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C507" w14:textId="33C26BC7" w:rsidR="007D568D" w:rsidRPr="00C85C5C" w:rsidRDefault="008D07EF" w:rsidP="00C85C5C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bookmarkStart w:id="0" w:name="_Hlk176521186"/>
      <w:bookmarkStart w:id="1" w:name="_Hlk175213835"/>
      <w:r w:rsidRPr="00C85C5C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God, Gold, and Glory: </w:t>
      </w:r>
      <w:bookmarkEnd w:id="0"/>
      <w:r w:rsidR="007D568D" w:rsidRPr="00C85C5C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Grade Level</w:t>
      </w:r>
    </w:p>
    <w:p w14:paraId="7B647DBF" w14:textId="77777777" w:rsidR="007D568D" w:rsidRPr="00C85C5C" w:rsidRDefault="007D568D" w:rsidP="00C85C5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C85C5C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2: Age of Contact</w:t>
      </w:r>
    </w:p>
    <w:p w14:paraId="59391148" w14:textId="77777777" w:rsidR="007D568D" w:rsidRPr="00C85C5C" w:rsidRDefault="007D568D" w:rsidP="007D568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D568D" w:rsidRPr="00C85C5C" w14:paraId="4B3824A3" w14:textId="77777777" w:rsidTr="00A02D7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58CB99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87A19F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50201D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ECB9B8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9DC919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838844C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</w:tr>
    </w:tbl>
    <w:p w14:paraId="43E25090" w14:textId="77777777" w:rsidR="007D568D" w:rsidRPr="00C85C5C" w:rsidRDefault="007D568D" w:rsidP="007D56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68D" w:rsidRPr="00C85C5C" w14:paraId="26B7782D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5C398BDD" w14:textId="77777777" w:rsidR="007D568D" w:rsidRPr="00C85C5C" w:rsidRDefault="007D568D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85C5C">
              <w:rPr>
                <w:rFonts w:ascii="Gotham Book" w:hAnsi="Gotham Book"/>
                <w:b/>
                <w:bCs/>
                <w:sz w:val="32"/>
                <w:szCs w:val="32"/>
              </w:rPr>
              <w:t>The Reconquista</w:t>
            </w:r>
          </w:p>
        </w:tc>
      </w:tr>
    </w:tbl>
    <w:p w14:paraId="678A167C" w14:textId="77777777" w:rsidR="007D568D" w:rsidRPr="00C85C5C" w:rsidRDefault="007D568D" w:rsidP="007D568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5082"/>
      </w:tblGrid>
      <w:tr w:rsidR="007D568D" w:rsidRPr="00C85C5C" w14:paraId="7F1A17FE" w14:textId="77777777" w:rsidTr="00A02D7B">
        <w:trPr>
          <w:trHeight w:val="1304"/>
        </w:trPr>
        <w:tc>
          <w:tcPr>
            <w:tcW w:w="4675" w:type="dxa"/>
          </w:tcPr>
          <w:p w14:paraId="378D7F78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4A5FF210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Significance:</w:t>
            </w:r>
          </w:p>
          <w:p w14:paraId="5DD636FD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7E086651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234A2C89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6F9B4807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33272097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</w:tr>
      <w:tr w:rsidR="007D568D" w:rsidRPr="00C85C5C" w14:paraId="32904284" w14:textId="77777777" w:rsidTr="00A02D7B">
        <w:trPr>
          <w:trHeight w:val="1700"/>
        </w:trPr>
        <w:tc>
          <w:tcPr>
            <w:tcW w:w="4675" w:type="dxa"/>
          </w:tcPr>
          <w:p w14:paraId="37C8E423" w14:textId="77777777" w:rsidR="007D568D" w:rsidRPr="00C85C5C" w:rsidRDefault="007D568D" w:rsidP="00A02D7B">
            <w:p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C85C5C">
              <w:rPr>
                <w:rFonts w:ascii="Gotham Book" w:hAnsi="Gotham Book"/>
                <w:sz w:val="22"/>
                <w:szCs w:val="22"/>
                <w:u w:val="single"/>
              </w:rPr>
              <w:t>Essential Question:</w:t>
            </w:r>
          </w:p>
          <w:p w14:paraId="59F4CE04" w14:textId="77777777" w:rsidR="007D568D" w:rsidRPr="00C85C5C" w:rsidRDefault="007D568D" w:rsidP="00A02D7B">
            <w:pPr>
              <w:rPr>
                <w:rFonts w:ascii="Gotham Book" w:hAnsi="Gotham Book"/>
                <w:sz w:val="8"/>
                <w:szCs w:val="8"/>
                <w:u w:val="single"/>
              </w:rPr>
            </w:pPr>
          </w:p>
          <w:p w14:paraId="493BED15" w14:textId="77777777" w:rsidR="007D568D" w:rsidRPr="00C85C5C" w:rsidRDefault="007D568D" w:rsidP="007D568D">
            <w:p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Why does Spain want to be involved in global exploration?</w:t>
            </w:r>
          </w:p>
          <w:p w14:paraId="3FED1AD2" w14:textId="29DBC45B" w:rsidR="007D568D" w:rsidRPr="00C85C5C" w:rsidRDefault="007D568D" w:rsidP="007D568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 xml:space="preserve">To locate a faster route to Asia. </w:t>
            </w:r>
          </w:p>
          <w:p w14:paraId="08CCCD3D" w14:textId="77777777" w:rsidR="007D568D" w:rsidRPr="00C85C5C" w:rsidRDefault="007D568D" w:rsidP="007D568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To gain wealth and power for their country.</w:t>
            </w:r>
          </w:p>
          <w:p w14:paraId="0179C288" w14:textId="77777777" w:rsidR="007D568D" w:rsidRPr="00C85C5C" w:rsidRDefault="007D568D" w:rsidP="007D568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To convert American Indians to the Catholic faith.</w:t>
            </w:r>
          </w:p>
          <w:p w14:paraId="271774FE" w14:textId="15E26EED" w:rsidR="007D568D" w:rsidRPr="00C85C5C" w:rsidRDefault="007D568D" w:rsidP="007D568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To compete with France.</w:t>
            </w:r>
          </w:p>
        </w:tc>
        <w:tc>
          <w:tcPr>
            <w:tcW w:w="4675" w:type="dxa"/>
          </w:tcPr>
          <w:p w14:paraId="49F008B8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Color the Location of the Moors and the land they conquered.</w:t>
            </w:r>
          </w:p>
          <w:p w14:paraId="188B4985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noProof/>
              </w:rPr>
              <w:drawing>
                <wp:inline distT="0" distB="0" distL="0" distR="0" wp14:anchorId="6E7B121F" wp14:editId="027330D1">
                  <wp:extent cx="3090293" cy="1320800"/>
                  <wp:effectExtent l="0" t="0" r="0" b="0"/>
                  <wp:docPr id="3" name="Picture 2" descr="A map of the world with northern Africa highlighted to show the location of the Moors, and with Spain highlighted to show where the Moors conquered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1365" b="15041"/>
                          <a:stretch/>
                        </pic:blipFill>
                        <pic:spPr bwMode="auto">
                          <a:xfrm>
                            <a:off x="0" y="0"/>
                            <a:ext cx="3136861" cy="1340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549B91" w14:textId="77777777" w:rsidR="007D568D" w:rsidRPr="00C85C5C" w:rsidRDefault="007D568D" w:rsidP="007D56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68D" w:rsidRPr="00C85C5C" w14:paraId="32E98097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3FE0ECCE" w14:textId="77777777" w:rsidR="007D568D" w:rsidRPr="00C85C5C" w:rsidRDefault="007D568D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85C5C">
              <w:rPr>
                <w:rFonts w:ascii="Gotham Book" w:hAnsi="Gotham Book"/>
                <w:b/>
                <w:bCs/>
                <w:sz w:val="32"/>
                <w:szCs w:val="32"/>
              </w:rPr>
              <w:t>Christopher Columbus</w:t>
            </w:r>
          </w:p>
        </w:tc>
      </w:tr>
    </w:tbl>
    <w:p w14:paraId="42F6EDF5" w14:textId="77777777" w:rsidR="007D568D" w:rsidRPr="00C85C5C" w:rsidRDefault="007D568D" w:rsidP="007D568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1"/>
        <w:gridCol w:w="5079"/>
      </w:tblGrid>
      <w:tr w:rsidR="007D568D" w:rsidRPr="00C85C5C" w14:paraId="771604BC" w14:textId="77777777" w:rsidTr="00A02D7B">
        <w:trPr>
          <w:trHeight w:val="1304"/>
        </w:trPr>
        <w:tc>
          <w:tcPr>
            <w:tcW w:w="4675" w:type="dxa"/>
          </w:tcPr>
          <w:p w14:paraId="1613A653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0AE07B39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Significance:</w:t>
            </w:r>
          </w:p>
          <w:p w14:paraId="60E3EE9B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2345934A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3F3055B3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3C54895F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1226D715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</w:tr>
      <w:tr w:rsidR="007D568D" w:rsidRPr="00C85C5C" w14:paraId="06D239A9" w14:textId="77777777" w:rsidTr="00A02D7B">
        <w:trPr>
          <w:trHeight w:val="1700"/>
        </w:trPr>
        <w:tc>
          <w:tcPr>
            <w:tcW w:w="4675" w:type="dxa"/>
          </w:tcPr>
          <w:p w14:paraId="1272B3B0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7ADD971E" w14:textId="77777777" w:rsidR="007D568D" w:rsidRPr="00C85C5C" w:rsidRDefault="007D568D" w:rsidP="00A02D7B">
            <w:pPr>
              <w:rPr>
                <w:rFonts w:ascii="Gotham Book" w:hAnsi="Gotham Book"/>
                <w:sz w:val="14"/>
                <w:szCs w:val="14"/>
                <w:u w:val="single"/>
              </w:rPr>
            </w:pPr>
          </w:p>
          <w:p w14:paraId="798E927F" w14:textId="77777777" w:rsidR="007D568D" w:rsidRPr="00C85C5C" w:rsidRDefault="007D568D" w:rsidP="00A02D7B">
            <w:pPr>
              <w:rPr>
                <w:rFonts w:ascii="Gotham Book" w:hAnsi="Gotham Book"/>
                <w:sz w:val="22"/>
                <w:szCs w:val="22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 xml:space="preserve">What was Columbus’ original goal on his voyage? </w:t>
            </w:r>
          </w:p>
          <w:p w14:paraId="3D932806" w14:textId="2EA4C831" w:rsidR="007D568D" w:rsidRPr="00C85C5C" w:rsidRDefault="007D568D" w:rsidP="007D568D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2"/>
                <w:szCs w:val="22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To conquer the Indigenous people of the Americas.</w:t>
            </w:r>
          </w:p>
          <w:p w14:paraId="7C292794" w14:textId="631819DB" w:rsidR="007D568D" w:rsidRPr="00C85C5C" w:rsidRDefault="007D568D" w:rsidP="007D568D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To acquire land for Spain.</w:t>
            </w:r>
          </w:p>
          <w:p w14:paraId="6DEFEF96" w14:textId="77777777" w:rsidR="007D568D" w:rsidRPr="00C85C5C" w:rsidRDefault="007D568D" w:rsidP="007D568D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To locate gold in the Americas.</w:t>
            </w:r>
          </w:p>
          <w:p w14:paraId="22C0A4C6" w14:textId="1C9EC7A2" w:rsidR="007D568D" w:rsidRPr="00C85C5C" w:rsidRDefault="007D568D" w:rsidP="007D568D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To find a water route to Asia</w:t>
            </w:r>
          </w:p>
        </w:tc>
        <w:tc>
          <w:tcPr>
            <w:tcW w:w="4675" w:type="dxa"/>
          </w:tcPr>
          <w:p w14:paraId="537DF8CD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Trace Columbus’ Route on your map</w:t>
            </w:r>
          </w:p>
          <w:p w14:paraId="22BEA525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noProof/>
              </w:rPr>
              <w:drawing>
                <wp:inline distT="0" distB="0" distL="0" distR="0" wp14:anchorId="182477A7" wp14:editId="4A0EFE36">
                  <wp:extent cx="3088064" cy="1365250"/>
                  <wp:effectExtent l="0" t="0" r="0" b="6350"/>
                  <wp:docPr id="91995511" name="Picture 2" descr="A map of the world with northern Africa highlighted to show the location of the Moors, and with Spain highlighted to show where the Moors conquered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06" b="13210"/>
                          <a:stretch/>
                        </pic:blipFill>
                        <pic:spPr bwMode="auto">
                          <a:xfrm>
                            <a:off x="0" y="0"/>
                            <a:ext cx="3114546" cy="137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FACB3B" w14:textId="77777777" w:rsidR="007D568D" w:rsidRDefault="007D568D" w:rsidP="007D56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A356D9F" w14:textId="77777777" w:rsidR="00E934AC" w:rsidRPr="00C85C5C" w:rsidRDefault="00E934AC" w:rsidP="007D56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68D" w:rsidRPr="00C85C5C" w14:paraId="5D297D8C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3553712C" w14:textId="77777777" w:rsidR="007D568D" w:rsidRPr="00C85C5C" w:rsidRDefault="007D568D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85C5C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The Columbian Exchange</w:t>
            </w:r>
          </w:p>
        </w:tc>
      </w:tr>
    </w:tbl>
    <w:p w14:paraId="1BC25886" w14:textId="77777777" w:rsidR="007D568D" w:rsidRPr="00C85C5C" w:rsidRDefault="007D568D" w:rsidP="007D568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568D" w:rsidRPr="00C85C5C" w14:paraId="7CB345D2" w14:textId="77777777" w:rsidTr="008D07EF">
        <w:trPr>
          <w:trHeight w:val="2051"/>
        </w:trPr>
        <w:tc>
          <w:tcPr>
            <w:tcW w:w="4675" w:type="dxa"/>
          </w:tcPr>
          <w:p w14:paraId="09CADF67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46E93A46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Significance:</w:t>
            </w:r>
          </w:p>
          <w:p w14:paraId="7C6D70AF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0D88E0F0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572A184D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04F315E5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7C9BB673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</w:tr>
      <w:tr w:rsidR="007D568D" w:rsidRPr="00C85C5C" w14:paraId="662E477B" w14:textId="77777777" w:rsidTr="008D07EF">
        <w:trPr>
          <w:trHeight w:val="3257"/>
        </w:trPr>
        <w:tc>
          <w:tcPr>
            <w:tcW w:w="4675" w:type="dxa"/>
          </w:tcPr>
          <w:p w14:paraId="2321CC2F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20223CCE" w14:textId="0847529F" w:rsidR="007D568D" w:rsidRPr="00C85C5C" w:rsidRDefault="007D568D" w:rsidP="007D568D">
            <w:pPr>
              <w:tabs>
                <w:tab w:val="left" w:pos="1040"/>
              </w:tabs>
              <w:rPr>
                <w:rFonts w:ascii="Gotham Book" w:hAnsi="Gotham Book"/>
                <w:sz w:val="14"/>
                <w:szCs w:val="14"/>
                <w:u w:val="single"/>
              </w:rPr>
            </w:pPr>
          </w:p>
          <w:p w14:paraId="36E6C9F4" w14:textId="76CA51E0" w:rsidR="007D568D" w:rsidRPr="00C85C5C" w:rsidRDefault="007D568D" w:rsidP="00A02D7B">
            <w:pPr>
              <w:rPr>
                <w:rFonts w:ascii="Gotham Book" w:hAnsi="Gotham Book"/>
                <w:sz w:val="22"/>
                <w:szCs w:val="22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What were two outcomes of the Columbian Exchange. Check the correct answers.</w:t>
            </w:r>
          </w:p>
          <w:p w14:paraId="4686D5EC" w14:textId="77777777" w:rsidR="007D568D" w:rsidRPr="00C85C5C" w:rsidRDefault="007D568D" w:rsidP="00A02D7B">
            <w:pPr>
              <w:rPr>
                <w:rFonts w:ascii="Gotham Book" w:hAnsi="Gotham Book"/>
                <w:sz w:val="8"/>
                <w:szCs w:val="8"/>
              </w:rPr>
            </w:pPr>
          </w:p>
          <w:p w14:paraId="05EE7384" w14:textId="27D24A73" w:rsidR="007D568D" w:rsidRPr="00C85C5C" w:rsidRDefault="007D568D" w:rsidP="007D568D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American Indians gained access to horses for travel and hunting.</w:t>
            </w:r>
          </w:p>
          <w:p w14:paraId="3A8A5B46" w14:textId="77777777" w:rsidR="007D568D" w:rsidRPr="00C85C5C" w:rsidRDefault="007D568D" w:rsidP="007D568D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Spain expanded their trade with the markets in Asia.</w:t>
            </w:r>
          </w:p>
          <w:p w14:paraId="74547B71" w14:textId="77777777" w:rsidR="007D568D" w:rsidRPr="00C85C5C" w:rsidRDefault="007D568D" w:rsidP="007D568D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Spanish diseases killed millions of American Indians.</w:t>
            </w:r>
          </w:p>
          <w:p w14:paraId="048A86CC" w14:textId="62535E5E" w:rsidR="007D568D" w:rsidRPr="00C85C5C" w:rsidRDefault="007D568D" w:rsidP="007D568D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Trade increased between Europe and Africa.</w:t>
            </w:r>
          </w:p>
        </w:tc>
        <w:tc>
          <w:tcPr>
            <w:tcW w:w="4675" w:type="dxa"/>
          </w:tcPr>
          <w:p w14:paraId="5161FD2D" w14:textId="77777777" w:rsidR="007D568D" w:rsidRPr="00C85C5C" w:rsidRDefault="007D568D" w:rsidP="00A02D7B">
            <w:pPr>
              <w:jc w:val="center"/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Natural Resources Being Traded</w:t>
            </w:r>
          </w:p>
          <w:p w14:paraId="373A829C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u w:val="single"/>
              </w:rPr>
              <w:t xml:space="preserve">The Americas  </w:t>
            </w:r>
            <w:r w:rsidRPr="00C85C5C">
              <w:rPr>
                <w:rFonts w:ascii="Gotham Book" w:hAnsi="Gotham Book"/>
              </w:rPr>
              <w:t xml:space="preserve">                     </w:t>
            </w:r>
            <w:r w:rsidRPr="00C85C5C">
              <w:rPr>
                <w:rFonts w:ascii="Gotham Book" w:hAnsi="Gotham Book"/>
                <w:u w:val="single"/>
              </w:rPr>
              <w:t xml:space="preserve"> Europe / Africa</w:t>
            </w:r>
          </w:p>
          <w:p w14:paraId="5AB17DA7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3B4578" wp14:editId="31B17308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497840</wp:posOffset>
                      </wp:positionV>
                      <wp:extent cx="539750" cy="342900"/>
                      <wp:effectExtent l="19050" t="19050" r="12700" b="38100"/>
                      <wp:wrapNone/>
                      <wp:docPr id="1281143748" name="Arrow: Left-Right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4290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E933B1C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rrow: Left-Right 1" o:spid="_x0000_s1026" type="#_x0000_t69" alt="&quot;&quot;" style="position:absolute;margin-left:86.1pt;margin-top:39.2pt;width:42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" adj="6861" fillcolor="#d8d8d8 [2732]" strokecolor="#030e13 [484]" strokeweight="1pt"/>
                  </w:pict>
                </mc:Fallback>
              </mc:AlternateContent>
            </w:r>
          </w:p>
        </w:tc>
      </w:tr>
    </w:tbl>
    <w:p w14:paraId="18793565" w14:textId="77777777" w:rsidR="007D568D" w:rsidRPr="00C85C5C" w:rsidRDefault="007D568D" w:rsidP="007D56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68D" w:rsidRPr="00C85C5C" w14:paraId="539BC5AA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7D0212E5" w14:textId="77777777" w:rsidR="007D568D" w:rsidRPr="00C85C5C" w:rsidRDefault="007D568D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85C5C">
              <w:rPr>
                <w:rFonts w:ascii="Gotham Book" w:hAnsi="Gotham Book"/>
                <w:b/>
                <w:bCs/>
                <w:sz w:val="32"/>
                <w:szCs w:val="32"/>
              </w:rPr>
              <w:t>Reasons for Exploration</w:t>
            </w:r>
          </w:p>
        </w:tc>
      </w:tr>
    </w:tbl>
    <w:p w14:paraId="19FAE8F2" w14:textId="77777777" w:rsidR="007D568D" w:rsidRPr="00C85C5C" w:rsidRDefault="007D568D" w:rsidP="007D568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7D568D" w:rsidRPr="00C85C5C" w14:paraId="0A5C46D5" w14:textId="77777777" w:rsidTr="008D07EF">
        <w:trPr>
          <w:trHeight w:val="2141"/>
        </w:trPr>
        <w:tc>
          <w:tcPr>
            <w:tcW w:w="4945" w:type="dxa"/>
          </w:tcPr>
          <w:p w14:paraId="49C74BC1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405" w:type="dxa"/>
          </w:tcPr>
          <w:p w14:paraId="7DB1FBA8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Significance:</w:t>
            </w:r>
          </w:p>
          <w:p w14:paraId="3010665A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00334A2A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4AB0DAF7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7DCD07ED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3DB6014A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</w:tr>
      <w:tr w:rsidR="007D568D" w:rsidRPr="00C85C5C" w14:paraId="3FA4E11A" w14:textId="77777777" w:rsidTr="008D07EF">
        <w:trPr>
          <w:trHeight w:val="3140"/>
        </w:trPr>
        <w:tc>
          <w:tcPr>
            <w:tcW w:w="4945" w:type="dxa"/>
          </w:tcPr>
          <w:p w14:paraId="57F6BE0F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2DF44165" w14:textId="77777777" w:rsidR="007D568D" w:rsidRPr="00C85C5C" w:rsidRDefault="007D568D" w:rsidP="00A02D7B">
            <w:pPr>
              <w:rPr>
                <w:rFonts w:ascii="Gotham Book" w:hAnsi="Gotham Book"/>
                <w:sz w:val="10"/>
                <w:szCs w:val="10"/>
                <w:u w:val="single"/>
              </w:rPr>
            </w:pPr>
          </w:p>
          <w:p w14:paraId="63E141DA" w14:textId="77777777" w:rsidR="007D568D" w:rsidRPr="00C85C5C" w:rsidRDefault="007D568D" w:rsidP="007D568D">
            <w:pPr>
              <w:rPr>
                <w:rFonts w:ascii="Gotham Book" w:hAnsi="Gotham Book"/>
                <w:sz w:val="22"/>
                <w:szCs w:val="22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 xml:space="preserve">How do you think Spain’s quest for gold affected relationships between the Spanish and American Indians? </w:t>
            </w:r>
          </w:p>
          <w:p w14:paraId="3CC0769F" w14:textId="77777777" w:rsidR="007D568D" w:rsidRPr="00C85C5C" w:rsidRDefault="007D568D" w:rsidP="007D568D">
            <w:pPr>
              <w:rPr>
                <w:rFonts w:ascii="Gotham Book" w:hAnsi="Gotham Book"/>
                <w:sz w:val="8"/>
                <w:szCs w:val="8"/>
              </w:rPr>
            </w:pPr>
          </w:p>
          <w:p w14:paraId="3CF7E946" w14:textId="29A7F79D" w:rsidR="007D568D" w:rsidRPr="00C85C5C" w:rsidRDefault="007D568D" w:rsidP="007D568D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It likely increased positive relations between American Indian populations and the Spanish through trade and cultural exchange.</w:t>
            </w:r>
          </w:p>
          <w:p w14:paraId="11160FC8" w14:textId="69A91F28" w:rsidR="007D568D" w:rsidRPr="00C85C5C" w:rsidRDefault="007D568D" w:rsidP="00A02D7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 xml:space="preserve">It likely </w:t>
            </w:r>
            <w:r w:rsidR="00DE0E43" w:rsidRPr="00C85C5C">
              <w:rPr>
                <w:rFonts w:ascii="Gotham Book" w:hAnsi="Gotham Book"/>
                <w:sz w:val="22"/>
                <w:szCs w:val="22"/>
              </w:rPr>
              <w:t>led to a negative relationship</w:t>
            </w:r>
            <w:r w:rsidRPr="00C85C5C">
              <w:rPr>
                <w:rFonts w:ascii="Gotham Book" w:hAnsi="Gotham Book"/>
                <w:sz w:val="22"/>
                <w:szCs w:val="22"/>
              </w:rPr>
              <w:t xml:space="preserve"> as the conquistadors often attacked, conquered, killed, or stole from American Indians</w:t>
            </w:r>
            <w:r w:rsidR="00DE0E43" w:rsidRPr="00C85C5C">
              <w:rPr>
                <w:rFonts w:ascii="Gotham Book" w:hAnsi="Gotham Book"/>
                <w:sz w:val="22"/>
                <w:szCs w:val="22"/>
              </w:rPr>
              <w:t xml:space="preserve"> in their quest for gold.</w:t>
            </w:r>
          </w:p>
        </w:tc>
        <w:tc>
          <w:tcPr>
            <w:tcW w:w="4405" w:type="dxa"/>
          </w:tcPr>
          <w:p w14:paraId="16681A31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Where did Spain find the most gold?</w:t>
            </w:r>
          </w:p>
          <w:p w14:paraId="32C1758F" w14:textId="77777777" w:rsidR="007D568D" w:rsidRPr="00C85C5C" w:rsidRDefault="007D568D" w:rsidP="00A02D7B">
            <w:pPr>
              <w:rPr>
                <w:rFonts w:ascii="Gotham Book" w:hAnsi="Gotham Book"/>
                <w:i/>
                <w:iCs/>
              </w:rPr>
            </w:pPr>
            <w:r w:rsidRPr="00C85C5C">
              <w:rPr>
                <w:rFonts w:ascii="Gotham Book" w:hAnsi="Gotham Book"/>
                <w:i/>
                <w:iCs/>
              </w:rPr>
              <w:t xml:space="preserve"> Circle, highlight, or color in the areas</w:t>
            </w:r>
          </w:p>
          <w:p w14:paraId="42C7CBC9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</w:p>
          <w:p w14:paraId="05E1B9E3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noProof/>
              </w:rPr>
              <w:drawing>
                <wp:inline distT="0" distB="0" distL="0" distR="0" wp14:anchorId="0EFED24B" wp14:editId="4C280675">
                  <wp:extent cx="2628339" cy="1340285"/>
                  <wp:effectExtent l="0" t="0" r="635" b="0"/>
                  <wp:docPr id="966364638" name="Picture 2" descr="A map of the world with northern Africa highlighted to show the location of the Moors, and with Spain highlighted to show where the Moors conquered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976" cy="136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49986F6E" w14:textId="77777777" w:rsidR="0065438C" w:rsidRPr="00C85C5C" w:rsidRDefault="0065438C" w:rsidP="0092048D">
      <w:pPr>
        <w:spacing w:line="240" w:lineRule="auto"/>
        <w:rPr>
          <w:rFonts w:ascii="Gotham Book" w:hAnsi="Gotham Book"/>
        </w:rPr>
      </w:pPr>
    </w:p>
    <w:sectPr w:rsidR="0065438C" w:rsidRPr="00C85C5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9047" w14:textId="77777777" w:rsidR="0092048D" w:rsidRDefault="0092048D" w:rsidP="0092048D">
      <w:pPr>
        <w:spacing w:after="0" w:line="240" w:lineRule="auto"/>
      </w:pPr>
      <w:r>
        <w:separator/>
      </w:r>
    </w:p>
  </w:endnote>
  <w:endnote w:type="continuationSeparator" w:id="0">
    <w:p w14:paraId="2A6AFEFE" w14:textId="77777777" w:rsidR="0092048D" w:rsidRDefault="0092048D" w:rsidP="0092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808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BB150" w14:textId="48E5B674" w:rsidR="0092048D" w:rsidRDefault="00E934A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E4D4FD7" wp14:editId="6D46A9A9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2048D">
          <w:fldChar w:fldCharType="begin"/>
        </w:r>
        <w:r w:rsidR="0092048D">
          <w:instrText xml:space="preserve"> PAGE   \* MERGEFORMAT </w:instrText>
        </w:r>
        <w:r w:rsidR="0092048D">
          <w:fldChar w:fldCharType="separate"/>
        </w:r>
        <w:r w:rsidR="0092048D">
          <w:rPr>
            <w:noProof/>
          </w:rPr>
          <w:t>2</w:t>
        </w:r>
        <w:r w:rsidR="0092048D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8D07EF">
          <w:rPr>
            <w:noProof/>
          </w:rPr>
          <w:t xml:space="preserve"> </w:t>
        </w:r>
      </w:p>
    </w:sdtContent>
  </w:sdt>
  <w:p w14:paraId="05943856" w14:textId="77777777" w:rsidR="0092048D" w:rsidRDefault="00920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9A58" w14:textId="77777777" w:rsidR="0092048D" w:rsidRDefault="0092048D" w:rsidP="0092048D">
      <w:pPr>
        <w:spacing w:after="0" w:line="240" w:lineRule="auto"/>
      </w:pPr>
      <w:r>
        <w:separator/>
      </w:r>
    </w:p>
  </w:footnote>
  <w:footnote w:type="continuationSeparator" w:id="0">
    <w:p w14:paraId="7E92B95E" w14:textId="77777777" w:rsidR="0092048D" w:rsidRDefault="0092048D" w:rsidP="0092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5D85" w14:textId="60BE94D6" w:rsidR="008D07EF" w:rsidRDefault="008D07EF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18B7A0E" wp14:editId="3AA0F91F">
          <wp:simplePos x="0" y="0"/>
          <wp:positionH relativeFrom="column">
            <wp:posOffset>0</wp:posOffset>
          </wp:positionH>
          <wp:positionV relativeFrom="paragraph">
            <wp:posOffset>-283319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B2F9CD" w14:textId="77777777" w:rsidR="008D07EF" w:rsidRDefault="008D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47" type="#_x0000_t75" alt="Image of a feather quill on a piece of parchment paper" style="width:31.2pt;height:31.2pt;visibility:visible;mso-wrap-style:square" o:bullet="t">
        <v:imagedata r:id="rId1" o:title="Image of a feather quill on a piece of parchment paper"/>
      </v:shape>
    </w:pict>
  </w:numPicBullet>
  <w:abstractNum w:abstractNumId="0" w15:restartNumberingAfterBreak="0">
    <w:nsid w:val="14C44F51"/>
    <w:multiLevelType w:val="hybridMultilevel"/>
    <w:tmpl w:val="C2664DA0"/>
    <w:lvl w:ilvl="0" w:tplc="F294B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3B35"/>
    <w:multiLevelType w:val="hybridMultilevel"/>
    <w:tmpl w:val="42CCE1CC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3FA3"/>
    <w:multiLevelType w:val="hybridMultilevel"/>
    <w:tmpl w:val="557A79D2"/>
    <w:lvl w:ilvl="0" w:tplc="D0EE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1151"/>
    <w:multiLevelType w:val="hybridMultilevel"/>
    <w:tmpl w:val="FE10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21ED0"/>
    <w:multiLevelType w:val="hybridMultilevel"/>
    <w:tmpl w:val="86500A28"/>
    <w:lvl w:ilvl="0" w:tplc="300A68BC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F6038"/>
    <w:multiLevelType w:val="hybridMultilevel"/>
    <w:tmpl w:val="CC568336"/>
    <w:lvl w:ilvl="0" w:tplc="2D184D5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843C9"/>
    <w:multiLevelType w:val="hybridMultilevel"/>
    <w:tmpl w:val="438A66D0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73D9F"/>
    <w:multiLevelType w:val="hybridMultilevel"/>
    <w:tmpl w:val="FCA6F988"/>
    <w:lvl w:ilvl="0" w:tplc="0D4C9C50">
      <w:start w:val="1"/>
      <w:numFmt w:val="upperLetter"/>
      <w:lvlText w:val="_____ 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51319"/>
    <w:multiLevelType w:val="hybridMultilevel"/>
    <w:tmpl w:val="4D10D064"/>
    <w:lvl w:ilvl="0" w:tplc="23B895C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9300A"/>
    <w:multiLevelType w:val="hybridMultilevel"/>
    <w:tmpl w:val="31028A2C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63371"/>
    <w:multiLevelType w:val="hybridMultilevel"/>
    <w:tmpl w:val="60088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22245">
    <w:abstractNumId w:val="4"/>
  </w:num>
  <w:num w:numId="2" w16cid:durableId="1296107349">
    <w:abstractNumId w:val="2"/>
  </w:num>
  <w:num w:numId="3" w16cid:durableId="464280538">
    <w:abstractNumId w:val="0"/>
  </w:num>
  <w:num w:numId="4" w16cid:durableId="485171208">
    <w:abstractNumId w:val="3"/>
  </w:num>
  <w:num w:numId="5" w16cid:durableId="745877779">
    <w:abstractNumId w:val="5"/>
  </w:num>
  <w:num w:numId="6" w16cid:durableId="691763675">
    <w:abstractNumId w:val="8"/>
  </w:num>
  <w:num w:numId="7" w16cid:durableId="753822701">
    <w:abstractNumId w:val="1"/>
  </w:num>
  <w:num w:numId="8" w16cid:durableId="387384037">
    <w:abstractNumId w:val="10"/>
  </w:num>
  <w:num w:numId="9" w16cid:durableId="774132881">
    <w:abstractNumId w:val="7"/>
  </w:num>
  <w:num w:numId="10" w16cid:durableId="1136608414">
    <w:abstractNumId w:val="6"/>
  </w:num>
  <w:num w:numId="11" w16cid:durableId="481695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0"/>
    <w:rsid w:val="000269CB"/>
    <w:rsid w:val="001B4B2F"/>
    <w:rsid w:val="00205959"/>
    <w:rsid w:val="00442712"/>
    <w:rsid w:val="0065438C"/>
    <w:rsid w:val="00780225"/>
    <w:rsid w:val="007B3F99"/>
    <w:rsid w:val="007D568D"/>
    <w:rsid w:val="007F1BC4"/>
    <w:rsid w:val="008D07EF"/>
    <w:rsid w:val="008D31D1"/>
    <w:rsid w:val="0092048D"/>
    <w:rsid w:val="00963012"/>
    <w:rsid w:val="009F7AC1"/>
    <w:rsid w:val="00B372F9"/>
    <w:rsid w:val="00BD507D"/>
    <w:rsid w:val="00BF119A"/>
    <w:rsid w:val="00C85C5C"/>
    <w:rsid w:val="00DE0E43"/>
    <w:rsid w:val="00E32447"/>
    <w:rsid w:val="00E934AC"/>
    <w:rsid w:val="00F670A0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F1736"/>
  <w15:chartTrackingRefBased/>
  <w15:docId w15:val="{9D1690DF-286A-4F6C-B3E7-B04DD959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8D"/>
  </w:style>
  <w:style w:type="paragraph" w:styleId="Heading1">
    <w:name w:val="heading 1"/>
    <w:basedOn w:val="Normal"/>
    <w:next w:val="Normal"/>
    <w:link w:val="Heading1Char"/>
    <w:uiPriority w:val="9"/>
    <w:qFormat/>
    <w:rsid w:val="00F6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0A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568D"/>
    <w:rPr>
      <w:b/>
      <w:bCs/>
    </w:rPr>
  </w:style>
  <w:style w:type="table" w:styleId="TableGrid">
    <w:name w:val="Table Grid"/>
    <w:basedOn w:val="TableNormal"/>
    <w:uiPriority w:val="39"/>
    <w:rsid w:val="007D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8D"/>
  </w:style>
  <w:style w:type="paragraph" w:styleId="Footer">
    <w:name w:val="footer"/>
    <w:basedOn w:val="Normal"/>
    <w:link w:val="FooterChar"/>
    <w:uiPriority w:val="99"/>
    <w:unhideWhenUsed/>
    <w:rsid w:val="0092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262</Words>
  <Characters>1549</Characters>
  <Application>Microsoft Office Word</Application>
  <DocSecurity>0</DocSecurity>
  <Lines>91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2024-08-22T14:47:00Z</dcterms:created>
  <dcterms:modified xsi:type="dcterms:W3CDTF">2025-03-10T19:53:00Z</dcterms:modified>
</cp:coreProperties>
</file>