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CA8FE" w14:textId="7AA43176" w:rsidR="00F258F0" w:rsidRPr="004265BE" w:rsidRDefault="00F258F0" w:rsidP="00D0121F">
      <w:pPr>
        <w:pStyle w:val="Heading1"/>
        <w:spacing w:before="120" w:line="240" w:lineRule="auto"/>
        <w:jc w:val="center"/>
        <w:rPr>
          <w:rStyle w:val="Strong"/>
          <w:rFonts w:ascii="Gotham Book" w:hAnsi="Gotham Book"/>
          <w:b w:val="0"/>
          <w:bCs w:val="0"/>
          <w:sz w:val="44"/>
          <w:szCs w:val="44"/>
          <w:lang w:val="es-MX"/>
        </w:rPr>
      </w:pPr>
      <w:r w:rsidRPr="004265BE">
        <w:rPr>
          <w:rStyle w:val="Strong"/>
          <w:rFonts w:ascii="Gotham Book" w:hAnsi="Gotham Book"/>
          <w:color w:val="000000" w:themeColor="text1"/>
          <w:sz w:val="44"/>
          <w:szCs w:val="44"/>
          <w:lang w:val="es-MX"/>
        </w:rPr>
        <w:t xml:space="preserve">¿Cómo sabemos lo que sabemos? </w:t>
      </w:r>
      <w:r w:rsidRPr="004265BE">
        <w:rPr>
          <w:rStyle w:val="Strong"/>
          <w:rFonts w:ascii="Gotham Book" w:hAnsi="Gotham Book"/>
          <w:i/>
          <w:iCs/>
          <w:color w:val="747474" w:themeColor="background2" w:themeShade="80"/>
          <w:sz w:val="44"/>
          <w:szCs w:val="44"/>
          <w:lang w:val="es-MX"/>
        </w:rPr>
        <w:t>Cimientos</w:t>
      </w:r>
    </w:p>
    <w:p w14:paraId="528BEC7E" w14:textId="77777777" w:rsidR="00F258F0" w:rsidRPr="004265BE" w:rsidRDefault="00F258F0" w:rsidP="00846535">
      <w:pPr>
        <w:spacing w:after="0" w:line="240" w:lineRule="auto"/>
        <w:jc w:val="center"/>
        <w:rPr>
          <w:rFonts w:ascii="Gotham Book" w:hAnsi="Gotham Book"/>
          <w:i/>
          <w:iCs/>
          <w:color w:val="595959" w:themeColor="text1" w:themeTint="A6"/>
          <w:sz w:val="36"/>
          <w:szCs w:val="36"/>
          <w:lang w:val="es-MX"/>
        </w:rPr>
      </w:pPr>
      <w:r w:rsidRPr="004265BE">
        <w:rPr>
          <w:rFonts w:ascii="Gotham Book" w:hAnsi="Gotham Book"/>
          <w:i/>
          <w:iCs/>
          <w:color w:val="595959" w:themeColor="text1" w:themeTint="A6"/>
          <w:sz w:val="36"/>
          <w:szCs w:val="36"/>
          <w:lang w:val="es-MX"/>
        </w:rPr>
        <w:t>Unidad 2: La edad del contacto</w:t>
      </w:r>
    </w:p>
    <w:p w14:paraId="5CFC7DE8" w14:textId="77777777" w:rsidR="00F258F0" w:rsidRPr="004265BE" w:rsidRDefault="00F258F0" w:rsidP="00F258F0">
      <w:pPr>
        <w:spacing w:after="0"/>
        <w:rPr>
          <w:rFonts w:ascii="Gotham Book" w:hAnsi="Gotham Book"/>
          <w:sz w:val="12"/>
          <w:szCs w:val="12"/>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F258F0" w:rsidRPr="00F258F0" w14:paraId="667A97B7" w14:textId="77777777" w:rsidTr="002F1819">
        <w:trPr>
          <w:trHeight w:val="511"/>
        </w:trPr>
        <w:tc>
          <w:tcPr>
            <w:tcW w:w="1023" w:type="dxa"/>
            <w:tcBorders>
              <w:top w:val="nil"/>
              <w:left w:val="nil"/>
              <w:bottom w:val="nil"/>
              <w:right w:val="single" w:sz="4" w:space="0" w:color="auto"/>
            </w:tcBorders>
            <w:vAlign w:val="bottom"/>
          </w:tcPr>
          <w:p w14:paraId="5D7708D8" w14:textId="77777777" w:rsidR="00F258F0" w:rsidRPr="00F258F0" w:rsidRDefault="00F258F0" w:rsidP="002F1819">
            <w:pPr>
              <w:rPr>
                <w:rFonts w:ascii="Gotham Book" w:hAnsi="Gotham Book"/>
              </w:rPr>
            </w:pPr>
            <w:r w:rsidRPr="00F258F0">
              <w:rPr>
                <w:rFonts w:ascii="Gotham Book" w:hAnsi="Gotham Book"/>
              </w:rPr>
              <w:t>Nombre:</w:t>
            </w:r>
          </w:p>
        </w:tc>
        <w:tc>
          <w:tcPr>
            <w:tcW w:w="4300" w:type="dxa"/>
            <w:tcBorders>
              <w:left w:val="single" w:sz="4" w:space="0" w:color="auto"/>
              <w:right w:val="single" w:sz="4" w:space="0" w:color="auto"/>
            </w:tcBorders>
            <w:vAlign w:val="bottom"/>
          </w:tcPr>
          <w:p w14:paraId="3A9B1EF6" w14:textId="77777777" w:rsidR="00F258F0" w:rsidRPr="00F258F0" w:rsidRDefault="00F258F0" w:rsidP="002F1819">
            <w:pPr>
              <w:rPr>
                <w:rFonts w:ascii="Gotham Book" w:hAnsi="Gotham Book"/>
              </w:rPr>
            </w:pPr>
          </w:p>
        </w:tc>
        <w:tc>
          <w:tcPr>
            <w:tcW w:w="875" w:type="dxa"/>
            <w:tcBorders>
              <w:top w:val="nil"/>
              <w:left w:val="single" w:sz="4" w:space="0" w:color="auto"/>
              <w:bottom w:val="nil"/>
              <w:right w:val="single" w:sz="4" w:space="0" w:color="auto"/>
            </w:tcBorders>
            <w:vAlign w:val="bottom"/>
          </w:tcPr>
          <w:p w14:paraId="6BFF8AB2" w14:textId="77777777" w:rsidR="00F258F0" w:rsidRPr="00F258F0" w:rsidRDefault="00F258F0" w:rsidP="002F1819">
            <w:pPr>
              <w:rPr>
                <w:rFonts w:ascii="Gotham Book" w:hAnsi="Gotham Book"/>
              </w:rPr>
            </w:pPr>
            <w:r w:rsidRPr="00F258F0">
              <w:rPr>
                <w:rFonts w:ascii="Gotham Book" w:hAnsi="Gotham Book"/>
              </w:rPr>
              <w:t>Fecha:</w:t>
            </w:r>
          </w:p>
        </w:tc>
        <w:tc>
          <w:tcPr>
            <w:tcW w:w="1416" w:type="dxa"/>
            <w:tcBorders>
              <w:left w:val="single" w:sz="4" w:space="0" w:color="auto"/>
              <w:right w:val="single" w:sz="4" w:space="0" w:color="auto"/>
            </w:tcBorders>
            <w:vAlign w:val="bottom"/>
          </w:tcPr>
          <w:p w14:paraId="4578CBDF" w14:textId="77777777" w:rsidR="00F258F0" w:rsidRPr="00F258F0" w:rsidRDefault="00F258F0" w:rsidP="002F1819">
            <w:pPr>
              <w:rPr>
                <w:rFonts w:ascii="Gotham Book" w:hAnsi="Gotham Book"/>
              </w:rPr>
            </w:pPr>
          </w:p>
        </w:tc>
        <w:tc>
          <w:tcPr>
            <w:tcW w:w="1071" w:type="dxa"/>
            <w:tcBorders>
              <w:top w:val="nil"/>
              <w:left w:val="single" w:sz="4" w:space="0" w:color="auto"/>
              <w:bottom w:val="nil"/>
              <w:right w:val="single" w:sz="4" w:space="0" w:color="auto"/>
            </w:tcBorders>
            <w:vAlign w:val="bottom"/>
          </w:tcPr>
          <w:p w14:paraId="4631F191" w14:textId="77777777" w:rsidR="00F258F0" w:rsidRPr="00F258F0" w:rsidRDefault="00F258F0" w:rsidP="002F1819">
            <w:pPr>
              <w:rPr>
                <w:rFonts w:ascii="Gotham Book" w:hAnsi="Gotham Book"/>
              </w:rPr>
            </w:pPr>
            <w:r w:rsidRPr="00F258F0">
              <w:rPr>
                <w:rFonts w:ascii="Gotham Book" w:hAnsi="Gotham Book"/>
              </w:rPr>
              <w:t xml:space="preserve"> Periodo:</w:t>
            </w:r>
          </w:p>
        </w:tc>
        <w:tc>
          <w:tcPr>
            <w:tcW w:w="680" w:type="dxa"/>
            <w:tcBorders>
              <w:left w:val="single" w:sz="4" w:space="0" w:color="auto"/>
            </w:tcBorders>
            <w:vAlign w:val="bottom"/>
          </w:tcPr>
          <w:p w14:paraId="050D336D" w14:textId="77777777" w:rsidR="00F258F0" w:rsidRPr="00F258F0" w:rsidRDefault="00F258F0" w:rsidP="002F1819">
            <w:pPr>
              <w:rPr>
                <w:rFonts w:ascii="Gotham Book" w:hAnsi="Gotham Book"/>
              </w:rPr>
            </w:pPr>
          </w:p>
        </w:tc>
      </w:tr>
    </w:tbl>
    <w:p w14:paraId="081B2D63" w14:textId="77777777" w:rsidR="00F258F0" w:rsidRPr="00F258F0" w:rsidRDefault="00F258F0" w:rsidP="00F258F0">
      <w:pPr>
        <w:rPr>
          <w:rFonts w:ascii="Gotham Book" w:hAnsi="Gotham Book"/>
        </w:rPr>
      </w:pPr>
    </w:p>
    <w:tbl>
      <w:tblPr>
        <w:tblStyle w:val="TableGrid"/>
        <w:tblW w:w="0" w:type="auto"/>
        <w:tblLook w:val="04A0" w:firstRow="1" w:lastRow="0" w:firstColumn="1" w:lastColumn="0" w:noHBand="0" w:noVBand="1"/>
      </w:tblPr>
      <w:tblGrid>
        <w:gridCol w:w="9350"/>
      </w:tblGrid>
      <w:tr w:rsidR="00F258F0" w:rsidRPr="00F258F0" w14:paraId="0B31D8A8" w14:textId="77777777" w:rsidTr="002F1819">
        <w:tc>
          <w:tcPr>
            <w:tcW w:w="9350" w:type="dxa"/>
            <w:shd w:val="clear" w:color="auto" w:fill="D9D9D9" w:themeFill="background1" w:themeFillShade="D9"/>
          </w:tcPr>
          <w:p w14:paraId="15A8E3A4" w14:textId="77777777" w:rsidR="00F258F0" w:rsidRPr="00F258F0" w:rsidRDefault="00F258F0" w:rsidP="002F1819">
            <w:pPr>
              <w:rPr>
                <w:rFonts w:ascii="Gotham Book" w:hAnsi="Gotham Book"/>
                <w:b/>
                <w:bCs/>
                <w:i/>
                <w:iCs/>
                <w:sz w:val="36"/>
                <w:szCs w:val="40"/>
              </w:rPr>
            </w:pPr>
            <w:r w:rsidRPr="00F258F0">
              <w:rPr>
                <w:rFonts w:ascii="Gotham Book" w:hAnsi="Gotham Book"/>
                <w:b/>
                <w:bCs/>
                <w:i/>
                <w:iCs/>
                <w:sz w:val="32"/>
                <w:szCs w:val="32"/>
              </w:rPr>
              <w:t xml:space="preserve">Piensa en el pasado. . . </w:t>
            </w:r>
          </w:p>
        </w:tc>
      </w:tr>
      <w:tr w:rsidR="00F258F0" w:rsidRPr="004265BE" w14:paraId="7E5FC574" w14:textId="77777777" w:rsidTr="002F1819">
        <w:trPr>
          <w:trHeight w:val="2807"/>
        </w:trPr>
        <w:tc>
          <w:tcPr>
            <w:tcW w:w="9350" w:type="dxa"/>
          </w:tcPr>
          <w:p w14:paraId="125162DA" w14:textId="77777777" w:rsidR="00F258F0" w:rsidRPr="004265BE" w:rsidRDefault="00F258F0" w:rsidP="002F1819">
            <w:pPr>
              <w:rPr>
                <w:rFonts w:ascii="Gotham Book" w:hAnsi="Gotham Book"/>
                <w:sz w:val="12"/>
                <w:szCs w:val="12"/>
                <w:lang w:val="es-MX"/>
              </w:rPr>
            </w:pPr>
          </w:p>
          <w:p w14:paraId="5749F30D" w14:textId="37EBC4F3" w:rsidR="00F258F0" w:rsidRPr="00BE4022" w:rsidRDefault="00F258F0" w:rsidP="002F1819">
            <w:pPr>
              <w:rPr>
                <w:rFonts w:ascii="Gotham Book" w:hAnsi="Gotham Book"/>
                <w:b/>
                <w:bCs/>
                <w:i/>
                <w:iCs/>
              </w:rPr>
            </w:pPr>
            <w:r w:rsidRPr="004265BE">
              <w:rPr>
                <w:rFonts w:ascii="Gotham Book" w:hAnsi="Gotham Book"/>
                <w:lang w:val="es-MX"/>
              </w:rPr>
              <w:t xml:space="preserve">Aprendemos mucho sobre la gente del pasado estudiando los artefactos y registros que dejaron atrás. Piense en la </w:t>
            </w:r>
            <w:r w:rsidRPr="004265BE">
              <w:rPr>
                <w:rFonts w:ascii="Gotham Book" w:hAnsi="Gotham Book"/>
                <w:b/>
                <w:bCs/>
                <w:lang w:val="es-MX"/>
              </w:rPr>
              <w:t>Unidad 1: Texas natural y su gente</w:t>
            </w:r>
            <w:r w:rsidRPr="004265BE">
              <w:rPr>
                <w:rFonts w:ascii="Gotham Book" w:hAnsi="Gotham Book"/>
                <w:lang w:val="es-MX"/>
              </w:rPr>
              <w:t xml:space="preserve">. ¿Qué recuerdas acerca de por qué a menudo es difícil para las personas de hoy estudiar las vidas e historias de los primeros indios americanos de Texas? </w:t>
            </w:r>
            <w:r w:rsidR="00BE4022" w:rsidRPr="00BE4022">
              <w:rPr>
                <w:rFonts w:ascii="Gotham Book" w:hAnsi="Gotham Book"/>
                <w:b/>
                <w:bCs/>
                <w:i/>
                <w:iCs/>
              </w:rPr>
              <w:t>Encierra en un círculo todas las afirmaciones correctas.</w:t>
            </w:r>
          </w:p>
          <w:p w14:paraId="4AFE19DB" w14:textId="77777777" w:rsidR="00F258F0" w:rsidRPr="00F258F0" w:rsidRDefault="00F258F0" w:rsidP="002F1819">
            <w:pPr>
              <w:rPr>
                <w:rFonts w:ascii="Gotham Book" w:hAnsi="Gotham Book"/>
              </w:rPr>
            </w:pPr>
          </w:p>
          <w:p w14:paraId="1132C220" w14:textId="46DB227A" w:rsidR="00F258F0" w:rsidRPr="004265BE" w:rsidRDefault="00BE4022" w:rsidP="00251983">
            <w:pPr>
              <w:pStyle w:val="ListParagraph"/>
              <w:numPr>
                <w:ilvl w:val="0"/>
                <w:numId w:val="7"/>
              </w:numPr>
              <w:spacing w:line="360" w:lineRule="auto"/>
              <w:jc w:val="center"/>
              <w:rPr>
                <w:rFonts w:ascii="Gotham Book" w:hAnsi="Gotham Book"/>
                <w:lang w:val="es-MX"/>
              </w:rPr>
            </w:pPr>
            <w:r w:rsidRPr="004265BE">
              <w:rPr>
                <w:rFonts w:ascii="Gotham Book" w:hAnsi="Gotham Book"/>
                <w:lang w:val="es-MX"/>
              </w:rPr>
              <w:t>Muchos indios americanos no dejaron ningún registro escrito de sus vidas</w:t>
            </w:r>
          </w:p>
          <w:p w14:paraId="634DF7C0" w14:textId="016218CF" w:rsidR="00F258F0" w:rsidRPr="004265BE" w:rsidRDefault="00BE4022" w:rsidP="00251983">
            <w:pPr>
              <w:pStyle w:val="ListParagraph"/>
              <w:numPr>
                <w:ilvl w:val="0"/>
                <w:numId w:val="7"/>
              </w:numPr>
              <w:spacing w:line="360" w:lineRule="auto"/>
              <w:jc w:val="center"/>
              <w:rPr>
                <w:rFonts w:ascii="Gotham Book" w:hAnsi="Gotham Book"/>
                <w:lang w:val="es-MX"/>
              </w:rPr>
            </w:pPr>
            <w:r w:rsidRPr="004265BE">
              <w:rPr>
                <w:rFonts w:ascii="Gotham Book" w:hAnsi="Gotham Book"/>
                <w:lang w:val="es-MX"/>
              </w:rPr>
              <w:t>A muchos indios americanos no les importaba preservar su historia</w:t>
            </w:r>
          </w:p>
          <w:p w14:paraId="7A67E241" w14:textId="57B0B6EC" w:rsidR="00F258F0" w:rsidRPr="004265BE" w:rsidRDefault="00BE4022" w:rsidP="00251983">
            <w:pPr>
              <w:pStyle w:val="ListParagraph"/>
              <w:numPr>
                <w:ilvl w:val="0"/>
                <w:numId w:val="7"/>
              </w:numPr>
              <w:spacing w:line="360" w:lineRule="auto"/>
              <w:jc w:val="center"/>
              <w:rPr>
                <w:rFonts w:ascii="Gotham Book" w:hAnsi="Gotham Book"/>
                <w:lang w:val="es-MX"/>
              </w:rPr>
            </w:pPr>
            <w:r w:rsidRPr="004265BE">
              <w:rPr>
                <w:rFonts w:ascii="Gotham Book" w:hAnsi="Gotham Book"/>
                <w:lang w:val="es-MX"/>
              </w:rPr>
              <w:t>La mayor parte de la información sobre los indios americanos fue escrita por los españoles</w:t>
            </w:r>
          </w:p>
        </w:tc>
      </w:tr>
    </w:tbl>
    <w:p w14:paraId="3B26FE6F" w14:textId="77777777" w:rsidR="00F258F0" w:rsidRPr="004265BE" w:rsidRDefault="00F258F0" w:rsidP="00F258F0">
      <w:pPr>
        <w:spacing w:line="240" w:lineRule="auto"/>
        <w:rPr>
          <w:rFonts w:ascii="Gotham Book" w:hAnsi="Gotham Book"/>
          <w:sz w:val="4"/>
          <w:szCs w:val="4"/>
          <w:lang w:val="es-MX"/>
        </w:rPr>
      </w:pPr>
    </w:p>
    <w:p w14:paraId="61FBB593" w14:textId="77777777" w:rsidR="00F258F0" w:rsidRPr="004265BE" w:rsidRDefault="00F258F0" w:rsidP="00F258F0">
      <w:pPr>
        <w:spacing w:line="240" w:lineRule="auto"/>
        <w:rPr>
          <w:rFonts w:ascii="Gotham Book" w:hAnsi="Gotham Book"/>
          <w:lang w:val="es-MX"/>
        </w:rPr>
      </w:pPr>
      <w:r w:rsidRPr="004265BE">
        <w:rPr>
          <w:rFonts w:ascii="Gotham Book" w:hAnsi="Gotham Book"/>
          <w:lang w:val="es-MX"/>
        </w:rPr>
        <w:t xml:space="preserve">Mucho de lo que creemos que es cierto sobre los primeros indios americanos en Texas, lo hemos aprendido de los exploradores europeos que los encontraron. Estos relatos han sido útiles para proporcionar información que de otro modo no tendríamos. Sin embargo, es importante reconocer que solo proporcionan un lado de la historia. </w:t>
      </w:r>
    </w:p>
    <w:p w14:paraId="1071ACA9" w14:textId="77777777" w:rsidR="00F258F0" w:rsidRPr="004265BE" w:rsidRDefault="00F258F0" w:rsidP="00F258F0">
      <w:pPr>
        <w:spacing w:line="240" w:lineRule="auto"/>
        <w:rPr>
          <w:rFonts w:ascii="Gotham Book" w:hAnsi="Gotham Book"/>
          <w:lang w:val="es-MX"/>
        </w:rPr>
      </w:pPr>
      <w:r w:rsidRPr="004265BE">
        <w:rPr>
          <w:rFonts w:ascii="Gotham Book" w:hAnsi="Gotham Book"/>
          <w:lang w:val="es-MX"/>
        </w:rPr>
        <w:t>Echemos un vistazo a un relato escrito por el primer explorador conocido que se encontró con indios americanos en Texas: un español llamado Álvar Núñez Cabeza de Vaca.</w:t>
      </w:r>
      <w:r w:rsidRPr="004265BE">
        <w:rPr>
          <w:rFonts w:ascii="Gotham Book" w:hAnsi="Gotham Book"/>
          <w:lang w:val="es-MX"/>
        </w:rPr>
        <w:tab/>
      </w:r>
    </w:p>
    <w:tbl>
      <w:tblPr>
        <w:tblStyle w:val="TableGrid"/>
        <w:tblW w:w="0" w:type="auto"/>
        <w:tblLook w:val="04A0" w:firstRow="1" w:lastRow="0" w:firstColumn="1" w:lastColumn="0" w:noHBand="0" w:noVBand="1"/>
      </w:tblPr>
      <w:tblGrid>
        <w:gridCol w:w="9350"/>
      </w:tblGrid>
      <w:tr w:rsidR="00F258F0" w:rsidRPr="004265BE" w14:paraId="4652345B" w14:textId="77777777" w:rsidTr="002F1819">
        <w:trPr>
          <w:trHeight w:val="539"/>
        </w:trPr>
        <w:tc>
          <w:tcPr>
            <w:tcW w:w="9350" w:type="dxa"/>
            <w:shd w:val="clear" w:color="auto" w:fill="ADADAD" w:themeFill="background2" w:themeFillShade="BF"/>
            <w:vAlign w:val="center"/>
          </w:tcPr>
          <w:p w14:paraId="73F98437" w14:textId="7EE467FE" w:rsidR="00F258F0" w:rsidRPr="004265BE" w:rsidRDefault="00EE1367" w:rsidP="002F1819">
            <w:pPr>
              <w:rPr>
                <w:rFonts w:ascii="Gotham Book" w:hAnsi="Gotham Book"/>
                <w:b/>
                <w:bCs/>
                <w:i/>
                <w:iCs/>
                <w:sz w:val="32"/>
                <w:szCs w:val="40"/>
                <w:lang w:val="es-MX"/>
              </w:rPr>
            </w:pPr>
            <w:r w:rsidRPr="004265BE">
              <w:rPr>
                <w:rFonts w:ascii="Gotham Book" w:hAnsi="Gotham Book"/>
                <w:b/>
                <w:bCs/>
                <w:i/>
                <w:iCs/>
                <w:sz w:val="32"/>
                <w:szCs w:val="40"/>
                <w:lang w:val="es-MX"/>
              </w:rPr>
              <w:t>Un poco de información de fondo:</w:t>
            </w:r>
          </w:p>
        </w:tc>
      </w:tr>
      <w:tr w:rsidR="00F258F0" w:rsidRPr="00F258F0" w14:paraId="12D682CE" w14:textId="77777777" w:rsidTr="002F1819">
        <w:tc>
          <w:tcPr>
            <w:tcW w:w="9350" w:type="dxa"/>
            <w:shd w:val="clear" w:color="auto" w:fill="F2F2F2" w:themeFill="background1" w:themeFillShade="F2"/>
          </w:tcPr>
          <w:p w14:paraId="5AAF62FF" w14:textId="77777777" w:rsidR="00F258F0" w:rsidRPr="004265BE" w:rsidRDefault="00F258F0" w:rsidP="002F1819">
            <w:pPr>
              <w:rPr>
                <w:rFonts w:ascii="Gotham Book" w:hAnsi="Gotham Book"/>
                <w:sz w:val="12"/>
                <w:szCs w:val="12"/>
                <w:lang w:val="es-MX"/>
              </w:rPr>
            </w:pPr>
          </w:p>
          <w:p w14:paraId="1575A59C" w14:textId="41A30AE6" w:rsidR="00F258F0" w:rsidRPr="004265BE" w:rsidRDefault="00F258F0" w:rsidP="002F1819">
            <w:pPr>
              <w:spacing w:line="276" w:lineRule="auto"/>
              <w:rPr>
                <w:rFonts w:ascii="Gotham Book" w:hAnsi="Gotham Book"/>
                <w:lang w:val="es-MX"/>
              </w:rPr>
            </w:pPr>
            <w:r w:rsidRPr="004265BE">
              <w:rPr>
                <w:rFonts w:ascii="Gotham Book" w:hAnsi="Gotham Book"/>
                <w:lang w:val="es-MX"/>
              </w:rPr>
              <w:t xml:space="preserve">Cabeza de Vaca fue un explorador español que viajó con varios cientos de personas a las Américas a principios de 1500. Como muchos exploradores españoles, </w:t>
            </w:r>
            <w:r w:rsidRPr="004265BE">
              <w:rPr>
                <w:rFonts w:ascii="Gotham Book" w:hAnsi="Gotham Book"/>
                <w:b/>
                <w:bCs/>
                <w:lang w:val="es-MX"/>
              </w:rPr>
              <w:t>su objetivo principal era buscar oro y riquezas</w:t>
            </w:r>
            <w:r w:rsidRPr="004265BE">
              <w:rPr>
                <w:rFonts w:ascii="Gotham Book" w:hAnsi="Gotham Book"/>
                <w:lang w:val="es-MX"/>
              </w:rPr>
              <w:t xml:space="preserve">. Comenzaron en el Caribe de camino a México, pero se perdieron tanto que terminaron en Florida y, finalmente, ¡incluso en Texas!  ¿Te imaginas estar </w:t>
            </w:r>
            <w:r w:rsidRPr="004265BE">
              <w:rPr>
                <w:rFonts w:ascii="Gotham Book" w:hAnsi="Gotham Book"/>
                <w:b/>
                <w:bCs/>
                <w:i/>
                <w:iCs/>
                <w:lang w:val="es-MX"/>
              </w:rPr>
              <w:t xml:space="preserve">tan </w:t>
            </w:r>
            <w:r w:rsidRPr="004265BE">
              <w:rPr>
                <w:rFonts w:ascii="Gotham Book" w:hAnsi="Gotham Book"/>
                <w:lang w:val="es-MX"/>
              </w:rPr>
              <w:t xml:space="preserve">perdido? Experimentaron enfermedades, hambre, captura por varias tribus indias americanas e incluso huracanes. </w:t>
            </w:r>
            <w:r w:rsidRPr="004265BE">
              <w:rPr>
                <w:rFonts w:ascii="Gotham Book" w:hAnsi="Gotham Book"/>
                <w:b/>
                <w:bCs/>
                <w:lang w:val="es-MX"/>
              </w:rPr>
              <w:t>Vivieron entre varias tribus indias americanas en Texas durante años.</w:t>
            </w:r>
          </w:p>
          <w:p w14:paraId="5D5F0466" w14:textId="77777777" w:rsidR="00F258F0" w:rsidRPr="004265BE" w:rsidRDefault="00F258F0" w:rsidP="002F1819">
            <w:pPr>
              <w:spacing w:line="276" w:lineRule="auto"/>
              <w:rPr>
                <w:rFonts w:ascii="Gotham Book" w:hAnsi="Gotham Book"/>
                <w:sz w:val="10"/>
                <w:szCs w:val="10"/>
                <w:lang w:val="es-MX"/>
              </w:rPr>
            </w:pPr>
          </w:p>
          <w:p w14:paraId="213895C6" w14:textId="529CD627" w:rsidR="00F258F0" w:rsidRPr="00F258F0" w:rsidRDefault="00F258F0" w:rsidP="002F1819">
            <w:pPr>
              <w:spacing w:line="276" w:lineRule="auto"/>
              <w:rPr>
                <w:rFonts w:ascii="Gotham Book" w:hAnsi="Gotham Book"/>
              </w:rPr>
            </w:pPr>
            <w:r w:rsidRPr="004265BE">
              <w:rPr>
                <w:rFonts w:ascii="Gotham Book" w:hAnsi="Gotham Book"/>
                <w:lang w:val="es-MX"/>
              </w:rPr>
              <w:t xml:space="preserve">Finalmente, ocho años después de haber partido, los pocos que sobrevivieron llegaron a su destino en la actual Ciudad de </w:t>
            </w:r>
            <w:r w:rsidRPr="004265BE">
              <w:rPr>
                <w:rFonts w:ascii="Gotham Book" w:hAnsi="Gotham Book"/>
                <w:b/>
                <w:bCs/>
                <w:lang w:val="es-MX"/>
              </w:rPr>
              <w:t>México,</w:t>
            </w:r>
            <w:r w:rsidRPr="004265BE">
              <w:rPr>
                <w:rFonts w:ascii="Gotham Book" w:hAnsi="Gotham Book"/>
                <w:lang w:val="es-MX"/>
              </w:rPr>
              <w:t xml:space="preserve"> donde sabían que encontrarían a muchos otros </w:t>
            </w:r>
            <w:r w:rsidRPr="004265BE">
              <w:rPr>
                <w:rFonts w:ascii="Gotham Book" w:hAnsi="Gotham Book"/>
                <w:lang w:val="es-MX"/>
              </w:rPr>
              <w:lastRenderedPageBreak/>
              <w:t xml:space="preserve">españoles. </w:t>
            </w:r>
            <w:r w:rsidRPr="004265BE">
              <w:rPr>
                <w:rFonts w:ascii="Gotham Book" w:hAnsi="Gotham Book"/>
                <w:b/>
                <w:bCs/>
                <w:lang w:val="es-MX"/>
              </w:rPr>
              <w:t>Cabeza de Vaca escribió un libro sobre sus experiencias</w:t>
            </w:r>
            <w:r w:rsidRPr="004265BE">
              <w:rPr>
                <w:rFonts w:ascii="Gotham Book" w:hAnsi="Gotham Book"/>
                <w:lang w:val="es-MX"/>
              </w:rPr>
              <w:t xml:space="preserve">. En inglés, se llama </w:t>
            </w:r>
            <w:r w:rsidRPr="004265BE">
              <w:rPr>
                <w:rFonts w:ascii="Gotham Book" w:hAnsi="Gotham Book"/>
                <w:i/>
                <w:iCs/>
                <w:lang w:val="es-MX"/>
              </w:rPr>
              <w:t>"The Narrative of Cabeza de Vaca</w:t>
            </w:r>
            <w:r w:rsidRPr="004265BE">
              <w:rPr>
                <w:rFonts w:ascii="Gotham Book" w:hAnsi="Gotham Book"/>
                <w:lang w:val="es-MX"/>
              </w:rPr>
              <w:t xml:space="preserve">".  </w:t>
            </w:r>
            <w:r w:rsidRPr="00F258F0">
              <w:rPr>
                <w:rFonts w:ascii="Gotham Book" w:hAnsi="Gotham Book"/>
              </w:rPr>
              <w:t xml:space="preserve">Los extractos de su actividad son de su libro. </w:t>
            </w:r>
          </w:p>
        </w:tc>
      </w:tr>
    </w:tbl>
    <w:p w14:paraId="4A64E350" w14:textId="77777777" w:rsidR="00F258F0" w:rsidRPr="002718EC" w:rsidRDefault="00F258F0" w:rsidP="00F258F0">
      <w:pPr>
        <w:rPr>
          <w:rFonts w:ascii="Gotham Book" w:hAnsi="Gotham Book"/>
          <w:sz w:val="16"/>
          <w:szCs w:val="16"/>
        </w:rPr>
      </w:pPr>
    </w:p>
    <w:p w14:paraId="1B716309" w14:textId="77777777" w:rsidR="00F258F0" w:rsidRPr="00F258F0" w:rsidRDefault="00F258F0" w:rsidP="00F258F0">
      <w:pPr>
        <w:rPr>
          <w:rFonts w:ascii="Gotham Book" w:hAnsi="Gotham Book"/>
          <w:b/>
          <w:bCs/>
          <w:sz w:val="42"/>
          <w:szCs w:val="72"/>
        </w:rPr>
      </w:pPr>
      <w:r w:rsidRPr="00F258F0">
        <w:rPr>
          <w:rFonts w:ascii="Gotham Book" w:hAnsi="Gotham Book"/>
          <w:noProof/>
        </w:rPr>
        <w:drawing>
          <wp:inline distT="0" distB="0" distL="0" distR="0" wp14:anchorId="364AF03E" wp14:editId="4B67FA7E">
            <wp:extent cx="514350" cy="514350"/>
            <wp:effectExtent l="0" t="0" r="0" b="0"/>
            <wp:docPr id="4" name="Picture 3" descr="Una imagen de un documento con una pluma para denotar una fuente primaria">
              <a:extLst xmlns:a="http://schemas.openxmlformats.org/drawingml/2006/main">
                <a:ext uri="{FF2B5EF4-FFF2-40B4-BE49-F238E27FC236}">
                  <a16:creationId xmlns:a16="http://schemas.microsoft.com/office/drawing/2014/main" id="{24348333-73A9-D97B-6854-96B0529903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n image of a document with a feather quill to denote a primary source">
                      <a:extLst>
                        <a:ext uri="{FF2B5EF4-FFF2-40B4-BE49-F238E27FC236}">
                          <a16:creationId xmlns:a16="http://schemas.microsoft.com/office/drawing/2014/main" id="{24348333-73A9-D97B-6854-96B05299030B}"/>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4583" cy="514583"/>
                    </a:xfrm>
                    <a:prstGeom prst="rect">
                      <a:avLst/>
                    </a:prstGeom>
                  </pic:spPr>
                </pic:pic>
              </a:graphicData>
            </a:graphic>
          </wp:inline>
        </w:drawing>
      </w:r>
      <w:r w:rsidRPr="00F258F0">
        <w:rPr>
          <w:rFonts w:ascii="Gotham Book" w:hAnsi="Gotham Book"/>
          <w:b/>
          <w:bCs/>
          <w:sz w:val="42"/>
          <w:szCs w:val="72"/>
        </w:rPr>
        <w:t xml:space="preserve"> Actividad de fuente primaria</w:t>
      </w:r>
    </w:p>
    <w:p w14:paraId="67F1041E" w14:textId="77777777" w:rsidR="00F258F0" w:rsidRPr="004265BE" w:rsidRDefault="00F258F0" w:rsidP="00F258F0">
      <w:pPr>
        <w:rPr>
          <w:rFonts w:ascii="Gotham Book" w:hAnsi="Gotham Book"/>
          <w:b/>
          <w:bCs/>
          <w:lang w:val="es-MX"/>
        </w:rPr>
      </w:pPr>
      <w:r w:rsidRPr="004265BE">
        <w:rPr>
          <w:rFonts w:ascii="Gotham Book" w:hAnsi="Gotham Book"/>
          <w:b/>
          <w:bCs/>
          <w:lang w:val="es-MX"/>
        </w:rPr>
        <w:t>Hay cuatro extractos de fuentes primarias sobre la época de Cabeza de Vaca entre varios grupos indios americanos en Texas. Sigue las instrucciones para completar la actividad.</w:t>
      </w:r>
    </w:p>
    <w:p w14:paraId="2437E76A" w14:textId="77777777" w:rsidR="00F258F0" w:rsidRPr="004265BE" w:rsidRDefault="00F258F0" w:rsidP="00F258F0">
      <w:pPr>
        <w:rPr>
          <w:rFonts w:ascii="Gotham Book" w:hAnsi="Gotham Book"/>
          <w:b/>
          <w:bCs/>
          <w:sz w:val="4"/>
          <w:szCs w:val="4"/>
          <w:u w:val="single"/>
          <w:lang w:val="es-MX"/>
        </w:rPr>
      </w:pPr>
    </w:p>
    <w:p w14:paraId="0FB5924C" w14:textId="77777777" w:rsidR="00F258F0" w:rsidRPr="004265BE" w:rsidRDefault="00F258F0" w:rsidP="00F258F0">
      <w:pPr>
        <w:rPr>
          <w:rFonts w:ascii="Gotham Book" w:hAnsi="Gotham Book"/>
          <w:lang w:val="es-MX"/>
        </w:rPr>
      </w:pPr>
      <w:r w:rsidRPr="004265BE">
        <w:rPr>
          <w:rFonts w:ascii="Gotham Book" w:hAnsi="Gotham Book"/>
          <w:b/>
          <w:bCs/>
          <w:u w:val="single"/>
          <w:lang w:val="es-MX"/>
        </w:rPr>
        <w:t>Parte I:</w:t>
      </w:r>
      <w:r w:rsidRPr="004265BE">
        <w:rPr>
          <w:rFonts w:ascii="Gotham Book" w:hAnsi="Gotham Book"/>
          <w:lang w:val="es-MX"/>
        </w:rPr>
        <w:t xml:space="preserve"> Haga coincidir cada tarjeta de extracto con la tarjeta de traducción que mejor reformula el extracto en lenguaje moderno. </w:t>
      </w:r>
    </w:p>
    <w:p w14:paraId="43BA1758" w14:textId="77777777" w:rsidR="00F258F0" w:rsidRPr="004265BE" w:rsidRDefault="00F258F0" w:rsidP="00F258F0">
      <w:pPr>
        <w:rPr>
          <w:rFonts w:ascii="Gotham Book" w:hAnsi="Gotham Book"/>
          <w:lang w:val="es-MX"/>
        </w:rPr>
      </w:pPr>
      <w:r w:rsidRPr="004265BE">
        <w:rPr>
          <w:rFonts w:ascii="Gotham Book" w:hAnsi="Gotham Book"/>
          <w:b/>
          <w:bCs/>
          <w:u w:val="single"/>
          <w:lang w:val="es-MX"/>
        </w:rPr>
        <w:t>Parte II:</w:t>
      </w:r>
      <w:r w:rsidRPr="004265BE">
        <w:rPr>
          <w:rFonts w:ascii="Gotham Book" w:hAnsi="Gotham Book"/>
          <w:lang w:val="es-MX"/>
        </w:rPr>
        <w:t xml:space="preserve"> Complete la tabla a continuación en función de sus extractos y tarjetas de traducción.</w:t>
      </w:r>
    </w:p>
    <w:p w14:paraId="551E6B7A" w14:textId="77777777" w:rsidR="00F258F0" w:rsidRPr="004265BE" w:rsidRDefault="00F258F0" w:rsidP="00F258F0">
      <w:pPr>
        <w:rPr>
          <w:rFonts w:ascii="Gotham Book" w:hAnsi="Gotham Book"/>
          <w:sz w:val="12"/>
          <w:szCs w:val="12"/>
          <w:lang w:val="es-MX"/>
        </w:rPr>
      </w:pPr>
    </w:p>
    <w:tbl>
      <w:tblPr>
        <w:tblStyle w:val="TableGrid"/>
        <w:tblW w:w="9535" w:type="dxa"/>
        <w:tblLook w:val="04A0" w:firstRow="1" w:lastRow="0" w:firstColumn="1" w:lastColumn="0" w:noHBand="0" w:noVBand="1"/>
      </w:tblPr>
      <w:tblGrid>
        <w:gridCol w:w="1411"/>
        <w:gridCol w:w="1497"/>
        <w:gridCol w:w="6627"/>
      </w:tblGrid>
      <w:tr w:rsidR="00F258F0" w:rsidRPr="004265BE" w14:paraId="3BC68F51" w14:textId="77777777" w:rsidTr="002F1819">
        <w:tc>
          <w:tcPr>
            <w:tcW w:w="1162" w:type="dxa"/>
            <w:shd w:val="clear" w:color="auto" w:fill="D1D1D1" w:themeFill="background2" w:themeFillShade="E6"/>
            <w:vAlign w:val="center"/>
          </w:tcPr>
          <w:p w14:paraId="0B0DFF5D" w14:textId="77777777" w:rsidR="00F258F0" w:rsidRPr="00F258F0" w:rsidRDefault="00F258F0" w:rsidP="002F1819">
            <w:pPr>
              <w:jc w:val="center"/>
              <w:rPr>
                <w:rFonts w:ascii="Gotham Book" w:hAnsi="Gotham Book"/>
                <w:b/>
                <w:bCs/>
              </w:rPr>
            </w:pPr>
            <w:r w:rsidRPr="00F258F0">
              <w:rPr>
                <w:rFonts w:ascii="Gotham Book" w:hAnsi="Gotham Book"/>
                <w:b/>
                <w:bCs/>
              </w:rPr>
              <w:t>Fragmento</w:t>
            </w:r>
          </w:p>
        </w:tc>
        <w:tc>
          <w:tcPr>
            <w:tcW w:w="1499" w:type="dxa"/>
            <w:shd w:val="clear" w:color="auto" w:fill="D1D1D1" w:themeFill="background2" w:themeFillShade="E6"/>
            <w:vAlign w:val="center"/>
          </w:tcPr>
          <w:p w14:paraId="330A56AC" w14:textId="77777777" w:rsidR="00F258F0" w:rsidRPr="00F258F0" w:rsidRDefault="00F258F0" w:rsidP="002F1819">
            <w:pPr>
              <w:jc w:val="center"/>
              <w:rPr>
                <w:rFonts w:ascii="Gotham Book" w:hAnsi="Gotham Book"/>
                <w:b/>
                <w:bCs/>
              </w:rPr>
            </w:pPr>
            <w:r w:rsidRPr="00F258F0">
              <w:rPr>
                <w:rFonts w:ascii="Gotham Book" w:hAnsi="Gotham Book"/>
                <w:b/>
                <w:bCs/>
              </w:rPr>
              <w:t>Traducción</w:t>
            </w:r>
          </w:p>
        </w:tc>
        <w:tc>
          <w:tcPr>
            <w:tcW w:w="6874" w:type="dxa"/>
            <w:shd w:val="clear" w:color="auto" w:fill="D1D1D1" w:themeFill="background2" w:themeFillShade="E6"/>
          </w:tcPr>
          <w:p w14:paraId="2EABCDB1" w14:textId="77777777" w:rsidR="00F258F0" w:rsidRPr="004265BE" w:rsidRDefault="00F258F0" w:rsidP="002F1819">
            <w:pPr>
              <w:jc w:val="center"/>
              <w:rPr>
                <w:rFonts w:ascii="Gotham Book" w:hAnsi="Gotham Book"/>
                <w:b/>
                <w:bCs/>
                <w:sz w:val="28"/>
                <w:szCs w:val="32"/>
                <w:lang w:val="es-MX"/>
              </w:rPr>
            </w:pPr>
            <w:r w:rsidRPr="004265BE">
              <w:rPr>
                <w:rFonts w:ascii="Gotham Book" w:hAnsi="Gotham Book"/>
                <w:b/>
                <w:bCs/>
                <w:sz w:val="28"/>
                <w:szCs w:val="32"/>
                <w:lang w:val="es-MX"/>
              </w:rPr>
              <w:t>Resumen</w:t>
            </w:r>
          </w:p>
          <w:p w14:paraId="0FFEC48A" w14:textId="38A80DE3" w:rsidR="00F258F0" w:rsidRPr="004265BE" w:rsidRDefault="00F258F0" w:rsidP="002F1819">
            <w:pPr>
              <w:jc w:val="center"/>
              <w:rPr>
                <w:rFonts w:ascii="Gotham Book" w:hAnsi="Gotham Book"/>
                <w:sz w:val="22"/>
                <w:szCs w:val="22"/>
                <w:lang w:val="es-MX"/>
              </w:rPr>
            </w:pPr>
            <w:r w:rsidRPr="004265BE">
              <w:rPr>
                <w:rFonts w:ascii="Gotham Book" w:hAnsi="Gotham Book"/>
                <w:sz w:val="22"/>
                <w:szCs w:val="22"/>
                <w:lang w:val="es-MX"/>
              </w:rPr>
              <w:t xml:space="preserve">Elija la opción que proporcione el mejor resumen de cada extracto. </w:t>
            </w:r>
          </w:p>
        </w:tc>
      </w:tr>
      <w:tr w:rsidR="00F258F0" w:rsidRPr="004265BE" w14:paraId="485F8C10" w14:textId="77777777" w:rsidTr="00251983">
        <w:trPr>
          <w:trHeight w:val="1394"/>
        </w:trPr>
        <w:tc>
          <w:tcPr>
            <w:tcW w:w="1162" w:type="dxa"/>
            <w:vAlign w:val="center"/>
          </w:tcPr>
          <w:p w14:paraId="4B74DE35" w14:textId="77777777" w:rsidR="00F258F0" w:rsidRPr="00F258F0" w:rsidRDefault="00F258F0" w:rsidP="002F1819">
            <w:pPr>
              <w:jc w:val="center"/>
              <w:rPr>
                <w:rFonts w:ascii="Gotham Book" w:hAnsi="Gotham Book"/>
                <w:b/>
                <w:bCs/>
                <w:sz w:val="42"/>
                <w:szCs w:val="72"/>
              </w:rPr>
            </w:pPr>
            <w:r w:rsidRPr="00F258F0">
              <w:rPr>
                <w:rFonts w:ascii="Gotham Book" w:hAnsi="Gotham Book"/>
                <w:b/>
                <w:bCs/>
                <w:sz w:val="42"/>
                <w:szCs w:val="72"/>
              </w:rPr>
              <w:t>Un</w:t>
            </w:r>
          </w:p>
        </w:tc>
        <w:tc>
          <w:tcPr>
            <w:tcW w:w="1499" w:type="dxa"/>
            <w:vAlign w:val="center"/>
          </w:tcPr>
          <w:p w14:paraId="5D7D718B" w14:textId="77777777" w:rsidR="00F258F0" w:rsidRPr="00F258F0" w:rsidRDefault="00F258F0" w:rsidP="002F1819">
            <w:pPr>
              <w:jc w:val="center"/>
              <w:rPr>
                <w:rFonts w:ascii="Gotham Book" w:hAnsi="Gotham Book"/>
              </w:rPr>
            </w:pPr>
          </w:p>
        </w:tc>
        <w:tc>
          <w:tcPr>
            <w:tcW w:w="6874" w:type="dxa"/>
            <w:vAlign w:val="center"/>
          </w:tcPr>
          <w:p w14:paraId="21990185" w14:textId="77777777" w:rsidR="00F258F0" w:rsidRPr="004265BE" w:rsidRDefault="00F258F0" w:rsidP="00F258F0">
            <w:pPr>
              <w:pStyle w:val="ListParagraph"/>
              <w:numPr>
                <w:ilvl w:val="0"/>
                <w:numId w:val="2"/>
              </w:numPr>
              <w:rPr>
                <w:rFonts w:ascii="Gotham Book" w:hAnsi="Gotham Book"/>
                <w:lang w:val="es-MX"/>
              </w:rPr>
            </w:pPr>
            <w:r w:rsidRPr="004265BE">
              <w:rPr>
                <w:rFonts w:ascii="Gotham Book" w:hAnsi="Gotham Book"/>
                <w:lang w:val="es-MX"/>
              </w:rPr>
              <w:t>La gente de esta tribu a menudo lucha contra la falta de alimentos.</w:t>
            </w:r>
          </w:p>
          <w:p w14:paraId="66B65772" w14:textId="77777777" w:rsidR="00F258F0" w:rsidRPr="004265BE" w:rsidRDefault="00F258F0" w:rsidP="00F258F0">
            <w:pPr>
              <w:pStyle w:val="ListParagraph"/>
              <w:numPr>
                <w:ilvl w:val="0"/>
                <w:numId w:val="2"/>
              </w:numPr>
              <w:rPr>
                <w:rFonts w:ascii="Gotham Book" w:hAnsi="Gotham Book"/>
                <w:lang w:val="es-MX"/>
              </w:rPr>
            </w:pPr>
            <w:r w:rsidRPr="004265BE">
              <w:rPr>
                <w:rFonts w:ascii="Gotham Book" w:hAnsi="Gotham Book"/>
                <w:lang w:val="es-MX"/>
              </w:rPr>
              <w:t>La región donde vive esta tribu tiene abundantes recursos.</w:t>
            </w:r>
          </w:p>
          <w:p w14:paraId="3079B69E" w14:textId="7DA7D083" w:rsidR="00F258F0" w:rsidRPr="004265BE" w:rsidRDefault="00F258F0" w:rsidP="00F258F0">
            <w:pPr>
              <w:pStyle w:val="ListParagraph"/>
              <w:numPr>
                <w:ilvl w:val="0"/>
                <w:numId w:val="2"/>
              </w:numPr>
              <w:rPr>
                <w:rFonts w:ascii="Gotham Book" w:hAnsi="Gotham Book"/>
                <w:lang w:val="es-MX"/>
              </w:rPr>
            </w:pPr>
            <w:r w:rsidRPr="004265BE">
              <w:rPr>
                <w:rFonts w:ascii="Gotham Book" w:hAnsi="Gotham Book"/>
                <w:lang w:val="es-MX"/>
              </w:rPr>
              <w:t>El clima de esta región es cálido y húmedo.</w:t>
            </w:r>
          </w:p>
        </w:tc>
      </w:tr>
      <w:tr w:rsidR="00F258F0" w:rsidRPr="004265BE" w14:paraId="7CEB1484" w14:textId="77777777" w:rsidTr="00251983">
        <w:trPr>
          <w:trHeight w:val="2105"/>
        </w:trPr>
        <w:tc>
          <w:tcPr>
            <w:tcW w:w="1162" w:type="dxa"/>
            <w:vAlign w:val="center"/>
          </w:tcPr>
          <w:p w14:paraId="148D124A" w14:textId="77777777" w:rsidR="00F258F0" w:rsidRPr="00F258F0" w:rsidRDefault="00F258F0" w:rsidP="002F1819">
            <w:pPr>
              <w:jc w:val="center"/>
              <w:rPr>
                <w:rFonts w:ascii="Gotham Book" w:hAnsi="Gotham Book"/>
                <w:b/>
                <w:bCs/>
                <w:sz w:val="42"/>
                <w:szCs w:val="72"/>
              </w:rPr>
            </w:pPr>
            <w:r w:rsidRPr="00F258F0">
              <w:rPr>
                <w:rFonts w:ascii="Gotham Book" w:hAnsi="Gotham Book"/>
                <w:b/>
                <w:bCs/>
                <w:sz w:val="42"/>
                <w:szCs w:val="72"/>
              </w:rPr>
              <w:t>B</w:t>
            </w:r>
          </w:p>
        </w:tc>
        <w:tc>
          <w:tcPr>
            <w:tcW w:w="1499" w:type="dxa"/>
            <w:vAlign w:val="center"/>
          </w:tcPr>
          <w:p w14:paraId="03035782" w14:textId="77777777" w:rsidR="00F258F0" w:rsidRPr="00F258F0" w:rsidRDefault="00F258F0" w:rsidP="002F1819">
            <w:pPr>
              <w:jc w:val="center"/>
              <w:rPr>
                <w:rFonts w:ascii="Gotham Book" w:hAnsi="Gotham Book"/>
              </w:rPr>
            </w:pPr>
          </w:p>
        </w:tc>
        <w:tc>
          <w:tcPr>
            <w:tcW w:w="6874" w:type="dxa"/>
            <w:vAlign w:val="center"/>
          </w:tcPr>
          <w:p w14:paraId="091D3DE7" w14:textId="1840E08C" w:rsidR="00F258F0" w:rsidRPr="004265BE" w:rsidRDefault="00F258F0" w:rsidP="00F258F0">
            <w:pPr>
              <w:pStyle w:val="ListParagraph"/>
              <w:numPr>
                <w:ilvl w:val="0"/>
                <w:numId w:val="3"/>
              </w:numPr>
              <w:rPr>
                <w:rFonts w:ascii="Gotham Book" w:hAnsi="Gotham Book"/>
                <w:lang w:val="es-MX"/>
              </w:rPr>
            </w:pPr>
            <w:r w:rsidRPr="004265BE">
              <w:rPr>
                <w:rFonts w:ascii="Gotham Book" w:hAnsi="Gotham Book"/>
                <w:lang w:val="es-MX"/>
              </w:rPr>
              <w:t>Las relaciones familiares no son tan importantes para esta tribu, y las personas abandonan a sus familias fácilmente.</w:t>
            </w:r>
          </w:p>
          <w:p w14:paraId="3A772700" w14:textId="7EF529EB" w:rsidR="00F258F0" w:rsidRPr="004265BE" w:rsidRDefault="00F258F0" w:rsidP="00F258F0">
            <w:pPr>
              <w:pStyle w:val="ListParagraph"/>
              <w:numPr>
                <w:ilvl w:val="0"/>
                <w:numId w:val="3"/>
              </w:numPr>
              <w:rPr>
                <w:rFonts w:ascii="Gotham Book" w:hAnsi="Gotham Book"/>
                <w:lang w:val="es-MX"/>
              </w:rPr>
            </w:pPr>
            <w:r w:rsidRPr="004265BE">
              <w:rPr>
                <w:rFonts w:ascii="Gotham Book" w:hAnsi="Gotham Book"/>
                <w:lang w:val="es-MX"/>
              </w:rPr>
              <w:t>Las relaciones familiares se rompen fácilmente para la gente de esta tribu.</w:t>
            </w:r>
          </w:p>
          <w:p w14:paraId="3240D9AA" w14:textId="7973B303" w:rsidR="00F258F0" w:rsidRPr="004265BE" w:rsidRDefault="00F258F0" w:rsidP="00F258F0">
            <w:pPr>
              <w:pStyle w:val="ListParagraph"/>
              <w:numPr>
                <w:ilvl w:val="0"/>
                <w:numId w:val="3"/>
              </w:numPr>
              <w:rPr>
                <w:rFonts w:ascii="Gotham Book" w:hAnsi="Gotham Book"/>
                <w:lang w:val="es-MX"/>
              </w:rPr>
            </w:pPr>
            <w:r w:rsidRPr="004265BE">
              <w:rPr>
                <w:rFonts w:ascii="Gotham Book" w:hAnsi="Gotham Book"/>
                <w:lang w:val="es-MX"/>
              </w:rPr>
              <w:t>Las relaciones familiares son fuertes en esta tribu, especialmente en relación con los niños.</w:t>
            </w:r>
          </w:p>
        </w:tc>
      </w:tr>
      <w:tr w:rsidR="00F258F0" w:rsidRPr="004265BE" w14:paraId="63AF23DB" w14:textId="77777777" w:rsidTr="00251983">
        <w:trPr>
          <w:trHeight w:val="2006"/>
        </w:trPr>
        <w:tc>
          <w:tcPr>
            <w:tcW w:w="1162" w:type="dxa"/>
            <w:vAlign w:val="center"/>
          </w:tcPr>
          <w:p w14:paraId="617F00EA" w14:textId="77777777" w:rsidR="00F258F0" w:rsidRPr="00F258F0" w:rsidRDefault="00F258F0" w:rsidP="002F1819">
            <w:pPr>
              <w:jc w:val="center"/>
              <w:rPr>
                <w:rFonts w:ascii="Gotham Book" w:hAnsi="Gotham Book"/>
                <w:b/>
                <w:bCs/>
                <w:sz w:val="42"/>
                <w:szCs w:val="72"/>
              </w:rPr>
            </w:pPr>
            <w:r w:rsidRPr="00F258F0">
              <w:rPr>
                <w:rFonts w:ascii="Gotham Book" w:hAnsi="Gotham Book"/>
                <w:b/>
                <w:bCs/>
                <w:sz w:val="42"/>
                <w:szCs w:val="72"/>
              </w:rPr>
              <w:t>C</w:t>
            </w:r>
          </w:p>
        </w:tc>
        <w:tc>
          <w:tcPr>
            <w:tcW w:w="1499" w:type="dxa"/>
            <w:vAlign w:val="center"/>
          </w:tcPr>
          <w:p w14:paraId="6052FFAD" w14:textId="77777777" w:rsidR="00F258F0" w:rsidRPr="00F258F0" w:rsidRDefault="00F258F0" w:rsidP="002F1819">
            <w:pPr>
              <w:jc w:val="center"/>
              <w:rPr>
                <w:rFonts w:ascii="Gotham Book" w:hAnsi="Gotham Book"/>
              </w:rPr>
            </w:pPr>
          </w:p>
        </w:tc>
        <w:tc>
          <w:tcPr>
            <w:tcW w:w="6874" w:type="dxa"/>
            <w:vAlign w:val="center"/>
          </w:tcPr>
          <w:p w14:paraId="16ABF453" w14:textId="77777777" w:rsidR="00F258F0" w:rsidRPr="004265BE" w:rsidRDefault="00F258F0" w:rsidP="00F258F0">
            <w:pPr>
              <w:pStyle w:val="ListParagraph"/>
              <w:numPr>
                <w:ilvl w:val="0"/>
                <w:numId w:val="4"/>
              </w:numPr>
              <w:rPr>
                <w:rFonts w:ascii="Gotham Book" w:hAnsi="Gotham Book"/>
                <w:lang w:val="es-MX"/>
              </w:rPr>
            </w:pPr>
            <w:r w:rsidRPr="004265BE">
              <w:rPr>
                <w:rFonts w:ascii="Gotham Book" w:hAnsi="Gotham Book"/>
                <w:lang w:val="es-MX"/>
              </w:rPr>
              <w:t>La gente de esta tribu es muy protectora de sus posesiones.</w:t>
            </w:r>
          </w:p>
          <w:p w14:paraId="11B9FFD5" w14:textId="1B1432D7" w:rsidR="00F258F0" w:rsidRPr="004265BE" w:rsidRDefault="00F258F0" w:rsidP="00F258F0">
            <w:pPr>
              <w:pStyle w:val="ListParagraph"/>
              <w:numPr>
                <w:ilvl w:val="0"/>
                <w:numId w:val="4"/>
              </w:numPr>
              <w:rPr>
                <w:rFonts w:ascii="Gotham Book" w:hAnsi="Gotham Book"/>
                <w:lang w:val="es-MX"/>
              </w:rPr>
            </w:pPr>
            <w:r w:rsidRPr="004265BE">
              <w:rPr>
                <w:rFonts w:ascii="Gotham Book" w:hAnsi="Gotham Book"/>
                <w:lang w:val="es-MX"/>
              </w:rPr>
              <w:t>La gente de esta tribu tiene poco pero es muy generosa.</w:t>
            </w:r>
          </w:p>
          <w:p w14:paraId="6B27748D" w14:textId="3DC0B6EB" w:rsidR="00F258F0" w:rsidRPr="004265BE" w:rsidRDefault="00F258F0" w:rsidP="00F258F0">
            <w:pPr>
              <w:pStyle w:val="ListParagraph"/>
              <w:numPr>
                <w:ilvl w:val="0"/>
                <w:numId w:val="4"/>
              </w:numPr>
              <w:rPr>
                <w:rFonts w:ascii="Gotham Book" w:hAnsi="Gotham Book"/>
                <w:lang w:val="es-MX"/>
              </w:rPr>
            </w:pPr>
            <w:r w:rsidRPr="004265BE">
              <w:rPr>
                <w:rFonts w:ascii="Gotham Book" w:hAnsi="Gotham Book"/>
                <w:lang w:val="es-MX"/>
              </w:rPr>
              <w:t>Puedes tomar lo que quieras de la gente de esta tribu.</w:t>
            </w:r>
          </w:p>
        </w:tc>
      </w:tr>
      <w:tr w:rsidR="00F258F0" w:rsidRPr="004265BE" w14:paraId="0D4E42A8" w14:textId="77777777" w:rsidTr="00251983">
        <w:trPr>
          <w:trHeight w:val="2096"/>
        </w:trPr>
        <w:tc>
          <w:tcPr>
            <w:tcW w:w="1162" w:type="dxa"/>
            <w:vAlign w:val="center"/>
          </w:tcPr>
          <w:p w14:paraId="50FF7248" w14:textId="77777777" w:rsidR="00F258F0" w:rsidRPr="00F258F0" w:rsidRDefault="00F258F0" w:rsidP="002F1819">
            <w:pPr>
              <w:jc w:val="center"/>
              <w:rPr>
                <w:rFonts w:ascii="Gotham Book" w:hAnsi="Gotham Book"/>
                <w:b/>
                <w:bCs/>
                <w:sz w:val="42"/>
                <w:szCs w:val="72"/>
              </w:rPr>
            </w:pPr>
            <w:r w:rsidRPr="00F258F0">
              <w:rPr>
                <w:rFonts w:ascii="Gotham Book" w:hAnsi="Gotham Book"/>
                <w:b/>
                <w:bCs/>
                <w:sz w:val="42"/>
                <w:szCs w:val="72"/>
              </w:rPr>
              <w:lastRenderedPageBreak/>
              <w:t>D</w:t>
            </w:r>
          </w:p>
        </w:tc>
        <w:tc>
          <w:tcPr>
            <w:tcW w:w="1499" w:type="dxa"/>
            <w:vAlign w:val="center"/>
          </w:tcPr>
          <w:p w14:paraId="72D0194F" w14:textId="77777777" w:rsidR="00F258F0" w:rsidRPr="00F258F0" w:rsidRDefault="00F258F0" w:rsidP="002F1819">
            <w:pPr>
              <w:jc w:val="center"/>
              <w:rPr>
                <w:rFonts w:ascii="Gotham Book" w:hAnsi="Gotham Book"/>
              </w:rPr>
            </w:pPr>
          </w:p>
        </w:tc>
        <w:tc>
          <w:tcPr>
            <w:tcW w:w="6874" w:type="dxa"/>
            <w:vAlign w:val="center"/>
          </w:tcPr>
          <w:p w14:paraId="03E51641" w14:textId="77777777" w:rsidR="00F258F0" w:rsidRPr="004265BE" w:rsidRDefault="00F258F0" w:rsidP="00F258F0">
            <w:pPr>
              <w:pStyle w:val="ListParagraph"/>
              <w:numPr>
                <w:ilvl w:val="0"/>
                <w:numId w:val="5"/>
              </w:numPr>
              <w:rPr>
                <w:rFonts w:ascii="Gotham Book" w:hAnsi="Gotham Book"/>
                <w:lang w:val="es-MX"/>
              </w:rPr>
            </w:pPr>
            <w:r w:rsidRPr="004265BE">
              <w:rPr>
                <w:rFonts w:ascii="Gotham Book" w:hAnsi="Gotham Book"/>
                <w:lang w:val="es-MX"/>
              </w:rPr>
              <w:t>Esta tribu me obligó a trabajar tan duro que experimenté mucho dolor.</w:t>
            </w:r>
          </w:p>
          <w:p w14:paraId="164C02D8" w14:textId="77777777" w:rsidR="00F258F0" w:rsidRPr="004265BE" w:rsidRDefault="00F258F0" w:rsidP="00F258F0">
            <w:pPr>
              <w:pStyle w:val="ListParagraph"/>
              <w:numPr>
                <w:ilvl w:val="0"/>
                <w:numId w:val="5"/>
              </w:numPr>
              <w:rPr>
                <w:rFonts w:ascii="Gotham Book" w:hAnsi="Gotham Book"/>
                <w:lang w:val="es-MX"/>
              </w:rPr>
            </w:pPr>
            <w:r w:rsidRPr="004265BE">
              <w:rPr>
                <w:rFonts w:ascii="Gotham Book" w:hAnsi="Gotham Book"/>
                <w:lang w:val="es-MX"/>
              </w:rPr>
              <w:t>Esta tribu era un grupo muy trabajador y la vida con ellos era difícil.</w:t>
            </w:r>
          </w:p>
          <w:p w14:paraId="3467CDC8" w14:textId="541B1EBE" w:rsidR="00F258F0" w:rsidRPr="004265BE" w:rsidRDefault="00F258F0" w:rsidP="00F258F0">
            <w:pPr>
              <w:pStyle w:val="ListParagraph"/>
              <w:numPr>
                <w:ilvl w:val="0"/>
                <w:numId w:val="5"/>
              </w:numPr>
              <w:rPr>
                <w:rFonts w:ascii="Gotham Book" w:hAnsi="Gotham Book"/>
                <w:lang w:val="es-MX"/>
              </w:rPr>
            </w:pPr>
            <w:r w:rsidRPr="004265BE">
              <w:rPr>
                <w:rFonts w:ascii="Gotham Book" w:hAnsi="Gotham Book"/>
                <w:lang w:val="es-MX"/>
              </w:rPr>
              <w:t>Cabeza de Vaca quería dejar esta tribu porque no tenían mucha comida.</w:t>
            </w:r>
          </w:p>
        </w:tc>
      </w:tr>
    </w:tbl>
    <w:p w14:paraId="0E5FE813" w14:textId="77777777" w:rsidR="00F258F0" w:rsidRPr="004265BE" w:rsidRDefault="00F258F0" w:rsidP="00F258F0">
      <w:pPr>
        <w:rPr>
          <w:rFonts w:ascii="Gotham Book" w:hAnsi="Gotham Book"/>
          <w:sz w:val="4"/>
          <w:szCs w:val="4"/>
          <w:lang w:val="es-MX"/>
        </w:rPr>
      </w:pPr>
    </w:p>
    <w:p w14:paraId="18C43D00" w14:textId="77777777" w:rsidR="00F258F0" w:rsidRPr="004265BE" w:rsidRDefault="00F258F0" w:rsidP="00F258F0">
      <w:pPr>
        <w:rPr>
          <w:rFonts w:ascii="Gotham Book" w:hAnsi="Gotham Book"/>
          <w:b/>
          <w:bCs/>
          <w:u w:val="single"/>
          <w:lang w:val="es-MX"/>
        </w:rPr>
      </w:pPr>
    </w:p>
    <w:p w14:paraId="413EC5CC" w14:textId="77777777" w:rsidR="00251983" w:rsidRPr="004265BE" w:rsidRDefault="00251983" w:rsidP="00F258F0">
      <w:pPr>
        <w:rPr>
          <w:rFonts w:ascii="Gotham Book" w:hAnsi="Gotham Book"/>
          <w:b/>
          <w:bCs/>
          <w:u w:val="single"/>
          <w:lang w:val="es-MX"/>
        </w:rPr>
      </w:pPr>
    </w:p>
    <w:p w14:paraId="6C2FF527" w14:textId="77777777" w:rsidR="00F258F0" w:rsidRPr="004265BE" w:rsidRDefault="00F258F0" w:rsidP="00F258F0">
      <w:pPr>
        <w:rPr>
          <w:rFonts w:ascii="Gotham Book" w:hAnsi="Gotham Book"/>
          <w:lang w:val="es-MX"/>
        </w:rPr>
      </w:pPr>
      <w:r w:rsidRPr="004265BE">
        <w:rPr>
          <w:rFonts w:ascii="Gotham Book" w:hAnsi="Gotham Book"/>
          <w:b/>
          <w:bCs/>
          <w:u w:val="single"/>
          <w:lang w:val="es-MX"/>
        </w:rPr>
        <w:t xml:space="preserve">Parte III: </w:t>
      </w:r>
      <w:r w:rsidRPr="004265BE">
        <w:rPr>
          <w:rFonts w:ascii="Gotham Book" w:hAnsi="Gotham Book"/>
          <w:lang w:val="es-MX"/>
        </w:rPr>
        <w:t>Responda las siguientes preguntas de comprensión sobre los extractos de fuentes primarias.</w:t>
      </w:r>
    </w:p>
    <w:p w14:paraId="06DCC4D8" w14:textId="77777777" w:rsidR="00F258F0" w:rsidRPr="004265BE" w:rsidRDefault="00F258F0" w:rsidP="00F258F0">
      <w:pPr>
        <w:pStyle w:val="ListParagraph"/>
        <w:numPr>
          <w:ilvl w:val="0"/>
          <w:numId w:val="1"/>
        </w:numPr>
        <w:rPr>
          <w:rFonts w:ascii="Gotham Book" w:hAnsi="Gotham Book"/>
          <w:lang w:val="es-MX"/>
        </w:rPr>
      </w:pPr>
      <w:r w:rsidRPr="004265BE">
        <w:rPr>
          <w:rFonts w:ascii="Gotham Book" w:hAnsi="Gotham Book"/>
          <w:lang w:val="es-MX"/>
        </w:rPr>
        <w:t xml:space="preserve">Con base en la información proporcionada en el Fragmento A, ¿con cuál de las siguientes tribus cree que Cabeza de Vaca vivía con mayor probabilidad en ese momento? </w:t>
      </w:r>
    </w:p>
    <w:p w14:paraId="5E7846B1" w14:textId="77777777" w:rsidR="00F258F0" w:rsidRPr="004265BE" w:rsidRDefault="00F258F0" w:rsidP="00F258F0">
      <w:pPr>
        <w:pStyle w:val="ListParagraph"/>
        <w:numPr>
          <w:ilvl w:val="1"/>
          <w:numId w:val="1"/>
        </w:numPr>
        <w:rPr>
          <w:rFonts w:ascii="Gotham Book" w:hAnsi="Gotham Book"/>
          <w:lang w:val="es-MX"/>
        </w:rPr>
      </w:pPr>
      <w:r w:rsidRPr="004265BE">
        <w:rPr>
          <w:rFonts w:ascii="Gotham Book" w:hAnsi="Gotham Book"/>
          <w:lang w:val="es-MX"/>
        </w:rPr>
        <w:t>El Caddo de las Llanuras Costeras debido a los abundantes cultivos y recursos.</w:t>
      </w:r>
    </w:p>
    <w:p w14:paraId="473CE54B" w14:textId="77777777" w:rsidR="00F258F0" w:rsidRPr="004265BE" w:rsidRDefault="00F258F0" w:rsidP="00F258F0">
      <w:pPr>
        <w:pStyle w:val="ListParagraph"/>
        <w:numPr>
          <w:ilvl w:val="1"/>
          <w:numId w:val="1"/>
        </w:numPr>
        <w:rPr>
          <w:rFonts w:ascii="Gotham Book" w:hAnsi="Gotham Book"/>
          <w:lang w:val="es-MX"/>
        </w:rPr>
      </w:pPr>
      <w:r w:rsidRPr="004265BE">
        <w:rPr>
          <w:rFonts w:ascii="Gotham Book" w:hAnsi="Gotham Book"/>
          <w:lang w:val="es-MX"/>
        </w:rPr>
        <w:t xml:space="preserve">Los coahuiltecos de los Llanos Costeros debido a las duras condiciones de vida, los peces y las lagartijas. </w:t>
      </w:r>
    </w:p>
    <w:p w14:paraId="063544CB" w14:textId="77777777" w:rsidR="00F258F0" w:rsidRPr="004265BE" w:rsidRDefault="00F258F0" w:rsidP="00F258F0">
      <w:pPr>
        <w:pStyle w:val="ListParagraph"/>
        <w:numPr>
          <w:ilvl w:val="1"/>
          <w:numId w:val="1"/>
        </w:numPr>
        <w:rPr>
          <w:rFonts w:ascii="Gotham Book" w:hAnsi="Gotham Book"/>
          <w:lang w:val="es-MX"/>
        </w:rPr>
      </w:pPr>
      <w:r w:rsidRPr="004265BE">
        <w:rPr>
          <w:rFonts w:ascii="Gotham Book" w:hAnsi="Gotham Book"/>
          <w:lang w:val="es-MX"/>
        </w:rPr>
        <w:t>Los comanches de las Grandes Llanuras debido a las duras condiciones de vida y la dependencia del bisonte.</w:t>
      </w:r>
    </w:p>
    <w:p w14:paraId="449CCB5B" w14:textId="77777777" w:rsidR="00F258F0" w:rsidRPr="004265BE" w:rsidRDefault="00F258F0" w:rsidP="00F258F0">
      <w:pPr>
        <w:pStyle w:val="ListParagraph"/>
        <w:numPr>
          <w:ilvl w:val="1"/>
          <w:numId w:val="1"/>
        </w:numPr>
        <w:rPr>
          <w:rFonts w:ascii="Gotham Book" w:hAnsi="Gotham Book"/>
          <w:strike/>
          <w:lang w:val="es-MX"/>
        </w:rPr>
      </w:pPr>
      <w:r w:rsidRPr="004265BE">
        <w:rPr>
          <w:rFonts w:ascii="Gotham Book" w:hAnsi="Gotham Book"/>
          <w:strike/>
          <w:lang w:val="es-MX"/>
        </w:rPr>
        <w:t>El Jumano de las Montañas y Cuencas debido a la gran altitud y la agricultura basada en el riego.</w:t>
      </w:r>
    </w:p>
    <w:p w14:paraId="4E3230F5" w14:textId="77777777" w:rsidR="00F258F0" w:rsidRPr="004265BE" w:rsidRDefault="00F258F0" w:rsidP="00F258F0">
      <w:pPr>
        <w:pStyle w:val="ListParagraph"/>
        <w:ind w:left="1440"/>
        <w:rPr>
          <w:rFonts w:ascii="Gotham Book" w:hAnsi="Gotham Book"/>
          <w:lang w:val="es-MX"/>
        </w:rPr>
      </w:pPr>
    </w:p>
    <w:p w14:paraId="768D0B1B" w14:textId="77777777" w:rsidR="00F258F0" w:rsidRPr="004265BE" w:rsidRDefault="00F258F0" w:rsidP="00F258F0">
      <w:pPr>
        <w:pStyle w:val="ListParagraph"/>
        <w:numPr>
          <w:ilvl w:val="0"/>
          <w:numId w:val="1"/>
        </w:numPr>
        <w:rPr>
          <w:rFonts w:ascii="Gotham Book" w:hAnsi="Gotham Book"/>
          <w:lang w:val="es-MX"/>
        </w:rPr>
      </w:pPr>
      <w:r w:rsidRPr="004265BE">
        <w:rPr>
          <w:rFonts w:ascii="Gotham Book" w:hAnsi="Gotham Book"/>
          <w:lang w:val="es-MX"/>
        </w:rPr>
        <w:t>¿Qué podemos aprender del relato de Cabeza de Vaca en el Fragmento B?</w:t>
      </w:r>
    </w:p>
    <w:p w14:paraId="1BEFFE6D" w14:textId="77777777" w:rsidR="00F258F0" w:rsidRPr="004265BE" w:rsidRDefault="00F258F0" w:rsidP="00F258F0">
      <w:pPr>
        <w:pStyle w:val="ListParagraph"/>
        <w:numPr>
          <w:ilvl w:val="1"/>
          <w:numId w:val="1"/>
        </w:numPr>
        <w:rPr>
          <w:rFonts w:ascii="Gotham Book" w:hAnsi="Gotham Book"/>
          <w:strike/>
          <w:lang w:val="es-MX"/>
        </w:rPr>
      </w:pPr>
      <w:r w:rsidRPr="004265BE">
        <w:rPr>
          <w:rFonts w:ascii="Gotham Book" w:hAnsi="Gotham Book"/>
          <w:strike/>
          <w:lang w:val="es-MX"/>
        </w:rPr>
        <w:t>La movilidad de los indígenas con los que vivía.</w:t>
      </w:r>
    </w:p>
    <w:p w14:paraId="61005990" w14:textId="77777777" w:rsidR="00F258F0" w:rsidRPr="004265BE" w:rsidRDefault="00F258F0" w:rsidP="00F258F0">
      <w:pPr>
        <w:pStyle w:val="ListParagraph"/>
        <w:numPr>
          <w:ilvl w:val="1"/>
          <w:numId w:val="1"/>
        </w:numPr>
        <w:rPr>
          <w:rFonts w:ascii="Gotham Book" w:hAnsi="Gotham Book"/>
          <w:lang w:val="es-MX"/>
        </w:rPr>
      </w:pPr>
      <w:r w:rsidRPr="004265BE">
        <w:rPr>
          <w:rFonts w:ascii="Gotham Book" w:hAnsi="Gotham Book"/>
          <w:lang w:val="es-MX"/>
        </w:rPr>
        <w:t>Los alimentos y los recursos naturales que usaban los pueblos indígenas.</w:t>
      </w:r>
    </w:p>
    <w:p w14:paraId="6578CB77" w14:textId="77777777" w:rsidR="00F258F0" w:rsidRPr="004265BE" w:rsidRDefault="00F258F0" w:rsidP="00F258F0">
      <w:pPr>
        <w:pStyle w:val="ListParagraph"/>
        <w:numPr>
          <w:ilvl w:val="1"/>
          <w:numId w:val="1"/>
        </w:numPr>
        <w:rPr>
          <w:rFonts w:ascii="Gotham Book" w:hAnsi="Gotham Book"/>
          <w:lang w:val="es-MX"/>
        </w:rPr>
      </w:pPr>
      <w:r w:rsidRPr="004265BE">
        <w:rPr>
          <w:rFonts w:ascii="Gotham Book" w:hAnsi="Gotham Book"/>
          <w:lang w:val="es-MX"/>
        </w:rPr>
        <w:t>Los tipos de refugio que construyó el grupo particular de indios americanos.</w:t>
      </w:r>
    </w:p>
    <w:p w14:paraId="457D0B83" w14:textId="430B2929" w:rsidR="00F258F0" w:rsidRPr="004265BE" w:rsidRDefault="00F258F0" w:rsidP="00F258F0">
      <w:pPr>
        <w:pStyle w:val="ListParagraph"/>
        <w:numPr>
          <w:ilvl w:val="1"/>
          <w:numId w:val="1"/>
        </w:numPr>
        <w:rPr>
          <w:rFonts w:ascii="Gotham Book" w:hAnsi="Gotham Book"/>
          <w:lang w:val="es-MX"/>
        </w:rPr>
      </w:pPr>
      <w:r w:rsidRPr="004265BE">
        <w:rPr>
          <w:rFonts w:ascii="Gotham Book" w:hAnsi="Gotham Book"/>
          <w:lang w:val="es-MX"/>
        </w:rPr>
        <w:t>La cultura de las relaciones familiares del grupo con el que vivía.</w:t>
      </w:r>
    </w:p>
    <w:p w14:paraId="3B21B117" w14:textId="77777777" w:rsidR="00F258F0" w:rsidRPr="004265BE" w:rsidRDefault="00F258F0" w:rsidP="00F258F0">
      <w:pPr>
        <w:pStyle w:val="ListParagraph"/>
        <w:ind w:left="1440"/>
        <w:rPr>
          <w:rFonts w:ascii="Gotham Book" w:hAnsi="Gotham Book"/>
          <w:lang w:val="es-MX"/>
        </w:rPr>
      </w:pPr>
    </w:p>
    <w:p w14:paraId="692F6F7D" w14:textId="77777777" w:rsidR="00F258F0" w:rsidRPr="004265BE" w:rsidRDefault="00F258F0" w:rsidP="00F258F0">
      <w:pPr>
        <w:pStyle w:val="ListParagraph"/>
        <w:numPr>
          <w:ilvl w:val="0"/>
          <w:numId w:val="1"/>
        </w:numPr>
        <w:rPr>
          <w:rFonts w:ascii="Gotham Book" w:hAnsi="Gotham Book"/>
          <w:lang w:val="es-MX"/>
        </w:rPr>
      </w:pPr>
      <w:r w:rsidRPr="004265BE">
        <w:rPr>
          <w:rFonts w:ascii="Gotham Book" w:hAnsi="Gotham Book"/>
          <w:lang w:val="es-MX"/>
        </w:rPr>
        <w:t>¿En qué se diferencia el fragmento D de los otros extractos de esta actividad?</w:t>
      </w:r>
    </w:p>
    <w:p w14:paraId="5BD4F283" w14:textId="77777777" w:rsidR="00F258F0" w:rsidRPr="004265BE" w:rsidRDefault="00F258F0" w:rsidP="00F258F0">
      <w:pPr>
        <w:pStyle w:val="ListParagraph"/>
        <w:numPr>
          <w:ilvl w:val="1"/>
          <w:numId w:val="1"/>
        </w:numPr>
        <w:rPr>
          <w:rFonts w:ascii="Gotham Book" w:hAnsi="Gotham Book"/>
          <w:lang w:val="es-MX"/>
        </w:rPr>
      </w:pPr>
      <w:r w:rsidRPr="004265BE">
        <w:rPr>
          <w:rFonts w:ascii="Gotham Book" w:hAnsi="Gotham Book"/>
          <w:lang w:val="es-MX"/>
        </w:rPr>
        <w:t>Los otros discuten la cultura y el estilo de vida de las tribus, mientras que D discute cómo una tribu trató a Cabeza de Vaca.</w:t>
      </w:r>
    </w:p>
    <w:p w14:paraId="13687F35" w14:textId="77777777" w:rsidR="00F258F0" w:rsidRPr="004265BE" w:rsidRDefault="00F258F0" w:rsidP="00F258F0">
      <w:pPr>
        <w:pStyle w:val="ListParagraph"/>
        <w:numPr>
          <w:ilvl w:val="1"/>
          <w:numId w:val="1"/>
        </w:numPr>
        <w:rPr>
          <w:rFonts w:ascii="Gotham Book" w:hAnsi="Gotham Book"/>
          <w:lang w:val="es-MX"/>
        </w:rPr>
      </w:pPr>
      <w:r w:rsidRPr="004265BE">
        <w:rPr>
          <w:rFonts w:ascii="Gotham Book" w:hAnsi="Gotham Book"/>
          <w:lang w:val="es-MX"/>
        </w:rPr>
        <w:t>Los otros demuestran la relación entre los pueblos indígenas y los españoles, mientras que D representa la relación entre tribus.</w:t>
      </w:r>
    </w:p>
    <w:p w14:paraId="2AE4D225" w14:textId="77777777" w:rsidR="00F258F0" w:rsidRPr="004265BE" w:rsidRDefault="00F258F0" w:rsidP="00F258F0">
      <w:pPr>
        <w:pStyle w:val="ListParagraph"/>
        <w:numPr>
          <w:ilvl w:val="1"/>
          <w:numId w:val="1"/>
        </w:numPr>
        <w:rPr>
          <w:rFonts w:ascii="Gotham Book" w:hAnsi="Gotham Book"/>
          <w:lang w:val="es-MX"/>
        </w:rPr>
      </w:pPr>
      <w:r w:rsidRPr="004265BE">
        <w:rPr>
          <w:rFonts w:ascii="Gotham Book" w:hAnsi="Gotham Book"/>
          <w:lang w:val="es-MX"/>
        </w:rPr>
        <w:t>Los otros presentan una visión negativa de las tribus con las que se quedó Cabeza de Vaca, mientras que D muestra una representación más positiva.</w:t>
      </w:r>
    </w:p>
    <w:p w14:paraId="275EB0A2" w14:textId="77777777" w:rsidR="00F258F0" w:rsidRPr="004265BE" w:rsidRDefault="00F258F0" w:rsidP="00F258F0">
      <w:pPr>
        <w:pStyle w:val="ListParagraph"/>
        <w:numPr>
          <w:ilvl w:val="1"/>
          <w:numId w:val="1"/>
        </w:numPr>
        <w:rPr>
          <w:rFonts w:ascii="Gotham Book" w:hAnsi="Gotham Book"/>
          <w:strike/>
          <w:lang w:val="es-MX"/>
        </w:rPr>
      </w:pPr>
      <w:r w:rsidRPr="004265BE">
        <w:rPr>
          <w:rFonts w:ascii="Gotham Book" w:hAnsi="Gotham Book"/>
          <w:strike/>
          <w:lang w:val="es-MX"/>
        </w:rPr>
        <w:t>Todas las respuestas son correctas.</w:t>
      </w:r>
    </w:p>
    <w:p w14:paraId="029321F1" w14:textId="77777777" w:rsidR="00F258F0" w:rsidRPr="004265BE" w:rsidRDefault="00F258F0" w:rsidP="00F258F0">
      <w:pPr>
        <w:pStyle w:val="ListParagraph"/>
        <w:ind w:left="1440"/>
        <w:rPr>
          <w:rFonts w:ascii="Gotham Book" w:hAnsi="Gotham Book"/>
          <w:strike/>
          <w:lang w:val="es-MX"/>
        </w:rPr>
      </w:pPr>
    </w:p>
    <w:p w14:paraId="50D58930" w14:textId="7FB2069F" w:rsidR="00F258F0" w:rsidRPr="004265BE" w:rsidRDefault="00F258F0" w:rsidP="00F258F0">
      <w:pPr>
        <w:pStyle w:val="ListParagraph"/>
        <w:numPr>
          <w:ilvl w:val="0"/>
          <w:numId w:val="1"/>
        </w:numPr>
        <w:rPr>
          <w:rFonts w:ascii="Gotham Book" w:hAnsi="Gotham Book"/>
          <w:lang w:val="es-MX"/>
        </w:rPr>
      </w:pPr>
      <w:r w:rsidRPr="00F258F0">
        <w:rPr>
          <w:rFonts w:ascii="Gotham Book" w:hAnsi="Gotham Book"/>
          <w:noProof/>
        </w:rPr>
        <mc:AlternateContent>
          <mc:Choice Requires="wps">
            <w:drawing>
              <wp:anchor distT="0" distB="0" distL="114300" distR="114300" simplePos="0" relativeHeight="251663360" behindDoc="0" locked="0" layoutInCell="1" allowOverlap="1" wp14:anchorId="05E20065" wp14:editId="08CC5064">
                <wp:simplePos x="0" y="0"/>
                <wp:positionH relativeFrom="column">
                  <wp:posOffset>139700</wp:posOffset>
                </wp:positionH>
                <wp:positionV relativeFrom="paragraph">
                  <wp:posOffset>5715</wp:posOffset>
                </wp:positionV>
                <wp:extent cx="368300" cy="209550"/>
                <wp:effectExtent l="0" t="0" r="12700" b="19050"/>
                <wp:wrapNone/>
                <wp:docPr id="190789306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8300" cy="209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16="http://schemas.microsoft.com/office/drawing/2014/main" xmlns:a="http://schemas.openxmlformats.org/drawingml/2006/main">
            <w:pict>
              <v:rect id="Rectangle 1" style="position:absolute;margin-left:11pt;margin-top:.45pt;width:29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white [3212]"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" w14:anchorId="36752CA6"/>
            </w:pict>
          </mc:Fallback>
        </mc:AlternateContent>
      </w:r>
      <w:r w:rsidRPr="004265BE">
        <w:rPr>
          <w:rFonts w:ascii="Gotham Book" w:hAnsi="Gotham Book"/>
          <w:b/>
          <w:bCs/>
          <w:i/>
          <w:iCs/>
          <w:lang w:val="es-MX"/>
        </w:rPr>
        <w:t>Haz una predicción</w:t>
      </w:r>
      <w:r w:rsidRPr="004265BE">
        <w:rPr>
          <w:rFonts w:ascii="Gotham Book" w:hAnsi="Gotham Book"/>
          <w:lang w:val="es-MX"/>
        </w:rPr>
        <w:t xml:space="preserve">: Hubo muchos exploradores españoles que vinieron después de Cabeza de Vaca. ¿Crees que sus experiencias serán similares o diferentes? ¿Por qué? </w:t>
      </w:r>
    </w:p>
    <w:p w14:paraId="360FF45B" w14:textId="6B6783CC" w:rsidR="00F258F0" w:rsidRPr="004265BE" w:rsidRDefault="00F258F0" w:rsidP="00F258F0">
      <w:pPr>
        <w:pStyle w:val="ListParagraph"/>
        <w:rPr>
          <w:rFonts w:ascii="Gotham Book" w:hAnsi="Gotham Book"/>
          <w:lang w:val="es-MX"/>
        </w:rPr>
      </w:pPr>
    </w:p>
    <w:p w14:paraId="4686C64C" w14:textId="5A6D995A" w:rsidR="00F258F0" w:rsidRPr="004265BE" w:rsidRDefault="00F258F0" w:rsidP="00F258F0">
      <w:pPr>
        <w:pStyle w:val="ListParagraph"/>
        <w:ind w:left="1440"/>
        <w:rPr>
          <w:rFonts w:ascii="Gotham Book" w:hAnsi="Gotham Book"/>
          <w:lang w:val="es-MX"/>
        </w:rPr>
      </w:pPr>
      <w:r w:rsidRPr="00F258F0">
        <w:rPr>
          <w:rFonts w:ascii="Gotham Book" w:hAnsi="Gotham Book"/>
          <w:noProof/>
        </w:rPr>
        <mc:AlternateContent>
          <mc:Choice Requires="wps">
            <w:drawing>
              <wp:anchor distT="0" distB="0" distL="114300" distR="114300" simplePos="0" relativeHeight="251659264" behindDoc="0" locked="0" layoutInCell="1" allowOverlap="1" wp14:anchorId="3FE04152" wp14:editId="1936AF8C">
                <wp:simplePos x="0" y="0"/>
                <wp:positionH relativeFrom="column">
                  <wp:posOffset>165100</wp:posOffset>
                </wp:positionH>
                <wp:positionV relativeFrom="paragraph">
                  <wp:posOffset>184785</wp:posOffset>
                </wp:positionV>
                <wp:extent cx="368300" cy="209550"/>
                <wp:effectExtent l="0" t="0" r="12700" b="19050"/>
                <wp:wrapNone/>
                <wp:docPr id="98065595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8300" cy="209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16="http://schemas.microsoft.com/office/drawing/2014/main" xmlns:a="http://schemas.openxmlformats.org/drawingml/2006/main">
            <w:pict>
              <v:rect id="Rectangle 1" style="position:absolute;margin-left:13pt;margin-top:14.55pt;width:29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white [3212]"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" w14:anchorId="266A205C"/>
            </w:pict>
          </mc:Fallback>
        </mc:AlternateContent>
      </w:r>
    </w:p>
    <w:p w14:paraId="3B722BF9" w14:textId="60FE72B1" w:rsidR="00F258F0" w:rsidRPr="004265BE" w:rsidRDefault="00F258F0" w:rsidP="00F258F0">
      <w:pPr>
        <w:rPr>
          <w:rFonts w:ascii="Gotham Book" w:hAnsi="Gotham Book"/>
          <w:lang w:val="es-MX"/>
        </w:rPr>
      </w:pPr>
    </w:p>
    <w:p w14:paraId="260DCB8C" w14:textId="529A8545" w:rsidR="00F258F0" w:rsidRPr="004265BE" w:rsidRDefault="00F258F0" w:rsidP="00F258F0">
      <w:pPr>
        <w:rPr>
          <w:rFonts w:ascii="Gotham Book" w:hAnsi="Gotham Book"/>
          <w:lang w:val="es-MX"/>
        </w:rPr>
      </w:pPr>
    </w:p>
    <w:p w14:paraId="26E96E1E" w14:textId="1F54288B" w:rsidR="0065438C" w:rsidRPr="004265BE" w:rsidRDefault="0065438C">
      <w:pPr>
        <w:rPr>
          <w:rFonts w:ascii="Gotham Book" w:hAnsi="Gotham Book"/>
          <w:lang w:val="es-MX"/>
        </w:rPr>
      </w:pPr>
    </w:p>
    <w:sectPr w:rsidR="0065438C" w:rsidRPr="004265B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BF285" w14:textId="77777777" w:rsidR="00F258F0" w:rsidRDefault="00F258F0" w:rsidP="00F258F0">
      <w:pPr>
        <w:spacing w:after="0" w:line="240" w:lineRule="auto"/>
      </w:pPr>
      <w:r>
        <w:separator/>
      </w:r>
    </w:p>
  </w:endnote>
  <w:endnote w:type="continuationSeparator" w:id="0">
    <w:p w14:paraId="4BCEEB10" w14:textId="77777777" w:rsidR="00F258F0" w:rsidRDefault="00F258F0" w:rsidP="00F2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C022" w14:textId="77777777" w:rsidR="00D0121F" w:rsidRDefault="00D0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733900"/>
      <w:docPartObj>
        <w:docPartGallery w:val="Page Numbers (Bottom of Page)"/>
        <w:docPartUnique/>
      </w:docPartObj>
    </w:sdtPr>
    <w:sdtEndPr>
      <w:rPr>
        <w:noProof/>
      </w:rPr>
    </w:sdtEndPr>
    <w:sdtContent>
      <w:p w14:paraId="28A7089E" w14:textId="293011E4" w:rsidR="00F258F0" w:rsidRDefault="00D0121F">
        <w:pPr>
          <w:pStyle w:val="Footer"/>
          <w:jc w:val="center"/>
        </w:pPr>
        <w:r>
          <w:rPr>
            <w:noProof/>
            <w:sz w:val="18"/>
            <w:szCs w:val="18"/>
          </w:rPr>
          <w:drawing>
            <wp:anchor distT="0" distB="0" distL="114300" distR="114300" simplePos="0" relativeHeight="251658240" behindDoc="1" locked="0" layoutInCell="1" allowOverlap="1" wp14:anchorId="278F2CB8" wp14:editId="696D161D">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F258F0">
          <w:fldChar w:fldCharType="begin"/>
        </w:r>
        <w:r w:rsidR="00F258F0">
          <w:instrText xml:space="preserve"> PAGE   \* MERGEFORMAT </w:instrText>
        </w:r>
        <w:r w:rsidR="00F258F0">
          <w:fldChar w:fldCharType="separate"/>
        </w:r>
        <w:r w:rsidR="00F258F0">
          <w:rPr>
            <w:noProof/>
          </w:rPr>
          <w:t>2</w:t>
        </w:r>
        <w:r w:rsidR="00F258F0">
          <w:rPr>
            <w:noProof/>
          </w:rPr>
          <w:fldChar w:fldCharType="end"/>
        </w:r>
        <w:r>
          <w:rPr>
            <w:noProof/>
          </w:rPr>
          <w:t xml:space="preserve">   </w:t>
        </w:r>
      </w:p>
    </w:sdtContent>
  </w:sdt>
  <w:p w14:paraId="5D3E0320" w14:textId="3C82AC49" w:rsidR="00F258F0" w:rsidRDefault="00F25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E982" w14:textId="77777777" w:rsidR="00D0121F" w:rsidRDefault="00D01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4948" w14:textId="77777777" w:rsidR="00F258F0" w:rsidRDefault="00F258F0" w:rsidP="00F258F0">
      <w:pPr>
        <w:spacing w:after="0" w:line="240" w:lineRule="auto"/>
      </w:pPr>
      <w:r>
        <w:separator/>
      </w:r>
    </w:p>
  </w:footnote>
  <w:footnote w:type="continuationSeparator" w:id="0">
    <w:p w14:paraId="4AA32935" w14:textId="77777777" w:rsidR="00F258F0" w:rsidRDefault="00F258F0" w:rsidP="00F25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8FB9" w14:textId="77777777" w:rsidR="00D0121F" w:rsidRDefault="00D01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DA1A" w14:textId="0778F23D" w:rsidR="00251983" w:rsidRDefault="00251983">
    <w:pPr>
      <w:pStyle w:val="Header"/>
    </w:pPr>
    <w:r w:rsidRPr="00F258F0">
      <w:rPr>
        <w:rFonts w:ascii="Gotham Book" w:hAnsi="Gotham Book"/>
        <w:noProof/>
      </w:rPr>
      <w:drawing>
        <wp:inline distT="0" distB="0" distL="0" distR="0" wp14:anchorId="79780318" wp14:editId="0C1B9D6B">
          <wp:extent cx="679450" cy="615950"/>
          <wp:effectExtent l="0" t="0" r="6350" b="0"/>
          <wp:docPr id="319688672" name="Picture 1" descr="Logotipo de la 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0C7E" w14:textId="77777777" w:rsidR="00D0121F" w:rsidRDefault="00D01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13C1"/>
    <w:multiLevelType w:val="hybridMultilevel"/>
    <w:tmpl w:val="1E529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517D5"/>
    <w:multiLevelType w:val="hybridMultilevel"/>
    <w:tmpl w:val="F356F3E2"/>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92B5E"/>
    <w:multiLevelType w:val="hybridMultilevel"/>
    <w:tmpl w:val="076636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9F50E6"/>
    <w:multiLevelType w:val="hybridMultilevel"/>
    <w:tmpl w:val="99083218"/>
    <w:lvl w:ilvl="0" w:tplc="4CA6F6C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193149"/>
    <w:multiLevelType w:val="hybridMultilevel"/>
    <w:tmpl w:val="1DE2D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908A2"/>
    <w:multiLevelType w:val="hybridMultilevel"/>
    <w:tmpl w:val="6158E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414D70"/>
    <w:multiLevelType w:val="hybridMultilevel"/>
    <w:tmpl w:val="77903F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09834">
    <w:abstractNumId w:val="1"/>
  </w:num>
  <w:num w:numId="2" w16cid:durableId="1993409232">
    <w:abstractNumId w:val="4"/>
  </w:num>
  <w:num w:numId="3" w16cid:durableId="1148598389">
    <w:abstractNumId w:val="5"/>
  </w:num>
  <w:num w:numId="4" w16cid:durableId="710034354">
    <w:abstractNumId w:val="6"/>
  </w:num>
  <w:num w:numId="5" w16cid:durableId="797727889">
    <w:abstractNumId w:val="2"/>
  </w:num>
  <w:num w:numId="6" w16cid:durableId="1171947218">
    <w:abstractNumId w:val="0"/>
  </w:num>
  <w:num w:numId="7" w16cid:durableId="1520123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D2"/>
    <w:rsid w:val="001430CA"/>
    <w:rsid w:val="00184F30"/>
    <w:rsid w:val="001B4B2F"/>
    <w:rsid w:val="001E6BBB"/>
    <w:rsid w:val="00251983"/>
    <w:rsid w:val="002718EC"/>
    <w:rsid w:val="003173D2"/>
    <w:rsid w:val="00384688"/>
    <w:rsid w:val="00412023"/>
    <w:rsid w:val="004265BE"/>
    <w:rsid w:val="004F3B49"/>
    <w:rsid w:val="0065438C"/>
    <w:rsid w:val="007B3F99"/>
    <w:rsid w:val="00846535"/>
    <w:rsid w:val="00963012"/>
    <w:rsid w:val="009F7AC1"/>
    <w:rsid w:val="00BD507D"/>
    <w:rsid w:val="00BE4022"/>
    <w:rsid w:val="00C66E53"/>
    <w:rsid w:val="00CF381D"/>
    <w:rsid w:val="00D0121F"/>
    <w:rsid w:val="00DC2FA4"/>
    <w:rsid w:val="00DD3B56"/>
    <w:rsid w:val="00EE1367"/>
    <w:rsid w:val="00F258F0"/>
    <w:rsid w:val="00F6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06C748"/>
  <w15:chartTrackingRefBased/>
  <w15:docId w15:val="{21C0CB82-1BB2-444F-90BD-AC43BCEF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F0"/>
  </w:style>
  <w:style w:type="paragraph" w:styleId="Heading1">
    <w:name w:val="heading 1"/>
    <w:basedOn w:val="Normal"/>
    <w:next w:val="Normal"/>
    <w:link w:val="Heading1Char"/>
    <w:uiPriority w:val="9"/>
    <w:qFormat/>
    <w:rsid w:val="00317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3D2"/>
    <w:rPr>
      <w:rFonts w:eastAsiaTheme="majorEastAsia" w:cstheme="majorBidi"/>
      <w:color w:val="272727" w:themeColor="text1" w:themeTint="D8"/>
    </w:rPr>
  </w:style>
  <w:style w:type="paragraph" w:styleId="Title">
    <w:name w:val="Title"/>
    <w:basedOn w:val="Normal"/>
    <w:next w:val="Normal"/>
    <w:link w:val="TitleChar"/>
    <w:uiPriority w:val="10"/>
    <w:qFormat/>
    <w:rsid w:val="00317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3D2"/>
    <w:pPr>
      <w:spacing w:before="160"/>
      <w:jc w:val="center"/>
    </w:pPr>
    <w:rPr>
      <w:i/>
      <w:iCs/>
      <w:color w:val="404040" w:themeColor="text1" w:themeTint="BF"/>
    </w:rPr>
  </w:style>
  <w:style w:type="character" w:customStyle="1" w:styleId="QuoteChar">
    <w:name w:val="Quote Char"/>
    <w:basedOn w:val="DefaultParagraphFont"/>
    <w:link w:val="Quote"/>
    <w:uiPriority w:val="29"/>
    <w:rsid w:val="003173D2"/>
    <w:rPr>
      <w:i/>
      <w:iCs/>
      <w:color w:val="404040" w:themeColor="text1" w:themeTint="BF"/>
    </w:rPr>
  </w:style>
  <w:style w:type="paragraph" w:styleId="ListParagraph">
    <w:name w:val="List Paragraph"/>
    <w:basedOn w:val="Normal"/>
    <w:uiPriority w:val="34"/>
    <w:qFormat/>
    <w:rsid w:val="003173D2"/>
    <w:pPr>
      <w:ind w:left="720"/>
      <w:contextualSpacing/>
    </w:pPr>
  </w:style>
  <w:style w:type="character" w:styleId="IntenseEmphasis">
    <w:name w:val="Intense Emphasis"/>
    <w:basedOn w:val="DefaultParagraphFont"/>
    <w:uiPriority w:val="21"/>
    <w:qFormat/>
    <w:rsid w:val="003173D2"/>
    <w:rPr>
      <w:i/>
      <w:iCs/>
      <w:color w:val="0F4761" w:themeColor="accent1" w:themeShade="BF"/>
    </w:rPr>
  </w:style>
  <w:style w:type="paragraph" w:styleId="IntenseQuote">
    <w:name w:val="Intense Quote"/>
    <w:basedOn w:val="Normal"/>
    <w:next w:val="Normal"/>
    <w:link w:val="IntenseQuoteChar"/>
    <w:uiPriority w:val="30"/>
    <w:qFormat/>
    <w:rsid w:val="00317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3D2"/>
    <w:rPr>
      <w:i/>
      <w:iCs/>
      <w:color w:val="0F4761" w:themeColor="accent1" w:themeShade="BF"/>
    </w:rPr>
  </w:style>
  <w:style w:type="character" w:styleId="IntenseReference">
    <w:name w:val="Intense Reference"/>
    <w:basedOn w:val="DefaultParagraphFont"/>
    <w:uiPriority w:val="32"/>
    <w:qFormat/>
    <w:rsid w:val="003173D2"/>
    <w:rPr>
      <w:b/>
      <w:bCs/>
      <w:smallCaps/>
      <w:color w:val="0F4761" w:themeColor="accent1" w:themeShade="BF"/>
      <w:spacing w:val="5"/>
    </w:rPr>
  </w:style>
  <w:style w:type="character" w:styleId="Strong">
    <w:name w:val="Strong"/>
    <w:basedOn w:val="DefaultParagraphFont"/>
    <w:uiPriority w:val="22"/>
    <w:qFormat/>
    <w:rsid w:val="00F258F0"/>
    <w:rPr>
      <w:b/>
      <w:bCs/>
    </w:rPr>
  </w:style>
  <w:style w:type="table" w:styleId="TableGrid">
    <w:name w:val="Table Grid"/>
    <w:basedOn w:val="TableNormal"/>
    <w:uiPriority w:val="39"/>
    <w:rsid w:val="00F2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258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8F0"/>
    <w:rPr>
      <w:sz w:val="20"/>
      <w:szCs w:val="20"/>
    </w:rPr>
  </w:style>
  <w:style w:type="character" w:styleId="FootnoteReference">
    <w:name w:val="footnote reference"/>
    <w:basedOn w:val="DefaultParagraphFont"/>
    <w:uiPriority w:val="99"/>
    <w:semiHidden/>
    <w:unhideWhenUsed/>
    <w:rsid w:val="00F258F0"/>
    <w:rPr>
      <w:vertAlign w:val="superscript"/>
    </w:rPr>
  </w:style>
  <w:style w:type="paragraph" w:styleId="Header">
    <w:name w:val="header"/>
    <w:basedOn w:val="Normal"/>
    <w:link w:val="HeaderChar"/>
    <w:uiPriority w:val="99"/>
    <w:unhideWhenUsed/>
    <w:rsid w:val="00F25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8F0"/>
  </w:style>
  <w:style w:type="paragraph" w:styleId="Footer">
    <w:name w:val="footer"/>
    <w:basedOn w:val="Normal"/>
    <w:link w:val="FooterChar"/>
    <w:uiPriority w:val="99"/>
    <w:unhideWhenUsed/>
    <w:rsid w:val="00F25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8F0"/>
  </w:style>
  <w:style w:type="character" w:styleId="PlaceholderText">
    <w:name w:val="Placeholder Text"/>
    <w:basedOn w:val="DefaultParagraphFont"/>
    <w:uiPriority w:val="99"/>
    <w:semiHidden/>
    <w:rsid w:val="004265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2B4B4F67-40EA-4EB9-B832-5AFA3BE1B640}"/>
</file>

<file path=customXml/itemProps2.xml><?xml version="1.0" encoding="utf-8"?>
<ds:datastoreItem xmlns:ds="http://schemas.openxmlformats.org/officeDocument/2006/customXml" ds:itemID="{8DA43B2A-DCE3-4884-B6F8-B84A6CDF9E18}">
  <ds:schemaRefs>
    <ds:schemaRef ds:uri="http://schemas.microsoft.com/sharepoint/v3/contenttype/forms"/>
  </ds:schemaRefs>
</ds:datastoreItem>
</file>

<file path=customXml/itemProps3.xml><?xml version="1.0" encoding="utf-8"?>
<ds:datastoreItem xmlns:ds="http://schemas.openxmlformats.org/officeDocument/2006/customXml" ds:itemID="{29F8D9FA-AE57-4D8C-88EC-DB422905945A}">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4</Pages>
  <Words>898</Words>
  <Characters>4332</Characters>
  <Application>Microsoft Office Word</Application>
  <DocSecurity>0</DocSecurity>
  <Lines>127</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2024-08-05T16:54:00Z</dcterms:created>
  <dcterms:modified xsi:type="dcterms:W3CDTF">2025-11-08T03:56:00Z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