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5D2D" w14:textId="506682A1" w:rsidR="00B41573" w:rsidRPr="007E44B6" w:rsidRDefault="00B41573" w:rsidP="0008691B">
      <w:pPr>
        <w:pStyle w:val="NoSpacing"/>
        <w:jc w:val="center"/>
        <w:rPr>
          <w:rStyle w:val="Strong"/>
          <w:rFonts w:ascii="Gotham Book" w:hAnsi="Gotham Book"/>
          <w:b w:val="0"/>
          <w:bCs w:val="0"/>
          <w:sz w:val="48"/>
          <w:szCs w:val="48"/>
          <w:lang w:val="es-MX"/>
        </w:rPr>
      </w:pPr>
      <w:r w:rsidRPr="007E44B6">
        <w:rPr>
          <w:rStyle w:val="Strong"/>
          <w:rFonts w:ascii="Gotham Book" w:hAnsi="Gotham Book"/>
          <w:color w:val="000000" w:themeColor="text1"/>
          <w:sz w:val="48"/>
          <w:szCs w:val="48"/>
          <w:lang w:val="es-MX"/>
        </w:rPr>
        <w:t>Fundamentos de</w:t>
      </w:r>
      <w:r w:rsidRPr="007E44B6">
        <w:rPr>
          <w:rStyle w:val="Strong"/>
          <w:rFonts w:ascii="Gotham Book" w:hAnsi="Gotham Book"/>
          <w:color w:val="747474" w:themeColor="background2" w:themeShade="80"/>
          <w:sz w:val="48"/>
          <w:szCs w:val="48"/>
          <w:lang w:val="es-MX"/>
        </w:rPr>
        <w:t xml:space="preserve"> vocabulario </w:t>
      </w:r>
    </w:p>
    <w:p w14:paraId="5CF68680" w14:textId="16713277" w:rsidR="00B41573" w:rsidRPr="007E44B6" w:rsidRDefault="00B41573" w:rsidP="0008691B">
      <w:pPr>
        <w:pStyle w:val="NoSpacing"/>
        <w:jc w:val="center"/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</w:pPr>
      <w:r w:rsidRPr="007E44B6">
        <w:rPr>
          <w:rFonts w:ascii="Gotham Book" w:hAnsi="Gotham Book"/>
          <w:i/>
          <w:iCs/>
          <w:color w:val="595959" w:themeColor="text1" w:themeTint="A6"/>
          <w:sz w:val="40"/>
          <w:szCs w:val="40"/>
          <w:lang w:val="es-MX"/>
        </w:rPr>
        <w:t>Unidad 2: Edad de contacto</w:t>
      </w:r>
    </w:p>
    <w:p w14:paraId="7892BFC7" w14:textId="77777777" w:rsidR="00B41573" w:rsidRPr="007E44B6" w:rsidRDefault="00B41573" w:rsidP="00B41573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8"/>
          <w:szCs w:val="8"/>
          <w:lang w:val="es-MX"/>
        </w:rPr>
      </w:pPr>
    </w:p>
    <w:tbl>
      <w:tblPr>
        <w:tblStyle w:val="TableGrid"/>
        <w:tblW w:w="9651" w:type="dxa"/>
        <w:tblLook w:val="04A0" w:firstRow="1" w:lastRow="0" w:firstColumn="1" w:lastColumn="0" w:noHBand="0" w:noVBand="1"/>
      </w:tblPr>
      <w:tblGrid>
        <w:gridCol w:w="1114"/>
        <w:gridCol w:w="4389"/>
        <w:gridCol w:w="902"/>
        <w:gridCol w:w="1447"/>
        <w:gridCol w:w="1103"/>
        <w:gridCol w:w="696"/>
      </w:tblGrid>
      <w:tr w:rsidR="00B41573" w:rsidRPr="0008691B" w14:paraId="107517DB" w14:textId="77777777" w:rsidTr="000E1B0C">
        <w:trPr>
          <w:trHeight w:val="481"/>
        </w:trPr>
        <w:tc>
          <w:tcPr>
            <w:tcW w:w="10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0D428FC" w14:textId="77777777" w:rsidR="00B41573" w:rsidRPr="0008691B" w:rsidRDefault="00B41573" w:rsidP="000E1B0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Nombre:</w:t>
            </w:r>
          </w:p>
        </w:tc>
        <w:tc>
          <w:tcPr>
            <w:tcW w:w="443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351068" w14:textId="77777777" w:rsidR="00B41573" w:rsidRPr="0008691B" w:rsidRDefault="00B41573" w:rsidP="000E1B0C">
            <w:pPr>
              <w:rPr>
                <w:rFonts w:ascii="Gotham Book" w:hAnsi="Gotham Book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CC33CD9" w14:textId="77777777" w:rsidR="00B41573" w:rsidRPr="0008691B" w:rsidRDefault="00B41573" w:rsidP="000E1B0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Fecha: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022D37" w14:textId="77777777" w:rsidR="00B41573" w:rsidRPr="0008691B" w:rsidRDefault="00B41573" w:rsidP="000E1B0C">
            <w:pPr>
              <w:rPr>
                <w:rFonts w:ascii="Gotham Book" w:hAnsi="Gotham Book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38D95C2" w14:textId="77777777" w:rsidR="00B41573" w:rsidRPr="0008691B" w:rsidRDefault="00B41573" w:rsidP="000E1B0C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 xml:space="preserve"> Periodo:</w:t>
            </w:r>
          </w:p>
        </w:tc>
        <w:tc>
          <w:tcPr>
            <w:tcW w:w="701" w:type="dxa"/>
            <w:tcBorders>
              <w:left w:val="single" w:sz="4" w:space="0" w:color="auto"/>
            </w:tcBorders>
            <w:vAlign w:val="bottom"/>
          </w:tcPr>
          <w:p w14:paraId="49B71A34" w14:textId="77777777" w:rsidR="00B41573" w:rsidRPr="0008691B" w:rsidRDefault="00B41573" w:rsidP="000E1B0C">
            <w:pPr>
              <w:rPr>
                <w:rFonts w:ascii="Gotham Book" w:hAnsi="Gotham Book"/>
              </w:rPr>
            </w:pPr>
          </w:p>
        </w:tc>
      </w:tr>
    </w:tbl>
    <w:p w14:paraId="7720F3AA" w14:textId="77777777" w:rsidR="00B41573" w:rsidRPr="0008691B" w:rsidRDefault="00B41573" w:rsidP="00B41573">
      <w:pPr>
        <w:rPr>
          <w:rFonts w:ascii="Gotham Book" w:hAnsi="Gotham Book"/>
          <w:sz w:val="8"/>
          <w:szCs w:val="8"/>
        </w:rPr>
      </w:pPr>
    </w:p>
    <w:p w14:paraId="5ED5CD25" w14:textId="0F2B3FA9" w:rsidR="004A2189" w:rsidRPr="007E44B6" w:rsidRDefault="004A2189" w:rsidP="00B41573">
      <w:pPr>
        <w:rPr>
          <w:rFonts w:ascii="Gotham Book" w:hAnsi="Gotham Book"/>
          <w:lang w:val="es-MX"/>
        </w:rPr>
      </w:pPr>
      <w:r w:rsidRPr="007E44B6">
        <w:rPr>
          <w:rFonts w:ascii="Gotham Book" w:hAnsi="Gotham Book"/>
          <w:b/>
          <w:bCs/>
          <w:i/>
          <w:iCs/>
          <w:lang w:val="es-MX"/>
        </w:rPr>
        <w:t>Instrucciones</w:t>
      </w:r>
      <w:r w:rsidRPr="007E44B6">
        <w:rPr>
          <w:rFonts w:ascii="Gotham Book" w:hAnsi="Gotham Book"/>
          <w:lang w:val="es-MX"/>
        </w:rPr>
        <w:t xml:space="preserve">: Use las lecturas de vocabulario en la presentación de diapositivas para completar la tabla a continuación.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4E0B2491" w14:textId="77777777" w:rsidTr="000F0718">
        <w:tc>
          <w:tcPr>
            <w:tcW w:w="9350" w:type="dxa"/>
            <w:shd w:val="clear" w:color="auto" w:fill="E8E8E8" w:themeFill="background2"/>
          </w:tcPr>
          <w:p w14:paraId="6F87F692" w14:textId="1F282D5D" w:rsidR="000F0718" w:rsidRPr="0008691B" w:rsidRDefault="000F0718" w:rsidP="000F0718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>Era</w:t>
            </w:r>
          </w:p>
        </w:tc>
      </w:tr>
    </w:tbl>
    <w:p w14:paraId="4C320FA0" w14:textId="77777777" w:rsidR="000F0718" w:rsidRPr="0008691B" w:rsidRDefault="000F0718" w:rsidP="00B41573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50BDEF04" w14:textId="77777777" w:rsidTr="000F0718">
        <w:tc>
          <w:tcPr>
            <w:tcW w:w="4675" w:type="dxa"/>
          </w:tcPr>
          <w:p w14:paraId="49A8AA63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669D69DC" w14:textId="77777777" w:rsidR="000F0718" w:rsidRPr="007E44B6" w:rsidRDefault="000F0718" w:rsidP="000F071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Un periodo de tiempo que es muy corto y pasan muchas cosas.</w:t>
            </w:r>
          </w:p>
          <w:p w14:paraId="3FF30B37" w14:textId="77777777" w:rsidR="000F0718" w:rsidRPr="007E44B6" w:rsidRDefault="000F0718" w:rsidP="000F071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Un período de tiempo con características específicas.</w:t>
            </w:r>
          </w:p>
          <w:p w14:paraId="6A022534" w14:textId="77777777" w:rsidR="000F0718" w:rsidRPr="007E44B6" w:rsidRDefault="000F0718" w:rsidP="000F071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Un período de tiempo que nos ayuda a estudiar la historia.</w:t>
            </w:r>
          </w:p>
          <w:p w14:paraId="6F5A2F21" w14:textId="77777777" w:rsidR="000F0718" w:rsidRPr="007E44B6" w:rsidRDefault="000F0718" w:rsidP="000F0718">
            <w:pPr>
              <w:pStyle w:val="ListParagraph"/>
              <w:numPr>
                <w:ilvl w:val="0"/>
                <w:numId w:val="1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Un período de tiempo en el que los españoles están explorando.</w:t>
            </w:r>
          </w:p>
          <w:p w14:paraId="28A88F6C" w14:textId="77777777" w:rsidR="000F0718" w:rsidRPr="007E44B6" w:rsidRDefault="000F0718" w:rsidP="000F0718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675" w:type="dxa"/>
          </w:tcPr>
          <w:p w14:paraId="6592EDE9" w14:textId="71CEECC3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06762048" w14:textId="77777777" w:rsidR="000F0718" w:rsidRPr="0008691B" w:rsidRDefault="000F0718" w:rsidP="000F0718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19DF4767" w14:textId="77777777" w:rsidTr="00CD20E2">
        <w:tc>
          <w:tcPr>
            <w:tcW w:w="9350" w:type="dxa"/>
            <w:shd w:val="clear" w:color="auto" w:fill="E8E8E8" w:themeFill="background2"/>
          </w:tcPr>
          <w:p w14:paraId="7CC12CC4" w14:textId="1E937492" w:rsidR="000F0718" w:rsidRPr="0008691B" w:rsidRDefault="000F0718" w:rsidP="00CD20E2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>Exploración</w:t>
            </w:r>
          </w:p>
        </w:tc>
      </w:tr>
    </w:tbl>
    <w:p w14:paraId="25C2F8FC" w14:textId="77777777" w:rsidR="000F0718" w:rsidRPr="0008691B" w:rsidRDefault="000F0718" w:rsidP="000F0718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2BAD7386" w14:textId="77777777" w:rsidTr="00CD20E2">
        <w:tc>
          <w:tcPr>
            <w:tcW w:w="4675" w:type="dxa"/>
          </w:tcPr>
          <w:p w14:paraId="1FB75D56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588466D6" w14:textId="77777777" w:rsidR="000F0718" w:rsidRPr="007E44B6" w:rsidRDefault="000F0718" w:rsidP="000F0718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Viajar por vacaciones o días festivos.</w:t>
            </w:r>
          </w:p>
          <w:p w14:paraId="6A69FB3A" w14:textId="77777777" w:rsidR="000F0718" w:rsidRPr="007E44B6" w:rsidRDefault="000F0718" w:rsidP="000F0718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Mudarse a una nueva tierra de forma permanente para obtener mejores oportunidades.</w:t>
            </w:r>
          </w:p>
          <w:p w14:paraId="7ED7D7F4" w14:textId="77777777" w:rsidR="000F0718" w:rsidRPr="0008691B" w:rsidRDefault="000F0718" w:rsidP="000F0718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Buscando más recursos.</w:t>
            </w:r>
          </w:p>
          <w:p w14:paraId="39849D75" w14:textId="77777777" w:rsidR="000F0718" w:rsidRPr="007E44B6" w:rsidRDefault="000F0718" w:rsidP="000F0718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Viajar por una razón como la investigación o la guerra.</w:t>
            </w:r>
          </w:p>
          <w:p w14:paraId="2F99680C" w14:textId="77777777" w:rsidR="000F0718" w:rsidRPr="007E44B6" w:rsidRDefault="000F0718" w:rsidP="000F0718">
            <w:pPr>
              <w:pStyle w:val="ListParagraph"/>
              <w:numPr>
                <w:ilvl w:val="0"/>
                <w:numId w:val="2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Viajar para descubrir cosas nuevas.</w:t>
            </w:r>
          </w:p>
          <w:p w14:paraId="791E6A77" w14:textId="77777777" w:rsidR="000F0718" w:rsidRPr="007E44B6" w:rsidRDefault="000F0718" w:rsidP="000F0718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675" w:type="dxa"/>
          </w:tcPr>
          <w:p w14:paraId="1EE754D0" w14:textId="541799C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3835ABDB" w14:textId="77777777" w:rsidR="000F0718" w:rsidRPr="0008691B" w:rsidRDefault="000F0718" w:rsidP="000F0718">
      <w:pPr>
        <w:rPr>
          <w:rFonts w:ascii="Gotham Book" w:hAnsi="Gotham Book"/>
        </w:rPr>
      </w:pPr>
    </w:p>
    <w:p w14:paraId="7AC8DA93" w14:textId="77777777" w:rsidR="000F0718" w:rsidRDefault="000F0718" w:rsidP="00B41573">
      <w:pPr>
        <w:rPr>
          <w:rFonts w:ascii="Gotham Book" w:hAnsi="Gotham Book"/>
        </w:rPr>
      </w:pPr>
    </w:p>
    <w:p w14:paraId="26D7592A" w14:textId="77777777" w:rsidR="0008691B" w:rsidRDefault="0008691B" w:rsidP="00B41573">
      <w:pPr>
        <w:rPr>
          <w:rFonts w:ascii="Gotham Book" w:hAnsi="Gotham Book"/>
        </w:rPr>
      </w:pPr>
    </w:p>
    <w:p w14:paraId="29729818" w14:textId="77777777" w:rsidR="0008691B" w:rsidRPr="0008691B" w:rsidRDefault="0008691B" w:rsidP="00B41573">
      <w:pPr>
        <w:rPr>
          <w:rFonts w:ascii="Gotham Book" w:hAnsi="Gotham Book"/>
        </w:rPr>
      </w:pPr>
    </w:p>
    <w:p w14:paraId="68BB1E19" w14:textId="77777777" w:rsidR="000F0718" w:rsidRPr="0008691B" w:rsidRDefault="000F0718" w:rsidP="00B41573">
      <w:pPr>
        <w:rPr>
          <w:rFonts w:ascii="Gotham Book" w:hAnsi="Gotham Book"/>
        </w:rPr>
      </w:pPr>
    </w:p>
    <w:p w14:paraId="77E238E3" w14:textId="77777777" w:rsidR="000F0718" w:rsidRPr="0008691B" w:rsidRDefault="000F0718" w:rsidP="00B41573">
      <w:pPr>
        <w:rPr>
          <w:rFonts w:ascii="Gotham Book" w:hAnsi="Gotham Book"/>
        </w:rPr>
      </w:pPr>
    </w:p>
    <w:p w14:paraId="60AC4A98" w14:textId="77777777" w:rsidR="000F0718" w:rsidRPr="0008691B" w:rsidRDefault="000F0718" w:rsidP="00B4157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41967393" w14:textId="77777777" w:rsidTr="00CD20E2">
        <w:tc>
          <w:tcPr>
            <w:tcW w:w="9350" w:type="dxa"/>
            <w:shd w:val="clear" w:color="auto" w:fill="E8E8E8" w:themeFill="background2"/>
          </w:tcPr>
          <w:p w14:paraId="4CD279C6" w14:textId="3F05A100" w:rsidR="000F0718" w:rsidRPr="0008691B" w:rsidRDefault="000F0718" w:rsidP="00CD20E2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>Expedición</w:t>
            </w:r>
          </w:p>
        </w:tc>
      </w:tr>
    </w:tbl>
    <w:p w14:paraId="43DCB5A7" w14:textId="77777777" w:rsidR="000F0718" w:rsidRPr="0008691B" w:rsidRDefault="000F0718" w:rsidP="000F0718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086CA671" w14:textId="77777777" w:rsidTr="00CD20E2">
        <w:tc>
          <w:tcPr>
            <w:tcW w:w="4675" w:type="dxa"/>
          </w:tcPr>
          <w:p w14:paraId="3B327CEB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1AEF1BA4" w14:textId="77777777" w:rsidR="000F0718" w:rsidRPr="007E44B6" w:rsidRDefault="000F0718" w:rsidP="000F0718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Iniciar la guerra con un país enemigo.</w:t>
            </w:r>
          </w:p>
          <w:p w14:paraId="62041501" w14:textId="77777777" w:rsidR="000F0718" w:rsidRPr="007E44B6" w:rsidRDefault="000F0718" w:rsidP="000F0718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Viajando para establecerse en una nueva tierra.</w:t>
            </w:r>
          </w:p>
          <w:p w14:paraId="51A6AA91" w14:textId="77777777" w:rsidR="000F0718" w:rsidRPr="007E44B6" w:rsidRDefault="000F0718" w:rsidP="000F0718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Viajar con un propósito como la investigación o la exploración.</w:t>
            </w:r>
          </w:p>
          <w:p w14:paraId="01EA6967" w14:textId="77777777" w:rsidR="000F0718" w:rsidRPr="007E44B6" w:rsidRDefault="000F0718" w:rsidP="000F0718">
            <w:pPr>
              <w:pStyle w:val="ListParagraph"/>
              <w:numPr>
                <w:ilvl w:val="0"/>
                <w:numId w:val="3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Localizar y aprovechar nuevos recursos para aumentar su riqueza.</w:t>
            </w:r>
          </w:p>
          <w:p w14:paraId="6877D9A8" w14:textId="77777777" w:rsidR="000F0718" w:rsidRPr="007E44B6" w:rsidRDefault="000F0718" w:rsidP="000F0718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675" w:type="dxa"/>
          </w:tcPr>
          <w:p w14:paraId="58E5F173" w14:textId="067E2AF8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14639EDE" w14:textId="77777777" w:rsidR="000F0718" w:rsidRPr="0008691B" w:rsidRDefault="000F0718" w:rsidP="00B41573">
      <w:pPr>
        <w:rPr>
          <w:rFonts w:ascii="Gotham Book" w:hAnsi="Gotham Book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28CEE6A2" w14:textId="77777777" w:rsidTr="00CD20E2">
        <w:tc>
          <w:tcPr>
            <w:tcW w:w="9350" w:type="dxa"/>
            <w:shd w:val="clear" w:color="auto" w:fill="E8E8E8" w:themeFill="background2"/>
          </w:tcPr>
          <w:p w14:paraId="126E3409" w14:textId="40E5B697" w:rsidR="000F0718" w:rsidRPr="0008691B" w:rsidRDefault="000F0718" w:rsidP="00CD20E2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>Intercambio Colombino</w:t>
            </w:r>
          </w:p>
        </w:tc>
      </w:tr>
    </w:tbl>
    <w:p w14:paraId="24729285" w14:textId="77777777" w:rsidR="000F0718" w:rsidRPr="0008691B" w:rsidRDefault="000F0718" w:rsidP="000F0718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7FA775C1" w14:textId="77777777" w:rsidTr="00CD20E2">
        <w:tc>
          <w:tcPr>
            <w:tcW w:w="4675" w:type="dxa"/>
          </w:tcPr>
          <w:p w14:paraId="2F508933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3FAC45C4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  <w:p w14:paraId="4EFD3AAE" w14:textId="77777777" w:rsidR="000F0718" w:rsidRPr="007E44B6" w:rsidRDefault="000F0718" w:rsidP="000F0718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Comercio entre América y Europa de nuevas plantas, animales y enfermedades.</w:t>
            </w:r>
          </w:p>
          <w:p w14:paraId="63C1142E" w14:textId="2C419F8B" w:rsidR="000F0718" w:rsidRPr="007E44B6" w:rsidRDefault="000F0718" w:rsidP="000F0718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Comercio entre los pueblos indígenas de diferentes tribus.</w:t>
            </w:r>
          </w:p>
          <w:p w14:paraId="013002EE" w14:textId="77777777" w:rsidR="000F0718" w:rsidRPr="007E44B6" w:rsidRDefault="000F0718" w:rsidP="000F0718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Comercio entre Europa, Asia y África.</w:t>
            </w:r>
          </w:p>
          <w:p w14:paraId="29ED0C40" w14:textId="77777777" w:rsidR="000F0718" w:rsidRPr="007E44B6" w:rsidRDefault="000F0718" w:rsidP="000F0718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Comercio entre Cristóbal Colón y los pueblos indígenas de las Américas.</w:t>
            </w:r>
          </w:p>
          <w:p w14:paraId="7070AD74" w14:textId="77777777" w:rsidR="000F0718" w:rsidRPr="007E44B6" w:rsidRDefault="000F0718" w:rsidP="000F0718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675" w:type="dxa"/>
          </w:tcPr>
          <w:p w14:paraId="2DBB25D7" w14:textId="24D00CDF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60D6259F" w14:textId="77777777" w:rsidR="000F0718" w:rsidRPr="0008691B" w:rsidRDefault="000F0718" w:rsidP="00B4157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63690ED5" w14:textId="77777777" w:rsidTr="00CD20E2">
        <w:tc>
          <w:tcPr>
            <w:tcW w:w="9350" w:type="dxa"/>
            <w:shd w:val="clear" w:color="auto" w:fill="E8E8E8" w:themeFill="background2"/>
          </w:tcPr>
          <w:p w14:paraId="7DBD54BF" w14:textId="11353DF3" w:rsidR="000F0718" w:rsidRPr="0008691B" w:rsidRDefault="000F0718" w:rsidP="00CD20E2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>Conquistador</w:t>
            </w:r>
          </w:p>
        </w:tc>
      </w:tr>
    </w:tbl>
    <w:p w14:paraId="506AED80" w14:textId="77777777" w:rsidR="000F0718" w:rsidRPr="0008691B" w:rsidRDefault="000F0718" w:rsidP="000F0718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62CDFB51" w14:textId="77777777" w:rsidTr="00CD20E2">
        <w:tc>
          <w:tcPr>
            <w:tcW w:w="4675" w:type="dxa"/>
          </w:tcPr>
          <w:p w14:paraId="3D0382E8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4AC1C8E9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  <w:p w14:paraId="07456931" w14:textId="77777777" w:rsidR="000F0718" w:rsidRPr="007E44B6" w:rsidRDefault="000F0718" w:rsidP="000F0718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Una persona española que emigró a las Américas para comenzar una nueva vida.</w:t>
            </w:r>
          </w:p>
          <w:p w14:paraId="0CE1286A" w14:textId="77777777" w:rsidR="000F0718" w:rsidRPr="007E44B6" w:rsidRDefault="000F0718" w:rsidP="000F0718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 xml:space="preserve">Un explorador y conquistador español. </w:t>
            </w:r>
          </w:p>
          <w:p w14:paraId="34D8130C" w14:textId="77777777" w:rsidR="000F0718" w:rsidRPr="007E44B6" w:rsidRDefault="000F0718" w:rsidP="000F0718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Un gobernador español de las colonias españolas en las Américas.</w:t>
            </w:r>
          </w:p>
          <w:p w14:paraId="605F7119" w14:textId="77777777" w:rsidR="000F0718" w:rsidRPr="007E44B6" w:rsidRDefault="000F0718" w:rsidP="000F0718">
            <w:pPr>
              <w:pStyle w:val="ListParagraph"/>
              <w:numPr>
                <w:ilvl w:val="0"/>
                <w:numId w:val="5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 xml:space="preserve">Una persona religiosa española que espera convertir a los indios americanos al catolicismo. </w:t>
            </w:r>
          </w:p>
          <w:p w14:paraId="0B4B423E" w14:textId="77777777" w:rsidR="000F0718" w:rsidRPr="007E44B6" w:rsidRDefault="000F0718" w:rsidP="000F0718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675" w:type="dxa"/>
          </w:tcPr>
          <w:p w14:paraId="61390051" w14:textId="5B00F3EB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lastRenderedPageBreak/>
              <w:t>Imagen</w:t>
            </w:r>
          </w:p>
        </w:tc>
      </w:tr>
    </w:tbl>
    <w:p w14:paraId="003F9440" w14:textId="77777777" w:rsidR="000F0718" w:rsidRPr="0008691B" w:rsidRDefault="000F0718" w:rsidP="00B41573">
      <w:pPr>
        <w:rPr>
          <w:rFonts w:ascii="Gotham Book" w:hAnsi="Gotham Book"/>
        </w:rPr>
      </w:pPr>
    </w:p>
    <w:p w14:paraId="4C64AA29" w14:textId="77777777" w:rsidR="000F0718" w:rsidRPr="0008691B" w:rsidRDefault="000F0718" w:rsidP="00B4157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49EE4F45" w14:textId="77777777" w:rsidTr="00CD20E2">
        <w:tc>
          <w:tcPr>
            <w:tcW w:w="9350" w:type="dxa"/>
            <w:shd w:val="clear" w:color="auto" w:fill="E8E8E8" w:themeFill="background2"/>
          </w:tcPr>
          <w:p w14:paraId="17DE65A6" w14:textId="5E7D4610" w:rsidR="000F0718" w:rsidRPr="0008691B" w:rsidRDefault="000F0718" w:rsidP="00CD20E2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>Colonización</w:t>
            </w:r>
          </w:p>
        </w:tc>
      </w:tr>
    </w:tbl>
    <w:p w14:paraId="5663EC39" w14:textId="77777777" w:rsidR="000F0718" w:rsidRPr="0008691B" w:rsidRDefault="000F0718" w:rsidP="000F0718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197C05E1" w14:textId="77777777" w:rsidTr="00CD20E2">
        <w:tc>
          <w:tcPr>
            <w:tcW w:w="4675" w:type="dxa"/>
          </w:tcPr>
          <w:p w14:paraId="2EE0F449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07084F0B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  <w:p w14:paraId="64CD0726" w14:textId="77777777" w:rsidR="000F0718" w:rsidRPr="007E44B6" w:rsidRDefault="000F0718" w:rsidP="000F0718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Mudarse a un nuevo país y obedecer las reglas y tradiciones de ese país.</w:t>
            </w:r>
          </w:p>
          <w:p w14:paraId="289838D0" w14:textId="77777777" w:rsidR="000F0718" w:rsidRPr="007E44B6" w:rsidRDefault="000F0718" w:rsidP="000F0718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Emigrar a un país diferente para una vida mejor.</w:t>
            </w:r>
          </w:p>
          <w:p w14:paraId="72C84EA3" w14:textId="77777777" w:rsidR="000F0718" w:rsidRPr="007E44B6" w:rsidRDefault="000F0718" w:rsidP="000F0718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 xml:space="preserve">Reclamar tierras, recursos y personas para su propio país. </w:t>
            </w:r>
          </w:p>
          <w:p w14:paraId="6B4271E6" w14:textId="266B302D" w:rsidR="000F0718" w:rsidRPr="007E44B6" w:rsidRDefault="000F0718" w:rsidP="000F0718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 xml:space="preserve">Para convertirse en ciudadano de un país diferente. </w:t>
            </w:r>
          </w:p>
        </w:tc>
        <w:tc>
          <w:tcPr>
            <w:tcW w:w="4675" w:type="dxa"/>
          </w:tcPr>
          <w:p w14:paraId="6F187CE3" w14:textId="1773D03F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126A9EF7" w14:textId="77777777" w:rsidR="000F0718" w:rsidRPr="0008691B" w:rsidRDefault="000F0718" w:rsidP="00B4157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7E065CFF" w14:textId="77777777" w:rsidTr="00CD20E2">
        <w:tc>
          <w:tcPr>
            <w:tcW w:w="9350" w:type="dxa"/>
            <w:shd w:val="clear" w:color="auto" w:fill="E8E8E8" w:themeFill="background2"/>
          </w:tcPr>
          <w:p w14:paraId="0877FBDF" w14:textId="13DC972A" w:rsidR="000F0718" w:rsidRPr="0008691B" w:rsidRDefault="000F0718" w:rsidP="00CD20E2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>Virrey</w:t>
            </w:r>
          </w:p>
        </w:tc>
      </w:tr>
    </w:tbl>
    <w:p w14:paraId="552A8B50" w14:textId="77777777" w:rsidR="000F0718" w:rsidRPr="0008691B" w:rsidRDefault="000F0718" w:rsidP="000F0718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0CB60674" w14:textId="77777777" w:rsidTr="00CD20E2">
        <w:tc>
          <w:tcPr>
            <w:tcW w:w="4675" w:type="dxa"/>
          </w:tcPr>
          <w:p w14:paraId="512F35A0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1B291950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  <w:p w14:paraId="12BCD1E8" w14:textId="77777777" w:rsidR="000F0718" w:rsidRPr="007E44B6" w:rsidRDefault="000F0718" w:rsidP="000F0718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El monarca, o rey y reina, de las colonias españolas.</w:t>
            </w:r>
          </w:p>
          <w:p w14:paraId="70CD5B77" w14:textId="77777777" w:rsidR="000F0718" w:rsidRPr="007E44B6" w:rsidRDefault="000F0718" w:rsidP="000F0718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El líder electo de las colonias españolas en las Américas.</w:t>
            </w:r>
          </w:p>
          <w:p w14:paraId="113AC830" w14:textId="77777777" w:rsidR="000F0718" w:rsidRPr="007E44B6" w:rsidRDefault="000F0718" w:rsidP="000F0718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El gobernador de las colonias de España nombrado por el rey.</w:t>
            </w:r>
          </w:p>
          <w:p w14:paraId="171E98E8" w14:textId="77777777" w:rsidR="000F0718" w:rsidRPr="007E44B6" w:rsidRDefault="000F0718" w:rsidP="000F0718">
            <w:pPr>
              <w:pStyle w:val="ListParagraph"/>
              <w:numPr>
                <w:ilvl w:val="0"/>
                <w:numId w:val="7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El todopoderoso líder de las colonias españolas en América.</w:t>
            </w:r>
          </w:p>
          <w:p w14:paraId="5FF6F163" w14:textId="3F238843" w:rsidR="000F0718" w:rsidRPr="007E44B6" w:rsidRDefault="000F0718" w:rsidP="000F0718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675" w:type="dxa"/>
          </w:tcPr>
          <w:p w14:paraId="1F975C20" w14:textId="546CEC9D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Imagen</w:t>
            </w:r>
          </w:p>
        </w:tc>
      </w:tr>
    </w:tbl>
    <w:p w14:paraId="48D402B0" w14:textId="77777777" w:rsidR="000F0718" w:rsidRPr="0008691B" w:rsidRDefault="000F0718" w:rsidP="00B41573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0718" w:rsidRPr="0008691B" w14:paraId="578402F1" w14:textId="77777777" w:rsidTr="00CD20E2">
        <w:tc>
          <w:tcPr>
            <w:tcW w:w="9350" w:type="dxa"/>
            <w:shd w:val="clear" w:color="auto" w:fill="E8E8E8" w:themeFill="background2"/>
          </w:tcPr>
          <w:p w14:paraId="28336A5C" w14:textId="32415974" w:rsidR="000F0718" w:rsidRPr="0008691B" w:rsidRDefault="000F0718" w:rsidP="00CD20E2">
            <w:pPr>
              <w:jc w:val="center"/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</w:pPr>
            <w:r w:rsidRPr="0008691B">
              <w:rPr>
                <w:rFonts w:ascii="Gotham Book" w:hAnsi="Gotham Book"/>
                <w:b/>
                <w:bCs/>
                <w:i/>
                <w:iCs/>
                <w:sz w:val="32"/>
                <w:szCs w:val="40"/>
              </w:rPr>
              <w:t>Plantación</w:t>
            </w:r>
          </w:p>
        </w:tc>
      </w:tr>
    </w:tbl>
    <w:p w14:paraId="7E71C83D" w14:textId="77777777" w:rsidR="000F0718" w:rsidRPr="0008691B" w:rsidRDefault="000F0718" w:rsidP="000F0718">
      <w:pPr>
        <w:rPr>
          <w:rFonts w:ascii="Gotham Book" w:hAnsi="Gotham Book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0F0718" w:rsidRPr="0008691B" w14:paraId="6788EB30" w14:textId="77777777" w:rsidTr="00CD20E2">
        <w:tc>
          <w:tcPr>
            <w:tcW w:w="4675" w:type="dxa"/>
          </w:tcPr>
          <w:p w14:paraId="13DF45CF" w14:textId="77777777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t>Definición</w:t>
            </w:r>
          </w:p>
          <w:p w14:paraId="7785D762" w14:textId="77777777" w:rsidR="000F0718" w:rsidRPr="0008691B" w:rsidRDefault="000F0718" w:rsidP="000F0718">
            <w:pPr>
              <w:rPr>
                <w:rFonts w:ascii="Gotham Book" w:hAnsi="Gotham Book"/>
              </w:rPr>
            </w:pPr>
          </w:p>
          <w:p w14:paraId="64A4CBDA" w14:textId="77777777" w:rsidR="000F0718" w:rsidRPr="007E44B6" w:rsidRDefault="000F0718" w:rsidP="000F0718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Una gran granja que cultiva uno o dos cultivos comerciales muy rentables.</w:t>
            </w:r>
          </w:p>
          <w:p w14:paraId="212D50C6" w14:textId="77777777" w:rsidR="000F0718" w:rsidRPr="007E44B6" w:rsidRDefault="000F0718" w:rsidP="000F0718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Una pequeña granja familiar solía cultivar alimentos para la comunidad.</w:t>
            </w:r>
          </w:p>
          <w:p w14:paraId="628088F4" w14:textId="77777777" w:rsidR="000F0718" w:rsidRPr="007E44B6" w:rsidRDefault="000F0718" w:rsidP="000F0718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t>Agricultura a través del riego en climas áridos.</w:t>
            </w:r>
          </w:p>
          <w:p w14:paraId="7812EE5A" w14:textId="77777777" w:rsidR="000F0718" w:rsidRPr="007E44B6" w:rsidRDefault="000F0718" w:rsidP="000F0718">
            <w:pPr>
              <w:pStyle w:val="ListParagraph"/>
              <w:numPr>
                <w:ilvl w:val="0"/>
                <w:numId w:val="8"/>
              </w:numPr>
              <w:rPr>
                <w:rFonts w:ascii="Gotham Book" w:hAnsi="Gotham Book"/>
                <w:lang w:val="es-MX"/>
              </w:rPr>
            </w:pPr>
            <w:r w:rsidRPr="007E44B6">
              <w:rPr>
                <w:rFonts w:ascii="Gotham Book" w:hAnsi="Gotham Book"/>
                <w:lang w:val="es-MX"/>
              </w:rPr>
              <w:lastRenderedPageBreak/>
              <w:t xml:space="preserve">El sistema de trabajo forzado de los indios americanos en las granjas españolas. </w:t>
            </w:r>
          </w:p>
          <w:p w14:paraId="094EDA40" w14:textId="77777777" w:rsidR="000F0718" w:rsidRPr="007E44B6" w:rsidRDefault="000F0718" w:rsidP="000F0718">
            <w:pPr>
              <w:rPr>
                <w:rFonts w:ascii="Gotham Book" w:hAnsi="Gotham Book"/>
                <w:lang w:val="es-MX"/>
              </w:rPr>
            </w:pPr>
          </w:p>
          <w:p w14:paraId="1E428A37" w14:textId="77777777" w:rsidR="000F0718" w:rsidRPr="007E44B6" w:rsidRDefault="000F0718" w:rsidP="000F0718">
            <w:pPr>
              <w:rPr>
                <w:rFonts w:ascii="Gotham Book" w:hAnsi="Gotham Book"/>
                <w:lang w:val="es-MX"/>
              </w:rPr>
            </w:pPr>
          </w:p>
        </w:tc>
        <w:tc>
          <w:tcPr>
            <w:tcW w:w="4675" w:type="dxa"/>
          </w:tcPr>
          <w:p w14:paraId="79BD2031" w14:textId="6D46BB2C" w:rsidR="000F0718" w:rsidRPr="0008691B" w:rsidRDefault="000F0718" w:rsidP="000F0718">
            <w:pPr>
              <w:rPr>
                <w:rFonts w:ascii="Gotham Book" w:hAnsi="Gotham Book"/>
              </w:rPr>
            </w:pPr>
            <w:r w:rsidRPr="0008691B">
              <w:rPr>
                <w:rFonts w:ascii="Gotham Book" w:hAnsi="Gotham Book"/>
              </w:rPr>
              <w:lastRenderedPageBreak/>
              <w:t>Imagen</w:t>
            </w:r>
          </w:p>
        </w:tc>
      </w:tr>
    </w:tbl>
    <w:p w14:paraId="6FDFC0B4" w14:textId="431D26CE" w:rsidR="0065438C" w:rsidRPr="0008691B" w:rsidRDefault="0065438C" w:rsidP="0008691B">
      <w:pPr>
        <w:rPr>
          <w:rFonts w:ascii="Gotham Book" w:hAnsi="Gotham Book"/>
        </w:rPr>
      </w:pPr>
    </w:p>
    <w:sectPr w:rsidR="0065438C" w:rsidRPr="0008691B" w:rsidSect="00B4157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A873F" w14:textId="77777777" w:rsidR="004933F1" w:rsidRDefault="004933F1">
      <w:pPr>
        <w:spacing w:after="0" w:line="240" w:lineRule="auto"/>
      </w:pPr>
      <w:r>
        <w:separator/>
      </w:r>
    </w:p>
  </w:endnote>
  <w:endnote w:type="continuationSeparator" w:id="0">
    <w:p w14:paraId="34CE5994" w14:textId="77777777" w:rsidR="004933F1" w:rsidRDefault="004933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7567F" w14:textId="77777777" w:rsidR="00CA7396" w:rsidRDefault="00CA7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50000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E1F1C" w14:textId="25B19F79" w:rsidR="006235B0" w:rsidRDefault="00CA7396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2336" behindDoc="1" locked="0" layoutInCell="1" allowOverlap="1" wp14:anchorId="5F00BB11" wp14:editId="2901572B">
              <wp:simplePos x="0" y="0"/>
              <wp:positionH relativeFrom="margin">
                <wp:align>right</wp:align>
              </wp:positionH>
              <wp:positionV relativeFrom="paragraph">
                <wp:posOffset>11430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235B0">
          <w:fldChar w:fldCharType="begin"/>
        </w:r>
        <w:r w:rsidR="006235B0">
          <w:instrText xml:space="preserve"> PAGE   \* MERGEFORMAT </w:instrText>
        </w:r>
        <w:r w:rsidR="006235B0">
          <w:fldChar w:fldCharType="separate"/>
        </w:r>
        <w:r w:rsidR="006235B0">
          <w:rPr>
            <w:noProof/>
          </w:rPr>
          <w:t>2</w:t>
        </w:r>
        <w:r w:rsidR="006235B0">
          <w:rPr>
            <w:noProof/>
          </w:rPr>
          <w:fldChar w:fldCharType="end"/>
        </w:r>
        <w:r>
          <w:rPr>
            <w:noProof/>
          </w:rPr>
          <w:t xml:space="preserve">  </w:t>
        </w:r>
      </w:p>
    </w:sdtContent>
  </w:sdt>
  <w:p w14:paraId="0E5C3277" w14:textId="750320FE" w:rsidR="006235B0" w:rsidRDefault="006235B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600DE" w14:textId="77777777" w:rsidR="00CA7396" w:rsidRDefault="00CA73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1EA3D" w14:textId="77777777" w:rsidR="004933F1" w:rsidRDefault="004933F1">
      <w:pPr>
        <w:spacing w:after="0" w:line="240" w:lineRule="auto"/>
      </w:pPr>
      <w:r>
        <w:separator/>
      </w:r>
    </w:p>
  </w:footnote>
  <w:footnote w:type="continuationSeparator" w:id="0">
    <w:p w14:paraId="3D2787A8" w14:textId="77777777" w:rsidR="004933F1" w:rsidRDefault="004933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C130" w14:textId="77777777" w:rsidR="00CA7396" w:rsidRDefault="00CA73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F7929" w14:textId="78B9B8F8" w:rsidR="0008691B" w:rsidRDefault="0008691B">
    <w:pPr>
      <w:pStyle w:val="Header"/>
    </w:pPr>
    <w:r w:rsidRPr="002844D8">
      <w:rPr>
        <w:rFonts w:ascii="Gotham Book" w:hAnsi="Gotham Book"/>
        <w:noProof/>
      </w:rPr>
      <w:drawing>
        <wp:anchor distT="0" distB="0" distL="114300" distR="114300" simplePos="0" relativeHeight="251661312" behindDoc="1" locked="0" layoutInCell="1" allowOverlap="1" wp14:anchorId="07F9F20A" wp14:editId="37747B92">
          <wp:simplePos x="0" y="0"/>
          <wp:positionH relativeFrom="column">
            <wp:posOffset>0</wp:posOffset>
          </wp:positionH>
          <wp:positionV relativeFrom="paragraph">
            <wp:posOffset>-259080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maestro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15391" w14:textId="77777777" w:rsidR="00CA7396" w:rsidRDefault="00CA73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977A7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81E42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32529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1502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E2080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1247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E6001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F5A00"/>
    <w:multiLevelType w:val="hybridMultilevel"/>
    <w:tmpl w:val="AC06E2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4281B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B1E5B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FD7D88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009D4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A14C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77896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5267C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D386E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725C0"/>
    <w:multiLevelType w:val="hybridMultilevel"/>
    <w:tmpl w:val="AC06E2B4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231044">
    <w:abstractNumId w:val="7"/>
  </w:num>
  <w:num w:numId="2" w16cid:durableId="722098372">
    <w:abstractNumId w:val="12"/>
  </w:num>
  <w:num w:numId="3" w16cid:durableId="1996495486">
    <w:abstractNumId w:val="1"/>
  </w:num>
  <w:num w:numId="4" w16cid:durableId="1318916537">
    <w:abstractNumId w:val="9"/>
  </w:num>
  <w:num w:numId="5" w16cid:durableId="38558047">
    <w:abstractNumId w:val="15"/>
  </w:num>
  <w:num w:numId="6" w16cid:durableId="1007630719">
    <w:abstractNumId w:val="3"/>
  </w:num>
  <w:num w:numId="7" w16cid:durableId="2092391510">
    <w:abstractNumId w:val="4"/>
  </w:num>
  <w:num w:numId="8" w16cid:durableId="287856309">
    <w:abstractNumId w:val="0"/>
  </w:num>
  <w:num w:numId="9" w16cid:durableId="1923097109">
    <w:abstractNumId w:val="16"/>
  </w:num>
  <w:num w:numId="10" w16cid:durableId="1145976890">
    <w:abstractNumId w:val="6"/>
  </w:num>
  <w:num w:numId="11" w16cid:durableId="1596282808">
    <w:abstractNumId w:val="13"/>
  </w:num>
  <w:num w:numId="12" w16cid:durableId="1593929754">
    <w:abstractNumId w:val="8"/>
  </w:num>
  <w:num w:numId="13" w16cid:durableId="756638808">
    <w:abstractNumId w:val="10"/>
  </w:num>
  <w:num w:numId="14" w16cid:durableId="849873699">
    <w:abstractNumId w:val="5"/>
  </w:num>
  <w:num w:numId="15" w16cid:durableId="625046709">
    <w:abstractNumId w:val="14"/>
  </w:num>
  <w:num w:numId="16" w16cid:durableId="769088141">
    <w:abstractNumId w:val="11"/>
  </w:num>
  <w:num w:numId="17" w16cid:durableId="1358189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B6E"/>
    <w:rsid w:val="00000521"/>
    <w:rsid w:val="0008691B"/>
    <w:rsid w:val="000F0718"/>
    <w:rsid w:val="00154231"/>
    <w:rsid w:val="001636FD"/>
    <w:rsid w:val="00164165"/>
    <w:rsid w:val="00184F30"/>
    <w:rsid w:val="001B4B2F"/>
    <w:rsid w:val="003E1807"/>
    <w:rsid w:val="004933F1"/>
    <w:rsid w:val="004A2189"/>
    <w:rsid w:val="006235B0"/>
    <w:rsid w:val="0065438C"/>
    <w:rsid w:val="007E44B6"/>
    <w:rsid w:val="0086038B"/>
    <w:rsid w:val="00893261"/>
    <w:rsid w:val="00963012"/>
    <w:rsid w:val="009653FF"/>
    <w:rsid w:val="009F7AC1"/>
    <w:rsid w:val="00AA489A"/>
    <w:rsid w:val="00B41573"/>
    <w:rsid w:val="00BD507D"/>
    <w:rsid w:val="00CA7396"/>
    <w:rsid w:val="00EB0397"/>
    <w:rsid w:val="00EF2B6E"/>
    <w:rsid w:val="00FF7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804345A"/>
  <w15:chartTrackingRefBased/>
  <w15:docId w15:val="{659248D6-66D4-4EEE-9743-F1EC066DC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573"/>
  </w:style>
  <w:style w:type="paragraph" w:styleId="Heading1">
    <w:name w:val="heading 1"/>
    <w:basedOn w:val="Normal"/>
    <w:next w:val="Normal"/>
    <w:link w:val="Heading1Char"/>
    <w:uiPriority w:val="9"/>
    <w:qFormat/>
    <w:rsid w:val="00EF2B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B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B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B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B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B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B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B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B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B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B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B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B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B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B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B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B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2B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B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2B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2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B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2B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2B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B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B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2B6E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41573"/>
    <w:rPr>
      <w:b/>
      <w:bCs/>
    </w:rPr>
  </w:style>
  <w:style w:type="table" w:styleId="TableGrid">
    <w:name w:val="Table Grid"/>
    <w:basedOn w:val="TableNormal"/>
    <w:uiPriority w:val="39"/>
    <w:rsid w:val="00B41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415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1573"/>
  </w:style>
  <w:style w:type="paragraph" w:styleId="Header">
    <w:name w:val="header"/>
    <w:basedOn w:val="Normal"/>
    <w:link w:val="HeaderChar"/>
    <w:uiPriority w:val="99"/>
    <w:unhideWhenUsed/>
    <w:rsid w:val="008932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3261"/>
  </w:style>
  <w:style w:type="paragraph" w:styleId="NoSpacing">
    <w:name w:val="No Spacing"/>
    <w:uiPriority w:val="1"/>
    <w:qFormat/>
    <w:rsid w:val="0008691B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7E44B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a89705762570d8c4114e034be613a745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dbd95666d019724666b8add60ceaad22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74E6F8-9397-4F4C-9310-865F2C2CBA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EADB1-EDE0-4695-82EF-D647762A55AC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853C3A17-689B-42D6-AF6B-A25271BAFE54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405</Words>
  <Characters>2047</Characters>
  <Application>Microsoft Office Word</Application>
  <DocSecurity>0</DocSecurity>
  <Lines>157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Wilkinson, Ulises</cp:lastModifiedBy>
  <cp:revision>1</cp:revision>
  <dcterms:created xsi:type="dcterms:W3CDTF">2024-09-30T21:57:00Z</dcterms:created>
  <dcterms:modified xsi:type="dcterms:W3CDTF">2025-11-15T01:23:00Z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