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F1AD" w14:textId="126A0283" w:rsidR="000A2E59" w:rsidRPr="004C31DD" w:rsidRDefault="000A2E59" w:rsidP="00EF3D3C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bookmarkStart w:id="0" w:name="_Hlk174611224"/>
      <w:r w:rsidRPr="004C31DD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¿Cuál es la historia?  </w:t>
      </w:r>
      <w:r w:rsidRPr="004C31DD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Avanzado</w:t>
      </w:r>
    </w:p>
    <w:p w14:paraId="6FE986EF" w14:textId="77777777" w:rsidR="000A2E59" w:rsidRPr="004C31DD" w:rsidRDefault="000A2E59" w:rsidP="00EF3D3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4C31DD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39E7836D" w14:textId="77777777" w:rsidR="000A2E59" w:rsidRPr="004C31DD" w:rsidRDefault="000A2E59" w:rsidP="000A2E5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0A2E59" w:rsidRPr="00EF3D3C" w14:paraId="6C318CE0" w14:textId="77777777" w:rsidTr="00E96B5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EA8039" w14:textId="77777777" w:rsidR="000A2E59" w:rsidRPr="00EF3D3C" w:rsidRDefault="000A2E59" w:rsidP="00E96B59">
            <w:pPr>
              <w:rPr>
                <w:rFonts w:ascii="Gotham Book" w:hAnsi="Gotham Book"/>
              </w:rPr>
            </w:pPr>
            <w:r w:rsidRPr="00EF3D3C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45FF38" w14:textId="77777777" w:rsidR="000A2E59" w:rsidRPr="00EF3D3C" w:rsidRDefault="000A2E59" w:rsidP="00E96B5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5CF291" w14:textId="77777777" w:rsidR="000A2E59" w:rsidRPr="00EF3D3C" w:rsidRDefault="000A2E59" w:rsidP="00E96B59">
            <w:pPr>
              <w:rPr>
                <w:rFonts w:ascii="Gotham Book" w:hAnsi="Gotham Book"/>
              </w:rPr>
            </w:pPr>
            <w:r w:rsidRPr="00EF3D3C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27BD1" w14:textId="77777777" w:rsidR="000A2E59" w:rsidRPr="00EF3D3C" w:rsidRDefault="000A2E59" w:rsidP="00E96B5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E4E448" w14:textId="77777777" w:rsidR="000A2E59" w:rsidRPr="00EF3D3C" w:rsidRDefault="000A2E59" w:rsidP="00E96B59">
            <w:pPr>
              <w:rPr>
                <w:rFonts w:ascii="Gotham Book" w:hAnsi="Gotham Book"/>
              </w:rPr>
            </w:pPr>
            <w:r w:rsidRPr="00EF3D3C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4167274" w14:textId="77777777" w:rsidR="000A2E59" w:rsidRPr="00EF3D3C" w:rsidRDefault="000A2E59" w:rsidP="00E96B59">
            <w:pPr>
              <w:rPr>
                <w:rFonts w:ascii="Gotham Book" w:hAnsi="Gotham Book"/>
              </w:rPr>
            </w:pPr>
          </w:p>
        </w:tc>
      </w:tr>
    </w:tbl>
    <w:p w14:paraId="4DD686D8" w14:textId="1DDC0980" w:rsidR="000A2E59" w:rsidRPr="00EF3D3C" w:rsidRDefault="000A2E59" w:rsidP="003F4CB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965F32C" w14:textId="2BD96668" w:rsidR="004609FC" w:rsidRPr="004C31DD" w:rsidRDefault="003C06A4" w:rsidP="004609FC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  <w:r w:rsidRPr="004C31DD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="004609FC" w:rsidRPr="004C31DD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68C5DEBC" w14:textId="1A5F016A" w:rsidR="004609FC" w:rsidRPr="004C31DD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Lee cada pasaje sobre un evento o eventos significativos durante la Era del Contacto.</w:t>
      </w:r>
    </w:p>
    <w:p w14:paraId="7806B435" w14:textId="748DA0A3" w:rsidR="004609FC" w:rsidRPr="004C31DD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 xml:space="preserve">Completa tu gráfico colocando cada evento en el orden cronológico correcto. </w:t>
      </w:r>
    </w:p>
    <w:p w14:paraId="5FE96C30" w14:textId="21DEBB25" w:rsidR="004609FC" w:rsidRPr="004C31DD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Escribe el título del evento y la fecha en que ocurrió.</w:t>
      </w:r>
    </w:p>
    <w:p w14:paraId="36A337A0" w14:textId="611E7AFF" w:rsidR="004609FC" w:rsidRPr="004C31DD" w:rsidRDefault="004609FC" w:rsidP="004609F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 xml:space="preserve">Escribe notas rápidas resumiendo los eventos más significativos que ocurrieron en cada lectura. Tus notas deberían estar en 2 o 3 puntos en una lista. </w:t>
      </w:r>
    </w:p>
    <w:p w14:paraId="2700D872" w14:textId="51E3A58C" w:rsidR="004609FC" w:rsidRPr="004C31DD" w:rsidRDefault="004609FC" w:rsidP="00A00C1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 xml:space="preserve">Escribe la importancia del evento o eventos: Explica por qué fue importante para nuestra época en la Unidad 2: la Era del Contacto. </w:t>
      </w:r>
      <w:r w:rsidR="00F47B5C" w:rsidRPr="004C31DD">
        <w:rPr>
          <w:rFonts w:ascii="Gotham Book" w:hAnsi="Gotham Book"/>
          <w:b/>
          <w:bCs/>
          <w:color w:val="000000" w:themeColor="text1"/>
          <w:lang w:val="es-MX"/>
        </w:rPr>
        <w:t>Consejo útil</w:t>
      </w:r>
      <w:r w:rsidR="00F47B5C" w:rsidRPr="004C31DD">
        <w:rPr>
          <w:rFonts w:ascii="Gotham Book" w:hAnsi="Gotham Book"/>
          <w:color w:val="000000" w:themeColor="text1"/>
          <w:lang w:val="es-MX"/>
        </w:rPr>
        <w:t xml:space="preserve">: Determina primero la importancia y luego identifica los eventos que apoyan o demuestran la importancia. </w:t>
      </w:r>
    </w:p>
    <w:p w14:paraId="4D10A01B" w14:textId="77777777" w:rsidR="004609FC" w:rsidRPr="004C31DD" w:rsidRDefault="004609FC" w:rsidP="004609FC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3F4CBD" w:rsidRPr="004C31DD" w14:paraId="257D081E" w14:textId="77777777" w:rsidTr="004609FC">
        <w:tc>
          <w:tcPr>
            <w:tcW w:w="2335" w:type="dxa"/>
            <w:shd w:val="clear" w:color="auto" w:fill="D1D1D1" w:themeFill="background2" w:themeFillShade="E6"/>
          </w:tcPr>
          <w:p w14:paraId="0053D965" w14:textId="3620A94A" w:rsidR="003F4CBD" w:rsidRPr="004C31DD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4C31D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</w:tcPr>
          <w:p w14:paraId="2BC7A7CC" w14:textId="77777777" w:rsidR="003F4CBD" w:rsidRPr="004C31DD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454C57AC" w14:textId="77777777" w:rsidR="003F4CBD" w:rsidRPr="004C31DD" w:rsidRDefault="003F4CBD" w:rsidP="003F4CB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3F4CBD" w:rsidRPr="00EF3D3C" w14:paraId="740334F3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7AC5A403" w14:textId="4767E84D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0B31F34A" w14:textId="683E7F9F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64F1C73" w14:textId="3BFBF5A9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3F4CBD" w:rsidRPr="00EF3D3C" w14:paraId="57CF6BD3" w14:textId="77777777" w:rsidTr="00A00C1C">
        <w:trPr>
          <w:trHeight w:val="1511"/>
        </w:trPr>
        <w:tc>
          <w:tcPr>
            <w:tcW w:w="1705" w:type="dxa"/>
          </w:tcPr>
          <w:p w14:paraId="10AF8866" w14:textId="77777777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39105D90" w14:textId="77777777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43E2331B" w14:textId="77777777" w:rsidR="003F4CBD" w:rsidRPr="00EF3D3C" w:rsidRDefault="003F4CBD" w:rsidP="003F4CB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25AD02C0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4609FC" w:rsidRPr="00EF3D3C" w14:paraId="6F59D06C" w14:textId="77777777" w:rsidTr="004609FC">
        <w:tc>
          <w:tcPr>
            <w:tcW w:w="2587" w:type="dxa"/>
            <w:shd w:val="clear" w:color="auto" w:fill="D1D1D1" w:themeFill="background2" w:themeFillShade="E6"/>
          </w:tcPr>
          <w:p w14:paraId="794F4CA0" w14:textId="6E86CC05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</w:tcPr>
          <w:p w14:paraId="723B7DE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39DA06A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4609FC" w:rsidRPr="00EF3D3C" w14:paraId="5D53AE93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311FF2FA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1B92CF3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7FE2EBC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4609FC" w:rsidRPr="00EF3D3C" w14:paraId="308AB67C" w14:textId="77777777" w:rsidTr="00A00C1C">
        <w:trPr>
          <w:trHeight w:val="1511"/>
        </w:trPr>
        <w:tc>
          <w:tcPr>
            <w:tcW w:w="1705" w:type="dxa"/>
          </w:tcPr>
          <w:p w14:paraId="6E5D13CB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03CD3D2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73AF8B95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35E316C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p w14:paraId="494BE958" w14:textId="77777777" w:rsidR="00A00C1C" w:rsidRDefault="00A00C1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p w14:paraId="6678D062" w14:textId="77777777" w:rsidR="00EF3D3C" w:rsidRPr="00EF3D3C" w:rsidRDefault="00EF3D3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4609FC" w:rsidRPr="004C31DD" w14:paraId="567B1624" w14:textId="77777777" w:rsidTr="004609FC">
        <w:tc>
          <w:tcPr>
            <w:tcW w:w="2407" w:type="dxa"/>
            <w:shd w:val="clear" w:color="auto" w:fill="D1D1D1" w:themeFill="background2" w:themeFillShade="E6"/>
          </w:tcPr>
          <w:p w14:paraId="2F9AE01D" w14:textId="607748F0" w:rsidR="004609FC" w:rsidRPr="004C31DD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4C31D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Tercer(es) evento(s) significativo(s)</w:t>
            </w:r>
          </w:p>
        </w:tc>
        <w:tc>
          <w:tcPr>
            <w:tcW w:w="6907" w:type="dxa"/>
          </w:tcPr>
          <w:p w14:paraId="6394973E" w14:textId="77777777" w:rsidR="004609FC" w:rsidRPr="004C31DD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4B0D3D24" w14:textId="77777777" w:rsidR="004609FC" w:rsidRPr="004C31DD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609FC" w:rsidRPr="00EF3D3C" w14:paraId="68681DA8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55EF74A7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E5B1E0E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689CF4CC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4609FC" w:rsidRPr="00EF3D3C" w14:paraId="388E0D9D" w14:textId="77777777" w:rsidTr="00A00C1C">
        <w:trPr>
          <w:trHeight w:val="1304"/>
        </w:trPr>
        <w:tc>
          <w:tcPr>
            <w:tcW w:w="1705" w:type="dxa"/>
          </w:tcPr>
          <w:p w14:paraId="7D46B747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1CF22BA9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181B875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20ABD077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4609FC" w:rsidRPr="00EF3D3C" w14:paraId="673467A8" w14:textId="77777777" w:rsidTr="004609FC">
        <w:tc>
          <w:tcPr>
            <w:tcW w:w="2505" w:type="dxa"/>
            <w:shd w:val="clear" w:color="auto" w:fill="D1D1D1" w:themeFill="background2" w:themeFillShade="E6"/>
          </w:tcPr>
          <w:p w14:paraId="7A6939D2" w14:textId="40CC89E3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</w:tcPr>
          <w:p w14:paraId="31DC3044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07998C2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609FC" w:rsidRPr="00EF3D3C" w14:paraId="43BF9F44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33E62691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F624538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18064632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4609FC" w:rsidRPr="00EF3D3C" w14:paraId="0E5C6ABF" w14:textId="77777777" w:rsidTr="00A00C1C">
        <w:trPr>
          <w:trHeight w:val="1304"/>
        </w:trPr>
        <w:tc>
          <w:tcPr>
            <w:tcW w:w="1705" w:type="dxa"/>
          </w:tcPr>
          <w:p w14:paraId="294DC8E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2820E730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151E8CB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05B1780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4609FC" w:rsidRPr="00EF3D3C" w14:paraId="136CCCFC" w14:textId="77777777" w:rsidTr="004609FC">
        <w:tc>
          <w:tcPr>
            <w:tcW w:w="2335" w:type="dxa"/>
            <w:shd w:val="clear" w:color="auto" w:fill="D1D1D1" w:themeFill="background2" w:themeFillShade="E6"/>
          </w:tcPr>
          <w:p w14:paraId="31A168F6" w14:textId="461B314B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</w:tcPr>
          <w:p w14:paraId="18446895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000A382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4609FC" w:rsidRPr="00EF3D3C" w14:paraId="51ECD5C6" w14:textId="77777777" w:rsidTr="00A00C1C">
        <w:tc>
          <w:tcPr>
            <w:tcW w:w="1705" w:type="dxa"/>
            <w:shd w:val="clear" w:color="auto" w:fill="D1D1D1" w:themeFill="background2" w:themeFillShade="E6"/>
          </w:tcPr>
          <w:p w14:paraId="438D8266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26D06A88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493B754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F3D3C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4609FC" w:rsidRPr="00EF3D3C" w14:paraId="015FC6B9" w14:textId="77777777" w:rsidTr="00A00C1C">
        <w:trPr>
          <w:trHeight w:val="1394"/>
        </w:trPr>
        <w:tc>
          <w:tcPr>
            <w:tcW w:w="1705" w:type="dxa"/>
          </w:tcPr>
          <w:p w14:paraId="05D1F8FB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34965CF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1D3B1FC" w14:textId="77777777" w:rsidR="004609FC" w:rsidRPr="00EF3D3C" w:rsidRDefault="004609FC" w:rsidP="00E96B59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52576732" w14:textId="77777777" w:rsidR="004609FC" w:rsidRPr="00EF3D3C" w:rsidRDefault="004609FC" w:rsidP="004609FC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</w:rPr>
      </w:pPr>
    </w:p>
    <w:p w14:paraId="31CA1381" w14:textId="1D677E36" w:rsidR="004609FC" w:rsidRPr="004C31DD" w:rsidRDefault="004609FC" w:rsidP="00A00C1C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4C31DD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  <w:t xml:space="preserve">Significado de la Edad de Contacto: </w:t>
      </w:r>
    </w:p>
    <w:p w14:paraId="0BB12D3C" w14:textId="539266EE" w:rsidR="004609FC" w:rsidRPr="004C31DD" w:rsidRDefault="00A00C1C" w:rsidP="00A00C1C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Enumera cinco cambios significativos que surgieron debido a la Edad del Contacto:</w:t>
      </w:r>
    </w:p>
    <w:p w14:paraId="016E9D53" w14:textId="77777777" w:rsidR="00A00C1C" w:rsidRPr="004C31DD" w:rsidRDefault="00A00C1C" w:rsidP="00A00C1C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</w:p>
    <w:p w14:paraId="7B993C3A" w14:textId="21877B69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4AF94D3E" w14:textId="48C91F68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6F3B1561" w14:textId="281B936D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13D506EC" w14:textId="0DD6E911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lastRenderedPageBreak/>
        <w:t>_________________________________________________________________________________________________</w:t>
      </w:r>
    </w:p>
    <w:p w14:paraId="06395D3D" w14:textId="5C961D4D" w:rsidR="00A00C1C" w:rsidRPr="00EF3D3C" w:rsidRDefault="00A00C1C" w:rsidP="00A00C1C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EF3D3C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00FC1FA1" w14:textId="5944FEB9" w:rsidR="004609FC" w:rsidRPr="00EF3D3C" w:rsidRDefault="004609FC" w:rsidP="003F4CBD">
      <w:pPr>
        <w:rPr>
          <w:rFonts w:ascii="Gotham Book" w:hAnsi="Gotham Book"/>
          <w:noProof/>
        </w:rPr>
      </w:pPr>
    </w:p>
    <w:p w14:paraId="7E930B22" w14:textId="4B7AAEBA" w:rsidR="003C06A4" w:rsidRPr="004C31DD" w:rsidRDefault="003C06A4" w:rsidP="003F4CBD">
      <w:p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b/>
          <w:bCs/>
          <w:i/>
          <w:iCs/>
          <w:color w:val="000000" w:themeColor="text1"/>
          <w:lang w:val="es-MX"/>
        </w:rPr>
        <w:t xml:space="preserve">Parte II Instrucciones: </w:t>
      </w:r>
      <w:r w:rsidRPr="004C31DD">
        <w:rPr>
          <w:rFonts w:ascii="Gotham Book" w:hAnsi="Gotham Book"/>
          <w:color w:val="000000" w:themeColor="text1"/>
          <w:lang w:val="es-MX"/>
        </w:rPr>
        <w:t xml:space="preserve">Responde a las preguntas de comprensión basándote en la información de las lecturas. </w:t>
      </w:r>
    </w:p>
    <w:p w14:paraId="470B0692" w14:textId="739BE977" w:rsidR="003C06A4" w:rsidRPr="00EF3D3C" w:rsidRDefault="003C06A4" w:rsidP="003C06A4">
      <w:pPr>
        <w:pStyle w:val="ListParagraph"/>
        <w:numPr>
          <w:ilvl w:val="0"/>
          <w:numId w:val="3"/>
        </w:numPr>
        <w:rPr>
          <w:rFonts w:ascii="Gotham Book" w:hAnsi="Gotham Book"/>
          <w:color w:val="000000" w:themeColor="text1"/>
        </w:rPr>
      </w:pPr>
      <w:r w:rsidRPr="004C31DD">
        <w:rPr>
          <w:rFonts w:ascii="Gotham Book" w:hAnsi="Gotham Book"/>
          <w:color w:val="000000" w:themeColor="text1"/>
          <w:lang w:val="es-MX"/>
        </w:rPr>
        <w:t xml:space="preserve">¿Cómo afectó la Era de Contacto a muchas de las civilizaciones indígenas americanas que vivieron en América?   </w:t>
      </w:r>
      <w:r w:rsidRPr="00EF3D3C">
        <w:rPr>
          <w:rFonts w:ascii="Gotham Book" w:hAnsi="Gotham Book"/>
          <w:i/>
          <w:iCs/>
          <w:color w:val="000000" w:themeColor="text1"/>
        </w:rPr>
        <w:t xml:space="preserve">Elige </w:t>
      </w:r>
      <w:r w:rsidRPr="00EF3D3C">
        <w:rPr>
          <w:rFonts w:ascii="Gotham Book" w:hAnsi="Gotham Book"/>
          <w:b/>
          <w:bCs/>
          <w:i/>
          <w:iCs/>
          <w:color w:val="000000" w:themeColor="text1"/>
        </w:rPr>
        <w:t xml:space="preserve">dos </w:t>
      </w:r>
      <w:r w:rsidRPr="00EF3D3C">
        <w:rPr>
          <w:rFonts w:ascii="Gotham Book" w:hAnsi="Gotham Book"/>
          <w:i/>
          <w:iCs/>
          <w:color w:val="000000" w:themeColor="text1"/>
        </w:rPr>
        <w:t>respuestas correctas.</w:t>
      </w:r>
    </w:p>
    <w:p w14:paraId="27A8E642" w14:textId="2762B79B" w:rsidR="003C06A4" w:rsidRPr="004C31DD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Las tribus indígenas americanas accedieron a caballos españoles, lo que cambió la forma en que viajaban, cazaban y se enfrentaban a tribus opuestas.</w:t>
      </w:r>
    </w:p>
    <w:p w14:paraId="24758803" w14:textId="216F4D6C" w:rsidR="003C06A4" w:rsidRPr="004C31DD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El comercio entre los grupos hispano e indio americano forjó una fuerte alianza entre los pueblos indígenas y España.</w:t>
      </w:r>
    </w:p>
    <w:p w14:paraId="1DA26477" w14:textId="78192E06" w:rsidR="003C06A4" w:rsidRPr="004C31DD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Los indígenas americanos accedieron a grandes cantidades de oro y plata gracias a la llegada de los españoles.</w:t>
      </w:r>
    </w:p>
    <w:p w14:paraId="34888774" w14:textId="4957E1B5" w:rsidR="003C06A4" w:rsidRPr="004C31DD" w:rsidRDefault="003C06A4" w:rsidP="003C06A4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La colonización española y, especialmente, las enfermedades españolas provocaron la muerte de millones de indígenas americanos en toda América.</w:t>
      </w:r>
    </w:p>
    <w:p w14:paraId="5DEFB9E5" w14:textId="77777777" w:rsidR="00D15720" w:rsidRPr="004C31DD" w:rsidRDefault="00D15720" w:rsidP="00D15720">
      <w:pPr>
        <w:pStyle w:val="ListParagraph"/>
        <w:ind w:left="1440"/>
        <w:rPr>
          <w:rFonts w:ascii="Gotham Book" w:hAnsi="Gotham Book"/>
          <w:color w:val="000000" w:themeColor="text1"/>
          <w:lang w:val="es-MX"/>
        </w:rPr>
      </w:pPr>
    </w:p>
    <w:p w14:paraId="2A82B3B3" w14:textId="1FC5579A" w:rsidR="003C06A4" w:rsidRPr="004C31DD" w:rsidRDefault="00A02E26" w:rsidP="003C06A4">
      <w:pPr>
        <w:pStyle w:val="ListParagraph"/>
        <w:numPr>
          <w:ilvl w:val="0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 xml:space="preserve">¿Qué afirmación describe mejor la visión española de Texas al final de la Era de Contacto? </w:t>
      </w:r>
    </w:p>
    <w:p w14:paraId="3297C452" w14:textId="35842A74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Texas fue una de las adquisiciones territoriales más significativas que los españoles obtuvieron en su conquista de América.</w:t>
      </w:r>
    </w:p>
    <w:p w14:paraId="5ED0E233" w14:textId="6A091447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Los españoles veían Texas como una frontera difícil e incluso peligrosa, que carecía de recursos rentables.</w:t>
      </w:r>
    </w:p>
    <w:p w14:paraId="548422F5" w14:textId="0CAE3FB1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Recursos texanos como el petróleo, el gas y las pastizales para el pastoreo de ganado serían invaluables para la economía española en América.</w:t>
      </w:r>
    </w:p>
    <w:p w14:paraId="64EDD311" w14:textId="25AE7753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 xml:space="preserve">Los españoles veían Texas como un lugar con amplias oportunidades de comercio con diversos grupos indígenas como los Caddo. </w:t>
      </w:r>
    </w:p>
    <w:p w14:paraId="328B1351" w14:textId="77777777" w:rsidR="00D15720" w:rsidRPr="004C31DD" w:rsidRDefault="00D15720" w:rsidP="00D15720">
      <w:pPr>
        <w:pStyle w:val="ListParagraph"/>
        <w:ind w:left="1440"/>
        <w:rPr>
          <w:rFonts w:ascii="Gotham Book" w:hAnsi="Gotham Book"/>
          <w:color w:val="000000" w:themeColor="text1"/>
          <w:lang w:val="es-MX"/>
        </w:rPr>
      </w:pPr>
    </w:p>
    <w:p w14:paraId="44452C31" w14:textId="481052CA" w:rsidR="00D15720" w:rsidRPr="004C31DD" w:rsidRDefault="00D15720" w:rsidP="00D15720">
      <w:pPr>
        <w:pStyle w:val="ListParagraph"/>
        <w:numPr>
          <w:ilvl w:val="0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¿Qué afirmación a continuación ofrece la caracterización más precisa de la Era del Contacto?</w:t>
      </w:r>
    </w:p>
    <w:p w14:paraId="2EE7EA90" w14:textId="59987CCA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Durante la Era de Contacto, el éxito español en la adquisición de oro, plata y otros recursos en México y Sudamérica les llevó a colonizar esos lugares.</w:t>
      </w:r>
    </w:p>
    <w:p w14:paraId="534DFC78" w14:textId="5570F74E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Durante la Era del Contacto, el conflicto español con los indígenas americanos llevó a muchas guerras por territorio y recursos.</w:t>
      </w:r>
    </w:p>
    <w:p w14:paraId="5B393005" w14:textId="7EA4CD26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t>Durante la Era del Contacto, los exploradores españoles lideraron expediciones por toda América con el objetivo principal de difundir sus creencias religiosas.</w:t>
      </w:r>
    </w:p>
    <w:p w14:paraId="473DC3D0" w14:textId="754E03D0" w:rsidR="00D15720" w:rsidRPr="004C31DD" w:rsidRDefault="00D15720" w:rsidP="00D15720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4C31DD">
        <w:rPr>
          <w:rFonts w:ascii="Gotham Book" w:hAnsi="Gotham Book"/>
          <w:color w:val="000000" w:themeColor="text1"/>
          <w:lang w:val="es-MX"/>
        </w:rPr>
        <w:lastRenderedPageBreak/>
        <w:t>Durante la Era de Contacto, el rey y la reina españoles tenían como objetivo principal encontrar una ruta fluvial más rápida y conveniente hacia los mercados de Asia.</w:t>
      </w:r>
    </w:p>
    <w:p w14:paraId="78C722AB" w14:textId="37A3B46A" w:rsidR="00D15720" w:rsidRPr="004C31DD" w:rsidRDefault="00D15720" w:rsidP="00D15720">
      <w:pPr>
        <w:rPr>
          <w:rFonts w:ascii="Gotham Book" w:hAnsi="Gotham Book"/>
          <w:color w:val="000000" w:themeColor="text1"/>
          <w:lang w:val="es-MX"/>
        </w:rPr>
      </w:pPr>
    </w:p>
    <w:p w14:paraId="08E22EDE" w14:textId="778DB51D" w:rsidR="00D15720" w:rsidRPr="004C31DD" w:rsidRDefault="00D15720" w:rsidP="00D15720">
      <w:pPr>
        <w:rPr>
          <w:rFonts w:ascii="Gotham Book" w:hAnsi="Gotham Book"/>
          <w:color w:val="000000" w:themeColor="text1"/>
          <w:lang w:val="es-MX"/>
        </w:rPr>
      </w:pPr>
    </w:p>
    <w:sectPr w:rsidR="00D15720" w:rsidRPr="004C31D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1B62" w14:textId="77777777" w:rsidR="00A00C1C" w:rsidRDefault="00A00C1C" w:rsidP="00A00C1C">
      <w:pPr>
        <w:spacing w:after="0" w:line="240" w:lineRule="auto"/>
      </w:pPr>
      <w:r>
        <w:separator/>
      </w:r>
    </w:p>
  </w:endnote>
  <w:endnote w:type="continuationSeparator" w:id="0">
    <w:p w14:paraId="34494DE2" w14:textId="77777777" w:rsidR="00A00C1C" w:rsidRDefault="00A00C1C" w:rsidP="00A0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69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D525E" w14:textId="07FA314A" w:rsidR="00A00C1C" w:rsidRDefault="0076536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A02D08C" wp14:editId="7EB25ED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00C1C">
          <w:fldChar w:fldCharType="begin"/>
        </w:r>
        <w:r w:rsidR="00A00C1C">
          <w:instrText xml:space="preserve"> PAGE   \* MERGEFORMAT </w:instrText>
        </w:r>
        <w:r w:rsidR="00A00C1C">
          <w:fldChar w:fldCharType="separate"/>
        </w:r>
        <w:r w:rsidR="00A00C1C">
          <w:rPr>
            <w:noProof/>
          </w:rPr>
          <w:t>2</w:t>
        </w:r>
        <w:r w:rsidR="00A00C1C">
          <w:rPr>
            <w:noProof/>
          </w:rPr>
          <w:fldChar w:fldCharType="end"/>
        </w:r>
        <w:r>
          <w:rPr>
            <w:noProof/>
          </w:rPr>
          <w:t xml:space="preserve">    </w:t>
        </w:r>
      </w:p>
    </w:sdtContent>
  </w:sdt>
  <w:p w14:paraId="2E608741" w14:textId="77777777" w:rsidR="00A00C1C" w:rsidRDefault="00A00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AE5A" w14:textId="77777777" w:rsidR="00A00C1C" w:rsidRDefault="00A00C1C" w:rsidP="00A00C1C">
      <w:pPr>
        <w:spacing w:after="0" w:line="240" w:lineRule="auto"/>
      </w:pPr>
      <w:r>
        <w:separator/>
      </w:r>
    </w:p>
  </w:footnote>
  <w:footnote w:type="continuationSeparator" w:id="0">
    <w:p w14:paraId="1DB98D8F" w14:textId="77777777" w:rsidR="00A00C1C" w:rsidRDefault="00A00C1C" w:rsidP="00A0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BC5" w14:textId="1AA29018" w:rsidR="00F47B5C" w:rsidRDefault="00F47B5C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99B550C" wp14:editId="55FB23D8">
          <wp:simplePos x="0" y="0"/>
          <wp:positionH relativeFrom="column">
            <wp:posOffset>0</wp:posOffset>
          </wp:positionH>
          <wp:positionV relativeFrom="paragraph">
            <wp:posOffset>-222250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71C626" w14:textId="77777777" w:rsidR="00F47B5C" w:rsidRDefault="00F47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17747"/>
    <w:multiLevelType w:val="hybridMultilevel"/>
    <w:tmpl w:val="3C222FD2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97565700">
    <w:abstractNumId w:val="1"/>
  </w:num>
  <w:num w:numId="3" w16cid:durableId="192645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9"/>
    <w:rsid w:val="00000521"/>
    <w:rsid w:val="000A2E59"/>
    <w:rsid w:val="000C2FCD"/>
    <w:rsid w:val="000F7F3C"/>
    <w:rsid w:val="001B4B2F"/>
    <w:rsid w:val="0039315D"/>
    <w:rsid w:val="003C06A4"/>
    <w:rsid w:val="003F4CBD"/>
    <w:rsid w:val="004609FC"/>
    <w:rsid w:val="004C31DD"/>
    <w:rsid w:val="0065438C"/>
    <w:rsid w:val="0076536F"/>
    <w:rsid w:val="00963012"/>
    <w:rsid w:val="009653FF"/>
    <w:rsid w:val="009F7AC1"/>
    <w:rsid w:val="00A00C1C"/>
    <w:rsid w:val="00A02E26"/>
    <w:rsid w:val="00AF3E14"/>
    <w:rsid w:val="00B70049"/>
    <w:rsid w:val="00BD507D"/>
    <w:rsid w:val="00C72C45"/>
    <w:rsid w:val="00D15720"/>
    <w:rsid w:val="00DB6A13"/>
    <w:rsid w:val="00DF1D32"/>
    <w:rsid w:val="00EF3D3C"/>
    <w:rsid w:val="00F04E4E"/>
    <w:rsid w:val="00F4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4BB4FF"/>
  <w15:chartTrackingRefBased/>
  <w15:docId w15:val="{72D0DFE9-BEF6-462A-A97C-BBFE3CC1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59"/>
  </w:style>
  <w:style w:type="paragraph" w:styleId="Heading1">
    <w:name w:val="heading 1"/>
    <w:basedOn w:val="Normal"/>
    <w:next w:val="Normal"/>
    <w:link w:val="Heading1Char"/>
    <w:uiPriority w:val="9"/>
    <w:qFormat/>
    <w:rsid w:val="00B7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04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A2E59"/>
    <w:rPr>
      <w:b/>
      <w:bCs/>
    </w:rPr>
  </w:style>
  <w:style w:type="table" w:styleId="TableGrid">
    <w:name w:val="Table Grid"/>
    <w:basedOn w:val="TableNormal"/>
    <w:uiPriority w:val="39"/>
    <w:rsid w:val="000A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1C"/>
  </w:style>
  <w:style w:type="paragraph" w:styleId="Footer">
    <w:name w:val="footer"/>
    <w:basedOn w:val="Normal"/>
    <w:link w:val="FooterChar"/>
    <w:uiPriority w:val="99"/>
    <w:unhideWhenUsed/>
    <w:rsid w:val="00A00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1C"/>
  </w:style>
  <w:style w:type="character" w:styleId="PlaceholderText">
    <w:name w:val="Placeholder Text"/>
    <w:basedOn w:val="DefaultParagraphFont"/>
    <w:uiPriority w:val="99"/>
    <w:semiHidden/>
    <w:rsid w:val="004C31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63A50-CE6A-440A-8033-2A57EABE9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7B117-1B69-4387-AC4F-0159328AD7AB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51C5EBD5-F70B-4659-906F-E2DF4FE4EDC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538</Words>
  <Characters>3289</Characters>
  <Application>Microsoft Office Word</Application>
  <DocSecurity>0</DocSecurity>
  <Lines>131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2024-08-14T15:47:00Z</dcterms:created>
  <dcterms:modified xsi:type="dcterms:W3CDTF">2025-11-20T22:17:00Z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