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7FB8B" w14:textId="500D49D8" w:rsidR="007F38FF" w:rsidRDefault="007F38FF" w:rsidP="007F38FF">
      <w:pPr>
        <w:spacing w:after="0"/>
        <w:jc w:val="center"/>
        <w:rPr>
          <w:rStyle w:val="Strong"/>
          <w:rFonts w:ascii="Gotham Book" w:hAnsi="Gotham Book"/>
          <w:i/>
          <w:iCs/>
          <w:color w:val="747474" w:themeColor="background2" w:themeShade="80"/>
          <w:sz w:val="32"/>
          <w:szCs w:val="22"/>
        </w:rPr>
      </w:pPr>
      <w:bookmarkStart w:id="0" w:name="_Hlk176521186"/>
      <w:r w:rsidRPr="002C2B63">
        <w:rPr>
          <w:rStyle w:val="Strong"/>
          <w:rFonts w:ascii="Gotham Book" w:hAnsi="Gotham Book"/>
          <w:b w:val="0"/>
          <w:bCs w:val="0"/>
          <w:color w:val="000000" w:themeColor="text1"/>
          <w:sz w:val="48"/>
          <w:szCs w:val="18"/>
        </w:rPr>
        <w:t>L</w:t>
      </w:r>
      <w:bookmarkEnd w:id="0"/>
      <w:r>
        <w:rPr>
          <w:rStyle w:val="Strong"/>
          <w:rFonts w:ascii="Gotham Book" w:hAnsi="Gotham Book"/>
          <w:b w:val="0"/>
          <w:bCs w:val="0"/>
          <w:color w:val="000000" w:themeColor="text1"/>
          <w:sz w:val="48"/>
          <w:szCs w:val="18"/>
        </w:rPr>
        <w:t xml:space="preserve">ooking Ahead </w:t>
      </w:r>
      <w:r>
        <w:rPr>
          <w:rStyle w:val="Strong"/>
          <w:rFonts w:ascii="Gotham Book" w:hAnsi="Gotham Book"/>
          <w:i/>
          <w:iCs/>
          <w:color w:val="747474" w:themeColor="background2" w:themeShade="80"/>
          <w:sz w:val="44"/>
          <w:szCs w:val="44"/>
        </w:rPr>
        <w:t>Foundations</w:t>
      </w:r>
    </w:p>
    <w:p w14:paraId="32C9CE33" w14:textId="77777777" w:rsidR="007F38FF" w:rsidRPr="008D7B34" w:rsidRDefault="007F38FF" w:rsidP="007F38FF">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02F8580B" w14:textId="77777777" w:rsidR="007F38FF" w:rsidRPr="008D7B34" w:rsidRDefault="007F38FF" w:rsidP="007F38F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F38FF" w:rsidRPr="008D7B34" w14:paraId="64702B86" w14:textId="77777777" w:rsidTr="0091795B">
        <w:trPr>
          <w:trHeight w:val="511"/>
        </w:trPr>
        <w:tc>
          <w:tcPr>
            <w:tcW w:w="1023" w:type="dxa"/>
            <w:tcBorders>
              <w:top w:val="nil"/>
              <w:left w:val="nil"/>
              <w:bottom w:val="nil"/>
              <w:right w:val="single" w:sz="4" w:space="0" w:color="auto"/>
            </w:tcBorders>
            <w:vAlign w:val="bottom"/>
          </w:tcPr>
          <w:p w14:paraId="0C56457D" w14:textId="77777777" w:rsidR="007F38FF" w:rsidRPr="008D7B34" w:rsidRDefault="007F38FF" w:rsidP="0091795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4B47552" w14:textId="77777777" w:rsidR="007F38FF" w:rsidRPr="008D7B34" w:rsidRDefault="007F38FF" w:rsidP="0091795B">
            <w:pPr>
              <w:rPr>
                <w:rFonts w:ascii="Gotham Book" w:hAnsi="Gotham Book"/>
              </w:rPr>
            </w:pPr>
          </w:p>
        </w:tc>
        <w:tc>
          <w:tcPr>
            <w:tcW w:w="875" w:type="dxa"/>
            <w:tcBorders>
              <w:top w:val="nil"/>
              <w:left w:val="single" w:sz="4" w:space="0" w:color="auto"/>
              <w:bottom w:val="nil"/>
              <w:right w:val="single" w:sz="4" w:space="0" w:color="auto"/>
            </w:tcBorders>
            <w:vAlign w:val="bottom"/>
          </w:tcPr>
          <w:p w14:paraId="7A05C25D" w14:textId="77777777" w:rsidR="007F38FF" w:rsidRPr="008D7B34" w:rsidRDefault="007F38FF" w:rsidP="0091795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9FE56CE" w14:textId="77777777" w:rsidR="007F38FF" w:rsidRPr="008D7B34" w:rsidRDefault="007F38FF" w:rsidP="0091795B">
            <w:pPr>
              <w:rPr>
                <w:rFonts w:ascii="Gotham Book" w:hAnsi="Gotham Book"/>
              </w:rPr>
            </w:pPr>
          </w:p>
        </w:tc>
        <w:tc>
          <w:tcPr>
            <w:tcW w:w="1071" w:type="dxa"/>
            <w:tcBorders>
              <w:top w:val="nil"/>
              <w:left w:val="single" w:sz="4" w:space="0" w:color="auto"/>
              <w:bottom w:val="nil"/>
              <w:right w:val="single" w:sz="4" w:space="0" w:color="auto"/>
            </w:tcBorders>
            <w:vAlign w:val="bottom"/>
          </w:tcPr>
          <w:p w14:paraId="3D5501C4" w14:textId="77777777" w:rsidR="007F38FF" w:rsidRPr="008D7B34" w:rsidRDefault="007F38FF" w:rsidP="0091795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01318962" w14:textId="77777777" w:rsidR="007F38FF" w:rsidRPr="008D7B34" w:rsidRDefault="007F38FF" w:rsidP="0091795B">
            <w:pPr>
              <w:rPr>
                <w:rFonts w:ascii="Gotham Book" w:hAnsi="Gotham Book"/>
              </w:rPr>
            </w:pPr>
          </w:p>
        </w:tc>
      </w:tr>
    </w:tbl>
    <w:p w14:paraId="3E4292FD" w14:textId="77777777" w:rsidR="007F38FF" w:rsidRPr="00C70FE1" w:rsidRDefault="007F38FF" w:rsidP="007F38FF">
      <w:pPr>
        <w:rPr>
          <w:sz w:val="12"/>
          <w:szCs w:val="12"/>
        </w:rPr>
      </w:pPr>
    </w:p>
    <w:p w14:paraId="303EBE9C" w14:textId="77777777" w:rsidR="00F11948" w:rsidRPr="005D5B48" w:rsidRDefault="00F11948" w:rsidP="00F11948">
      <w:pPr>
        <w:jc w:val="center"/>
        <w:rPr>
          <w:rFonts w:ascii="Gotham Book" w:hAnsi="Gotham Book"/>
          <w:b/>
          <w:bCs/>
          <w:sz w:val="32"/>
          <w:szCs w:val="40"/>
        </w:rPr>
      </w:pPr>
      <w:r>
        <w:rPr>
          <w:rFonts w:ascii="Gotham Book" w:hAnsi="Gotham Book"/>
          <w:b/>
          <w:bCs/>
          <w:sz w:val="32"/>
          <w:szCs w:val="40"/>
        </w:rPr>
        <w:t>Lincoln’s Second Inaugural Address</w:t>
      </w:r>
    </w:p>
    <w:p w14:paraId="7D97D987" w14:textId="77777777" w:rsidR="007F38FF" w:rsidRDefault="007F38FF" w:rsidP="007F38FF">
      <w:pPr>
        <w:rPr>
          <w:rFonts w:ascii="Gotham Book" w:hAnsi="Gotham Book"/>
        </w:rPr>
      </w:pPr>
      <w:r w:rsidRPr="005D5B48">
        <w:rPr>
          <w:rFonts w:ascii="Gotham Book" w:hAnsi="Gotham Book"/>
        </w:rPr>
        <w:t xml:space="preserve">When Abraham Lincoln was elected president in 1861, Southern states </w:t>
      </w:r>
      <w:r>
        <w:rPr>
          <w:rFonts w:ascii="Gotham Book" w:hAnsi="Gotham Book"/>
        </w:rPr>
        <w:t>began seceding from the Union,</w:t>
      </w:r>
      <w:r w:rsidRPr="005D5B48">
        <w:rPr>
          <w:rFonts w:ascii="Gotham Book" w:hAnsi="Gotham Book"/>
        </w:rPr>
        <w:t xml:space="preserve"> and within </w:t>
      </w:r>
      <w:r>
        <w:rPr>
          <w:rFonts w:ascii="Gotham Book" w:hAnsi="Gotham Book"/>
        </w:rPr>
        <w:t xml:space="preserve">a few </w:t>
      </w:r>
      <w:r w:rsidRPr="005D5B48">
        <w:rPr>
          <w:rFonts w:ascii="Gotham Book" w:hAnsi="Gotham Book"/>
        </w:rPr>
        <w:t xml:space="preserve">months the </w:t>
      </w:r>
      <w:r>
        <w:rPr>
          <w:rFonts w:ascii="Gotham Book" w:hAnsi="Gotham Book"/>
        </w:rPr>
        <w:t xml:space="preserve">American </w:t>
      </w:r>
      <w:r w:rsidRPr="005D5B48">
        <w:rPr>
          <w:rFonts w:ascii="Gotham Book" w:hAnsi="Gotham Book"/>
        </w:rPr>
        <w:t>Civil War</w:t>
      </w:r>
      <w:r>
        <w:rPr>
          <w:rFonts w:ascii="Gotham Book" w:hAnsi="Gotham Book"/>
        </w:rPr>
        <w:t xml:space="preserve"> </w:t>
      </w:r>
      <w:r w:rsidRPr="005D5B48">
        <w:rPr>
          <w:rFonts w:ascii="Gotham Book" w:hAnsi="Gotham Book"/>
        </w:rPr>
        <w:t>began. Three years later, on November 8, 1864</w:t>
      </w:r>
      <w:r>
        <w:rPr>
          <w:rFonts w:ascii="Gotham Book" w:hAnsi="Gotham Book"/>
        </w:rPr>
        <w:t>,</w:t>
      </w:r>
      <w:r w:rsidRPr="005D5B48">
        <w:rPr>
          <w:rFonts w:ascii="Gotham Book" w:hAnsi="Gotham Book"/>
        </w:rPr>
        <w:t xml:space="preserve"> the states that had remained in the Union </w:t>
      </w:r>
      <w:r w:rsidRPr="007F38FF">
        <w:rPr>
          <w:rFonts w:ascii="Gotham Book" w:hAnsi="Gotham Book"/>
          <w:b/>
          <w:bCs/>
        </w:rPr>
        <w:t>elected Abraham Lincoln president for a second term.</w:t>
      </w:r>
      <w:r w:rsidRPr="005D5B48">
        <w:rPr>
          <w:rFonts w:ascii="Gotham Book" w:hAnsi="Gotham Book"/>
        </w:rPr>
        <w:t xml:space="preserve"> </w:t>
      </w:r>
      <w:r>
        <w:rPr>
          <w:rFonts w:ascii="Gotham Book" w:hAnsi="Gotham Book"/>
        </w:rPr>
        <w:t xml:space="preserve">Four months after that, Lincoln delivered his </w:t>
      </w:r>
      <w:r w:rsidRPr="007F38FF">
        <w:rPr>
          <w:rFonts w:ascii="Gotham Book" w:hAnsi="Gotham Book"/>
          <w:b/>
          <w:bCs/>
        </w:rPr>
        <w:t>Second Inaugural Address</w:t>
      </w:r>
      <w:r>
        <w:rPr>
          <w:rFonts w:ascii="Gotham Book" w:hAnsi="Gotham Book"/>
        </w:rPr>
        <w:t xml:space="preserve"> to the nation on March 4, 1865. By that time, the Confederacy was becoming increasingly </w:t>
      </w:r>
      <w:r w:rsidRPr="007F38FF">
        <w:rPr>
          <w:rFonts w:ascii="Gotham Book" w:hAnsi="Gotham Book"/>
          <w:b/>
          <w:bCs/>
        </w:rPr>
        <w:t>weaker</w:t>
      </w:r>
      <w:r>
        <w:rPr>
          <w:rFonts w:ascii="Gotham Book" w:hAnsi="Gotham Book"/>
        </w:rPr>
        <w:t xml:space="preserve">, and the </w:t>
      </w:r>
      <w:r w:rsidRPr="007F38FF">
        <w:rPr>
          <w:rFonts w:ascii="Gotham Book" w:hAnsi="Gotham Book"/>
          <w:b/>
          <w:bCs/>
        </w:rPr>
        <w:t>end of the Civil War</w:t>
      </w:r>
      <w:r>
        <w:rPr>
          <w:rFonts w:ascii="Gotham Book" w:hAnsi="Gotham Book"/>
        </w:rPr>
        <w:t xml:space="preserve"> was in sight.</w:t>
      </w:r>
    </w:p>
    <w:p w14:paraId="45810F45" w14:textId="77777777" w:rsidR="007F38FF" w:rsidRDefault="007F38FF" w:rsidP="007F38FF">
      <w:pPr>
        <w:rPr>
          <w:rFonts w:ascii="Gotham Book" w:hAnsi="Gotham Book"/>
        </w:rPr>
      </w:pPr>
      <w:bookmarkStart w:id="1" w:name="_Hlk207699745"/>
      <w:r>
        <w:rPr>
          <w:rFonts w:ascii="Gotham Book" w:hAnsi="Gotham Book"/>
        </w:rPr>
        <w:t xml:space="preserve">As Lincoln prepared for his second four-year term in office, he turned his mind toward the future. His </w:t>
      </w:r>
      <w:r w:rsidRPr="007F38FF">
        <w:rPr>
          <w:rFonts w:ascii="Gotham Book" w:hAnsi="Gotham Book"/>
          <w:b/>
          <w:bCs/>
        </w:rPr>
        <w:t>Second Inaugural Address</w:t>
      </w:r>
      <w:r>
        <w:rPr>
          <w:rFonts w:ascii="Gotham Book" w:hAnsi="Gotham Book"/>
        </w:rPr>
        <w:t xml:space="preserve"> focused on important </w:t>
      </w:r>
      <w:r w:rsidRPr="007F38FF">
        <w:rPr>
          <w:rFonts w:ascii="Gotham Book" w:hAnsi="Gotham Book"/>
          <w:b/>
          <w:bCs/>
        </w:rPr>
        <w:t>issues</w:t>
      </w:r>
      <w:r>
        <w:rPr>
          <w:rFonts w:ascii="Gotham Book" w:hAnsi="Gotham Book"/>
        </w:rPr>
        <w:t xml:space="preserve"> like how to </w:t>
      </w:r>
      <w:r w:rsidRPr="007F38FF">
        <w:rPr>
          <w:rFonts w:ascii="Gotham Book" w:hAnsi="Gotham Book"/>
          <w:b/>
          <w:bCs/>
        </w:rPr>
        <w:t>heal</w:t>
      </w:r>
      <w:r>
        <w:rPr>
          <w:rFonts w:ascii="Gotham Book" w:hAnsi="Gotham Book"/>
        </w:rPr>
        <w:t xml:space="preserve"> the country’s wounds after four years of the bloodiest fighting in the nation’s history; how to </w:t>
      </w:r>
      <w:r w:rsidRPr="007F38FF">
        <w:rPr>
          <w:rFonts w:ascii="Gotham Book" w:hAnsi="Gotham Book"/>
          <w:b/>
          <w:bCs/>
        </w:rPr>
        <w:t>reunite</w:t>
      </w:r>
      <w:r>
        <w:rPr>
          <w:rFonts w:ascii="Gotham Book" w:hAnsi="Gotham Book"/>
        </w:rPr>
        <w:t xml:space="preserve"> the North and the South; and how the nation could </w:t>
      </w:r>
      <w:r w:rsidRPr="007F38FF">
        <w:rPr>
          <w:rFonts w:ascii="Gotham Book" w:hAnsi="Gotham Book"/>
          <w:b/>
          <w:bCs/>
        </w:rPr>
        <w:t>move forward</w:t>
      </w:r>
      <w:r>
        <w:rPr>
          <w:rFonts w:ascii="Gotham Book" w:hAnsi="Gotham Book"/>
        </w:rPr>
        <w:t xml:space="preserve"> after the war.</w:t>
      </w:r>
    </w:p>
    <w:bookmarkEnd w:id="1"/>
    <w:p w14:paraId="0333B465" w14:textId="77777777" w:rsidR="007F38FF" w:rsidRDefault="007F38FF" w:rsidP="007F38FF">
      <w:pPr>
        <w:rPr>
          <w:rFonts w:ascii="Gotham Book" w:hAnsi="Gotham Book"/>
        </w:rPr>
      </w:pPr>
      <w:r>
        <w:rPr>
          <w:rFonts w:ascii="Gotham Book" w:hAnsi="Gotham Book"/>
        </w:rPr>
        <w:t>In this lesson, you will read excerpts from Lincoln’s Second Inaugural Address to determine Lincoln’s thoughts on what should happen after the Civil War.</w:t>
      </w:r>
    </w:p>
    <w:p w14:paraId="719C3080" w14:textId="77777777" w:rsidR="007F38FF" w:rsidRDefault="007F38FF" w:rsidP="007F38FF">
      <w:pPr>
        <w:pStyle w:val="ListParagraph"/>
        <w:numPr>
          <w:ilvl w:val="0"/>
          <w:numId w:val="1"/>
        </w:numPr>
        <w:rPr>
          <w:rFonts w:ascii="Gotham Book" w:hAnsi="Gotham Book"/>
        </w:rPr>
      </w:pPr>
      <w:r w:rsidRPr="00C70FE1">
        <w:rPr>
          <w:rFonts w:ascii="Gotham Book" w:hAnsi="Gotham Book"/>
        </w:rPr>
        <w:t>Based on the context of the reading above, what is an Inaugural Address?</w:t>
      </w:r>
    </w:p>
    <w:p w14:paraId="0FFD85FB" w14:textId="77777777" w:rsidR="007F38FF" w:rsidRDefault="007F38FF" w:rsidP="007F38FF">
      <w:pPr>
        <w:pStyle w:val="ListParagraph"/>
        <w:numPr>
          <w:ilvl w:val="1"/>
          <w:numId w:val="1"/>
        </w:numPr>
        <w:rPr>
          <w:rFonts w:ascii="Gotham Book" w:hAnsi="Gotham Book"/>
        </w:rPr>
      </w:pPr>
      <w:r>
        <w:rPr>
          <w:rFonts w:ascii="Gotham Book" w:hAnsi="Gotham Book"/>
        </w:rPr>
        <w:t>A location at which a new president lives while waiting to take office.</w:t>
      </w:r>
    </w:p>
    <w:p w14:paraId="0C09B2BF" w14:textId="77777777" w:rsidR="007F38FF" w:rsidRDefault="007F38FF" w:rsidP="007F38FF">
      <w:pPr>
        <w:pStyle w:val="ListParagraph"/>
        <w:numPr>
          <w:ilvl w:val="1"/>
          <w:numId w:val="1"/>
        </w:numPr>
        <w:rPr>
          <w:rFonts w:ascii="Gotham Book" w:hAnsi="Gotham Book"/>
        </w:rPr>
      </w:pPr>
      <w:r>
        <w:rPr>
          <w:rFonts w:ascii="Gotham Book" w:hAnsi="Gotham Book"/>
        </w:rPr>
        <w:t>A speech given by a new president when he or she takes office.</w:t>
      </w:r>
    </w:p>
    <w:p w14:paraId="6B1B0494" w14:textId="77777777" w:rsidR="007F38FF" w:rsidRDefault="007F38FF" w:rsidP="007F38FF">
      <w:pPr>
        <w:pStyle w:val="ListParagraph"/>
        <w:numPr>
          <w:ilvl w:val="1"/>
          <w:numId w:val="1"/>
        </w:numPr>
        <w:rPr>
          <w:rFonts w:ascii="Gotham Book" w:hAnsi="Gotham Book"/>
        </w:rPr>
      </w:pPr>
      <w:r>
        <w:rPr>
          <w:rFonts w:ascii="Gotham Book" w:hAnsi="Gotham Book"/>
        </w:rPr>
        <w:t>A law passed by a president in the middle of a war.</w:t>
      </w:r>
    </w:p>
    <w:p w14:paraId="068B8EA4" w14:textId="77777777" w:rsidR="007F38FF" w:rsidRPr="007F38FF" w:rsidRDefault="007F38FF" w:rsidP="007F38FF">
      <w:pPr>
        <w:pStyle w:val="ListParagraph"/>
        <w:numPr>
          <w:ilvl w:val="1"/>
          <w:numId w:val="1"/>
        </w:numPr>
        <w:rPr>
          <w:rFonts w:ascii="Gotham Book" w:hAnsi="Gotham Book"/>
          <w:strike/>
        </w:rPr>
      </w:pPr>
      <w:r w:rsidRPr="007F38FF">
        <w:rPr>
          <w:rFonts w:ascii="Gotham Book" w:hAnsi="Gotham Book"/>
          <w:strike/>
        </w:rPr>
        <w:t>A proposed bill outlining how to end the war and heal the country.</w:t>
      </w:r>
    </w:p>
    <w:p w14:paraId="32EBDA35" w14:textId="77777777" w:rsidR="007F38FF" w:rsidRPr="00C70FE1" w:rsidRDefault="007F38FF" w:rsidP="007F38FF">
      <w:pPr>
        <w:pStyle w:val="ListParagraph"/>
        <w:ind w:left="1440"/>
        <w:rPr>
          <w:rFonts w:ascii="Gotham Book" w:hAnsi="Gotham Book"/>
          <w:sz w:val="12"/>
          <w:szCs w:val="12"/>
        </w:rPr>
      </w:pPr>
    </w:p>
    <w:p w14:paraId="1D1EF8AD" w14:textId="77777777" w:rsidR="007F38FF" w:rsidRPr="00C70FE1" w:rsidRDefault="007F38FF" w:rsidP="007F38FF">
      <w:pPr>
        <w:pStyle w:val="ListParagraph"/>
        <w:numPr>
          <w:ilvl w:val="0"/>
          <w:numId w:val="1"/>
        </w:numPr>
        <w:rPr>
          <w:rFonts w:ascii="Gotham Book" w:hAnsi="Gotham Book"/>
        </w:rPr>
      </w:pPr>
      <w:r w:rsidRPr="00C70FE1">
        <w:rPr>
          <w:rFonts w:ascii="Gotham Book" w:hAnsi="Gotham Book"/>
        </w:rPr>
        <w:t xml:space="preserve">What </w:t>
      </w:r>
      <w:r>
        <w:rPr>
          <w:rFonts w:ascii="Gotham Book" w:hAnsi="Gotham Book"/>
        </w:rPr>
        <w:t xml:space="preserve">were the primary themes or topics Lincoln discussed in this address? Choose </w:t>
      </w:r>
      <w:r w:rsidRPr="009B2A77">
        <w:rPr>
          <w:rFonts w:ascii="Gotham Book" w:hAnsi="Gotham Book"/>
          <w:b/>
          <w:bCs/>
        </w:rPr>
        <w:t>THREE</w:t>
      </w:r>
      <w:r>
        <w:rPr>
          <w:rFonts w:ascii="Gotham Book" w:hAnsi="Gotham Book"/>
        </w:rPr>
        <w:t xml:space="preserve">. </w:t>
      </w:r>
    </w:p>
    <w:tbl>
      <w:tblPr>
        <w:tblStyle w:val="TableGrid"/>
        <w:tblW w:w="0" w:type="auto"/>
        <w:tblLook w:val="04A0" w:firstRow="1" w:lastRow="0" w:firstColumn="1" w:lastColumn="0" w:noHBand="0" w:noVBand="1"/>
      </w:tblPr>
      <w:tblGrid>
        <w:gridCol w:w="3116"/>
        <w:gridCol w:w="3117"/>
        <w:gridCol w:w="3117"/>
      </w:tblGrid>
      <w:tr w:rsidR="007F38FF" w14:paraId="4663F498" w14:textId="77777777" w:rsidTr="0091795B">
        <w:trPr>
          <w:trHeight w:val="377"/>
        </w:trPr>
        <w:tc>
          <w:tcPr>
            <w:tcW w:w="3116" w:type="dxa"/>
            <w:vAlign w:val="center"/>
          </w:tcPr>
          <w:p w14:paraId="4836BB05" w14:textId="77777777" w:rsidR="007F38FF" w:rsidRPr="009B2A77" w:rsidRDefault="007F38FF" w:rsidP="0091795B">
            <w:pPr>
              <w:jc w:val="center"/>
              <w:rPr>
                <w:rFonts w:ascii="Gotham Book" w:hAnsi="Gotham Book"/>
                <w:sz w:val="22"/>
                <w:szCs w:val="22"/>
              </w:rPr>
            </w:pPr>
            <w:r w:rsidRPr="009B2A77">
              <w:rPr>
                <w:rFonts w:ascii="Gotham Book" w:hAnsi="Gotham Book"/>
                <w:sz w:val="22"/>
                <w:szCs w:val="22"/>
              </w:rPr>
              <w:t>Healing the country</w:t>
            </w:r>
          </w:p>
        </w:tc>
        <w:tc>
          <w:tcPr>
            <w:tcW w:w="3117" w:type="dxa"/>
            <w:vAlign w:val="center"/>
          </w:tcPr>
          <w:p w14:paraId="76B1952A" w14:textId="77777777" w:rsidR="007F38FF" w:rsidRPr="009B2A77" w:rsidRDefault="007F38FF" w:rsidP="0091795B">
            <w:pPr>
              <w:jc w:val="center"/>
              <w:rPr>
                <w:rFonts w:ascii="Gotham Book" w:hAnsi="Gotham Book"/>
                <w:sz w:val="22"/>
                <w:szCs w:val="22"/>
              </w:rPr>
            </w:pPr>
            <w:r>
              <w:rPr>
                <w:rFonts w:ascii="Gotham Book" w:hAnsi="Gotham Book"/>
                <w:sz w:val="22"/>
                <w:szCs w:val="22"/>
              </w:rPr>
              <w:t>Rights of freed people</w:t>
            </w:r>
          </w:p>
        </w:tc>
        <w:tc>
          <w:tcPr>
            <w:tcW w:w="3117" w:type="dxa"/>
            <w:vAlign w:val="center"/>
          </w:tcPr>
          <w:p w14:paraId="15B4711C" w14:textId="77777777" w:rsidR="007F38FF" w:rsidRPr="009B2A77" w:rsidRDefault="007F38FF" w:rsidP="0091795B">
            <w:pPr>
              <w:jc w:val="center"/>
              <w:rPr>
                <w:rFonts w:ascii="Gotham Book" w:hAnsi="Gotham Book"/>
                <w:sz w:val="22"/>
                <w:szCs w:val="22"/>
              </w:rPr>
            </w:pPr>
            <w:r>
              <w:rPr>
                <w:rFonts w:ascii="Gotham Book" w:hAnsi="Gotham Book"/>
                <w:sz w:val="22"/>
                <w:szCs w:val="22"/>
              </w:rPr>
              <w:t>Punishing the South</w:t>
            </w:r>
          </w:p>
        </w:tc>
      </w:tr>
      <w:tr w:rsidR="007F38FF" w14:paraId="32A411D1" w14:textId="77777777" w:rsidTr="0091795B">
        <w:trPr>
          <w:trHeight w:val="449"/>
        </w:trPr>
        <w:tc>
          <w:tcPr>
            <w:tcW w:w="3116" w:type="dxa"/>
            <w:vAlign w:val="center"/>
          </w:tcPr>
          <w:p w14:paraId="03AB589E" w14:textId="77777777" w:rsidR="007F38FF" w:rsidRPr="009B2A77" w:rsidRDefault="007F38FF" w:rsidP="0091795B">
            <w:pPr>
              <w:jc w:val="center"/>
              <w:rPr>
                <w:rFonts w:ascii="Gotham Book" w:hAnsi="Gotham Book"/>
                <w:sz w:val="22"/>
                <w:szCs w:val="22"/>
              </w:rPr>
            </w:pPr>
            <w:r w:rsidRPr="009B2A77">
              <w:rPr>
                <w:rFonts w:ascii="Gotham Book" w:hAnsi="Gotham Book"/>
                <w:sz w:val="22"/>
                <w:szCs w:val="22"/>
              </w:rPr>
              <w:t>Reuniting the country</w:t>
            </w:r>
          </w:p>
        </w:tc>
        <w:tc>
          <w:tcPr>
            <w:tcW w:w="3117" w:type="dxa"/>
            <w:vAlign w:val="center"/>
          </w:tcPr>
          <w:p w14:paraId="5F73605E" w14:textId="77777777" w:rsidR="007F38FF" w:rsidRPr="009B2A77" w:rsidRDefault="007F38FF" w:rsidP="0091795B">
            <w:pPr>
              <w:jc w:val="center"/>
              <w:rPr>
                <w:rFonts w:ascii="Gotham Book" w:hAnsi="Gotham Book"/>
                <w:sz w:val="22"/>
                <w:szCs w:val="22"/>
              </w:rPr>
            </w:pPr>
            <w:r w:rsidRPr="009B2A77">
              <w:rPr>
                <w:rFonts w:ascii="Gotham Book" w:hAnsi="Gotham Book"/>
                <w:sz w:val="22"/>
                <w:szCs w:val="22"/>
              </w:rPr>
              <w:t>Terms of Southern surrender</w:t>
            </w:r>
          </w:p>
        </w:tc>
        <w:tc>
          <w:tcPr>
            <w:tcW w:w="3117" w:type="dxa"/>
            <w:vAlign w:val="center"/>
          </w:tcPr>
          <w:p w14:paraId="6844CE1D" w14:textId="77777777" w:rsidR="007F38FF" w:rsidRPr="009B2A77" w:rsidRDefault="007F38FF" w:rsidP="0091795B">
            <w:pPr>
              <w:jc w:val="center"/>
              <w:rPr>
                <w:rFonts w:ascii="Gotham Book" w:hAnsi="Gotham Book"/>
                <w:sz w:val="22"/>
                <w:szCs w:val="22"/>
              </w:rPr>
            </w:pPr>
            <w:r w:rsidRPr="009B2A77">
              <w:rPr>
                <w:rFonts w:ascii="Gotham Book" w:hAnsi="Gotham Book"/>
                <w:sz w:val="22"/>
                <w:szCs w:val="22"/>
              </w:rPr>
              <w:t>Moving forward</w:t>
            </w:r>
          </w:p>
        </w:tc>
      </w:tr>
    </w:tbl>
    <w:p w14:paraId="5B4C4C40" w14:textId="77777777" w:rsidR="007F38FF" w:rsidRPr="009B2A77" w:rsidRDefault="007F38FF" w:rsidP="007F38FF">
      <w:pPr>
        <w:rPr>
          <w:sz w:val="2"/>
          <w:szCs w:val="2"/>
        </w:rPr>
      </w:pPr>
    </w:p>
    <w:p w14:paraId="281239FA" w14:textId="4AC992F9" w:rsidR="007F38FF" w:rsidRDefault="007F38FF" w:rsidP="007F38FF">
      <w:pPr>
        <w:pStyle w:val="ListParagraph"/>
        <w:numPr>
          <w:ilvl w:val="0"/>
          <w:numId w:val="1"/>
        </w:numPr>
        <w:rPr>
          <w:rFonts w:ascii="Gotham Book" w:hAnsi="Gotham Book"/>
        </w:rPr>
      </w:pPr>
      <w:r>
        <w:rPr>
          <w:rFonts w:ascii="Gotham Book" w:hAnsi="Gotham Book"/>
        </w:rPr>
        <w:t>Do you think Lincoln might attempt to answer one or more of these questions</w:t>
      </w:r>
      <w:r w:rsidRPr="00C70FE1">
        <w:rPr>
          <w:rFonts w:ascii="Gotham Book" w:hAnsi="Gotham Book"/>
        </w:rPr>
        <w:t xml:space="preserve">? </w:t>
      </w:r>
    </w:p>
    <w:p w14:paraId="3F1A01EA" w14:textId="73A3E9FB" w:rsidR="007F38FF" w:rsidRDefault="007F38FF" w:rsidP="007F38FF">
      <w:pPr>
        <w:pStyle w:val="ListParagraph"/>
        <w:numPr>
          <w:ilvl w:val="1"/>
          <w:numId w:val="1"/>
        </w:numPr>
        <w:rPr>
          <w:rFonts w:ascii="Gotham Book" w:hAnsi="Gotham Book"/>
        </w:rPr>
      </w:pPr>
      <w:r>
        <w:rPr>
          <w:rFonts w:ascii="Gotham Book" w:hAnsi="Gotham Book"/>
        </w:rPr>
        <w:t>I think Lincoln would want to punish the South for the harm they caused.</w:t>
      </w:r>
    </w:p>
    <w:p w14:paraId="24FC87B8" w14:textId="14C0915B" w:rsidR="007F38FF" w:rsidRDefault="007F38FF" w:rsidP="007F38FF">
      <w:pPr>
        <w:pStyle w:val="ListParagraph"/>
        <w:numPr>
          <w:ilvl w:val="1"/>
          <w:numId w:val="1"/>
        </w:numPr>
        <w:rPr>
          <w:rFonts w:ascii="Gotham Book" w:hAnsi="Gotham Book"/>
        </w:rPr>
      </w:pPr>
      <w:r>
        <w:rPr>
          <w:rFonts w:ascii="Gotham Book" w:hAnsi="Gotham Book"/>
        </w:rPr>
        <w:t>I think Lincoln would want to pass laws to prevent Southerners from having any power moving forward.</w:t>
      </w:r>
    </w:p>
    <w:p w14:paraId="04C34D45" w14:textId="54251633" w:rsidR="007F38FF" w:rsidRDefault="007F38FF" w:rsidP="007F38FF">
      <w:pPr>
        <w:pStyle w:val="ListParagraph"/>
        <w:numPr>
          <w:ilvl w:val="1"/>
          <w:numId w:val="1"/>
        </w:numPr>
        <w:rPr>
          <w:rFonts w:ascii="Gotham Book" w:hAnsi="Gotham Book"/>
        </w:rPr>
      </w:pPr>
      <w:r>
        <w:rPr>
          <w:rFonts w:ascii="Gotham Book" w:hAnsi="Gotham Book"/>
        </w:rPr>
        <w:t>I think Lincoln would want to forget what happened and just move forward.</w:t>
      </w:r>
    </w:p>
    <w:p w14:paraId="68F32417" w14:textId="2687E02B" w:rsidR="007F38FF" w:rsidRPr="007F38FF" w:rsidRDefault="007F38FF" w:rsidP="007F38FF">
      <w:pPr>
        <w:pStyle w:val="ListParagraph"/>
        <w:numPr>
          <w:ilvl w:val="1"/>
          <w:numId w:val="1"/>
        </w:numPr>
        <w:rPr>
          <w:rFonts w:ascii="Gotham Book" w:hAnsi="Gotham Book"/>
        </w:rPr>
      </w:pPr>
      <w:r>
        <w:rPr>
          <w:rFonts w:ascii="Gotham Book" w:hAnsi="Gotham Book"/>
        </w:rPr>
        <w:t>I think Lincoln would want to work to reunite and heal the country.</w:t>
      </w:r>
    </w:p>
    <w:p w14:paraId="75C63174" w14:textId="77777777" w:rsidR="00903E4C" w:rsidRPr="00903E4C" w:rsidRDefault="00903E4C" w:rsidP="00903E4C">
      <w:pPr>
        <w:pStyle w:val="ListParagraph"/>
        <w:jc w:val="center"/>
        <w:rPr>
          <w:rFonts w:ascii="Gotham Book" w:hAnsi="Gotham Book"/>
          <w:b/>
          <w:bCs/>
          <w:sz w:val="32"/>
          <w:szCs w:val="40"/>
        </w:rPr>
      </w:pPr>
      <w:r w:rsidRPr="00903E4C">
        <w:rPr>
          <w:rFonts w:ascii="Gotham Book" w:hAnsi="Gotham Book"/>
          <w:b/>
          <w:bCs/>
          <w:sz w:val="32"/>
          <w:szCs w:val="40"/>
        </w:rPr>
        <w:lastRenderedPageBreak/>
        <w:t>“With Malice Toward None”</w:t>
      </w:r>
    </w:p>
    <w:tbl>
      <w:tblPr>
        <w:tblStyle w:val="TableGrid"/>
        <w:tblW w:w="0" w:type="auto"/>
        <w:tblLook w:val="04A0" w:firstRow="1" w:lastRow="0" w:firstColumn="1" w:lastColumn="0" w:noHBand="0" w:noVBand="1"/>
      </w:tblPr>
      <w:tblGrid>
        <w:gridCol w:w="6565"/>
        <w:gridCol w:w="2785"/>
      </w:tblGrid>
      <w:tr w:rsidR="007F38FF" w14:paraId="07643772" w14:textId="77777777" w:rsidTr="0091795B">
        <w:trPr>
          <w:trHeight w:val="1556"/>
        </w:trPr>
        <w:tc>
          <w:tcPr>
            <w:tcW w:w="6565" w:type="dxa"/>
            <w:vAlign w:val="center"/>
          </w:tcPr>
          <w:p w14:paraId="236C45AE" w14:textId="77777777" w:rsidR="007F38FF" w:rsidRDefault="007F38FF" w:rsidP="0091795B">
            <w:pPr>
              <w:spacing w:line="276" w:lineRule="auto"/>
              <w:rPr>
                <w:rFonts w:ascii="Gotham Book" w:hAnsi="Gotham Book"/>
              </w:rPr>
            </w:pPr>
            <w:r>
              <w:rPr>
                <w:rFonts w:ascii="Gotham Book" w:hAnsi="Gotham Book"/>
                <w:i/>
                <w:iCs/>
              </w:rPr>
              <w:t>“</w:t>
            </w:r>
            <w:r w:rsidRPr="005E1907">
              <w:rPr>
                <w:rFonts w:ascii="Gotham Book" w:hAnsi="Gotham Book"/>
                <w:i/>
                <w:iCs/>
              </w:rPr>
              <w:t xml:space="preserve">On the occasion corresponding to this four years ago all thoughts were anxiously directed to an </w:t>
            </w:r>
            <w:r w:rsidRPr="009B2A77">
              <w:rPr>
                <w:rFonts w:ascii="Gotham Book" w:hAnsi="Gotham Book"/>
                <w:b/>
                <w:bCs/>
                <w:i/>
                <w:iCs/>
              </w:rPr>
              <w:t>impending</w:t>
            </w:r>
            <w:r w:rsidRPr="005E1907">
              <w:rPr>
                <w:rFonts w:ascii="Gotham Book" w:hAnsi="Gotham Book"/>
                <w:i/>
                <w:iCs/>
              </w:rPr>
              <w:t xml:space="preserve"> civil war. All </w:t>
            </w:r>
            <w:r w:rsidRPr="009B2A77">
              <w:rPr>
                <w:rFonts w:ascii="Gotham Book" w:hAnsi="Gotham Book"/>
                <w:b/>
                <w:bCs/>
                <w:i/>
                <w:iCs/>
              </w:rPr>
              <w:t>dreaded</w:t>
            </w:r>
            <w:r w:rsidRPr="005E1907">
              <w:rPr>
                <w:rFonts w:ascii="Gotham Book" w:hAnsi="Gotham Book"/>
                <w:i/>
                <w:iCs/>
              </w:rPr>
              <w:t xml:space="preserve"> it ~ all sought to </w:t>
            </w:r>
            <w:r w:rsidRPr="009B2A77">
              <w:rPr>
                <w:rFonts w:ascii="Gotham Book" w:hAnsi="Gotham Book"/>
                <w:b/>
                <w:bCs/>
                <w:i/>
                <w:iCs/>
              </w:rPr>
              <w:t>avert</w:t>
            </w:r>
            <w:r w:rsidRPr="005E1907">
              <w:rPr>
                <w:rFonts w:ascii="Gotham Book" w:hAnsi="Gotham Book"/>
                <w:i/>
                <w:iCs/>
              </w:rPr>
              <w:t xml:space="preserve"> i</w:t>
            </w:r>
            <w:r>
              <w:rPr>
                <w:rFonts w:ascii="Gotham Book" w:hAnsi="Gotham Book"/>
                <w:i/>
                <w:iCs/>
              </w:rPr>
              <w:t xml:space="preserve">t…. </w:t>
            </w:r>
            <w:r w:rsidRPr="005E1907">
              <w:rPr>
                <w:rFonts w:ascii="Gotham Book" w:hAnsi="Gotham Book"/>
                <w:i/>
                <w:iCs/>
              </w:rPr>
              <w:t xml:space="preserve"> Both parties </w:t>
            </w:r>
            <w:r w:rsidRPr="009B2A77">
              <w:rPr>
                <w:rFonts w:ascii="Gotham Book" w:hAnsi="Gotham Book"/>
                <w:b/>
                <w:bCs/>
                <w:i/>
                <w:iCs/>
              </w:rPr>
              <w:t>deprecated</w:t>
            </w:r>
            <w:r w:rsidRPr="005E1907">
              <w:rPr>
                <w:rFonts w:ascii="Gotham Book" w:hAnsi="Gotham Book"/>
                <w:i/>
                <w:iCs/>
              </w:rPr>
              <w:t xml:space="preserve"> war but one of them would make war rather than let the nation survive, and the other would accept war rather than let it perish. And the war came.</w:t>
            </w:r>
            <w:r>
              <w:rPr>
                <w:rFonts w:ascii="Gotham Book" w:hAnsi="Gotham Book"/>
                <w:i/>
                <w:iCs/>
              </w:rPr>
              <w:t>”</w:t>
            </w:r>
          </w:p>
        </w:tc>
        <w:tc>
          <w:tcPr>
            <w:tcW w:w="2785" w:type="dxa"/>
          </w:tcPr>
          <w:p w14:paraId="0BB9D67E" w14:textId="77777777" w:rsidR="007F38FF" w:rsidRDefault="007F38FF" w:rsidP="0091795B">
            <w:pPr>
              <w:spacing w:line="276" w:lineRule="auto"/>
              <w:rPr>
                <w:rFonts w:ascii="Gotham Book" w:hAnsi="Gotham Book"/>
                <w:sz w:val="20"/>
                <w:szCs w:val="20"/>
              </w:rPr>
            </w:pPr>
            <w:r w:rsidRPr="009B2A77">
              <w:rPr>
                <w:rFonts w:ascii="Gotham Book" w:hAnsi="Gotham Book"/>
                <w:b/>
                <w:bCs/>
                <w:i/>
                <w:iCs/>
                <w:sz w:val="20"/>
                <w:szCs w:val="20"/>
              </w:rPr>
              <w:t>Impending</w:t>
            </w:r>
            <w:r w:rsidRPr="009B2A77">
              <w:rPr>
                <w:rFonts w:ascii="Gotham Book" w:hAnsi="Gotham Book"/>
                <w:sz w:val="20"/>
                <w:szCs w:val="20"/>
              </w:rPr>
              <w:t>: About to happen</w:t>
            </w:r>
          </w:p>
          <w:p w14:paraId="73664EAD" w14:textId="77777777" w:rsidR="007F38FF" w:rsidRPr="009B2A77" w:rsidRDefault="007F38FF" w:rsidP="0091795B">
            <w:pPr>
              <w:spacing w:line="276" w:lineRule="auto"/>
              <w:rPr>
                <w:rFonts w:ascii="Gotham Book" w:hAnsi="Gotham Book"/>
                <w:sz w:val="8"/>
                <w:szCs w:val="8"/>
              </w:rPr>
            </w:pPr>
          </w:p>
          <w:p w14:paraId="36E537D0" w14:textId="77777777" w:rsidR="007F38FF" w:rsidRDefault="007F38FF" w:rsidP="0091795B">
            <w:pPr>
              <w:spacing w:line="276" w:lineRule="auto"/>
              <w:rPr>
                <w:rFonts w:ascii="Gotham Book" w:hAnsi="Gotham Book"/>
                <w:sz w:val="20"/>
                <w:szCs w:val="20"/>
              </w:rPr>
            </w:pPr>
            <w:r w:rsidRPr="009B2A77">
              <w:rPr>
                <w:rFonts w:ascii="Gotham Book" w:hAnsi="Gotham Book"/>
                <w:b/>
                <w:bCs/>
                <w:i/>
                <w:iCs/>
                <w:sz w:val="20"/>
                <w:szCs w:val="20"/>
              </w:rPr>
              <w:t>Dreaded</w:t>
            </w:r>
            <w:r>
              <w:rPr>
                <w:rFonts w:ascii="Gotham Book" w:hAnsi="Gotham Book"/>
                <w:sz w:val="20"/>
                <w:szCs w:val="20"/>
              </w:rPr>
              <w:t>: waiting with fear or anxiety</w:t>
            </w:r>
          </w:p>
          <w:p w14:paraId="129AEEDF" w14:textId="77777777" w:rsidR="007F38FF" w:rsidRPr="009B2A77" w:rsidRDefault="007F38FF" w:rsidP="0091795B">
            <w:pPr>
              <w:spacing w:line="276" w:lineRule="auto"/>
              <w:rPr>
                <w:rFonts w:ascii="Gotham Book" w:hAnsi="Gotham Book"/>
                <w:sz w:val="10"/>
                <w:szCs w:val="10"/>
              </w:rPr>
            </w:pPr>
          </w:p>
          <w:p w14:paraId="5CCA9F5A" w14:textId="77777777" w:rsidR="007F38FF" w:rsidRDefault="007F38FF" w:rsidP="0091795B">
            <w:pPr>
              <w:spacing w:line="276" w:lineRule="auto"/>
              <w:rPr>
                <w:rFonts w:ascii="Gotham Book" w:hAnsi="Gotham Book"/>
                <w:sz w:val="20"/>
                <w:szCs w:val="20"/>
              </w:rPr>
            </w:pPr>
            <w:r w:rsidRPr="009B2A77">
              <w:rPr>
                <w:rFonts w:ascii="Gotham Book" w:hAnsi="Gotham Book"/>
                <w:b/>
                <w:bCs/>
                <w:i/>
                <w:iCs/>
                <w:sz w:val="20"/>
                <w:szCs w:val="20"/>
              </w:rPr>
              <w:t>Avert</w:t>
            </w:r>
            <w:r w:rsidRPr="009B2A77">
              <w:rPr>
                <w:rFonts w:ascii="Gotham Book" w:hAnsi="Gotham Book"/>
                <w:sz w:val="20"/>
                <w:szCs w:val="20"/>
              </w:rPr>
              <w:t xml:space="preserve">: </w:t>
            </w:r>
            <w:r>
              <w:rPr>
                <w:rFonts w:ascii="Gotham Book" w:hAnsi="Gotham Book"/>
                <w:sz w:val="20"/>
                <w:szCs w:val="20"/>
              </w:rPr>
              <w:t>Prevent</w:t>
            </w:r>
          </w:p>
          <w:p w14:paraId="64501E54" w14:textId="77777777" w:rsidR="007F38FF" w:rsidRPr="009B2A77" w:rsidRDefault="007F38FF" w:rsidP="0091795B">
            <w:pPr>
              <w:spacing w:line="276" w:lineRule="auto"/>
              <w:rPr>
                <w:rFonts w:ascii="Gotham Book" w:hAnsi="Gotham Book"/>
                <w:sz w:val="8"/>
                <w:szCs w:val="6"/>
              </w:rPr>
            </w:pPr>
          </w:p>
          <w:p w14:paraId="70A86629" w14:textId="77777777" w:rsidR="007F38FF" w:rsidRPr="009B2A77" w:rsidRDefault="007F38FF" w:rsidP="0091795B">
            <w:pPr>
              <w:spacing w:line="276" w:lineRule="auto"/>
              <w:rPr>
                <w:rFonts w:ascii="Gotham Book" w:hAnsi="Gotham Book"/>
              </w:rPr>
            </w:pPr>
            <w:r w:rsidRPr="009B2A77">
              <w:rPr>
                <w:rFonts w:ascii="Gotham Book" w:hAnsi="Gotham Book"/>
                <w:b/>
                <w:bCs/>
                <w:i/>
                <w:iCs/>
                <w:sz w:val="20"/>
                <w:szCs w:val="20"/>
              </w:rPr>
              <w:t>Deprecated</w:t>
            </w:r>
            <w:r>
              <w:rPr>
                <w:rFonts w:ascii="Gotham Book" w:hAnsi="Gotham Book"/>
                <w:sz w:val="20"/>
                <w:szCs w:val="20"/>
              </w:rPr>
              <w:t>: Disapproved of</w:t>
            </w:r>
          </w:p>
        </w:tc>
      </w:tr>
    </w:tbl>
    <w:p w14:paraId="2AAFD054" w14:textId="77777777" w:rsidR="007F38FF" w:rsidRPr="005E1907" w:rsidRDefault="007F38FF" w:rsidP="007F38FF">
      <w:pPr>
        <w:rPr>
          <w:rFonts w:ascii="Gotham Book" w:hAnsi="Gotham Book"/>
          <w:sz w:val="10"/>
          <w:szCs w:val="10"/>
        </w:rPr>
      </w:pPr>
    </w:p>
    <w:p w14:paraId="35D7FE08" w14:textId="77777777" w:rsidR="007F38FF" w:rsidRDefault="007F38FF" w:rsidP="007F38FF">
      <w:pPr>
        <w:pStyle w:val="ListParagraph"/>
        <w:numPr>
          <w:ilvl w:val="0"/>
          <w:numId w:val="2"/>
        </w:numPr>
        <w:rPr>
          <w:rFonts w:ascii="Gotham Book" w:hAnsi="Gotham Book"/>
        </w:rPr>
      </w:pPr>
      <w:r w:rsidRPr="00C70FE1">
        <w:rPr>
          <w:rFonts w:ascii="Gotham Book" w:hAnsi="Gotham Book"/>
        </w:rPr>
        <w:t>According to Lincoln, how did the North and South feel about starting a war four years earlier?</w:t>
      </w:r>
    </w:p>
    <w:p w14:paraId="3A3958BD" w14:textId="77777777" w:rsidR="007F38FF" w:rsidRDefault="007F38FF" w:rsidP="007F38FF">
      <w:pPr>
        <w:pStyle w:val="ListParagraph"/>
        <w:numPr>
          <w:ilvl w:val="1"/>
          <w:numId w:val="2"/>
        </w:numPr>
        <w:rPr>
          <w:rFonts w:ascii="Gotham Book" w:hAnsi="Gotham Book"/>
        </w:rPr>
      </w:pPr>
      <w:r>
        <w:rPr>
          <w:rFonts w:ascii="Gotham Book" w:hAnsi="Gotham Book"/>
        </w:rPr>
        <w:t>Both sides wanted to avoid a war</w:t>
      </w:r>
    </w:p>
    <w:p w14:paraId="450E30B6" w14:textId="77777777" w:rsidR="007F38FF" w:rsidRDefault="007F38FF" w:rsidP="007F38FF">
      <w:pPr>
        <w:pStyle w:val="ListParagraph"/>
        <w:numPr>
          <w:ilvl w:val="1"/>
          <w:numId w:val="2"/>
        </w:numPr>
        <w:rPr>
          <w:rFonts w:ascii="Gotham Book" w:hAnsi="Gotham Book"/>
        </w:rPr>
      </w:pPr>
      <w:r>
        <w:rPr>
          <w:rFonts w:ascii="Gotham Book" w:hAnsi="Gotham Book"/>
        </w:rPr>
        <w:t>Both sides wanted to go to war</w:t>
      </w:r>
    </w:p>
    <w:p w14:paraId="4C6F9F17" w14:textId="77777777" w:rsidR="007F38FF" w:rsidRDefault="007F38FF" w:rsidP="007F38FF">
      <w:pPr>
        <w:pStyle w:val="ListParagraph"/>
        <w:numPr>
          <w:ilvl w:val="1"/>
          <w:numId w:val="2"/>
        </w:numPr>
        <w:rPr>
          <w:rFonts w:ascii="Gotham Book" w:hAnsi="Gotham Book"/>
        </w:rPr>
      </w:pPr>
      <w:r>
        <w:rPr>
          <w:rFonts w:ascii="Gotham Book" w:hAnsi="Gotham Book"/>
        </w:rPr>
        <w:t>The North wanted to avoid war, while the South wanted to start a war.</w:t>
      </w:r>
    </w:p>
    <w:p w14:paraId="7137218D" w14:textId="77777777" w:rsidR="007F38FF" w:rsidRPr="007F38FF" w:rsidRDefault="007F38FF" w:rsidP="007F38FF">
      <w:pPr>
        <w:pStyle w:val="ListParagraph"/>
        <w:numPr>
          <w:ilvl w:val="1"/>
          <w:numId w:val="2"/>
        </w:numPr>
        <w:rPr>
          <w:rFonts w:ascii="Gotham Book" w:hAnsi="Gotham Book"/>
          <w:strike/>
        </w:rPr>
      </w:pPr>
      <w:r w:rsidRPr="007F38FF">
        <w:rPr>
          <w:rFonts w:ascii="Gotham Book" w:hAnsi="Gotham Book"/>
          <w:strike/>
        </w:rPr>
        <w:t xml:space="preserve">The South wanted to avoid </w:t>
      </w:r>
      <w:proofErr w:type="gramStart"/>
      <w:r w:rsidRPr="007F38FF">
        <w:rPr>
          <w:rFonts w:ascii="Gotham Book" w:hAnsi="Gotham Book"/>
          <w:strike/>
        </w:rPr>
        <w:t>a war</w:t>
      </w:r>
      <w:proofErr w:type="gramEnd"/>
      <w:r w:rsidRPr="007F38FF">
        <w:rPr>
          <w:rFonts w:ascii="Gotham Book" w:hAnsi="Gotham Book"/>
          <w:strike/>
        </w:rPr>
        <w:t>, while the North wanted to go to war.</w:t>
      </w:r>
    </w:p>
    <w:tbl>
      <w:tblPr>
        <w:tblStyle w:val="TableGrid"/>
        <w:tblW w:w="0" w:type="auto"/>
        <w:tblLook w:val="04A0" w:firstRow="1" w:lastRow="0" w:firstColumn="1" w:lastColumn="0" w:noHBand="0" w:noVBand="1"/>
      </w:tblPr>
      <w:tblGrid>
        <w:gridCol w:w="7195"/>
        <w:gridCol w:w="2155"/>
      </w:tblGrid>
      <w:tr w:rsidR="007F38FF" w14:paraId="39F8BC6B" w14:textId="635AF828" w:rsidTr="007F38FF">
        <w:trPr>
          <w:trHeight w:val="1916"/>
        </w:trPr>
        <w:tc>
          <w:tcPr>
            <w:tcW w:w="7195" w:type="dxa"/>
            <w:vAlign w:val="center"/>
          </w:tcPr>
          <w:p w14:paraId="6B0F0326" w14:textId="77777777" w:rsidR="007F38FF" w:rsidRDefault="007F38FF" w:rsidP="0091795B">
            <w:pPr>
              <w:spacing w:line="276" w:lineRule="auto"/>
              <w:rPr>
                <w:rFonts w:ascii="Gotham Book" w:hAnsi="Gotham Book"/>
              </w:rPr>
            </w:pPr>
            <w:r>
              <w:rPr>
                <w:rFonts w:ascii="Gotham Book" w:hAnsi="Gotham Book"/>
                <w:i/>
                <w:iCs/>
              </w:rPr>
              <w:t>“</w:t>
            </w:r>
            <w:r w:rsidRPr="005E1907">
              <w:rPr>
                <w:rFonts w:ascii="Gotham Book" w:hAnsi="Gotham Book"/>
                <w:i/>
                <w:iCs/>
              </w:rPr>
              <w:t>One eighth of the whole population were colored slaves</w:t>
            </w:r>
            <w:r>
              <w:rPr>
                <w:rFonts w:ascii="Gotham Book" w:hAnsi="Gotham Book"/>
                <w:i/>
                <w:iCs/>
              </w:rPr>
              <w:t xml:space="preserve">…. </w:t>
            </w:r>
            <w:r w:rsidRPr="005E1907">
              <w:rPr>
                <w:rFonts w:ascii="Gotham Book" w:hAnsi="Gotham Book"/>
                <w:i/>
                <w:iCs/>
              </w:rPr>
              <w:t>These slaves constituted a peculiar and powerful interest. All knew that this interest was somehow the cause of the war.</w:t>
            </w:r>
            <w:r>
              <w:rPr>
                <w:rFonts w:ascii="Gotham Book" w:hAnsi="Gotham Book"/>
                <w:i/>
                <w:iCs/>
              </w:rPr>
              <w:t xml:space="preserve"> </w:t>
            </w:r>
            <w:r w:rsidRPr="005E1907">
              <w:rPr>
                <w:rFonts w:ascii="Gotham Book" w:hAnsi="Gotham Book"/>
                <w:i/>
                <w:iCs/>
              </w:rPr>
              <w:t xml:space="preserve">To strengthen </w:t>
            </w:r>
            <w:r w:rsidRPr="007F38FF">
              <w:rPr>
                <w:rFonts w:ascii="Gotham Book" w:hAnsi="Gotham Book"/>
                <w:b/>
                <w:bCs/>
                <w:i/>
                <w:iCs/>
              </w:rPr>
              <w:t>perpetuate</w:t>
            </w:r>
            <w:r w:rsidRPr="005E1907">
              <w:rPr>
                <w:rFonts w:ascii="Gotham Book" w:hAnsi="Gotham Book"/>
                <w:i/>
                <w:iCs/>
              </w:rPr>
              <w:t xml:space="preserve"> and extend this interest was the object for which the </w:t>
            </w:r>
            <w:r w:rsidRPr="007F38FF">
              <w:rPr>
                <w:rFonts w:ascii="Gotham Book" w:hAnsi="Gotham Book"/>
                <w:b/>
                <w:bCs/>
                <w:i/>
                <w:iCs/>
              </w:rPr>
              <w:t>insurgents</w:t>
            </w:r>
            <w:r w:rsidRPr="005E1907">
              <w:rPr>
                <w:rFonts w:ascii="Gotham Book" w:hAnsi="Gotham Book"/>
                <w:i/>
                <w:iCs/>
              </w:rPr>
              <w:t xml:space="preserve"> would </w:t>
            </w:r>
            <w:r w:rsidRPr="007F38FF">
              <w:rPr>
                <w:rFonts w:ascii="Gotham Book" w:hAnsi="Gotham Book"/>
                <w:b/>
                <w:bCs/>
                <w:i/>
                <w:iCs/>
              </w:rPr>
              <w:t>rend</w:t>
            </w:r>
            <w:r w:rsidRPr="005E1907">
              <w:rPr>
                <w:rFonts w:ascii="Gotham Book" w:hAnsi="Gotham Book"/>
                <w:i/>
                <w:iCs/>
              </w:rPr>
              <w:t xml:space="preserve"> the Union even by war while the government claimed no right to do more than to restrict the territorial enlargement of it.</w:t>
            </w:r>
            <w:r>
              <w:rPr>
                <w:rFonts w:ascii="Gotham Book" w:hAnsi="Gotham Book"/>
                <w:i/>
                <w:iCs/>
              </w:rPr>
              <w:t>”</w:t>
            </w:r>
          </w:p>
        </w:tc>
        <w:tc>
          <w:tcPr>
            <w:tcW w:w="2155" w:type="dxa"/>
          </w:tcPr>
          <w:p w14:paraId="671E3CF1" w14:textId="77777777" w:rsidR="007F38FF" w:rsidRDefault="007F38FF" w:rsidP="007F38FF">
            <w:pPr>
              <w:spacing w:line="276" w:lineRule="auto"/>
              <w:rPr>
                <w:rFonts w:ascii="Gotham Book" w:hAnsi="Gotham Book"/>
                <w:b/>
                <w:bCs/>
                <w:i/>
                <w:iCs/>
                <w:sz w:val="20"/>
                <w:szCs w:val="20"/>
              </w:rPr>
            </w:pPr>
          </w:p>
          <w:p w14:paraId="2A00D582" w14:textId="740E63F9" w:rsidR="007F38FF" w:rsidRDefault="007F38FF" w:rsidP="007F38FF">
            <w:pPr>
              <w:spacing w:line="276" w:lineRule="auto"/>
              <w:rPr>
                <w:rFonts w:ascii="Gotham Book" w:hAnsi="Gotham Book"/>
                <w:sz w:val="20"/>
                <w:szCs w:val="20"/>
              </w:rPr>
            </w:pPr>
            <w:r w:rsidRPr="00855646">
              <w:rPr>
                <w:rFonts w:ascii="Gotham Book" w:hAnsi="Gotham Book"/>
                <w:b/>
                <w:bCs/>
                <w:i/>
                <w:iCs/>
                <w:sz w:val="20"/>
                <w:szCs w:val="20"/>
              </w:rPr>
              <w:t>Perpetuate</w:t>
            </w:r>
            <w:r w:rsidRPr="00855646">
              <w:rPr>
                <w:rFonts w:ascii="Gotham Book" w:hAnsi="Gotham Book"/>
                <w:i/>
                <w:iCs/>
                <w:sz w:val="20"/>
                <w:szCs w:val="20"/>
              </w:rPr>
              <w:t xml:space="preserve">: </w:t>
            </w:r>
            <w:r w:rsidRPr="00855646">
              <w:rPr>
                <w:rFonts w:ascii="Gotham Book" w:hAnsi="Gotham Book"/>
                <w:sz w:val="20"/>
                <w:szCs w:val="20"/>
              </w:rPr>
              <w:t>Continue</w:t>
            </w:r>
          </w:p>
          <w:p w14:paraId="7D0BA581" w14:textId="77777777" w:rsidR="007F38FF" w:rsidRPr="00855646" w:rsidRDefault="007F38FF" w:rsidP="007F38FF">
            <w:pPr>
              <w:spacing w:line="276" w:lineRule="auto"/>
              <w:rPr>
                <w:rFonts w:ascii="Gotham Book" w:hAnsi="Gotham Book"/>
                <w:sz w:val="16"/>
                <w:szCs w:val="16"/>
              </w:rPr>
            </w:pPr>
          </w:p>
          <w:p w14:paraId="42D9386E" w14:textId="77777777" w:rsidR="007F38FF" w:rsidRDefault="007F38FF" w:rsidP="007F38FF">
            <w:pPr>
              <w:spacing w:line="276" w:lineRule="auto"/>
              <w:rPr>
                <w:rFonts w:ascii="Gotham Book" w:hAnsi="Gotham Book"/>
                <w:sz w:val="20"/>
                <w:szCs w:val="20"/>
              </w:rPr>
            </w:pPr>
            <w:r>
              <w:rPr>
                <w:rFonts w:ascii="Gotham Book" w:hAnsi="Gotham Book"/>
                <w:b/>
                <w:bCs/>
                <w:i/>
                <w:iCs/>
                <w:sz w:val="20"/>
                <w:szCs w:val="20"/>
              </w:rPr>
              <w:t xml:space="preserve">Insurgents: </w:t>
            </w:r>
            <w:r>
              <w:rPr>
                <w:rFonts w:ascii="Gotham Book" w:hAnsi="Gotham Book"/>
                <w:sz w:val="20"/>
                <w:szCs w:val="20"/>
              </w:rPr>
              <w:t>Rebels</w:t>
            </w:r>
          </w:p>
          <w:p w14:paraId="2256A376" w14:textId="77777777" w:rsidR="007F38FF" w:rsidRPr="00855646" w:rsidRDefault="007F38FF" w:rsidP="007F38FF">
            <w:pPr>
              <w:spacing w:line="276" w:lineRule="auto"/>
              <w:rPr>
                <w:rFonts w:ascii="Gotham Book" w:hAnsi="Gotham Book"/>
                <w:sz w:val="14"/>
                <w:szCs w:val="14"/>
              </w:rPr>
            </w:pPr>
          </w:p>
          <w:p w14:paraId="33EEF3D1" w14:textId="70C9B4FD" w:rsidR="007F38FF" w:rsidRDefault="007F38FF" w:rsidP="007F38FF">
            <w:pPr>
              <w:spacing w:line="276" w:lineRule="auto"/>
              <w:rPr>
                <w:rFonts w:ascii="Gotham Book" w:hAnsi="Gotham Book"/>
                <w:i/>
                <w:iCs/>
              </w:rPr>
            </w:pPr>
            <w:r>
              <w:rPr>
                <w:rFonts w:ascii="Gotham Book" w:hAnsi="Gotham Book"/>
                <w:b/>
                <w:bCs/>
                <w:i/>
                <w:iCs/>
                <w:sz w:val="20"/>
                <w:szCs w:val="20"/>
              </w:rPr>
              <w:t xml:space="preserve">Rend: </w:t>
            </w:r>
            <w:r>
              <w:rPr>
                <w:rFonts w:ascii="Gotham Book" w:hAnsi="Gotham Book"/>
                <w:sz w:val="20"/>
                <w:szCs w:val="20"/>
              </w:rPr>
              <w:t>Tear apart</w:t>
            </w:r>
          </w:p>
        </w:tc>
      </w:tr>
    </w:tbl>
    <w:p w14:paraId="16613934" w14:textId="77777777" w:rsidR="007F38FF" w:rsidRPr="005E1907" w:rsidRDefault="007F38FF" w:rsidP="007F38FF">
      <w:pPr>
        <w:rPr>
          <w:sz w:val="2"/>
          <w:szCs w:val="2"/>
        </w:rPr>
      </w:pPr>
    </w:p>
    <w:p w14:paraId="2ADC3BAF" w14:textId="77777777" w:rsidR="007F38FF" w:rsidRDefault="007F38FF" w:rsidP="007F38FF">
      <w:pPr>
        <w:pStyle w:val="ListParagraph"/>
        <w:numPr>
          <w:ilvl w:val="0"/>
          <w:numId w:val="2"/>
        </w:numPr>
        <w:rPr>
          <w:rFonts w:ascii="Gotham Book" w:hAnsi="Gotham Book"/>
        </w:rPr>
      </w:pPr>
      <w:r w:rsidRPr="00C70FE1">
        <w:rPr>
          <w:rFonts w:ascii="Gotham Book" w:hAnsi="Gotham Book"/>
        </w:rPr>
        <w:t>Lincoln</w:t>
      </w:r>
      <w:r>
        <w:rPr>
          <w:rFonts w:ascii="Gotham Book" w:hAnsi="Gotham Book"/>
        </w:rPr>
        <w:t xml:space="preserve"> stated, </w:t>
      </w:r>
      <w:r w:rsidRPr="009B2A77">
        <w:rPr>
          <w:rFonts w:ascii="Gotham Book" w:hAnsi="Gotham Book"/>
          <w:b/>
          <w:bCs/>
        </w:rPr>
        <w:t>“</w:t>
      </w:r>
      <w:r w:rsidRPr="009B2A77">
        <w:rPr>
          <w:rFonts w:ascii="Gotham Book" w:hAnsi="Gotham Book"/>
          <w:b/>
          <w:bCs/>
          <w:i/>
          <w:iCs/>
        </w:rPr>
        <w:t>All knew that this interest was somehow the cause of the war.”</w:t>
      </w:r>
      <w:r w:rsidRPr="00C70FE1">
        <w:rPr>
          <w:rFonts w:ascii="Gotham Book" w:hAnsi="Gotham Book"/>
        </w:rPr>
        <w:t xml:space="preserve"> </w:t>
      </w:r>
      <w:r>
        <w:rPr>
          <w:rFonts w:ascii="Gotham Book" w:hAnsi="Gotham Book"/>
        </w:rPr>
        <w:t xml:space="preserve"> What was Lincoln referring to as the cause of the war?</w:t>
      </w:r>
    </w:p>
    <w:p w14:paraId="3E84E870" w14:textId="5CC910E9" w:rsidR="004A07AF" w:rsidRDefault="004A07AF" w:rsidP="004A07AF">
      <w:pPr>
        <w:pStyle w:val="ListParagraph"/>
        <w:numPr>
          <w:ilvl w:val="1"/>
          <w:numId w:val="2"/>
        </w:numPr>
        <w:rPr>
          <w:rFonts w:ascii="Gotham Book" w:hAnsi="Gotham Book"/>
        </w:rPr>
      </w:pPr>
      <w:r>
        <w:rPr>
          <w:rFonts w:ascii="Gotham Book" w:hAnsi="Gotham Book"/>
        </w:rPr>
        <w:t>Slavery</w:t>
      </w:r>
    </w:p>
    <w:p w14:paraId="4D47CA55" w14:textId="7475899D" w:rsidR="004A07AF" w:rsidRDefault="004A07AF" w:rsidP="004A07AF">
      <w:pPr>
        <w:pStyle w:val="ListParagraph"/>
        <w:numPr>
          <w:ilvl w:val="1"/>
          <w:numId w:val="2"/>
        </w:numPr>
        <w:rPr>
          <w:rFonts w:ascii="Gotham Book" w:hAnsi="Gotham Book"/>
        </w:rPr>
      </w:pPr>
      <w:r>
        <w:rPr>
          <w:rFonts w:ascii="Gotham Book" w:hAnsi="Gotham Book"/>
        </w:rPr>
        <w:t>Insurgents</w:t>
      </w:r>
    </w:p>
    <w:p w14:paraId="4D127D1A" w14:textId="3792CCEF" w:rsidR="004A07AF" w:rsidRDefault="004A07AF" w:rsidP="004A07AF">
      <w:pPr>
        <w:pStyle w:val="ListParagraph"/>
        <w:numPr>
          <w:ilvl w:val="1"/>
          <w:numId w:val="2"/>
        </w:numPr>
        <w:rPr>
          <w:rFonts w:ascii="Gotham Book" w:hAnsi="Gotham Book"/>
        </w:rPr>
      </w:pPr>
      <w:r>
        <w:rPr>
          <w:rFonts w:ascii="Gotham Book" w:hAnsi="Gotham Book"/>
        </w:rPr>
        <w:t>Abolition</w:t>
      </w:r>
    </w:p>
    <w:p w14:paraId="612C72F1" w14:textId="1DF86F46" w:rsidR="007F38FF" w:rsidRDefault="004A07AF" w:rsidP="007F38FF">
      <w:pPr>
        <w:pStyle w:val="ListParagraph"/>
        <w:numPr>
          <w:ilvl w:val="1"/>
          <w:numId w:val="2"/>
        </w:numPr>
        <w:rPr>
          <w:rFonts w:ascii="Gotham Book" w:hAnsi="Gotham Book"/>
        </w:rPr>
      </w:pPr>
      <w:r>
        <w:rPr>
          <w:rFonts w:ascii="Gotham Book" w:hAnsi="Gotham Book"/>
        </w:rPr>
        <w:t>Westward expansion</w:t>
      </w:r>
    </w:p>
    <w:p w14:paraId="29C929E8" w14:textId="77777777" w:rsidR="004A07AF" w:rsidRPr="004A07AF" w:rsidRDefault="004A07AF" w:rsidP="004A07AF">
      <w:pPr>
        <w:pStyle w:val="ListParagraph"/>
        <w:ind w:left="1440"/>
        <w:rPr>
          <w:rFonts w:ascii="Gotham Book" w:hAnsi="Gotham Book"/>
        </w:rPr>
      </w:pPr>
    </w:p>
    <w:p w14:paraId="01427267" w14:textId="77777777" w:rsidR="007F38FF" w:rsidRDefault="007F38FF" w:rsidP="007F38FF">
      <w:pPr>
        <w:pStyle w:val="ListParagraph"/>
        <w:numPr>
          <w:ilvl w:val="0"/>
          <w:numId w:val="2"/>
        </w:numPr>
        <w:rPr>
          <w:rFonts w:ascii="Gotham Book" w:hAnsi="Gotham Book"/>
        </w:rPr>
      </w:pPr>
      <w:r w:rsidRPr="00C70FE1">
        <w:rPr>
          <w:rFonts w:ascii="Gotham Book" w:hAnsi="Gotham Book"/>
        </w:rPr>
        <w:t>What did Lincoln say were the goals of the North and the South related to this cause?</w:t>
      </w:r>
    </w:p>
    <w:p w14:paraId="6D2B8DA4" w14:textId="77777777" w:rsidR="007F38FF" w:rsidRDefault="007F38FF" w:rsidP="007F38FF">
      <w:pPr>
        <w:pStyle w:val="ListParagraph"/>
        <w:numPr>
          <w:ilvl w:val="1"/>
          <w:numId w:val="2"/>
        </w:numPr>
        <w:rPr>
          <w:rFonts w:ascii="Gotham Book" w:hAnsi="Gotham Book"/>
        </w:rPr>
      </w:pPr>
      <w:r>
        <w:rPr>
          <w:rFonts w:ascii="Gotham Book" w:hAnsi="Gotham Book"/>
        </w:rPr>
        <w:t>The North wanted to completely abolish slavery, while the South wanted it to spread across the nation.</w:t>
      </w:r>
    </w:p>
    <w:p w14:paraId="3AE5BD92" w14:textId="77777777" w:rsidR="007F38FF" w:rsidRPr="004A07AF" w:rsidRDefault="007F38FF" w:rsidP="007F38FF">
      <w:pPr>
        <w:pStyle w:val="ListParagraph"/>
        <w:numPr>
          <w:ilvl w:val="1"/>
          <w:numId w:val="2"/>
        </w:numPr>
        <w:rPr>
          <w:rFonts w:ascii="Gotham Book" w:hAnsi="Gotham Book"/>
          <w:strike/>
        </w:rPr>
      </w:pPr>
      <w:r w:rsidRPr="004A07AF">
        <w:rPr>
          <w:rFonts w:ascii="Gotham Book" w:hAnsi="Gotham Book"/>
          <w:strike/>
        </w:rPr>
        <w:t>The South wanted to limit the expansion of slavery, while the North wanted to prevent slavery from spreading into Western territories.</w:t>
      </w:r>
    </w:p>
    <w:p w14:paraId="1AA66C1F" w14:textId="77777777" w:rsidR="007F38FF" w:rsidRDefault="007F38FF" w:rsidP="007F38FF">
      <w:pPr>
        <w:pStyle w:val="ListParagraph"/>
        <w:numPr>
          <w:ilvl w:val="1"/>
          <w:numId w:val="2"/>
        </w:numPr>
        <w:rPr>
          <w:rFonts w:ascii="Gotham Book" w:hAnsi="Gotham Book"/>
        </w:rPr>
      </w:pPr>
      <w:r>
        <w:rPr>
          <w:rFonts w:ascii="Gotham Book" w:hAnsi="Gotham Book"/>
        </w:rPr>
        <w:t>The North wanted to prevent the expansion of slavery, while the South wanted to keep slavery strong and have it spread throughout the country.</w:t>
      </w:r>
    </w:p>
    <w:p w14:paraId="7D8EB22E" w14:textId="77777777" w:rsidR="007F38FF" w:rsidRPr="009B2A77" w:rsidRDefault="007F38FF" w:rsidP="007F38FF">
      <w:pPr>
        <w:pStyle w:val="ListParagraph"/>
        <w:numPr>
          <w:ilvl w:val="1"/>
          <w:numId w:val="2"/>
        </w:numPr>
        <w:rPr>
          <w:rFonts w:ascii="Gotham Book" w:hAnsi="Gotham Book"/>
        </w:rPr>
      </w:pPr>
      <w:r>
        <w:rPr>
          <w:rFonts w:ascii="Gotham Book" w:hAnsi="Gotham Book"/>
        </w:rPr>
        <w:t xml:space="preserve">The South wanted to maintain slavery in Southern states, while the North wanted planters to provide better conditions </w:t>
      </w:r>
      <w:proofErr w:type="gramStart"/>
      <w:r>
        <w:rPr>
          <w:rFonts w:ascii="Gotham Book" w:hAnsi="Gotham Book"/>
        </w:rPr>
        <w:t>to</w:t>
      </w:r>
      <w:proofErr w:type="gramEnd"/>
      <w:r>
        <w:rPr>
          <w:rFonts w:ascii="Gotham Book" w:hAnsi="Gotham Book"/>
        </w:rPr>
        <w:t xml:space="preserve"> the enslaved people.</w:t>
      </w:r>
    </w:p>
    <w:tbl>
      <w:tblPr>
        <w:tblStyle w:val="TableGrid"/>
        <w:tblW w:w="0" w:type="auto"/>
        <w:tblLook w:val="04A0" w:firstRow="1" w:lastRow="0" w:firstColumn="1" w:lastColumn="0" w:noHBand="0" w:noVBand="1"/>
      </w:tblPr>
      <w:tblGrid>
        <w:gridCol w:w="6835"/>
        <w:gridCol w:w="2515"/>
      </w:tblGrid>
      <w:tr w:rsidR="007F38FF" w14:paraId="0368C0B9" w14:textId="77777777" w:rsidTr="004A07AF">
        <w:trPr>
          <w:trHeight w:val="1844"/>
        </w:trPr>
        <w:tc>
          <w:tcPr>
            <w:tcW w:w="6835" w:type="dxa"/>
            <w:vAlign w:val="center"/>
          </w:tcPr>
          <w:p w14:paraId="66569581" w14:textId="77777777" w:rsidR="007F38FF" w:rsidRDefault="007F38FF" w:rsidP="0091795B">
            <w:pPr>
              <w:spacing w:line="276" w:lineRule="auto"/>
              <w:rPr>
                <w:rFonts w:ascii="Gotham Book" w:hAnsi="Gotham Book"/>
              </w:rPr>
            </w:pPr>
            <w:r>
              <w:rPr>
                <w:rFonts w:ascii="Gotham Book" w:hAnsi="Gotham Book"/>
                <w:i/>
                <w:iCs/>
              </w:rPr>
              <w:lastRenderedPageBreak/>
              <w:t>“</w:t>
            </w:r>
            <w:r w:rsidRPr="005E1907">
              <w:rPr>
                <w:rFonts w:ascii="Gotham Book" w:hAnsi="Gotham Book"/>
                <w:i/>
                <w:iCs/>
              </w:rPr>
              <w:t xml:space="preserve">With </w:t>
            </w:r>
            <w:r w:rsidRPr="00F72A56">
              <w:rPr>
                <w:rFonts w:ascii="Gotham Book" w:hAnsi="Gotham Book"/>
                <w:b/>
                <w:bCs/>
                <w:i/>
                <w:iCs/>
              </w:rPr>
              <w:t>malice</w:t>
            </w:r>
            <w:r w:rsidRPr="005E1907">
              <w:rPr>
                <w:rFonts w:ascii="Gotham Book" w:hAnsi="Gotham Book"/>
                <w:i/>
                <w:iCs/>
              </w:rPr>
              <w:t xml:space="preserve"> toward none with </w:t>
            </w:r>
            <w:r w:rsidRPr="00F72A56">
              <w:rPr>
                <w:rFonts w:ascii="Gotham Book" w:hAnsi="Gotham Book"/>
                <w:b/>
                <w:bCs/>
                <w:i/>
                <w:iCs/>
              </w:rPr>
              <w:t>charity</w:t>
            </w:r>
            <w:r w:rsidRPr="005E1907">
              <w:rPr>
                <w:rFonts w:ascii="Gotham Book" w:hAnsi="Gotham Book"/>
                <w:i/>
                <w:iCs/>
              </w:rPr>
              <w:t xml:space="preserve"> for all with firmness in the right as God gives us to see the right let us strive on to finish the work we are in to </w:t>
            </w:r>
            <w:r w:rsidRPr="00F72A56">
              <w:rPr>
                <w:rFonts w:ascii="Gotham Book" w:hAnsi="Gotham Book"/>
                <w:b/>
                <w:bCs/>
                <w:i/>
                <w:iCs/>
              </w:rPr>
              <w:t>bind up</w:t>
            </w:r>
            <w:r w:rsidRPr="005E1907">
              <w:rPr>
                <w:rFonts w:ascii="Gotham Book" w:hAnsi="Gotham Book"/>
                <w:i/>
                <w:iCs/>
              </w:rPr>
              <w:t xml:space="preserve"> the nation's wounds, to care for him who shall have </w:t>
            </w:r>
            <w:r w:rsidRPr="00F72A56">
              <w:rPr>
                <w:rFonts w:ascii="Gotham Book" w:hAnsi="Gotham Book"/>
                <w:b/>
                <w:bCs/>
                <w:i/>
                <w:iCs/>
              </w:rPr>
              <w:t>borne</w:t>
            </w:r>
            <w:r w:rsidRPr="005E1907">
              <w:rPr>
                <w:rFonts w:ascii="Gotham Book" w:hAnsi="Gotham Book"/>
                <w:i/>
                <w:iCs/>
              </w:rPr>
              <w:t xml:space="preserve"> the battle and for his widow and his orphan ~ to do all which may achieve and cherish a just and lasting peace among ourselves and with all nations."</w:t>
            </w:r>
          </w:p>
        </w:tc>
        <w:tc>
          <w:tcPr>
            <w:tcW w:w="2515" w:type="dxa"/>
          </w:tcPr>
          <w:p w14:paraId="22B26D60" w14:textId="77777777" w:rsidR="007F38FF" w:rsidRDefault="007F38FF" w:rsidP="0091795B">
            <w:pPr>
              <w:spacing w:line="276" w:lineRule="auto"/>
              <w:rPr>
                <w:rFonts w:ascii="Gotham Book" w:hAnsi="Gotham Book"/>
                <w:sz w:val="20"/>
                <w:szCs w:val="20"/>
              </w:rPr>
            </w:pPr>
            <w:r w:rsidRPr="00F72A56">
              <w:rPr>
                <w:rFonts w:ascii="Gotham Book" w:hAnsi="Gotham Book"/>
                <w:b/>
                <w:bCs/>
                <w:i/>
                <w:iCs/>
                <w:sz w:val="20"/>
                <w:szCs w:val="20"/>
              </w:rPr>
              <w:t>Malice</w:t>
            </w:r>
            <w:r w:rsidRPr="00F72A56">
              <w:rPr>
                <w:rFonts w:ascii="Gotham Book" w:hAnsi="Gotham Book"/>
                <w:i/>
                <w:iCs/>
                <w:sz w:val="20"/>
                <w:szCs w:val="20"/>
              </w:rPr>
              <w:t xml:space="preserve">: </w:t>
            </w:r>
            <w:r w:rsidRPr="00F72A56">
              <w:rPr>
                <w:rFonts w:ascii="Gotham Book" w:hAnsi="Gotham Book"/>
                <w:sz w:val="20"/>
                <w:szCs w:val="20"/>
              </w:rPr>
              <w:t>Anger, hatred</w:t>
            </w:r>
          </w:p>
          <w:p w14:paraId="321ACADA" w14:textId="77777777" w:rsidR="007F38FF" w:rsidRPr="00F72A56" w:rsidRDefault="007F38FF" w:rsidP="0091795B">
            <w:pPr>
              <w:spacing w:line="276" w:lineRule="auto"/>
              <w:rPr>
                <w:rFonts w:ascii="Gotham Book" w:hAnsi="Gotham Book"/>
                <w:sz w:val="10"/>
                <w:szCs w:val="10"/>
              </w:rPr>
            </w:pPr>
          </w:p>
          <w:p w14:paraId="48E4D1E8" w14:textId="77777777" w:rsidR="007F38FF" w:rsidRDefault="007F38FF" w:rsidP="0091795B">
            <w:pPr>
              <w:spacing w:line="276" w:lineRule="auto"/>
              <w:rPr>
                <w:rFonts w:ascii="Gotham Book" w:hAnsi="Gotham Book"/>
                <w:sz w:val="20"/>
                <w:szCs w:val="20"/>
              </w:rPr>
            </w:pPr>
            <w:r w:rsidRPr="00F72A56">
              <w:rPr>
                <w:rFonts w:ascii="Gotham Book" w:hAnsi="Gotham Book"/>
                <w:b/>
                <w:bCs/>
                <w:i/>
                <w:iCs/>
                <w:sz w:val="20"/>
                <w:szCs w:val="20"/>
              </w:rPr>
              <w:t>Charity</w:t>
            </w:r>
            <w:r>
              <w:rPr>
                <w:rFonts w:ascii="Gotham Book" w:hAnsi="Gotham Book"/>
                <w:sz w:val="20"/>
                <w:szCs w:val="20"/>
              </w:rPr>
              <w:t>: Help, love.</w:t>
            </w:r>
          </w:p>
          <w:p w14:paraId="0D557A6A" w14:textId="77777777" w:rsidR="007F38FF" w:rsidRPr="00F72A56" w:rsidRDefault="007F38FF" w:rsidP="0091795B">
            <w:pPr>
              <w:spacing w:line="276" w:lineRule="auto"/>
              <w:rPr>
                <w:rFonts w:ascii="Gotham Book" w:hAnsi="Gotham Book"/>
                <w:sz w:val="8"/>
                <w:szCs w:val="8"/>
              </w:rPr>
            </w:pPr>
          </w:p>
          <w:p w14:paraId="2345F2C6" w14:textId="77777777" w:rsidR="007F38FF" w:rsidRDefault="007F38FF" w:rsidP="0091795B">
            <w:pPr>
              <w:spacing w:line="276" w:lineRule="auto"/>
              <w:rPr>
                <w:rFonts w:ascii="Gotham Book" w:hAnsi="Gotham Book"/>
                <w:sz w:val="20"/>
                <w:szCs w:val="20"/>
              </w:rPr>
            </w:pPr>
            <w:r w:rsidRPr="00F72A56">
              <w:rPr>
                <w:rFonts w:ascii="Gotham Book" w:hAnsi="Gotham Book"/>
                <w:b/>
                <w:bCs/>
                <w:i/>
                <w:iCs/>
                <w:sz w:val="20"/>
                <w:szCs w:val="20"/>
              </w:rPr>
              <w:t>Bind up:</w:t>
            </w:r>
            <w:r>
              <w:rPr>
                <w:rFonts w:ascii="Gotham Book" w:hAnsi="Gotham Book"/>
                <w:sz w:val="20"/>
                <w:szCs w:val="20"/>
              </w:rPr>
              <w:t xml:space="preserve"> Put a bandage on</w:t>
            </w:r>
          </w:p>
          <w:p w14:paraId="4D7F6D98" w14:textId="77777777" w:rsidR="007F38FF" w:rsidRPr="00F72A56" w:rsidRDefault="007F38FF" w:rsidP="0091795B">
            <w:pPr>
              <w:spacing w:line="276" w:lineRule="auto"/>
              <w:rPr>
                <w:rFonts w:ascii="Gotham Book" w:hAnsi="Gotham Book"/>
                <w:sz w:val="8"/>
                <w:szCs w:val="6"/>
              </w:rPr>
            </w:pPr>
          </w:p>
          <w:p w14:paraId="2C9C4DFD" w14:textId="77777777" w:rsidR="007F38FF" w:rsidRPr="00F72A56" w:rsidRDefault="007F38FF" w:rsidP="0091795B">
            <w:pPr>
              <w:spacing w:line="276" w:lineRule="auto"/>
              <w:rPr>
                <w:rFonts w:ascii="Gotham Book" w:hAnsi="Gotham Book"/>
                <w:sz w:val="20"/>
                <w:szCs w:val="20"/>
              </w:rPr>
            </w:pPr>
            <w:r w:rsidRPr="00F72A56">
              <w:rPr>
                <w:rFonts w:ascii="Gotham Book" w:hAnsi="Gotham Book"/>
                <w:b/>
                <w:bCs/>
                <w:i/>
                <w:iCs/>
                <w:sz w:val="20"/>
                <w:szCs w:val="20"/>
              </w:rPr>
              <w:t>Borne</w:t>
            </w:r>
            <w:r>
              <w:rPr>
                <w:rFonts w:ascii="Gotham Book" w:hAnsi="Gotham Book"/>
                <w:sz w:val="20"/>
                <w:szCs w:val="20"/>
              </w:rPr>
              <w:t>: Carried out</w:t>
            </w:r>
          </w:p>
        </w:tc>
      </w:tr>
    </w:tbl>
    <w:p w14:paraId="64B63C91" w14:textId="77777777" w:rsidR="007F38FF" w:rsidRPr="002D055A" w:rsidRDefault="007F38FF" w:rsidP="007F38FF">
      <w:pPr>
        <w:rPr>
          <w:sz w:val="4"/>
          <w:szCs w:val="4"/>
        </w:rPr>
      </w:pPr>
    </w:p>
    <w:p w14:paraId="3E3E6BD4" w14:textId="77777777" w:rsidR="007F38FF" w:rsidRDefault="007F38FF" w:rsidP="007F38FF">
      <w:pPr>
        <w:pStyle w:val="ListParagraph"/>
        <w:numPr>
          <w:ilvl w:val="0"/>
          <w:numId w:val="2"/>
        </w:numPr>
        <w:rPr>
          <w:rFonts w:ascii="Gotham Book" w:hAnsi="Gotham Book"/>
        </w:rPr>
      </w:pPr>
      <w:r>
        <w:rPr>
          <w:rFonts w:ascii="Gotham Book" w:hAnsi="Gotham Book"/>
        </w:rPr>
        <w:t xml:space="preserve">Lincoln stated </w:t>
      </w:r>
      <w:r>
        <w:rPr>
          <w:rFonts w:ascii="Gotham Book" w:hAnsi="Gotham Book"/>
          <w:i/>
          <w:iCs/>
        </w:rPr>
        <w:t xml:space="preserve">“With malice toward none with charity for all.…” </w:t>
      </w:r>
      <w:r>
        <w:rPr>
          <w:rFonts w:ascii="Gotham Book" w:hAnsi="Gotham Book"/>
        </w:rPr>
        <w:t xml:space="preserve">What do you think Lincoln meant by this? </w:t>
      </w:r>
    </w:p>
    <w:p w14:paraId="21CB3A18" w14:textId="168FA393" w:rsidR="004A07AF" w:rsidRDefault="004A07AF" w:rsidP="004A07AF">
      <w:pPr>
        <w:pStyle w:val="ListParagraph"/>
        <w:numPr>
          <w:ilvl w:val="1"/>
          <w:numId w:val="2"/>
        </w:numPr>
        <w:rPr>
          <w:rFonts w:ascii="Gotham Book" w:hAnsi="Gotham Book"/>
        </w:rPr>
      </w:pPr>
      <w:r>
        <w:rPr>
          <w:rFonts w:ascii="Gotham Book" w:hAnsi="Gotham Book"/>
        </w:rPr>
        <w:t>The country should be angry at the Southerners, not the enslaved people.</w:t>
      </w:r>
    </w:p>
    <w:p w14:paraId="00071993" w14:textId="619AAA7A" w:rsidR="004A07AF" w:rsidRDefault="004A07AF" w:rsidP="004A07AF">
      <w:pPr>
        <w:pStyle w:val="ListParagraph"/>
        <w:numPr>
          <w:ilvl w:val="1"/>
          <w:numId w:val="2"/>
        </w:numPr>
        <w:rPr>
          <w:rFonts w:ascii="Gotham Book" w:hAnsi="Gotham Book"/>
        </w:rPr>
      </w:pPr>
      <w:r>
        <w:rPr>
          <w:rFonts w:ascii="Gotham Book" w:hAnsi="Gotham Book"/>
        </w:rPr>
        <w:t xml:space="preserve">The country should not be </w:t>
      </w:r>
      <w:r w:rsidR="00BC042B">
        <w:rPr>
          <w:rFonts w:ascii="Gotham Book" w:hAnsi="Gotham Book"/>
        </w:rPr>
        <w:t>angry but</w:t>
      </w:r>
      <w:r>
        <w:rPr>
          <w:rFonts w:ascii="Gotham Book" w:hAnsi="Gotham Book"/>
        </w:rPr>
        <w:t xml:space="preserve"> show love to each other.</w:t>
      </w:r>
    </w:p>
    <w:p w14:paraId="2C6BCA7A" w14:textId="7CA28E55" w:rsidR="004A07AF" w:rsidRDefault="004A07AF" w:rsidP="004A07AF">
      <w:pPr>
        <w:pStyle w:val="ListParagraph"/>
        <w:numPr>
          <w:ilvl w:val="1"/>
          <w:numId w:val="2"/>
        </w:numPr>
        <w:rPr>
          <w:rFonts w:ascii="Gotham Book" w:hAnsi="Gotham Book"/>
        </w:rPr>
      </w:pPr>
      <w:r>
        <w:rPr>
          <w:rFonts w:ascii="Gotham Book" w:hAnsi="Gotham Book"/>
        </w:rPr>
        <w:t>The country should immediately free the slaves and grant them rights.</w:t>
      </w:r>
    </w:p>
    <w:p w14:paraId="25753F2F" w14:textId="7252C7F7" w:rsidR="007F38FF" w:rsidRDefault="004A07AF" w:rsidP="007F38FF">
      <w:pPr>
        <w:pStyle w:val="ListParagraph"/>
        <w:numPr>
          <w:ilvl w:val="1"/>
          <w:numId w:val="2"/>
        </w:numPr>
        <w:rPr>
          <w:rFonts w:ascii="Gotham Book" w:hAnsi="Gotham Book"/>
        </w:rPr>
      </w:pPr>
      <w:r>
        <w:rPr>
          <w:rFonts w:ascii="Gotham Book" w:hAnsi="Gotham Book"/>
        </w:rPr>
        <w:t xml:space="preserve">The Country should completely forgive the South and return their legislative power </w:t>
      </w:r>
      <w:proofErr w:type="gramStart"/>
      <w:r>
        <w:rPr>
          <w:rFonts w:ascii="Gotham Book" w:hAnsi="Gotham Book"/>
        </w:rPr>
        <w:t>in</w:t>
      </w:r>
      <w:proofErr w:type="gramEnd"/>
      <w:r>
        <w:rPr>
          <w:rFonts w:ascii="Gotham Book" w:hAnsi="Gotham Book"/>
        </w:rPr>
        <w:t xml:space="preserve"> the government.</w:t>
      </w:r>
    </w:p>
    <w:p w14:paraId="680A2DB1" w14:textId="77777777" w:rsidR="004A07AF" w:rsidRPr="004A07AF" w:rsidRDefault="004A07AF" w:rsidP="004A07AF">
      <w:pPr>
        <w:pStyle w:val="ListParagraph"/>
        <w:ind w:left="1440"/>
        <w:rPr>
          <w:rFonts w:ascii="Gotham Book" w:hAnsi="Gotham Book"/>
        </w:rPr>
      </w:pPr>
    </w:p>
    <w:p w14:paraId="1E05B63C" w14:textId="77777777" w:rsidR="007F38FF" w:rsidRDefault="007F38FF" w:rsidP="007F38FF">
      <w:pPr>
        <w:pStyle w:val="ListParagraph"/>
        <w:numPr>
          <w:ilvl w:val="0"/>
          <w:numId w:val="2"/>
        </w:numPr>
        <w:rPr>
          <w:rFonts w:ascii="Gotham Book" w:hAnsi="Gotham Book"/>
        </w:rPr>
      </w:pPr>
      <w:r w:rsidRPr="00C70FE1">
        <w:rPr>
          <w:rFonts w:ascii="Gotham Book" w:hAnsi="Gotham Book"/>
        </w:rPr>
        <w:t>In this excerpt, Lincoln gives examples of actions the United States must take for how to “finish the work” the country was in. What actions does Lincoln suggest?</w:t>
      </w:r>
      <w:r>
        <w:rPr>
          <w:rFonts w:ascii="Gotham Book" w:hAnsi="Gotham Book"/>
        </w:rPr>
        <w:t xml:space="preserve"> Choose </w:t>
      </w:r>
      <w:r w:rsidRPr="00F72A56">
        <w:rPr>
          <w:rFonts w:ascii="Gotham Book" w:hAnsi="Gotham Book"/>
          <w:b/>
          <w:bCs/>
        </w:rPr>
        <w:t>THREE</w:t>
      </w:r>
      <w:r>
        <w:rPr>
          <w:rFonts w:ascii="Gotham Book" w:hAnsi="Gotham Book"/>
        </w:rPr>
        <w:t>.</w:t>
      </w:r>
    </w:p>
    <w:p w14:paraId="5C2CCC33" w14:textId="77777777" w:rsidR="007F38FF" w:rsidRDefault="007F38FF" w:rsidP="007F38FF">
      <w:pPr>
        <w:pStyle w:val="ListParagraph"/>
        <w:numPr>
          <w:ilvl w:val="1"/>
          <w:numId w:val="2"/>
        </w:numPr>
        <w:rPr>
          <w:rFonts w:ascii="Gotham Book" w:hAnsi="Gotham Book"/>
        </w:rPr>
      </w:pPr>
      <w:r>
        <w:rPr>
          <w:rFonts w:ascii="Gotham Book" w:hAnsi="Gotham Book"/>
        </w:rPr>
        <w:t>To heal the divided country</w:t>
      </w:r>
    </w:p>
    <w:p w14:paraId="3DA2A768" w14:textId="77777777" w:rsidR="007F38FF" w:rsidRDefault="007F38FF" w:rsidP="007F38FF">
      <w:pPr>
        <w:pStyle w:val="ListParagraph"/>
        <w:numPr>
          <w:ilvl w:val="1"/>
          <w:numId w:val="2"/>
        </w:numPr>
        <w:rPr>
          <w:rFonts w:ascii="Gotham Book" w:hAnsi="Gotham Book"/>
        </w:rPr>
      </w:pPr>
      <w:r>
        <w:rPr>
          <w:rFonts w:ascii="Gotham Book" w:hAnsi="Gotham Book"/>
        </w:rPr>
        <w:t>To take care of the Civil War veterans who fought in the war</w:t>
      </w:r>
    </w:p>
    <w:p w14:paraId="23FD0352" w14:textId="77777777" w:rsidR="007F38FF" w:rsidRDefault="007F38FF" w:rsidP="007F38FF">
      <w:pPr>
        <w:pStyle w:val="ListParagraph"/>
        <w:numPr>
          <w:ilvl w:val="1"/>
          <w:numId w:val="2"/>
        </w:numPr>
        <w:rPr>
          <w:rFonts w:ascii="Gotham Book" w:hAnsi="Gotham Book"/>
        </w:rPr>
      </w:pPr>
      <w:r>
        <w:rPr>
          <w:rFonts w:ascii="Gotham Book" w:hAnsi="Gotham Book"/>
        </w:rPr>
        <w:t>To establish punishments for the rebels who led the war</w:t>
      </w:r>
    </w:p>
    <w:p w14:paraId="3C751FA8" w14:textId="77777777" w:rsidR="007F38FF" w:rsidRDefault="007F38FF" w:rsidP="007F38FF">
      <w:pPr>
        <w:pStyle w:val="ListParagraph"/>
        <w:numPr>
          <w:ilvl w:val="1"/>
          <w:numId w:val="2"/>
        </w:numPr>
        <w:rPr>
          <w:rFonts w:ascii="Gotham Book" w:hAnsi="Gotham Book"/>
        </w:rPr>
      </w:pPr>
      <w:r>
        <w:rPr>
          <w:rFonts w:ascii="Gotham Book" w:hAnsi="Gotham Book"/>
        </w:rPr>
        <w:t>To take care of the families of the veterans</w:t>
      </w:r>
    </w:p>
    <w:p w14:paraId="744C32B7" w14:textId="77777777" w:rsidR="007F38FF" w:rsidRDefault="007F38FF" w:rsidP="007F38FF">
      <w:pPr>
        <w:pStyle w:val="ListParagraph"/>
        <w:numPr>
          <w:ilvl w:val="1"/>
          <w:numId w:val="2"/>
        </w:numPr>
        <w:rPr>
          <w:rFonts w:ascii="Gotham Book" w:hAnsi="Gotham Book"/>
        </w:rPr>
      </w:pPr>
      <w:r>
        <w:rPr>
          <w:rFonts w:ascii="Gotham Book" w:hAnsi="Gotham Book"/>
        </w:rPr>
        <w:t>To pass laws protecting the rights of the freed people.</w:t>
      </w:r>
    </w:p>
    <w:p w14:paraId="2A4289A6" w14:textId="77777777" w:rsidR="007F38FF" w:rsidRPr="00F72A56" w:rsidRDefault="007F38FF" w:rsidP="007F38FF">
      <w:pPr>
        <w:pStyle w:val="ListParagraph"/>
        <w:ind w:left="1440"/>
        <w:rPr>
          <w:rFonts w:ascii="Gotham Book" w:hAnsi="Gotham Book"/>
        </w:rPr>
      </w:pPr>
    </w:p>
    <w:p w14:paraId="55A75FD3" w14:textId="77777777" w:rsidR="007F38FF" w:rsidRDefault="007F38FF" w:rsidP="007F38FF">
      <w:pPr>
        <w:pStyle w:val="ListParagraph"/>
        <w:numPr>
          <w:ilvl w:val="0"/>
          <w:numId w:val="2"/>
        </w:numPr>
        <w:rPr>
          <w:rFonts w:ascii="Gotham Book" w:hAnsi="Gotham Book"/>
        </w:rPr>
      </w:pPr>
      <w:r w:rsidRPr="00C70FE1">
        <w:rPr>
          <w:rFonts w:ascii="Gotham Book" w:hAnsi="Gotham Book"/>
        </w:rPr>
        <w:t xml:space="preserve">Based on Lincoln’s speech, do you think Lincoln wanted to focus on harsh punishment for the Southern states who rebelled against the government, or reconciliation and unity? What words or phrases from the excerpt support your claim? </w:t>
      </w:r>
    </w:p>
    <w:tbl>
      <w:tblPr>
        <w:tblStyle w:val="TableGrid"/>
        <w:tblW w:w="0" w:type="auto"/>
        <w:tblInd w:w="360" w:type="dxa"/>
        <w:tblLook w:val="04A0" w:firstRow="1" w:lastRow="0" w:firstColumn="1" w:lastColumn="0" w:noHBand="0" w:noVBand="1"/>
      </w:tblPr>
      <w:tblGrid>
        <w:gridCol w:w="8990"/>
      </w:tblGrid>
      <w:tr w:rsidR="007F38FF" w14:paraId="45D7CBA1" w14:textId="77777777" w:rsidTr="0091795B">
        <w:tc>
          <w:tcPr>
            <w:tcW w:w="9350" w:type="dxa"/>
          </w:tcPr>
          <w:p w14:paraId="1113F62D" w14:textId="77777777" w:rsidR="007F38FF" w:rsidRPr="00F72A56" w:rsidRDefault="007F38FF" w:rsidP="0091795B">
            <w:pPr>
              <w:spacing w:line="480" w:lineRule="auto"/>
            </w:pPr>
            <w:r>
              <w:rPr>
                <w:rFonts w:ascii="Gotham Book" w:hAnsi="Gotham Book"/>
              </w:rPr>
              <w:t xml:space="preserve">Based on Lincoln’s speech, I think Lincoln </w:t>
            </w:r>
            <w:r w:rsidRPr="00F72A56">
              <w:rPr>
                <w:rFonts w:ascii="Gotham Book" w:hAnsi="Gotham Book"/>
                <w:b/>
                <w:bCs/>
              </w:rPr>
              <w:t>(A)</w:t>
            </w:r>
            <w:r>
              <w:rPr>
                <w:rFonts w:ascii="Gotham Book" w:hAnsi="Gotham Book"/>
              </w:rPr>
              <w:t xml:space="preserve"> </w:t>
            </w:r>
            <w:r w:rsidRPr="00F72A56">
              <w:rPr>
                <w:rFonts w:ascii="Gotham Book" w:hAnsi="Gotham Book"/>
                <w:i/>
                <w:iCs/>
                <w:u w:val="single"/>
              </w:rPr>
              <w:t xml:space="preserve">wanted to focus on punishment for the Southern states who rebelled </w:t>
            </w:r>
            <w:r>
              <w:rPr>
                <w:rFonts w:ascii="Gotham Book" w:hAnsi="Gotham Book"/>
              </w:rPr>
              <w:t xml:space="preserve">/ </w:t>
            </w:r>
            <w:r w:rsidRPr="00F72A56">
              <w:rPr>
                <w:rFonts w:ascii="Gotham Book" w:hAnsi="Gotham Book"/>
                <w:b/>
                <w:bCs/>
              </w:rPr>
              <w:t>(B)</w:t>
            </w:r>
            <w:r>
              <w:rPr>
                <w:rFonts w:ascii="Gotham Book" w:hAnsi="Gotham Book"/>
              </w:rPr>
              <w:t xml:space="preserve"> </w:t>
            </w:r>
            <w:r w:rsidRPr="00F72A56">
              <w:rPr>
                <w:rFonts w:ascii="Gotham Book" w:hAnsi="Gotham Book"/>
                <w:i/>
                <w:iCs/>
                <w:u w:val="single"/>
              </w:rPr>
              <w:t>wanted to focus on reconciliation and unity</w:t>
            </w:r>
            <w:r w:rsidRPr="00F72A56">
              <w:rPr>
                <w:rFonts w:ascii="Gotham Book" w:hAnsi="Gotham Book"/>
                <w:b/>
                <w:bCs/>
                <w:i/>
                <w:iCs/>
              </w:rPr>
              <w:t xml:space="preserve">. </w:t>
            </w:r>
            <w:r w:rsidRPr="00F72A56">
              <w:rPr>
                <w:rFonts w:ascii="Gotham Book" w:hAnsi="Gotham Book"/>
              </w:rPr>
              <w:t>One phrase from the excerpt that supports my claim is when Lincoln stated,</w:t>
            </w:r>
            <w:r>
              <w:rPr>
                <w:rFonts w:ascii="Gotham Book" w:hAnsi="Gotham Book"/>
              </w:rPr>
              <w:t xml:space="preserve"> “____________ _______________________________________________________________________________________________ ______________________________________________________________________________________________,”</w:t>
            </w:r>
          </w:p>
        </w:tc>
      </w:tr>
    </w:tbl>
    <w:p w14:paraId="02ABAA92" w14:textId="77777777" w:rsidR="007F38FF" w:rsidRPr="00F72A56" w:rsidRDefault="007F38FF" w:rsidP="007F38FF">
      <w:pPr>
        <w:rPr>
          <w:sz w:val="8"/>
          <w:szCs w:val="8"/>
        </w:rPr>
      </w:pPr>
    </w:p>
    <w:p w14:paraId="7A141EB4"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8FC9" w14:textId="77777777" w:rsidR="007F38FF" w:rsidRDefault="007F38FF" w:rsidP="007F38FF">
      <w:pPr>
        <w:spacing w:after="0" w:line="240" w:lineRule="auto"/>
      </w:pPr>
      <w:r>
        <w:separator/>
      </w:r>
    </w:p>
  </w:endnote>
  <w:endnote w:type="continuationSeparator" w:id="0">
    <w:p w14:paraId="0715B3BB" w14:textId="77777777" w:rsidR="007F38FF" w:rsidRDefault="007F38FF" w:rsidP="007F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029212"/>
      <w:docPartObj>
        <w:docPartGallery w:val="Page Numbers (Bottom of Page)"/>
        <w:docPartUnique/>
      </w:docPartObj>
    </w:sdtPr>
    <w:sdtEndPr>
      <w:rPr>
        <w:noProof/>
      </w:rPr>
    </w:sdtEndPr>
    <w:sdtContent>
      <w:p w14:paraId="02584CD4" w14:textId="5C22D895" w:rsidR="007F38FF" w:rsidRDefault="007F38FF">
        <w:pPr>
          <w:pStyle w:val="Footer"/>
          <w:jc w:val="center"/>
        </w:pPr>
        <w:r>
          <w:rPr>
            <w:noProof/>
            <w:sz w:val="18"/>
            <w:szCs w:val="18"/>
          </w:rPr>
          <w:drawing>
            <wp:anchor distT="0" distB="0" distL="114300" distR="114300" simplePos="0" relativeHeight="251661312" behindDoc="1" locked="0" layoutInCell="1" allowOverlap="1" wp14:anchorId="112CF4B9" wp14:editId="0DAE3A33">
              <wp:simplePos x="0" y="0"/>
              <wp:positionH relativeFrom="margin">
                <wp:posOffset>5518150</wp:posOffset>
              </wp:positionH>
              <wp:positionV relativeFrom="paragraph">
                <wp:posOffset>-80645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AE3335F" w14:textId="07943787" w:rsidR="007F38FF" w:rsidRDefault="007F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4FE7" w14:textId="77777777" w:rsidR="007F38FF" w:rsidRDefault="007F38FF" w:rsidP="007F38FF">
      <w:pPr>
        <w:spacing w:after="0" w:line="240" w:lineRule="auto"/>
      </w:pPr>
      <w:r>
        <w:separator/>
      </w:r>
    </w:p>
  </w:footnote>
  <w:footnote w:type="continuationSeparator" w:id="0">
    <w:p w14:paraId="036E0FA0" w14:textId="77777777" w:rsidR="007F38FF" w:rsidRDefault="007F38FF" w:rsidP="007F3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32C6" w14:textId="6AC1CBC0" w:rsidR="007F38FF" w:rsidRDefault="007F38FF">
    <w:pPr>
      <w:pStyle w:val="Header"/>
    </w:pPr>
    <w:r w:rsidRPr="008D7B34">
      <w:rPr>
        <w:rFonts w:ascii="Gotham Book" w:hAnsi="Gotham Book"/>
        <w:noProof/>
      </w:rPr>
      <w:drawing>
        <wp:anchor distT="0" distB="0" distL="114300" distR="114300" simplePos="0" relativeHeight="251659264" behindDoc="1" locked="0" layoutInCell="1" allowOverlap="1" wp14:anchorId="76547B1E" wp14:editId="5F489E63">
          <wp:simplePos x="0" y="0"/>
          <wp:positionH relativeFrom="margin">
            <wp:posOffset>-64329</wp:posOffset>
          </wp:positionH>
          <wp:positionV relativeFrom="paragraph">
            <wp:posOffset>-340312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90F62" w14:textId="77777777" w:rsidR="007F38FF" w:rsidRDefault="007F3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54601"/>
    <w:multiLevelType w:val="hybridMultilevel"/>
    <w:tmpl w:val="8B5E3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B6E58"/>
    <w:multiLevelType w:val="hybridMultilevel"/>
    <w:tmpl w:val="6EBA4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145927">
    <w:abstractNumId w:val="0"/>
  </w:num>
  <w:num w:numId="2" w16cid:durableId="193620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CB"/>
    <w:rsid w:val="001B4B2F"/>
    <w:rsid w:val="004A07AF"/>
    <w:rsid w:val="0065438C"/>
    <w:rsid w:val="007F38FF"/>
    <w:rsid w:val="00903E4C"/>
    <w:rsid w:val="00963012"/>
    <w:rsid w:val="009B7378"/>
    <w:rsid w:val="009F7AC1"/>
    <w:rsid w:val="00B85C2D"/>
    <w:rsid w:val="00BC042B"/>
    <w:rsid w:val="00BD507D"/>
    <w:rsid w:val="00C06F94"/>
    <w:rsid w:val="00E97DCB"/>
    <w:rsid w:val="00F0566A"/>
    <w:rsid w:val="00F1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F78"/>
  <w15:chartTrackingRefBased/>
  <w15:docId w15:val="{2CCDF6E4-6F21-4DDB-A38E-0ACEA5C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FF"/>
    <w:rPr>
      <w:rFonts w:asciiTheme="minorHAnsi" w:hAnsiTheme="minorHAnsi"/>
    </w:rPr>
  </w:style>
  <w:style w:type="paragraph" w:styleId="Heading1">
    <w:name w:val="heading 1"/>
    <w:basedOn w:val="Normal"/>
    <w:next w:val="Normal"/>
    <w:link w:val="Heading1Char"/>
    <w:uiPriority w:val="9"/>
    <w:qFormat/>
    <w:rsid w:val="00E97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7D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7D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7D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7D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7D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7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7DCB"/>
    <w:pPr>
      <w:spacing w:before="160"/>
      <w:jc w:val="center"/>
    </w:pPr>
    <w:rPr>
      <w:i/>
      <w:iCs/>
      <w:color w:val="404040" w:themeColor="text1" w:themeTint="BF"/>
    </w:rPr>
  </w:style>
  <w:style w:type="character" w:customStyle="1" w:styleId="QuoteChar">
    <w:name w:val="Quote Char"/>
    <w:basedOn w:val="DefaultParagraphFont"/>
    <w:link w:val="Quote"/>
    <w:uiPriority w:val="29"/>
    <w:rsid w:val="00E97DCB"/>
    <w:rPr>
      <w:i/>
      <w:iCs/>
      <w:color w:val="404040" w:themeColor="text1" w:themeTint="BF"/>
    </w:rPr>
  </w:style>
  <w:style w:type="paragraph" w:styleId="ListParagraph">
    <w:name w:val="List Paragraph"/>
    <w:basedOn w:val="Normal"/>
    <w:uiPriority w:val="34"/>
    <w:qFormat/>
    <w:rsid w:val="00E97DCB"/>
    <w:pPr>
      <w:ind w:left="720"/>
      <w:contextualSpacing/>
    </w:pPr>
  </w:style>
  <w:style w:type="character" w:styleId="IntenseEmphasis">
    <w:name w:val="Intense Emphasis"/>
    <w:basedOn w:val="DefaultParagraphFont"/>
    <w:uiPriority w:val="21"/>
    <w:qFormat/>
    <w:rsid w:val="00E97DCB"/>
    <w:rPr>
      <w:i/>
      <w:iCs/>
      <w:color w:val="0F4761" w:themeColor="accent1" w:themeShade="BF"/>
    </w:rPr>
  </w:style>
  <w:style w:type="paragraph" w:styleId="IntenseQuote">
    <w:name w:val="Intense Quote"/>
    <w:basedOn w:val="Normal"/>
    <w:next w:val="Normal"/>
    <w:link w:val="IntenseQuoteChar"/>
    <w:uiPriority w:val="30"/>
    <w:qFormat/>
    <w:rsid w:val="00E97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CB"/>
    <w:rPr>
      <w:i/>
      <w:iCs/>
      <w:color w:val="0F4761" w:themeColor="accent1" w:themeShade="BF"/>
    </w:rPr>
  </w:style>
  <w:style w:type="character" w:styleId="IntenseReference">
    <w:name w:val="Intense Reference"/>
    <w:basedOn w:val="DefaultParagraphFont"/>
    <w:uiPriority w:val="32"/>
    <w:qFormat/>
    <w:rsid w:val="00E97DCB"/>
    <w:rPr>
      <w:b/>
      <w:bCs/>
      <w:smallCaps/>
      <w:color w:val="0F4761" w:themeColor="accent1" w:themeShade="BF"/>
      <w:spacing w:val="5"/>
    </w:rPr>
  </w:style>
  <w:style w:type="character" w:styleId="Strong">
    <w:name w:val="Strong"/>
    <w:basedOn w:val="DefaultParagraphFont"/>
    <w:uiPriority w:val="22"/>
    <w:qFormat/>
    <w:rsid w:val="007F38FF"/>
    <w:rPr>
      <w:b/>
      <w:bCs/>
    </w:rPr>
  </w:style>
  <w:style w:type="table" w:styleId="TableGrid">
    <w:name w:val="Table Grid"/>
    <w:basedOn w:val="TableNormal"/>
    <w:uiPriority w:val="39"/>
    <w:rsid w:val="007F38F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FF"/>
    <w:rPr>
      <w:rFonts w:asciiTheme="minorHAnsi" w:hAnsiTheme="minorHAnsi"/>
    </w:rPr>
  </w:style>
  <w:style w:type="paragraph" w:styleId="Footer">
    <w:name w:val="footer"/>
    <w:basedOn w:val="Normal"/>
    <w:link w:val="FooterChar"/>
    <w:uiPriority w:val="99"/>
    <w:unhideWhenUsed/>
    <w:rsid w:val="007F3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F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3</Pages>
  <Words>906</Words>
  <Characters>5165</Characters>
  <Application>Microsoft Office Word</Application>
  <DocSecurity>0</DocSecurity>
  <Lines>43</Lines>
  <Paragraphs>12</Paragraphs>
  <ScaleCrop>false</ScaleCrop>
  <Company>University of North Texas</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7</cp:revision>
  <dcterms:created xsi:type="dcterms:W3CDTF">2025-09-02T15:25:00Z</dcterms:created>
  <dcterms:modified xsi:type="dcterms:W3CDTF">2025-09-09T20:22:00Z</dcterms:modified>
</cp:coreProperties>
</file>