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0C71" w14:textId="164BAB89" w:rsidR="00D308A9" w:rsidRPr="00EC31C2" w:rsidRDefault="00D308A9" w:rsidP="00D308A9">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w:t>
      </w:r>
      <w:r w:rsidR="00C037A9">
        <w:rPr>
          <w:rFonts w:ascii="Gotham Book" w:hAnsi="Gotham Book"/>
          <w:color w:val="747474" w:themeColor="background2" w:themeShade="80"/>
          <w:sz w:val="46"/>
          <w:szCs w:val="44"/>
        </w:rPr>
        <w:t>8</w:t>
      </w:r>
      <w:r w:rsidRPr="00EC31C2">
        <w:rPr>
          <w:rFonts w:ascii="Gotham Book" w:hAnsi="Gotham Book"/>
          <w:color w:val="747474" w:themeColor="background2" w:themeShade="80"/>
          <w:sz w:val="46"/>
          <w:szCs w:val="44"/>
        </w:rPr>
        <w:t>:</w:t>
      </w:r>
      <w:r w:rsidR="00C037A9">
        <w:rPr>
          <w:rFonts w:ascii="Gotham Book" w:hAnsi="Gotham Book"/>
          <w:color w:val="747474" w:themeColor="background2" w:themeShade="80"/>
          <w:sz w:val="46"/>
          <w:szCs w:val="44"/>
        </w:rPr>
        <w:t xml:space="preserve"> Civil War</w:t>
      </w:r>
      <w:r>
        <w:rPr>
          <w:rFonts w:ascii="Gotham Book" w:hAnsi="Gotham Book"/>
          <w:color w:val="747474" w:themeColor="background2" w:themeShade="80"/>
          <w:sz w:val="46"/>
          <w:szCs w:val="44"/>
        </w:rPr>
        <w:t xml:space="preserve"> </w:t>
      </w:r>
    </w:p>
    <w:p w14:paraId="2F4A3C1E" w14:textId="02D063C0" w:rsidR="00D308A9" w:rsidRPr="00EC31C2" w:rsidRDefault="00D308A9" w:rsidP="00D308A9">
      <w:pPr>
        <w:spacing w:after="0" w:line="240" w:lineRule="auto"/>
        <w:jc w:val="center"/>
        <w:rPr>
          <w:rFonts w:ascii="Gotham Book" w:hAnsi="Gotham Book"/>
          <w:b/>
          <w:bCs/>
          <w:sz w:val="40"/>
          <w:szCs w:val="40"/>
        </w:rPr>
      </w:pPr>
      <w:r w:rsidRPr="00EC31C2">
        <w:rPr>
          <w:rFonts w:ascii="Gotham Book" w:hAnsi="Gotham Book"/>
          <w:b/>
          <w:bCs/>
          <w:sz w:val="40"/>
          <w:szCs w:val="40"/>
        </w:rPr>
        <w:t>7</w:t>
      </w:r>
      <w:r w:rsidRPr="00EC31C2">
        <w:rPr>
          <w:rFonts w:ascii="Gotham Book" w:hAnsi="Gotham Book"/>
          <w:b/>
          <w:bCs/>
          <w:sz w:val="40"/>
          <w:szCs w:val="40"/>
          <w:vertAlign w:val="superscript"/>
        </w:rPr>
        <w:t>th</w:t>
      </w:r>
      <w:r w:rsidRPr="00EC31C2">
        <w:rPr>
          <w:rFonts w:ascii="Gotham Book" w:hAnsi="Gotham Book"/>
          <w:b/>
          <w:bCs/>
          <w:sz w:val="40"/>
          <w:szCs w:val="40"/>
        </w:rPr>
        <w:t xml:space="preserve"> Grade Lesson Plan</w:t>
      </w:r>
      <w:r>
        <w:rPr>
          <w:rFonts w:ascii="Gotham Book" w:hAnsi="Gotham Book"/>
          <w:b/>
          <w:bCs/>
          <w:sz w:val="40"/>
          <w:szCs w:val="40"/>
        </w:rPr>
        <w:t>:</w:t>
      </w:r>
      <w:r w:rsidR="00C037A9">
        <w:rPr>
          <w:rFonts w:ascii="Gotham Book" w:hAnsi="Gotham Book"/>
          <w:b/>
          <w:bCs/>
          <w:sz w:val="40"/>
          <w:szCs w:val="40"/>
        </w:rPr>
        <w:t xml:space="preserve"> Texas Today</w:t>
      </w:r>
      <w:r>
        <w:rPr>
          <w:rFonts w:ascii="Gotham Book" w:hAnsi="Gotham Book"/>
          <w:b/>
          <w:bCs/>
          <w:sz w:val="40"/>
          <w:szCs w:val="40"/>
        </w:rPr>
        <w:t xml:space="preserve"> </w:t>
      </w:r>
    </w:p>
    <w:p w14:paraId="4DF1287C" w14:textId="57D07114" w:rsidR="00D308A9" w:rsidRPr="00EC31C2" w:rsidRDefault="00D308A9" w:rsidP="00D308A9">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sidR="00C037A9">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7AAF1DE" w14:textId="77777777" w:rsidR="00D308A9" w:rsidRPr="00DF315E" w:rsidRDefault="00D308A9" w:rsidP="00D308A9">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D308A9" w:rsidRPr="00DF315E" w14:paraId="41856873" w14:textId="77777777" w:rsidTr="003F280F">
        <w:tc>
          <w:tcPr>
            <w:tcW w:w="2515" w:type="dxa"/>
            <w:shd w:val="clear" w:color="auto" w:fill="E8E8E8" w:themeFill="background2"/>
          </w:tcPr>
          <w:p w14:paraId="340D9CCD" w14:textId="77777777" w:rsidR="00D308A9" w:rsidRPr="00BC511F" w:rsidRDefault="00D308A9" w:rsidP="003F28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01690829" w14:textId="2217193A" w:rsidR="00D308A9" w:rsidRDefault="00C037A9" w:rsidP="003F280F">
            <w:pPr>
              <w:spacing w:after="0" w:line="240" w:lineRule="auto"/>
              <w:rPr>
                <w:rFonts w:ascii="Gotham Book" w:hAnsi="Gotham Book"/>
                <w:sz w:val="24"/>
                <w:szCs w:val="24"/>
              </w:rPr>
            </w:pPr>
            <w:r>
              <w:rPr>
                <w:rFonts w:ascii="Gotham Book" w:hAnsi="Gotham Book"/>
                <w:sz w:val="24"/>
                <w:szCs w:val="24"/>
              </w:rPr>
              <w:t xml:space="preserve">In this one-day lesson, </w:t>
            </w:r>
            <w:bookmarkStart w:id="1" w:name="_Hlk207801890"/>
            <w:r>
              <w:rPr>
                <w:rFonts w:ascii="Gotham Book" w:hAnsi="Gotham Book"/>
                <w:sz w:val="24"/>
                <w:szCs w:val="24"/>
              </w:rPr>
              <w:t>students examine the history and significance of Juneteenth</w:t>
            </w:r>
            <w:r w:rsidR="005961F3">
              <w:rPr>
                <w:rFonts w:ascii="Gotham Book" w:hAnsi="Gotham Book"/>
                <w:sz w:val="24"/>
                <w:szCs w:val="24"/>
              </w:rPr>
              <w:t>, celebrating the day news of emancipation arrived in Texas.</w:t>
            </w:r>
          </w:p>
          <w:bookmarkEnd w:id="1"/>
          <w:p w14:paraId="5A9F56FA" w14:textId="77777777" w:rsidR="005961F3" w:rsidRDefault="005961F3" w:rsidP="003F280F">
            <w:pPr>
              <w:spacing w:after="0" w:line="240" w:lineRule="auto"/>
              <w:rPr>
                <w:rFonts w:ascii="Gotham Book" w:hAnsi="Gotham Book"/>
                <w:sz w:val="24"/>
                <w:szCs w:val="24"/>
              </w:rPr>
            </w:pPr>
          </w:p>
          <w:p w14:paraId="0AAE3B11" w14:textId="77777777" w:rsidR="008E55B1" w:rsidRDefault="008E55B1" w:rsidP="008E55B1">
            <w:pPr>
              <w:numPr>
                <w:ilvl w:val="0"/>
                <w:numId w:val="5"/>
              </w:numPr>
              <w:spacing w:after="0" w:line="240" w:lineRule="auto"/>
              <w:rPr>
                <w:rFonts w:ascii="Gotham Book" w:hAnsi="Gotham Book"/>
                <w:sz w:val="24"/>
                <w:szCs w:val="24"/>
              </w:rPr>
            </w:pPr>
            <w:r w:rsidRPr="008E55B1">
              <w:rPr>
                <w:rFonts w:ascii="Gotham Book" w:hAnsi="Gotham Book"/>
                <w:b/>
                <w:bCs/>
                <w:i/>
                <w:iCs/>
                <w:sz w:val="24"/>
                <w:szCs w:val="24"/>
                <w:u w:val="single"/>
              </w:rPr>
              <w:t>We will</w:t>
            </w:r>
            <w:r w:rsidRPr="008E55B1">
              <w:rPr>
                <w:rFonts w:ascii="Gotham Book" w:hAnsi="Gotham Book"/>
                <w:sz w:val="24"/>
                <w:szCs w:val="24"/>
              </w:rPr>
              <w:t xml:space="preserve"> examine the history and significance of Juneteenth, celebrating the day the news of emancipation arrived in Texas.</w:t>
            </w:r>
          </w:p>
          <w:p w14:paraId="3E47F89D" w14:textId="6B2F9D0F" w:rsidR="005961F3" w:rsidRDefault="008E55B1" w:rsidP="008E55B1">
            <w:pPr>
              <w:numPr>
                <w:ilvl w:val="0"/>
                <w:numId w:val="5"/>
              </w:numPr>
              <w:spacing w:after="0" w:line="240" w:lineRule="auto"/>
              <w:rPr>
                <w:rFonts w:ascii="Gotham Book" w:hAnsi="Gotham Book"/>
                <w:sz w:val="24"/>
                <w:szCs w:val="24"/>
              </w:rPr>
            </w:pPr>
            <w:r w:rsidRPr="008E55B1">
              <w:rPr>
                <w:rFonts w:ascii="Gotham Book" w:hAnsi="Gotham Book"/>
                <w:b/>
                <w:bCs/>
                <w:i/>
                <w:iCs/>
                <w:sz w:val="24"/>
                <w:szCs w:val="24"/>
                <w:u w:val="single"/>
              </w:rPr>
              <w:t>I will</w:t>
            </w:r>
            <w:r w:rsidRPr="008E55B1">
              <w:rPr>
                <w:rFonts w:ascii="Gotham Book" w:hAnsi="Gotham Book"/>
                <w:sz w:val="24"/>
                <w:szCs w:val="24"/>
              </w:rPr>
              <w:t xml:space="preserve"> </w:t>
            </w:r>
            <w:bookmarkStart w:id="2" w:name="_Hlk207801916"/>
            <w:r w:rsidRPr="008E55B1">
              <w:rPr>
                <w:rFonts w:ascii="Gotham Book" w:hAnsi="Gotham Book"/>
                <w:sz w:val="24"/>
                <w:szCs w:val="24"/>
              </w:rPr>
              <w:t>analyze the text of General Order Number 3 announcing freedom for the enslaved people and examine the history and significance of Juneteenth in Texas and the United States</w:t>
            </w:r>
          </w:p>
          <w:bookmarkEnd w:id="2"/>
          <w:p w14:paraId="0945456F" w14:textId="7DB10232" w:rsidR="008E55B1" w:rsidRPr="008E55B1" w:rsidRDefault="008E55B1" w:rsidP="008E55B1">
            <w:pPr>
              <w:spacing w:after="0" w:line="240" w:lineRule="auto"/>
              <w:ind w:left="720"/>
              <w:rPr>
                <w:rFonts w:ascii="Gotham Book" w:hAnsi="Gotham Book"/>
                <w:sz w:val="24"/>
                <w:szCs w:val="24"/>
              </w:rPr>
            </w:pPr>
          </w:p>
        </w:tc>
      </w:tr>
      <w:tr w:rsidR="00D308A9" w:rsidRPr="00DF315E" w14:paraId="759E4A10" w14:textId="77777777" w:rsidTr="003F280F">
        <w:tc>
          <w:tcPr>
            <w:tcW w:w="2515" w:type="dxa"/>
            <w:shd w:val="clear" w:color="auto" w:fill="E8E8E8" w:themeFill="background2"/>
          </w:tcPr>
          <w:p w14:paraId="3604D54D" w14:textId="77777777" w:rsidR="00D308A9" w:rsidRPr="00BC511F" w:rsidRDefault="00D308A9" w:rsidP="003F28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1ADE0320" w14:textId="77777777" w:rsidR="00D308A9" w:rsidRDefault="008E55B1" w:rsidP="008E55B1">
            <w:pPr>
              <w:pStyle w:val="ListParagraph"/>
              <w:numPr>
                <w:ilvl w:val="0"/>
                <w:numId w:val="6"/>
              </w:numPr>
              <w:spacing w:after="0" w:line="240" w:lineRule="auto"/>
              <w:rPr>
                <w:rFonts w:ascii="Gotham Book" w:hAnsi="Gotham Book"/>
                <w:sz w:val="24"/>
                <w:szCs w:val="24"/>
              </w:rPr>
            </w:pPr>
            <w:r>
              <w:rPr>
                <w:rFonts w:ascii="Gotham Book" w:hAnsi="Gotham Book"/>
                <w:sz w:val="24"/>
                <w:szCs w:val="24"/>
              </w:rPr>
              <w:t>News of emancipation reached Texas on June 19, 1865 when Major-General Gordon Granger arrived in Galveston to deliver General Order Number 3, officially declaring all enslaved people to be free and hold the same rights as American citizens.</w:t>
            </w:r>
          </w:p>
          <w:p w14:paraId="15B04B03" w14:textId="77777777" w:rsidR="008E55B1" w:rsidRDefault="008E55B1" w:rsidP="008E55B1">
            <w:pPr>
              <w:pStyle w:val="ListParagraph"/>
              <w:numPr>
                <w:ilvl w:val="0"/>
                <w:numId w:val="6"/>
              </w:numPr>
              <w:spacing w:after="0" w:line="240" w:lineRule="auto"/>
              <w:rPr>
                <w:rFonts w:ascii="Gotham Book" w:hAnsi="Gotham Book"/>
                <w:sz w:val="24"/>
                <w:szCs w:val="24"/>
              </w:rPr>
            </w:pPr>
            <w:r>
              <w:rPr>
                <w:rFonts w:ascii="Gotham Book" w:hAnsi="Gotham Book"/>
                <w:sz w:val="24"/>
                <w:szCs w:val="24"/>
              </w:rPr>
              <w:t>Early Juneteenth celebrations often included educational programs for the newly freed people to help them learn about their rights.</w:t>
            </w:r>
          </w:p>
          <w:p w14:paraId="52C65C23" w14:textId="77777777" w:rsidR="008E55B1" w:rsidRDefault="008E55B1" w:rsidP="008E55B1">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Freedmen’s Bureau was an organization established to provide services to the freed people. It helped hold the first Juneteenth celebrations in Austin. </w:t>
            </w:r>
          </w:p>
          <w:p w14:paraId="54211968" w14:textId="77777777" w:rsidR="008E55B1" w:rsidRDefault="008E55B1" w:rsidP="008E55B1">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Juneteenth became a federal holiday in 2021 and is celebrated across the U.S. today in a variety of ways. </w:t>
            </w:r>
          </w:p>
          <w:p w14:paraId="7277B66C" w14:textId="61FCD6D2" w:rsidR="008E55B1" w:rsidRPr="008E55B1" w:rsidRDefault="008E55B1" w:rsidP="008E55B1">
            <w:pPr>
              <w:pStyle w:val="ListParagraph"/>
              <w:spacing w:after="0" w:line="240" w:lineRule="auto"/>
              <w:rPr>
                <w:rFonts w:ascii="Gotham Book" w:hAnsi="Gotham Book"/>
                <w:sz w:val="24"/>
                <w:szCs w:val="24"/>
              </w:rPr>
            </w:pPr>
          </w:p>
        </w:tc>
      </w:tr>
      <w:tr w:rsidR="00D308A9" w:rsidRPr="00DF315E" w14:paraId="2A39D951" w14:textId="77777777" w:rsidTr="003F280F">
        <w:tc>
          <w:tcPr>
            <w:tcW w:w="2515" w:type="dxa"/>
            <w:shd w:val="clear" w:color="auto" w:fill="E8E8E8" w:themeFill="background2"/>
          </w:tcPr>
          <w:p w14:paraId="548C3954" w14:textId="77777777" w:rsidR="00D308A9" w:rsidRPr="00BC511F" w:rsidRDefault="00D308A9" w:rsidP="003F28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145A6CAC" w14:textId="77777777" w:rsidR="00D308A9" w:rsidRDefault="008E55B1" w:rsidP="008E55B1">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main ideas and supporting evidence.</w:t>
            </w:r>
          </w:p>
          <w:p w14:paraId="741A92DF" w14:textId="77777777" w:rsidR="008E55B1" w:rsidRDefault="008E55B1" w:rsidP="008E55B1">
            <w:pPr>
              <w:pStyle w:val="ListParagraph"/>
              <w:numPr>
                <w:ilvl w:val="0"/>
                <w:numId w:val="7"/>
              </w:numPr>
              <w:spacing w:after="0" w:line="240" w:lineRule="auto"/>
              <w:rPr>
                <w:rFonts w:ascii="Gotham Book" w:hAnsi="Gotham Book"/>
                <w:sz w:val="24"/>
                <w:szCs w:val="24"/>
              </w:rPr>
            </w:pPr>
            <w:r>
              <w:rPr>
                <w:rFonts w:ascii="Gotham Book" w:hAnsi="Gotham Book"/>
                <w:sz w:val="24"/>
                <w:szCs w:val="24"/>
              </w:rPr>
              <w:t>Summarizing and paraphrasing.</w:t>
            </w:r>
          </w:p>
          <w:p w14:paraId="20DFF7D2" w14:textId="77777777" w:rsidR="008E55B1" w:rsidRDefault="008E55B1" w:rsidP="008E55B1">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significance of historical topics and events.</w:t>
            </w:r>
          </w:p>
          <w:p w14:paraId="22802C8D" w14:textId="10F491A7" w:rsidR="008E55B1" w:rsidRPr="008E55B1" w:rsidRDefault="008E55B1" w:rsidP="008E55B1">
            <w:pPr>
              <w:pStyle w:val="ListParagraph"/>
              <w:spacing w:after="0" w:line="240" w:lineRule="auto"/>
              <w:rPr>
                <w:rFonts w:ascii="Gotham Book" w:hAnsi="Gotham Book"/>
                <w:sz w:val="24"/>
                <w:szCs w:val="24"/>
              </w:rPr>
            </w:pPr>
          </w:p>
        </w:tc>
      </w:tr>
      <w:tr w:rsidR="00D308A9" w:rsidRPr="00DF315E" w14:paraId="372B2E6A" w14:textId="77777777" w:rsidTr="003F280F">
        <w:tc>
          <w:tcPr>
            <w:tcW w:w="2515" w:type="dxa"/>
            <w:shd w:val="clear" w:color="auto" w:fill="E8E8E8" w:themeFill="background2"/>
          </w:tcPr>
          <w:p w14:paraId="0852C5D5" w14:textId="77777777" w:rsidR="00D308A9" w:rsidRPr="00BC511F" w:rsidRDefault="00D308A9" w:rsidP="003F28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Essential Question</w:t>
            </w:r>
          </w:p>
        </w:tc>
        <w:tc>
          <w:tcPr>
            <w:tcW w:w="8275" w:type="dxa"/>
          </w:tcPr>
          <w:p w14:paraId="6A7C21D7" w14:textId="65F0A7C1" w:rsidR="00D308A9" w:rsidRPr="008E55B1" w:rsidRDefault="008E55B1" w:rsidP="003F280F">
            <w:pPr>
              <w:rPr>
                <w:rFonts w:ascii="Gotham Book" w:hAnsi="Gotham Book"/>
                <w:sz w:val="24"/>
                <w:szCs w:val="24"/>
              </w:rPr>
            </w:pPr>
            <w:bookmarkStart w:id="3" w:name="_Hlk207802052"/>
            <w:r w:rsidRPr="008E55B1">
              <w:rPr>
                <w:rFonts w:ascii="Gotham Book" w:hAnsi="Gotham Book"/>
                <w:sz w:val="24"/>
                <w:szCs w:val="24"/>
              </w:rPr>
              <w:t>What is Juneteenth, why is it celebrated, and how has it evolved over time into the holiday that it is today?</w:t>
            </w:r>
            <w:bookmarkEnd w:id="3"/>
          </w:p>
        </w:tc>
      </w:tr>
      <w:tr w:rsidR="00D308A9" w:rsidRPr="00DF315E" w14:paraId="6BA7E59F" w14:textId="77777777" w:rsidTr="003F280F">
        <w:trPr>
          <w:trHeight w:val="305"/>
        </w:trPr>
        <w:tc>
          <w:tcPr>
            <w:tcW w:w="2515" w:type="dxa"/>
            <w:shd w:val="clear" w:color="auto" w:fill="E8E8E8" w:themeFill="background2"/>
          </w:tcPr>
          <w:p w14:paraId="0EA07546" w14:textId="77777777" w:rsidR="00D308A9" w:rsidRPr="00BC511F" w:rsidRDefault="00D308A9" w:rsidP="003F28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3CBFACF6" w14:textId="77777777" w:rsidR="00D308A9" w:rsidRDefault="00D308A9" w:rsidP="003F280F">
            <w:pPr>
              <w:spacing w:after="0" w:line="240" w:lineRule="auto"/>
              <w:rPr>
                <w:rFonts w:ascii="Gotham Book" w:hAnsi="Gotham Book"/>
                <w:b/>
                <w:bCs/>
                <w:sz w:val="24"/>
                <w:szCs w:val="24"/>
              </w:rPr>
            </w:pPr>
            <w:r w:rsidRPr="00757D5D">
              <w:rPr>
                <w:rFonts w:ascii="Gotham Book" w:hAnsi="Gotham Book"/>
                <w:b/>
                <w:bCs/>
                <w:sz w:val="24"/>
                <w:szCs w:val="24"/>
              </w:rPr>
              <w:t>Warm-up</w:t>
            </w:r>
          </w:p>
          <w:p w14:paraId="205B2B7E" w14:textId="77777777" w:rsidR="00D308A9" w:rsidRDefault="00D308A9" w:rsidP="003F280F">
            <w:pPr>
              <w:spacing w:after="0" w:line="240" w:lineRule="auto"/>
              <w:rPr>
                <w:rFonts w:ascii="Gotham Book" w:hAnsi="Gotham Book"/>
                <w:b/>
                <w:bCs/>
                <w:sz w:val="24"/>
                <w:szCs w:val="24"/>
              </w:rPr>
            </w:pPr>
          </w:p>
          <w:p w14:paraId="64A0373F" w14:textId="0E2F32D6" w:rsidR="00D308A9" w:rsidRPr="008E55B1" w:rsidRDefault="008E55B1" w:rsidP="008E55B1">
            <w:pPr>
              <w:pStyle w:val="ListParagraph"/>
              <w:numPr>
                <w:ilvl w:val="0"/>
                <w:numId w:val="8"/>
              </w:numPr>
              <w:spacing w:after="0" w:line="240" w:lineRule="auto"/>
              <w:rPr>
                <w:rFonts w:ascii="Gotham Book" w:hAnsi="Gotham Book"/>
                <w:b/>
                <w:bCs/>
                <w:sz w:val="24"/>
                <w:szCs w:val="24"/>
              </w:rPr>
            </w:pPr>
            <w:r>
              <w:rPr>
                <w:rFonts w:ascii="Gotham Book" w:hAnsi="Gotham Book"/>
                <w:sz w:val="24"/>
                <w:szCs w:val="24"/>
              </w:rPr>
              <w:t xml:space="preserve">Students </w:t>
            </w:r>
            <w:bookmarkStart w:id="4" w:name="_Hlk207802176"/>
            <w:r>
              <w:rPr>
                <w:rFonts w:ascii="Gotham Book" w:hAnsi="Gotham Book"/>
                <w:sz w:val="24"/>
                <w:szCs w:val="24"/>
              </w:rPr>
              <w:t xml:space="preserve">view an image of a contemporary musician who plays a traditional West African instrument called a </w:t>
            </w:r>
            <w:r>
              <w:rPr>
                <w:rFonts w:ascii="Gotham Book" w:hAnsi="Gotham Book"/>
                <w:i/>
                <w:iCs/>
                <w:sz w:val="24"/>
                <w:szCs w:val="24"/>
              </w:rPr>
              <w:t>bala</w:t>
            </w:r>
            <w:r>
              <w:rPr>
                <w:rFonts w:ascii="Gotham Book" w:hAnsi="Gotham Book"/>
                <w:sz w:val="24"/>
                <w:szCs w:val="24"/>
              </w:rPr>
              <w:t xml:space="preserve"> at a Juneteenth performance for the Library of Congress. Students make observations about the image and </w:t>
            </w:r>
            <w:r>
              <w:rPr>
                <w:rFonts w:ascii="Gotham Book" w:hAnsi="Gotham Book"/>
                <w:sz w:val="24"/>
                <w:szCs w:val="24"/>
              </w:rPr>
              <w:lastRenderedPageBreak/>
              <w:t>inferences about how it could relate to Texas Today and Juneteenth. Information about the image is provided in the caption to guide student observations.</w:t>
            </w:r>
            <w:bookmarkEnd w:id="4"/>
          </w:p>
          <w:p w14:paraId="717447BF" w14:textId="77777777" w:rsidR="00D308A9" w:rsidRDefault="00D308A9" w:rsidP="003F280F">
            <w:pPr>
              <w:spacing w:after="0" w:line="240" w:lineRule="auto"/>
              <w:rPr>
                <w:rFonts w:ascii="Gotham Book" w:hAnsi="Gotham Book"/>
                <w:b/>
                <w:bCs/>
                <w:sz w:val="24"/>
                <w:szCs w:val="24"/>
              </w:rPr>
            </w:pPr>
          </w:p>
          <w:p w14:paraId="14F15EC1" w14:textId="77777777" w:rsidR="00D308A9" w:rsidRDefault="00D308A9" w:rsidP="003F280F">
            <w:pPr>
              <w:spacing w:after="0" w:line="240" w:lineRule="auto"/>
              <w:rPr>
                <w:rFonts w:ascii="Gotham Book" w:hAnsi="Gotham Book"/>
                <w:b/>
                <w:bCs/>
                <w:sz w:val="24"/>
                <w:szCs w:val="24"/>
              </w:rPr>
            </w:pPr>
            <w:r>
              <w:rPr>
                <w:rFonts w:ascii="Gotham Book" w:hAnsi="Gotham Book"/>
                <w:b/>
                <w:bCs/>
                <w:sz w:val="24"/>
                <w:szCs w:val="24"/>
              </w:rPr>
              <w:t xml:space="preserve">Lesson </w:t>
            </w:r>
          </w:p>
          <w:p w14:paraId="0ACCC90A" w14:textId="77777777" w:rsidR="00D308A9" w:rsidRDefault="00D308A9" w:rsidP="003F280F">
            <w:pPr>
              <w:spacing w:after="0" w:line="240" w:lineRule="auto"/>
              <w:rPr>
                <w:rFonts w:ascii="Gotham Book" w:hAnsi="Gotham Book"/>
                <w:sz w:val="24"/>
                <w:szCs w:val="24"/>
              </w:rPr>
            </w:pPr>
          </w:p>
          <w:p w14:paraId="6D493D93" w14:textId="704E3026" w:rsidR="00D308A9" w:rsidRDefault="008E55B1" w:rsidP="008E55B1">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read a brief introduction reviewing key concepts of the Emancipation Proclamation and the date the news arrived in Texas, known as Juneteenth. Students read the text of General Order Number 3</w:t>
            </w:r>
            <w:r w:rsidR="00032057">
              <w:rPr>
                <w:rFonts w:ascii="Gotham Book" w:hAnsi="Gotham Book"/>
                <w:sz w:val="24"/>
                <w:szCs w:val="24"/>
              </w:rPr>
              <w:t xml:space="preserve"> – the order officially declaring the freedom of Black Texans. They answer questions about the content of the order and what it meant for Black Texans.</w:t>
            </w:r>
          </w:p>
          <w:p w14:paraId="6C6E0B9C" w14:textId="02893C12" w:rsidR="00032057" w:rsidRPr="008E55B1" w:rsidRDefault="00032057" w:rsidP="008E55B1">
            <w:pPr>
              <w:pStyle w:val="ListParagraph"/>
              <w:numPr>
                <w:ilvl w:val="0"/>
                <w:numId w:val="8"/>
              </w:numPr>
              <w:spacing w:after="0" w:line="240" w:lineRule="auto"/>
              <w:rPr>
                <w:rFonts w:ascii="Gotham Book" w:hAnsi="Gotham Book"/>
                <w:sz w:val="24"/>
                <w:szCs w:val="24"/>
              </w:rPr>
            </w:pPr>
            <w:r>
              <w:rPr>
                <w:rFonts w:ascii="Gotham Book" w:hAnsi="Gotham Book"/>
                <w:sz w:val="24"/>
                <w:szCs w:val="24"/>
              </w:rPr>
              <w:t xml:space="preserve">Students read a brief history of Juneteenth and its development from a state holiday to a federal holiday. The reading includes how the holiday was celebrated in the early years after the Civil War, the purpose of the celebrations, and how people today celebrate Juneteenth across the U.S. especially since it became a federal holiday in 2021. </w:t>
            </w:r>
          </w:p>
          <w:p w14:paraId="2DCC3268" w14:textId="77777777" w:rsidR="00D308A9" w:rsidRDefault="00D308A9" w:rsidP="003F280F">
            <w:pPr>
              <w:spacing w:after="0" w:line="240" w:lineRule="auto"/>
              <w:rPr>
                <w:rFonts w:ascii="Gotham Book" w:hAnsi="Gotham Book"/>
                <w:sz w:val="24"/>
                <w:szCs w:val="24"/>
              </w:rPr>
            </w:pPr>
          </w:p>
          <w:p w14:paraId="0DB678F4" w14:textId="77777777" w:rsidR="00D308A9" w:rsidRDefault="00D308A9" w:rsidP="003F280F">
            <w:pPr>
              <w:spacing w:after="0" w:line="240" w:lineRule="auto"/>
              <w:rPr>
                <w:rFonts w:ascii="Gotham Book" w:hAnsi="Gotham Book"/>
                <w:b/>
                <w:bCs/>
                <w:sz w:val="24"/>
                <w:szCs w:val="24"/>
              </w:rPr>
            </w:pPr>
            <w:r>
              <w:rPr>
                <w:rFonts w:ascii="Gotham Book" w:hAnsi="Gotham Book"/>
                <w:b/>
                <w:bCs/>
                <w:sz w:val="24"/>
                <w:szCs w:val="24"/>
              </w:rPr>
              <w:t>Exit Ticket</w:t>
            </w:r>
          </w:p>
          <w:p w14:paraId="2C4AF2D2" w14:textId="77777777" w:rsidR="00D308A9" w:rsidRDefault="00D308A9" w:rsidP="003F280F">
            <w:pPr>
              <w:spacing w:after="0" w:line="240" w:lineRule="auto"/>
              <w:rPr>
                <w:rFonts w:ascii="Gotham Book" w:hAnsi="Gotham Book"/>
                <w:b/>
                <w:bCs/>
                <w:sz w:val="24"/>
                <w:szCs w:val="24"/>
              </w:rPr>
            </w:pPr>
          </w:p>
          <w:p w14:paraId="52523562" w14:textId="1AE75CEA" w:rsidR="00D308A9" w:rsidRPr="00032057" w:rsidRDefault="00032057" w:rsidP="00032057">
            <w:pPr>
              <w:pStyle w:val="ListParagraph"/>
              <w:numPr>
                <w:ilvl w:val="0"/>
                <w:numId w:val="9"/>
              </w:numPr>
              <w:spacing w:after="0" w:line="240" w:lineRule="auto"/>
              <w:rPr>
                <w:rFonts w:ascii="Gotham Book" w:hAnsi="Gotham Book"/>
                <w:b/>
                <w:bCs/>
                <w:sz w:val="24"/>
                <w:szCs w:val="24"/>
              </w:rPr>
            </w:pPr>
            <w:r>
              <w:rPr>
                <w:rFonts w:ascii="Gotham Book" w:hAnsi="Gotham Book"/>
                <w:sz w:val="24"/>
                <w:szCs w:val="24"/>
              </w:rPr>
              <w:t xml:space="preserve">Students </w:t>
            </w:r>
            <w:bookmarkStart w:id="5" w:name="_Hlk207802190"/>
            <w:r>
              <w:rPr>
                <w:rFonts w:ascii="Gotham Book" w:hAnsi="Gotham Book"/>
                <w:sz w:val="24"/>
                <w:szCs w:val="24"/>
              </w:rPr>
              <w:t xml:space="preserve">read a variety of characteristics and descriptions provided in a graphic organizer. Students identify four of the nine characteristics that best represent or describe Juneteenth and its significance. </w:t>
            </w:r>
            <w:bookmarkEnd w:id="5"/>
          </w:p>
          <w:p w14:paraId="36D6DB4D" w14:textId="77777777" w:rsidR="00D308A9" w:rsidRPr="005B6191" w:rsidRDefault="00D308A9" w:rsidP="003F280F">
            <w:pPr>
              <w:spacing w:after="0" w:line="240" w:lineRule="auto"/>
              <w:rPr>
                <w:rFonts w:ascii="Gotham Book" w:hAnsi="Gotham Book"/>
                <w:b/>
                <w:bCs/>
                <w:sz w:val="24"/>
                <w:szCs w:val="24"/>
              </w:rPr>
            </w:pPr>
          </w:p>
        </w:tc>
      </w:tr>
      <w:tr w:rsidR="00D308A9" w:rsidRPr="00DF315E" w14:paraId="2F87742D" w14:textId="77777777" w:rsidTr="003F280F">
        <w:tc>
          <w:tcPr>
            <w:tcW w:w="2515" w:type="dxa"/>
            <w:shd w:val="clear" w:color="auto" w:fill="E8E8E8" w:themeFill="background2"/>
          </w:tcPr>
          <w:p w14:paraId="2320FDFF" w14:textId="77777777" w:rsidR="00D308A9" w:rsidRPr="00BC511F" w:rsidRDefault="00D308A9" w:rsidP="003F28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Materials</w:t>
            </w:r>
          </w:p>
        </w:tc>
        <w:tc>
          <w:tcPr>
            <w:tcW w:w="8275" w:type="dxa"/>
          </w:tcPr>
          <w:p w14:paraId="43BCF594" w14:textId="77777777" w:rsidR="00D308A9" w:rsidRPr="00DF315E" w:rsidRDefault="00D308A9" w:rsidP="003F280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432615B8" w14:textId="77777777" w:rsidR="00D308A9" w:rsidRPr="00DF315E" w:rsidRDefault="00D308A9" w:rsidP="003F280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271BFD5A" w14:textId="77777777" w:rsidR="00D308A9" w:rsidRPr="00DF315E" w:rsidRDefault="00D308A9" w:rsidP="003F280F">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Assignment </w:t>
            </w:r>
            <w:r w:rsidRPr="00DF315E">
              <w:rPr>
                <w:rFonts w:ascii="Gotham Book" w:hAnsi="Gotham Book"/>
                <w:i/>
                <w:iCs/>
                <w:color w:val="595959" w:themeColor="text1" w:themeTint="A6"/>
                <w:sz w:val="24"/>
                <w:szCs w:val="24"/>
              </w:rPr>
              <w:t>(Suggested printing 1 per student)</w:t>
            </w:r>
          </w:p>
          <w:p w14:paraId="77D32070" w14:textId="77777777" w:rsidR="00D308A9" w:rsidRPr="00DF315E" w:rsidRDefault="00D308A9" w:rsidP="003F280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990521C" w14:textId="77777777" w:rsidR="00D308A9" w:rsidRPr="00DF315E" w:rsidRDefault="00D308A9" w:rsidP="003F280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30AAEBE4" w14:textId="77777777" w:rsidR="00D308A9" w:rsidRPr="00DF315E" w:rsidRDefault="00D308A9" w:rsidP="003F280F">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28285D13" w14:textId="77777777" w:rsidR="00D308A9" w:rsidRPr="00DF315E" w:rsidRDefault="00D308A9" w:rsidP="003F280F">
            <w:pPr>
              <w:rPr>
                <w:rFonts w:ascii="Gotham Book" w:hAnsi="Gotham Book"/>
                <w:sz w:val="24"/>
                <w:szCs w:val="24"/>
              </w:rPr>
            </w:pPr>
          </w:p>
        </w:tc>
      </w:tr>
      <w:tr w:rsidR="00D308A9" w:rsidRPr="00DF315E" w14:paraId="7B55A739" w14:textId="77777777" w:rsidTr="003F280F">
        <w:tc>
          <w:tcPr>
            <w:tcW w:w="2515" w:type="dxa"/>
            <w:shd w:val="clear" w:color="auto" w:fill="E8E8E8" w:themeFill="background2"/>
          </w:tcPr>
          <w:p w14:paraId="7A80A6C1" w14:textId="77777777" w:rsidR="00D308A9" w:rsidRPr="00BC511F" w:rsidRDefault="00D308A9" w:rsidP="003F28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Differentiation</w:t>
            </w:r>
          </w:p>
        </w:tc>
        <w:tc>
          <w:tcPr>
            <w:tcW w:w="8275" w:type="dxa"/>
          </w:tcPr>
          <w:p w14:paraId="348A3419" w14:textId="77777777" w:rsidR="00D308A9" w:rsidRPr="00DF315E" w:rsidRDefault="00D308A9" w:rsidP="003F28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4FD71D5" w14:textId="77777777" w:rsidR="00D308A9" w:rsidRPr="00DF315E" w:rsidRDefault="00D308A9" w:rsidP="003F28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7A04CE8B" w14:textId="023F6886" w:rsidR="00D308A9" w:rsidRPr="00DF315E" w:rsidRDefault="00D308A9" w:rsidP="003F28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Chunking text information</w:t>
            </w:r>
            <w:r w:rsidR="00032057">
              <w:rPr>
                <w:rFonts w:ascii="Gotham Book" w:hAnsi="Gotham Book"/>
                <w:sz w:val="24"/>
                <w:szCs w:val="24"/>
              </w:rPr>
              <w:t xml:space="preserve"> and key information printed in bold lettering.</w:t>
            </w:r>
          </w:p>
          <w:p w14:paraId="2574A65B" w14:textId="12CC724F" w:rsidR="00D308A9" w:rsidRPr="00DF315E" w:rsidRDefault="00D308A9" w:rsidP="003F28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r w:rsidR="00032057">
              <w:rPr>
                <w:rFonts w:ascii="Gotham Book" w:hAnsi="Gotham Book"/>
                <w:sz w:val="24"/>
                <w:szCs w:val="24"/>
              </w:rPr>
              <w:t xml:space="preserve"> and response options for short, constructed response questions</w:t>
            </w:r>
          </w:p>
          <w:p w14:paraId="071EAE47" w14:textId="6BB51110" w:rsidR="00D308A9" w:rsidRPr="00DF315E" w:rsidRDefault="00D308A9" w:rsidP="003F280F">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lastRenderedPageBreak/>
              <w:t>Reduction in answer choices</w:t>
            </w:r>
            <w:r w:rsidR="00032057">
              <w:rPr>
                <w:rFonts w:ascii="Gotham Book" w:hAnsi="Gotham Book"/>
                <w:sz w:val="24"/>
                <w:szCs w:val="24"/>
              </w:rPr>
              <w:t xml:space="preserve"> and elimination of answer options in multiple-choice questions. </w:t>
            </w:r>
          </w:p>
          <w:p w14:paraId="3F109CA1" w14:textId="77777777" w:rsidR="00D308A9" w:rsidRPr="00DF315E" w:rsidRDefault="00D308A9" w:rsidP="003F280F">
            <w:pPr>
              <w:rPr>
                <w:rFonts w:ascii="Gotham Book" w:hAnsi="Gotham Book"/>
                <w:sz w:val="24"/>
                <w:szCs w:val="24"/>
              </w:rPr>
            </w:pPr>
          </w:p>
        </w:tc>
      </w:tr>
      <w:tr w:rsidR="00D308A9" w:rsidRPr="00DF315E" w14:paraId="7A333709" w14:textId="77777777" w:rsidTr="003F280F">
        <w:tc>
          <w:tcPr>
            <w:tcW w:w="2515" w:type="dxa"/>
            <w:shd w:val="clear" w:color="auto" w:fill="E8E8E8" w:themeFill="background2"/>
          </w:tcPr>
          <w:p w14:paraId="1FFD34A3" w14:textId="77777777" w:rsidR="00D308A9" w:rsidRPr="00BC511F" w:rsidRDefault="00D308A9" w:rsidP="003F280F">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TEKS</w:t>
            </w:r>
          </w:p>
          <w:p w14:paraId="4FD91FAA" w14:textId="77777777" w:rsidR="00D308A9" w:rsidRPr="00DF315E" w:rsidRDefault="00D308A9" w:rsidP="003F280F">
            <w:pPr>
              <w:rPr>
                <w:rFonts w:ascii="Gotham Book" w:hAnsi="Gotham Book"/>
                <w:b/>
                <w:bCs/>
                <w:i/>
                <w:iCs/>
                <w:color w:val="404040" w:themeColor="text1" w:themeTint="BF"/>
                <w:sz w:val="28"/>
                <w:szCs w:val="32"/>
              </w:rPr>
            </w:pPr>
          </w:p>
          <w:p w14:paraId="57A09D6A" w14:textId="77777777" w:rsidR="00D308A9" w:rsidRPr="00DF315E" w:rsidRDefault="00D308A9" w:rsidP="003F280F">
            <w:pPr>
              <w:rPr>
                <w:rFonts w:ascii="Gotham Book" w:hAnsi="Gotham Book"/>
                <w:b/>
                <w:bCs/>
                <w:i/>
                <w:iCs/>
                <w:color w:val="404040" w:themeColor="text1" w:themeTint="BF"/>
                <w:sz w:val="28"/>
                <w:szCs w:val="32"/>
              </w:rPr>
            </w:pPr>
          </w:p>
        </w:tc>
        <w:tc>
          <w:tcPr>
            <w:tcW w:w="8275" w:type="dxa"/>
          </w:tcPr>
          <w:p w14:paraId="4D9C80EB" w14:textId="19463C5A" w:rsidR="00032057" w:rsidRDefault="00032057" w:rsidP="003F28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7.05(B) </w:t>
            </w:r>
            <w:r>
              <w:rPr>
                <w:rFonts w:ascii="Gotham Book" w:hAnsi="Gotham Book"/>
                <w:sz w:val="24"/>
                <w:szCs w:val="24"/>
              </w:rPr>
              <w:t xml:space="preserve">Identify significant events concerning Texas and the Civil War such as the Battle of Galveston, the Battle of Sabine Pass, and the Battle of Palmito Ranch. </w:t>
            </w:r>
          </w:p>
          <w:p w14:paraId="4C72DDCE" w14:textId="423872A9" w:rsidR="00032057" w:rsidRPr="00032057" w:rsidRDefault="00032057" w:rsidP="003F28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7.05(C) </w:t>
            </w:r>
            <w:r>
              <w:rPr>
                <w:rFonts w:ascii="Gotham Book" w:hAnsi="Gotham Book"/>
                <w:sz w:val="24"/>
                <w:szCs w:val="24"/>
              </w:rPr>
              <w:t xml:space="preserve">Explain the political, economic, and social effects of the Civil War and Reconstruction in Texas. </w:t>
            </w:r>
          </w:p>
          <w:p w14:paraId="00FF6BE8" w14:textId="1ED0DC34" w:rsidR="00032057" w:rsidRPr="00032057" w:rsidRDefault="00032057" w:rsidP="003F280F">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47C3D17C" w14:textId="55999BEB" w:rsidR="00D308A9" w:rsidRPr="00DF315E" w:rsidRDefault="00D308A9" w:rsidP="003F280F">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making generalizations and conclusions. </w:t>
            </w:r>
          </w:p>
          <w:p w14:paraId="3E48640E" w14:textId="77777777" w:rsidR="00D308A9" w:rsidRPr="00DF315E" w:rsidRDefault="00D308A9" w:rsidP="003F280F">
            <w:pPr>
              <w:pStyle w:val="ListParagraph"/>
              <w:spacing w:after="0" w:line="240" w:lineRule="auto"/>
              <w:rPr>
                <w:rFonts w:ascii="Gotham Book" w:hAnsi="Gotham Book"/>
                <w:sz w:val="24"/>
                <w:szCs w:val="24"/>
              </w:rPr>
            </w:pPr>
          </w:p>
        </w:tc>
      </w:tr>
    </w:tbl>
    <w:p w14:paraId="19D35F30" w14:textId="77777777" w:rsidR="00D308A9" w:rsidRPr="00DF315E" w:rsidRDefault="00D308A9" w:rsidP="00D308A9">
      <w:pPr>
        <w:rPr>
          <w:rFonts w:ascii="Gotham Book" w:hAnsi="Gotham Book"/>
          <w:sz w:val="22"/>
          <w:szCs w:val="22"/>
        </w:rPr>
      </w:pPr>
    </w:p>
    <w:p w14:paraId="5CF78549" w14:textId="77777777" w:rsidR="00D308A9" w:rsidRDefault="00D308A9" w:rsidP="00D308A9">
      <w:pPr>
        <w:spacing w:after="0" w:line="240" w:lineRule="auto"/>
        <w:jc w:val="center"/>
        <w:rPr>
          <w:rFonts w:ascii="Gotham Book" w:hAnsi="Gotham Book"/>
          <w:b/>
          <w:bCs/>
          <w:color w:val="747474" w:themeColor="background2" w:themeShade="80"/>
          <w:sz w:val="34"/>
          <w:szCs w:val="32"/>
        </w:rPr>
      </w:pPr>
    </w:p>
    <w:p w14:paraId="5C2BDE50"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05AF82D6"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276398C2"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0D78981A"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6D43E1A9"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6AA8BEEB"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36DC35DD"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7B4B5872"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0075ED90"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4D291203"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3E65F3AB"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3B610863"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4A8AC8AA"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5AD90715"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1AE086A9"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75950F9C" w14:textId="77777777" w:rsidR="00032057" w:rsidRDefault="00032057" w:rsidP="00D308A9">
      <w:pPr>
        <w:spacing w:after="0" w:line="240" w:lineRule="auto"/>
        <w:jc w:val="center"/>
        <w:rPr>
          <w:rFonts w:ascii="Gotham Book" w:hAnsi="Gotham Book"/>
          <w:b/>
          <w:bCs/>
          <w:color w:val="747474" w:themeColor="background2" w:themeShade="80"/>
          <w:sz w:val="34"/>
          <w:szCs w:val="32"/>
        </w:rPr>
      </w:pPr>
    </w:p>
    <w:p w14:paraId="6BA756CB" w14:textId="77777777" w:rsidR="00032057" w:rsidRPr="00DF315E" w:rsidRDefault="00032057" w:rsidP="00D308A9">
      <w:pPr>
        <w:spacing w:after="0" w:line="240" w:lineRule="auto"/>
        <w:jc w:val="center"/>
        <w:rPr>
          <w:rFonts w:ascii="Gotham Book" w:hAnsi="Gotham Book"/>
          <w:b/>
          <w:bCs/>
          <w:color w:val="747474" w:themeColor="background2" w:themeShade="80"/>
          <w:sz w:val="34"/>
          <w:szCs w:val="32"/>
        </w:rPr>
      </w:pPr>
    </w:p>
    <w:p w14:paraId="1EC11AFC" w14:textId="241FA735" w:rsidR="00D308A9" w:rsidRPr="00DF315E" w:rsidRDefault="00D308A9" w:rsidP="00D308A9">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032057">
        <w:rPr>
          <w:rFonts w:ascii="Gotham Book" w:hAnsi="Gotham Book"/>
          <w:b/>
          <w:bCs/>
          <w:color w:val="000000" w:themeColor="text1"/>
          <w:sz w:val="34"/>
          <w:szCs w:val="32"/>
        </w:rPr>
        <w:t>Texas Today</w:t>
      </w:r>
    </w:p>
    <w:p w14:paraId="71350ABD" w14:textId="77777777" w:rsidR="00D308A9" w:rsidRPr="00DF315E" w:rsidRDefault="00D308A9" w:rsidP="00D308A9">
      <w:pPr>
        <w:rPr>
          <w:rFonts w:ascii="Gotham Book" w:hAnsi="Gotham Book"/>
          <w:sz w:val="22"/>
          <w:szCs w:val="22"/>
        </w:rPr>
      </w:pPr>
    </w:p>
    <w:tbl>
      <w:tblPr>
        <w:tblStyle w:val="TableGrid"/>
        <w:tblW w:w="0" w:type="auto"/>
        <w:tblLook w:val="04A0" w:firstRow="1" w:lastRow="0" w:firstColumn="1" w:lastColumn="0" w:noHBand="0" w:noVBand="1"/>
      </w:tblPr>
      <w:tblGrid>
        <w:gridCol w:w="2234"/>
        <w:gridCol w:w="7116"/>
      </w:tblGrid>
      <w:tr w:rsidR="00DD0D65" w:rsidRPr="00DF315E" w14:paraId="69EA6F56" w14:textId="77777777" w:rsidTr="003F280F">
        <w:tc>
          <w:tcPr>
            <w:tcW w:w="2515" w:type="dxa"/>
            <w:shd w:val="clear" w:color="auto" w:fill="D9D9D9" w:themeFill="background1" w:themeFillShade="D9"/>
          </w:tcPr>
          <w:p w14:paraId="1AE9E2A8" w14:textId="77777777" w:rsidR="00D308A9" w:rsidRPr="00BC511F" w:rsidRDefault="00D308A9" w:rsidP="003F280F">
            <w:pPr>
              <w:rPr>
                <w:rFonts w:ascii="Gotham Book" w:hAnsi="Gotham Book"/>
                <w:b/>
                <w:bCs/>
                <w:sz w:val="28"/>
                <w:szCs w:val="32"/>
              </w:rPr>
            </w:pPr>
            <w:r w:rsidRPr="00BC511F">
              <w:rPr>
                <w:rFonts w:ascii="Gotham Book" w:hAnsi="Gotham Book"/>
                <w:b/>
                <w:bCs/>
                <w:sz w:val="28"/>
                <w:szCs w:val="32"/>
              </w:rPr>
              <w:t>Warm-up</w:t>
            </w:r>
          </w:p>
          <w:p w14:paraId="19A91363" w14:textId="77777777" w:rsidR="00D308A9" w:rsidRPr="00BC511F" w:rsidRDefault="00D308A9" w:rsidP="003F280F">
            <w:pPr>
              <w:rPr>
                <w:rFonts w:ascii="Gotham Book" w:hAnsi="Gotham Book"/>
                <w:b/>
                <w:bCs/>
                <w:sz w:val="28"/>
                <w:szCs w:val="32"/>
              </w:rPr>
            </w:pPr>
          </w:p>
          <w:p w14:paraId="065973F7" w14:textId="77777777" w:rsidR="00D308A9" w:rsidRPr="00BC511F" w:rsidRDefault="00D308A9" w:rsidP="003F280F">
            <w:pPr>
              <w:rPr>
                <w:rFonts w:ascii="Gotham Book" w:hAnsi="Gotham Book"/>
                <w:b/>
                <w:bCs/>
                <w:sz w:val="28"/>
                <w:szCs w:val="32"/>
              </w:rPr>
            </w:pPr>
          </w:p>
          <w:p w14:paraId="30C28AA5" w14:textId="77777777" w:rsidR="00D308A9" w:rsidRPr="00BC511F" w:rsidRDefault="00D308A9" w:rsidP="003F280F">
            <w:pPr>
              <w:rPr>
                <w:rFonts w:ascii="Gotham Book" w:hAnsi="Gotham Book"/>
                <w:b/>
                <w:bCs/>
                <w:sz w:val="28"/>
                <w:szCs w:val="32"/>
              </w:rPr>
            </w:pPr>
          </w:p>
        </w:tc>
        <w:tc>
          <w:tcPr>
            <w:tcW w:w="8275" w:type="dxa"/>
          </w:tcPr>
          <w:p w14:paraId="13A8A2D5" w14:textId="463CD6D7" w:rsidR="00D308A9" w:rsidRDefault="00032057" w:rsidP="00032057">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view a contemporary image of </w:t>
            </w:r>
            <w:r w:rsidRPr="00032057">
              <w:rPr>
                <w:rFonts w:ascii="Gotham Book" w:hAnsi="Gotham Book"/>
                <w:sz w:val="24"/>
                <w:szCs w:val="24"/>
              </w:rPr>
              <w:t>a musician from Washington D.C. named Uasuf Gueye</w:t>
            </w:r>
            <w:r w:rsidR="00C93C66">
              <w:rPr>
                <w:rFonts w:ascii="Gotham Book" w:hAnsi="Gotham Book"/>
                <w:sz w:val="24"/>
                <w:szCs w:val="24"/>
              </w:rPr>
              <w:t xml:space="preserve"> (YOO-suf GAY-uh)</w:t>
            </w:r>
            <w:r w:rsidRPr="00032057">
              <w:rPr>
                <w:rFonts w:ascii="Gotham Book" w:hAnsi="Gotham Book"/>
                <w:sz w:val="24"/>
                <w:szCs w:val="24"/>
              </w:rPr>
              <w:t xml:space="preserve"> plays a traditional West African instrument called a Bala for the Library of Congress' Juneteenth Celebration</w:t>
            </w:r>
            <w:r w:rsidR="004D18C8">
              <w:rPr>
                <w:rFonts w:ascii="Gotham Book" w:hAnsi="Gotham Book"/>
                <w:sz w:val="24"/>
                <w:szCs w:val="24"/>
              </w:rPr>
              <w:t>.</w:t>
            </w:r>
          </w:p>
          <w:p w14:paraId="771681E0" w14:textId="77777777" w:rsidR="004D18C8" w:rsidRDefault="00C93C66" w:rsidP="00032057">
            <w:pPr>
              <w:pStyle w:val="ListParagraph"/>
              <w:numPr>
                <w:ilvl w:val="0"/>
                <w:numId w:val="10"/>
              </w:numPr>
              <w:spacing w:after="0" w:line="276" w:lineRule="auto"/>
              <w:rPr>
                <w:rFonts w:ascii="Gotham Book" w:hAnsi="Gotham Book"/>
                <w:sz w:val="24"/>
                <w:szCs w:val="24"/>
              </w:rPr>
            </w:pPr>
            <w:r>
              <w:rPr>
                <w:rFonts w:ascii="Gotham Book" w:hAnsi="Gotham Book"/>
                <w:sz w:val="24"/>
                <w:szCs w:val="24"/>
              </w:rPr>
              <w:t xml:space="preserve">Students make observations about the image and infer how it could be related to our topics: Texas Today and the Civil War. </w:t>
            </w:r>
          </w:p>
          <w:p w14:paraId="6083D26A" w14:textId="77777777" w:rsidR="00C93C66" w:rsidRDefault="00C93C66" w:rsidP="00032057">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2 and 3 provide an enlarged view of the image and sentence stems to guide student responses when sharing with the class.</w:t>
            </w:r>
          </w:p>
          <w:p w14:paraId="754053E6" w14:textId="77777777" w:rsidR="00C93C66" w:rsidRDefault="00C93C66" w:rsidP="00032057">
            <w:pPr>
              <w:pStyle w:val="ListParagraph"/>
              <w:numPr>
                <w:ilvl w:val="0"/>
                <w:numId w:val="10"/>
              </w:numPr>
              <w:spacing w:after="0" w:line="276" w:lineRule="auto"/>
              <w:rPr>
                <w:rFonts w:ascii="Gotham Book" w:hAnsi="Gotham Book"/>
                <w:sz w:val="24"/>
                <w:szCs w:val="24"/>
              </w:rPr>
            </w:pPr>
            <w:r>
              <w:rPr>
                <w:rFonts w:ascii="Gotham Book" w:hAnsi="Gotham Book"/>
                <w:sz w:val="24"/>
                <w:szCs w:val="24"/>
              </w:rPr>
              <w:t>Slides 4 and 5 provide the essential question and “We will / I will” statements for the lesson.</w:t>
            </w:r>
          </w:p>
          <w:p w14:paraId="324DB375" w14:textId="7D693677" w:rsidR="00C93C66" w:rsidRPr="00032057" w:rsidRDefault="00C93C66" w:rsidP="00C93C66">
            <w:pPr>
              <w:pStyle w:val="ListParagraph"/>
              <w:spacing w:after="0" w:line="276" w:lineRule="auto"/>
              <w:rPr>
                <w:rFonts w:ascii="Gotham Book" w:hAnsi="Gotham Book"/>
                <w:sz w:val="24"/>
                <w:szCs w:val="24"/>
              </w:rPr>
            </w:pPr>
          </w:p>
        </w:tc>
      </w:tr>
      <w:tr w:rsidR="00DD0D65" w:rsidRPr="00DF315E" w14:paraId="056F1A8B" w14:textId="77777777" w:rsidTr="003F280F">
        <w:tc>
          <w:tcPr>
            <w:tcW w:w="2515" w:type="dxa"/>
            <w:shd w:val="clear" w:color="auto" w:fill="D9D9D9" w:themeFill="background1" w:themeFillShade="D9"/>
          </w:tcPr>
          <w:p w14:paraId="61BE1C4B" w14:textId="77777777" w:rsidR="00D308A9" w:rsidRPr="00BC511F" w:rsidRDefault="00D308A9" w:rsidP="003F280F">
            <w:pPr>
              <w:rPr>
                <w:rFonts w:ascii="Gotham Book" w:hAnsi="Gotham Book"/>
                <w:b/>
                <w:bCs/>
                <w:sz w:val="28"/>
                <w:szCs w:val="32"/>
              </w:rPr>
            </w:pPr>
            <w:r w:rsidRPr="00BC511F">
              <w:rPr>
                <w:rFonts w:ascii="Gotham Book" w:hAnsi="Gotham Book"/>
                <w:b/>
                <w:bCs/>
                <w:sz w:val="28"/>
                <w:szCs w:val="32"/>
              </w:rPr>
              <w:t>Lesson</w:t>
            </w:r>
          </w:p>
        </w:tc>
        <w:tc>
          <w:tcPr>
            <w:tcW w:w="8275" w:type="dxa"/>
          </w:tcPr>
          <w:p w14:paraId="3D87AA1D" w14:textId="77777777" w:rsidR="00D308A9" w:rsidRDefault="00C93C66" w:rsidP="003F280F">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 Emancipation and the Legacy of Juneteenth</w:t>
            </w:r>
          </w:p>
          <w:p w14:paraId="4965B439" w14:textId="77777777" w:rsidR="00C93C66" w:rsidRDefault="00C93C66" w:rsidP="003F280F">
            <w:pPr>
              <w:spacing w:after="0" w:line="240" w:lineRule="auto"/>
              <w:rPr>
                <w:rFonts w:ascii="Gotham Book" w:hAnsi="Gotham Book"/>
                <w:color w:val="000000" w:themeColor="text1"/>
                <w:sz w:val="24"/>
                <w:szCs w:val="24"/>
              </w:rPr>
            </w:pPr>
          </w:p>
          <w:p w14:paraId="3976F2E9" w14:textId="77777777" w:rsidR="00C93C66" w:rsidRDefault="00C93C66" w:rsidP="00C93C66">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brief passage reviewing important information about the Emancipation Proclamation, the end of the Civil War, and the day news of freedom for the enslaved people reached Galveston.</w:t>
            </w:r>
          </w:p>
          <w:p w14:paraId="0A150BE6" w14:textId="77777777" w:rsidR="00722BE4" w:rsidRDefault="00C93C66" w:rsidP="00C93C66">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read the text of General Order Number 3, which officially announced freedom for the enslaved people. The announcement highlighted the rights </w:t>
            </w:r>
            <w:r w:rsidR="00722BE4">
              <w:rPr>
                <w:rFonts w:ascii="Gotham Book" w:hAnsi="Gotham Book"/>
                <w:color w:val="000000" w:themeColor="text1"/>
                <w:sz w:val="24"/>
                <w:szCs w:val="24"/>
              </w:rPr>
              <w:t xml:space="preserve">of </w:t>
            </w:r>
            <w:r>
              <w:rPr>
                <w:rFonts w:ascii="Gotham Book" w:hAnsi="Gotham Book"/>
                <w:color w:val="000000" w:themeColor="text1"/>
                <w:sz w:val="24"/>
                <w:szCs w:val="24"/>
              </w:rPr>
              <w:t>Black Americans</w:t>
            </w:r>
            <w:r w:rsidR="00722BE4">
              <w:rPr>
                <w:rFonts w:ascii="Gotham Book" w:hAnsi="Gotham Book"/>
                <w:color w:val="000000" w:themeColor="text1"/>
                <w:sz w:val="24"/>
                <w:szCs w:val="24"/>
              </w:rPr>
              <w:t xml:space="preserve"> and made suggestions for the behavior of the newly freed people moving forward. </w:t>
            </w:r>
          </w:p>
          <w:p w14:paraId="495B0BA6" w14:textId="77777777" w:rsidR="00722BE4" w:rsidRDefault="00722BE4" w:rsidP="00C93C66">
            <w:pPr>
              <w:pStyle w:val="ListParagraph"/>
              <w:numPr>
                <w:ilvl w:val="0"/>
                <w:numId w:val="11"/>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answer questions about the text of General Order Number 3. </w:t>
            </w:r>
          </w:p>
          <w:p w14:paraId="0E1B7BF6" w14:textId="31EAE1C2" w:rsidR="00722BE4" w:rsidRDefault="00722BE4" w:rsidP="00C93C66">
            <w:pPr>
              <w:pStyle w:val="ListParagraph"/>
              <w:numPr>
                <w:ilvl w:val="0"/>
                <w:numId w:val="11"/>
              </w:numPr>
              <w:spacing w:after="0" w:line="240" w:lineRule="auto"/>
              <w:rPr>
                <w:rFonts w:ascii="Gotham Book" w:hAnsi="Gotham Book"/>
                <w:color w:val="000000" w:themeColor="text1"/>
                <w:sz w:val="24"/>
                <w:szCs w:val="24"/>
              </w:rPr>
            </w:pPr>
            <w:r w:rsidRPr="00722BE4">
              <w:rPr>
                <w:rFonts w:ascii="Gotham Book" w:hAnsi="Gotham Book"/>
                <w:color w:val="000000" w:themeColor="text1"/>
                <w:sz w:val="24"/>
                <w:szCs w:val="24"/>
                <w:u w:val="single"/>
              </w:rPr>
              <w:t>Slide 6</w:t>
            </w:r>
            <w:r>
              <w:rPr>
                <w:rFonts w:ascii="Gotham Book" w:hAnsi="Gotham Book"/>
                <w:color w:val="000000" w:themeColor="text1"/>
                <w:sz w:val="24"/>
                <w:szCs w:val="24"/>
              </w:rPr>
              <w:t xml:space="preserve"> shows a photocopy of the text of General Order Number 3 from “</w:t>
            </w:r>
            <w:r w:rsidRPr="00722BE4">
              <w:rPr>
                <w:rFonts w:ascii="Gotham Book" w:hAnsi="Gotham Book"/>
                <w:color w:val="000000" w:themeColor="text1"/>
                <w:sz w:val="24"/>
                <w:szCs w:val="24"/>
              </w:rPr>
              <w:t>A Compilation of Official Records of the Union and Confederate Armies</w:t>
            </w:r>
            <w:r>
              <w:rPr>
                <w:rFonts w:ascii="Gotham Book" w:hAnsi="Gotham Book"/>
                <w:color w:val="000000" w:themeColor="text1"/>
                <w:sz w:val="24"/>
                <w:szCs w:val="24"/>
              </w:rPr>
              <w:t>” in the Texas State Library and Archives Commission.</w:t>
            </w:r>
          </w:p>
          <w:p w14:paraId="4116BC52" w14:textId="77777777" w:rsidR="00722BE4" w:rsidRDefault="00722BE4" w:rsidP="00722BE4">
            <w:pPr>
              <w:spacing w:after="0" w:line="240" w:lineRule="auto"/>
              <w:rPr>
                <w:rFonts w:ascii="Gotham Book" w:hAnsi="Gotham Book"/>
                <w:color w:val="000000" w:themeColor="text1"/>
                <w:sz w:val="24"/>
                <w:szCs w:val="24"/>
              </w:rPr>
            </w:pPr>
          </w:p>
          <w:p w14:paraId="08CFC2AD" w14:textId="77777777" w:rsidR="00722BE4" w:rsidRDefault="00722BE4" w:rsidP="00722BE4">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Part II: Juneteenth Today</w:t>
            </w:r>
          </w:p>
          <w:p w14:paraId="3F829097" w14:textId="77777777" w:rsidR="00722BE4" w:rsidRDefault="00722BE4" w:rsidP="00722BE4">
            <w:pPr>
              <w:spacing w:after="0" w:line="240" w:lineRule="auto"/>
              <w:rPr>
                <w:rFonts w:ascii="Gotham Book" w:hAnsi="Gotham Book"/>
                <w:color w:val="000000" w:themeColor="text1"/>
                <w:sz w:val="24"/>
                <w:szCs w:val="24"/>
              </w:rPr>
            </w:pPr>
          </w:p>
          <w:p w14:paraId="38DF4611" w14:textId="77777777" w:rsidR="00C93C66" w:rsidRDefault="00722BE4" w:rsidP="00722BE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about the origins of Juneteenth as a celebration of emancipation. The reading explains the significance of the celebration, how it was celebrated in the years following the Civil War, and how the celebrations have evolved over time.</w:t>
            </w:r>
          </w:p>
          <w:p w14:paraId="2E7A85EF" w14:textId="77777777" w:rsidR="00722BE4" w:rsidRDefault="00722BE4" w:rsidP="00722BE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The passage includes information about the work to get Juneteenth recognized as a federal holiday.</w:t>
            </w:r>
          </w:p>
          <w:p w14:paraId="2B0E7829" w14:textId="77777777" w:rsidR="00722BE4" w:rsidRDefault="00722BE4" w:rsidP="00722BE4">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Students answer questions about the passage.</w:t>
            </w:r>
          </w:p>
          <w:p w14:paraId="1909D1CA" w14:textId="2A1BD283" w:rsidR="00DD0D65" w:rsidRDefault="00722BE4" w:rsidP="00DD0D65">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 7 shows dancers at a Juneteenth celebration in Washington D.C. in 2020.</w:t>
            </w:r>
          </w:p>
          <w:p w14:paraId="0AE7E9EF" w14:textId="77777777" w:rsidR="00DD0D65" w:rsidRDefault="00DD0D65" w:rsidP="00DD0D65">
            <w:pPr>
              <w:spacing w:after="0" w:line="240" w:lineRule="auto"/>
              <w:rPr>
                <w:rFonts w:ascii="Gotham Book" w:hAnsi="Gotham Book"/>
                <w:color w:val="000000" w:themeColor="text1"/>
                <w:sz w:val="24"/>
                <w:szCs w:val="24"/>
              </w:rPr>
            </w:pPr>
          </w:p>
          <w:p w14:paraId="3C7D8435" w14:textId="267D24AA" w:rsidR="00DD0D65" w:rsidRDefault="00DD0D65" w:rsidP="00DD0D65">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Advanced: Students will </w:t>
            </w:r>
            <w:bookmarkStart w:id="6" w:name="_Hlk207802448"/>
            <w:r>
              <w:rPr>
                <w:rFonts w:ascii="Gotham Book" w:hAnsi="Gotham Book"/>
                <w:color w:val="000000" w:themeColor="text1"/>
                <w:sz w:val="24"/>
                <w:szCs w:val="24"/>
              </w:rPr>
              <w:t>answer short, constructed response questions based on reading passages about the Emancipation Proclamation, General Order Number 3, and Juneteenth.</w:t>
            </w:r>
            <w:bookmarkEnd w:id="6"/>
          </w:p>
          <w:p w14:paraId="449C8F14" w14:textId="77777777" w:rsidR="00DD0D65" w:rsidRPr="00DD0D65" w:rsidRDefault="00DD0D65" w:rsidP="00DD0D65">
            <w:pPr>
              <w:pStyle w:val="ListParagraph"/>
              <w:rPr>
                <w:rFonts w:ascii="Gotham Book" w:hAnsi="Gotham Book"/>
                <w:color w:val="000000" w:themeColor="text1"/>
                <w:sz w:val="24"/>
                <w:szCs w:val="24"/>
              </w:rPr>
            </w:pPr>
          </w:p>
          <w:p w14:paraId="25ED5DA7" w14:textId="36B80CF9" w:rsidR="00DD0D65" w:rsidRDefault="00DD0D65" w:rsidP="00DD0D65">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Grade Level: Students will </w:t>
            </w:r>
            <w:bookmarkStart w:id="7" w:name="_Hlk207802418"/>
            <w:r>
              <w:rPr>
                <w:rFonts w:ascii="Gotham Book" w:hAnsi="Gotham Book"/>
                <w:color w:val="000000" w:themeColor="text1"/>
                <w:sz w:val="24"/>
                <w:szCs w:val="24"/>
              </w:rPr>
              <w:t>answer multiple-choice, multi-select, and short, constructed response questions based on reading passages about the Emancipation Proclamation, General Order Number 3, and Juneteenth.</w:t>
            </w:r>
          </w:p>
          <w:bookmarkEnd w:id="7"/>
          <w:p w14:paraId="1E2E9534" w14:textId="77777777" w:rsidR="00DD0D65" w:rsidRPr="00DD0D65" w:rsidRDefault="00DD0D65" w:rsidP="00DD0D65">
            <w:pPr>
              <w:pStyle w:val="ListParagraph"/>
              <w:rPr>
                <w:rFonts w:ascii="Gotham Book" w:hAnsi="Gotham Book"/>
                <w:color w:val="000000" w:themeColor="text1"/>
                <w:sz w:val="24"/>
                <w:szCs w:val="24"/>
              </w:rPr>
            </w:pPr>
          </w:p>
          <w:p w14:paraId="73D55D17" w14:textId="77777777" w:rsidR="00DD0D65" w:rsidRDefault="00DD0D65" w:rsidP="00DD0D65">
            <w:pPr>
              <w:pStyle w:val="ListParagraph"/>
              <w:numPr>
                <w:ilvl w:val="0"/>
                <w:numId w:val="12"/>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Students will </w:t>
            </w:r>
            <w:bookmarkStart w:id="8" w:name="_Hlk207802434"/>
            <w:r>
              <w:rPr>
                <w:rFonts w:ascii="Gotham Book" w:hAnsi="Gotham Book"/>
                <w:color w:val="000000" w:themeColor="text1"/>
                <w:sz w:val="24"/>
                <w:szCs w:val="24"/>
              </w:rPr>
              <w:t>answer multiple-choice, multi-select, and short, constructed response questions based on reading passages about the Emancipation Proclamation, General Order Number 3, and Juneteenth. Questions with multiple answer options have one answer choice eliminated. Short, constructed response questions have sentence stems and response options to guide responses.</w:t>
            </w:r>
            <w:bookmarkEnd w:id="8"/>
          </w:p>
          <w:p w14:paraId="5B613C3B" w14:textId="77777777" w:rsidR="00DD0D65" w:rsidRPr="00DD0D65" w:rsidRDefault="00DD0D65" w:rsidP="00DD0D65">
            <w:pPr>
              <w:pStyle w:val="ListParagraph"/>
              <w:rPr>
                <w:rFonts w:ascii="Gotham Book" w:hAnsi="Gotham Book"/>
                <w:color w:val="000000" w:themeColor="text1"/>
                <w:sz w:val="24"/>
                <w:szCs w:val="24"/>
              </w:rPr>
            </w:pPr>
          </w:p>
          <w:p w14:paraId="55505238" w14:textId="3BCCAA37" w:rsidR="00DD0D65" w:rsidRPr="00DD0D65" w:rsidRDefault="00DD0D65" w:rsidP="00DD0D65">
            <w:pPr>
              <w:pStyle w:val="ListParagraph"/>
              <w:spacing w:after="0" w:line="240" w:lineRule="auto"/>
              <w:ind w:left="771"/>
              <w:rPr>
                <w:rFonts w:ascii="Gotham Book" w:hAnsi="Gotham Book"/>
                <w:color w:val="000000" w:themeColor="text1"/>
                <w:sz w:val="24"/>
                <w:szCs w:val="24"/>
              </w:rPr>
            </w:pPr>
          </w:p>
        </w:tc>
      </w:tr>
      <w:tr w:rsidR="00DD0D65" w:rsidRPr="00DF315E" w14:paraId="37F91498" w14:textId="77777777" w:rsidTr="003F280F">
        <w:tc>
          <w:tcPr>
            <w:tcW w:w="2515" w:type="dxa"/>
            <w:shd w:val="clear" w:color="auto" w:fill="D9D9D9" w:themeFill="background1" w:themeFillShade="D9"/>
          </w:tcPr>
          <w:p w14:paraId="125A0510" w14:textId="77777777" w:rsidR="00D308A9" w:rsidRPr="00BC511F" w:rsidRDefault="00D308A9" w:rsidP="003F280F">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228103FE" w14:textId="77777777" w:rsidR="00D308A9" w:rsidRPr="00BC511F" w:rsidRDefault="00D308A9" w:rsidP="003F280F">
            <w:pPr>
              <w:rPr>
                <w:rFonts w:ascii="Gotham Book" w:hAnsi="Gotham Book"/>
                <w:b/>
                <w:bCs/>
                <w:sz w:val="28"/>
                <w:szCs w:val="32"/>
              </w:rPr>
            </w:pPr>
          </w:p>
          <w:p w14:paraId="4A82DE32" w14:textId="77777777" w:rsidR="00D308A9" w:rsidRPr="00BC511F" w:rsidRDefault="00D308A9" w:rsidP="003F280F">
            <w:pPr>
              <w:rPr>
                <w:rFonts w:ascii="Gotham Book" w:hAnsi="Gotham Book"/>
                <w:sz w:val="28"/>
                <w:szCs w:val="32"/>
              </w:rPr>
            </w:pPr>
          </w:p>
        </w:tc>
        <w:tc>
          <w:tcPr>
            <w:tcW w:w="8275" w:type="dxa"/>
          </w:tcPr>
          <w:p w14:paraId="21924CEA" w14:textId="77777777" w:rsidR="00D308A9" w:rsidRDefault="00722BE4" w:rsidP="00722BE4">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Students read characteristics and descriptions in a graphic organizer of 9 squares. Students choose four descriptions which best describe or characterize Juneteenth. </w:t>
            </w:r>
          </w:p>
          <w:p w14:paraId="03AEA071" w14:textId="77777777" w:rsidR="009E243D" w:rsidRDefault="009E243D" w:rsidP="00722BE4">
            <w:pPr>
              <w:pStyle w:val="ListParagraph"/>
              <w:numPr>
                <w:ilvl w:val="0"/>
                <w:numId w:val="13"/>
              </w:numPr>
              <w:spacing w:after="0" w:line="240" w:lineRule="auto"/>
              <w:rPr>
                <w:rFonts w:ascii="Gotham Book" w:hAnsi="Gotham Book"/>
                <w:sz w:val="24"/>
                <w:szCs w:val="24"/>
              </w:rPr>
            </w:pPr>
            <w:r>
              <w:rPr>
                <w:rFonts w:ascii="Gotham Book" w:hAnsi="Gotham Book"/>
                <w:sz w:val="24"/>
                <w:szCs w:val="24"/>
              </w:rPr>
              <w:t>Answers from right to left and top to bottom:  3, 4, 5, 7.</w:t>
            </w:r>
          </w:p>
          <w:p w14:paraId="02288435" w14:textId="77777777" w:rsidR="009E243D" w:rsidRDefault="00D91182" w:rsidP="00722BE4">
            <w:pPr>
              <w:pStyle w:val="ListParagraph"/>
              <w:numPr>
                <w:ilvl w:val="0"/>
                <w:numId w:val="13"/>
              </w:numPr>
              <w:spacing w:after="0" w:line="240" w:lineRule="auto"/>
              <w:rPr>
                <w:rFonts w:ascii="Gotham Book" w:hAnsi="Gotham Book"/>
                <w:sz w:val="24"/>
                <w:szCs w:val="24"/>
              </w:rPr>
            </w:pPr>
            <w:r>
              <w:rPr>
                <w:rFonts w:ascii="Gotham Book" w:hAnsi="Gotham Book"/>
                <w:sz w:val="24"/>
                <w:szCs w:val="24"/>
              </w:rPr>
              <w:t xml:space="preserve">Slides 8 and 9 restate the directions and provide sentence stems to guide student responses when sharing with the class. </w:t>
            </w:r>
          </w:p>
          <w:p w14:paraId="1993037A" w14:textId="061BCB98" w:rsidR="00D91182" w:rsidRPr="00722BE4" w:rsidRDefault="00D91182" w:rsidP="00D91182">
            <w:pPr>
              <w:pStyle w:val="ListParagraph"/>
              <w:spacing w:after="0" w:line="240" w:lineRule="auto"/>
              <w:rPr>
                <w:rFonts w:ascii="Gotham Book" w:hAnsi="Gotham Book"/>
                <w:sz w:val="24"/>
                <w:szCs w:val="24"/>
              </w:rPr>
            </w:pPr>
          </w:p>
        </w:tc>
      </w:tr>
    </w:tbl>
    <w:p w14:paraId="6997EAAD" w14:textId="77777777" w:rsidR="00D308A9" w:rsidRPr="00DF315E" w:rsidRDefault="00D308A9" w:rsidP="00D308A9">
      <w:pPr>
        <w:rPr>
          <w:rFonts w:ascii="Gotham Book" w:hAnsi="Gotham Book"/>
          <w:sz w:val="22"/>
          <w:szCs w:val="22"/>
        </w:rPr>
      </w:pPr>
    </w:p>
    <w:p w14:paraId="07D0EC1B" w14:textId="77777777" w:rsidR="00D308A9" w:rsidRPr="00DF315E" w:rsidRDefault="00D308A9" w:rsidP="00D308A9">
      <w:pPr>
        <w:rPr>
          <w:rFonts w:ascii="Gotham Book" w:hAnsi="Gotham Book"/>
          <w:noProof/>
          <w:sz w:val="18"/>
          <w:szCs w:val="18"/>
        </w:rPr>
      </w:pPr>
    </w:p>
    <w:p w14:paraId="74FE719E" w14:textId="77777777" w:rsidR="00D308A9" w:rsidRDefault="00D308A9" w:rsidP="00D308A9">
      <w:pPr>
        <w:rPr>
          <w:rFonts w:ascii="Gotham Book" w:hAnsi="Gotham Book"/>
          <w:noProof/>
          <w:sz w:val="18"/>
          <w:szCs w:val="18"/>
        </w:rPr>
      </w:pPr>
    </w:p>
    <w:p w14:paraId="4597A4F4" w14:textId="77777777" w:rsidR="00DD0D65" w:rsidRDefault="00DD0D65" w:rsidP="00D308A9">
      <w:pPr>
        <w:rPr>
          <w:rFonts w:ascii="Gotham Book" w:hAnsi="Gotham Book"/>
          <w:noProof/>
          <w:sz w:val="18"/>
          <w:szCs w:val="18"/>
        </w:rPr>
      </w:pPr>
    </w:p>
    <w:p w14:paraId="43BC3FD5" w14:textId="77777777" w:rsidR="00DD0D65" w:rsidRDefault="00DD0D65" w:rsidP="00D308A9">
      <w:pPr>
        <w:rPr>
          <w:rFonts w:ascii="Gotham Book" w:hAnsi="Gotham Book"/>
          <w:noProof/>
          <w:sz w:val="18"/>
          <w:szCs w:val="18"/>
        </w:rPr>
      </w:pPr>
    </w:p>
    <w:p w14:paraId="4AC4940F" w14:textId="77777777" w:rsidR="00DD0D65" w:rsidRDefault="00DD0D65" w:rsidP="00D308A9">
      <w:pPr>
        <w:rPr>
          <w:rFonts w:ascii="Gotham Book" w:hAnsi="Gotham Book"/>
          <w:noProof/>
          <w:sz w:val="18"/>
          <w:szCs w:val="18"/>
        </w:rPr>
      </w:pPr>
    </w:p>
    <w:p w14:paraId="6D45644E" w14:textId="77777777" w:rsidR="00DD0D65" w:rsidRDefault="00DD0D65" w:rsidP="00D308A9">
      <w:pPr>
        <w:rPr>
          <w:rFonts w:ascii="Gotham Book" w:hAnsi="Gotham Book"/>
          <w:noProof/>
          <w:sz w:val="18"/>
          <w:szCs w:val="18"/>
        </w:rPr>
      </w:pPr>
    </w:p>
    <w:p w14:paraId="3D0AD097" w14:textId="77777777" w:rsidR="00DD0D65" w:rsidRDefault="00DD0D65" w:rsidP="00D308A9">
      <w:pPr>
        <w:rPr>
          <w:rFonts w:ascii="Gotham Book" w:hAnsi="Gotham Book"/>
          <w:noProof/>
          <w:sz w:val="18"/>
          <w:szCs w:val="18"/>
        </w:rPr>
      </w:pPr>
    </w:p>
    <w:p w14:paraId="544DFF2C" w14:textId="77777777" w:rsidR="00DD0D65" w:rsidRDefault="00DD0D65" w:rsidP="00D308A9">
      <w:pPr>
        <w:rPr>
          <w:rFonts w:ascii="Gotham Book" w:hAnsi="Gotham Book"/>
          <w:noProof/>
          <w:sz w:val="18"/>
          <w:szCs w:val="18"/>
        </w:rPr>
      </w:pPr>
    </w:p>
    <w:p w14:paraId="5BA252E6" w14:textId="77777777" w:rsidR="00DD0D65" w:rsidRDefault="00DD0D65" w:rsidP="00D308A9">
      <w:pPr>
        <w:rPr>
          <w:rFonts w:ascii="Gotham Book" w:hAnsi="Gotham Book"/>
          <w:noProof/>
          <w:sz w:val="18"/>
          <w:szCs w:val="18"/>
        </w:rPr>
      </w:pPr>
    </w:p>
    <w:p w14:paraId="5892F042" w14:textId="77777777" w:rsidR="00DD0D65" w:rsidRPr="00DF315E" w:rsidRDefault="00DD0D65" w:rsidP="00D308A9">
      <w:pPr>
        <w:rPr>
          <w:rFonts w:ascii="Gotham Book" w:hAnsi="Gotham Book"/>
          <w:noProof/>
          <w:sz w:val="18"/>
          <w:szCs w:val="18"/>
        </w:rPr>
      </w:pPr>
    </w:p>
    <w:p w14:paraId="6059A1DF" w14:textId="77777777" w:rsidR="00D308A9" w:rsidRDefault="00D308A9" w:rsidP="00D308A9">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CC1B74A" w14:textId="77777777" w:rsidR="008F5BFA" w:rsidRPr="008F5BFA" w:rsidRDefault="008F5BFA" w:rsidP="008F5BFA">
      <w:pPr>
        <w:pStyle w:val="ListParagraph"/>
        <w:numPr>
          <w:ilvl w:val="0"/>
          <w:numId w:val="2"/>
        </w:numPr>
        <w:rPr>
          <w:rFonts w:ascii="Gotham Book" w:hAnsi="Gotham Book"/>
          <w:sz w:val="24"/>
          <w:szCs w:val="24"/>
        </w:rPr>
      </w:pPr>
      <w:r w:rsidRPr="008F5BFA">
        <w:rPr>
          <w:rFonts w:ascii="Gotham Book" w:hAnsi="Gotham Book"/>
          <w:sz w:val="24"/>
          <w:szCs w:val="24"/>
        </w:rPr>
        <w:t>Stephenson, Mrs. Charles (Grace Murray). [</w:t>
      </w:r>
      <w:bookmarkStart w:id="9" w:name="_Hlk207802462"/>
      <w:r w:rsidRPr="008F5BFA">
        <w:rPr>
          <w:rFonts w:ascii="Gotham Book" w:hAnsi="Gotham Book"/>
          <w:sz w:val="24"/>
          <w:szCs w:val="24"/>
        </w:rPr>
        <w:t>Emancipation Day Celebration band</w:t>
      </w:r>
      <w:bookmarkEnd w:id="9"/>
      <w:r w:rsidRPr="008F5BFA">
        <w:rPr>
          <w:rFonts w:ascii="Gotham Book" w:hAnsi="Gotham Book"/>
          <w:sz w:val="24"/>
          <w:szCs w:val="24"/>
        </w:rPr>
        <w:t>, June 19, 1900], photograph, June 19, 1900; (</w:t>
      </w:r>
      <w:bookmarkStart w:id="10" w:name="_Hlk207802479"/>
      <w:r w:rsidRPr="008F5BFA">
        <w:rPr>
          <w:rFonts w:ascii="Gotham Book" w:hAnsi="Gotham Book"/>
          <w:sz w:val="24"/>
          <w:szCs w:val="24"/>
        </w:rPr>
        <w:t>https://texashistory.unt.edu/ark:/67531/metapth124054/</w:t>
      </w:r>
      <w:bookmarkEnd w:id="10"/>
      <w:r w:rsidRPr="008F5BFA">
        <w:rPr>
          <w:rFonts w:ascii="Gotham Book" w:hAnsi="Gotham Book"/>
          <w:sz w:val="24"/>
          <w:szCs w:val="24"/>
        </w:rPr>
        <w:t>: accessed January 10, 2023), University of North Texas Libraries, The Portal to Texas History, https://texashistory.unt.edu; crediting Austin History Center, Austin Public Library</w:t>
      </w:r>
    </w:p>
    <w:p w14:paraId="3CE68EC0" w14:textId="473B104A" w:rsidR="008F5BFA" w:rsidRPr="008F5BFA" w:rsidRDefault="008F5BFA" w:rsidP="008F5BFA">
      <w:pPr>
        <w:pStyle w:val="ListParagraph"/>
        <w:numPr>
          <w:ilvl w:val="0"/>
          <w:numId w:val="2"/>
        </w:numPr>
        <w:rPr>
          <w:rFonts w:ascii="Gotham Book" w:hAnsi="Gotham Book"/>
          <w:sz w:val="24"/>
          <w:szCs w:val="24"/>
        </w:rPr>
      </w:pPr>
      <w:r w:rsidRPr="008F5BFA">
        <w:rPr>
          <w:rFonts w:ascii="Gotham Book" w:hAnsi="Gotham Book"/>
          <w:sz w:val="24"/>
          <w:szCs w:val="24"/>
        </w:rPr>
        <w:t xml:space="preserve">African American musician, </w:t>
      </w:r>
      <w:bookmarkStart w:id="11" w:name="_Hlk207802493"/>
      <w:r w:rsidRPr="008F5BFA">
        <w:rPr>
          <w:rFonts w:ascii="Gotham Book" w:hAnsi="Gotham Book"/>
          <w:sz w:val="24"/>
          <w:szCs w:val="24"/>
        </w:rPr>
        <w:t xml:space="preserve">Uasuf Gueye with his traditional </w:t>
      </w:r>
      <w:r w:rsidRPr="008F5BFA">
        <w:rPr>
          <w:rFonts w:ascii="Gotham Book" w:hAnsi="Gotham Book"/>
          <w:i/>
          <w:iCs/>
          <w:sz w:val="24"/>
          <w:szCs w:val="24"/>
        </w:rPr>
        <w:t>bala</w:t>
      </w:r>
      <w:r w:rsidRPr="008F5BFA">
        <w:rPr>
          <w:rFonts w:ascii="Gotham Book" w:hAnsi="Gotham Book"/>
          <w:sz w:val="24"/>
          <w:szCs w:val="24"/>
        </w:rPr>
        <w:t xml:space="preserve"> </w:t>
      </w:r>
      <w:bookmarkEnd w:id="11"/>
      <w:r w:rsidRPr="008F5BFA">
        <w:rPr>
          <w:rFonts w:ascii="Gotham Book" w:hAnsi="Gotham Book"/>
          <w:sz w:val="24"/>
          <w:szCs w:val="24"/>
        </w:rPr>
        <w:t>instrument. Folk Life Today: American Folk Life Center and Veterans History Project. Library of Congress Blogs. Accessed 9/3/2025. https://blogs.loc.gov/folklife/2023/08/homegrown-plus-christylez-bacons-progressive-hip-hop</w:t>
      </w:r>
      <w:r>
        <w:rPr>
          <w:rFonts w:ascii="Gotham Book" w:hAnsi="Gotham Book"/>
          <w:sz w:val="24"/>
          <w:szCs w:val="24"/>
        </w:rPr>
        <w:t xml:space="preserve"> </w:t>
      </w:r>
    </w:p>
    <w:p w14:paraId="1BADB258" w14:textId="19F88C09" w:rsidR="008F5BFA" w:rsidRPr="008F5BFA" w:rsidRDefault="008F5BFA" w:rsidP="008F5BFA">
      <w:pPr>
        <w:pStyle w:val="ListParagraph"/>
        <w:numPr>
          <w:ilvl w:val="0"/>
          <w:numId w:val="2"/>
        </w:numPr>
        <w:rPr>
          <w:rFonts w:ascii="Gotham Book" w:hAnsi="Gotham Book"/>
          <w:sz w:val="24"/>
          <w:szCs w:val="24"/>
        </w:rPr>
      </w:pPr>
      <w:r w:rsidRPr="008F5BFA">
        <w:rPr>
          <w:rFonts w:ascii="Gotham Book" w:hAnsi="Gotham Book"/>
          <w:sz w:val="24"/>
          <w:szCs w:val="24"/>
        </w:rPr>
        <w:t>“</w:t>
      </w:r>
      <w:bookmarkStart w:id="12" w:name="_Hlk207802531"/>
      <w:r w:rsidRPr="008F5BFA">
        <w:rPr>
          <w:rFonts w:ascii="Gotham Book" w:hAnsi="Gotham Book"/>
          <w:sz w:val="24"/>
          <w:szCs w:val="24"/>
        </w:rPr>
        <w:t>The War of the Rebellion</w:t>
      </w:r>
      <w:bookmarkEnd w:id="12"/>
      <w:r w:rsidRPr="008F5BFA">
        <w:rPr>
          <w:rFonts w:ascii="Gotham Book" w:hAnsi="Gotham Book"/>
          <w:sz w:val="24"/>
          <w:szCs w:val="24"/>
        </w:rPr>
        <w:t>: A Compilation of Official Records of the Union and Confederate Armies. Texas State Library and Archives Commission. Accessed Sept. 3, 2025. https://www.tsl.texas.gov/outofthestacks/wp-content/uploads/2018/06/GeneralOrders3_Juneteenth.pdf</w:t>
      </w:r>
      <w:r>
        <w:rPr>
          <w:rFonts w:ascii="Gotham Book" w:hAnsi="Gotham Book"/>
          <w:sz w:val="24"/>
          <w:szCs w:val="24"/>
        </w:rPr>
        <w:t xml:space="preserve"> </w:t>
      </w:r>
    </w:p>
    <w:p w14:paraId="595060E5" w14:textId="2F6BDD71" w:rsidR="008F5BFA" w:rsidRPr="008F5BFA" w:rsidRDefault="008F5BFA" w:rsidP="008F5BFA">
      <w:pPr>
        <w:pStyle w:val="ListParagraph"/>
        <w:numPr>
          <w:ilvl w:val="0"/>
          <w:numId w:val="2"/>
        </w:numPr>
        <w:rPr>
          <w:rFonts w:ascii="Gotham Book" w:hAnsi="Gotham Book"/>
          <w:sz w:val="24"/>
          <w:szCs w:val="24"/>
        </w:rPr>
      </w:pPr>
      <w:r w:rsidRPr="008F5BFA">
        <w:rPr>
          <w:rFonts w:ascii="Gotham Book" w:hAnsi="Gotham Book"/>
          <w:sz w:val="24"/>
          <w:szCs w:val="24"/>
        </w:rPr>
        <w:t>Highsmith, Carol M, photographer. </w:t>
      </w:r>
      <w:r w:rsidRPr="008F5BFA">
        <w:rPr>
          <w:rFonts w:ascii="Gotham Book" w:hAnsi="Gotham Book"/>
          <w:i/>
          <w:iCs/>
          <w:sz w:val="24"/>
          <w:szCs w:val="24"/>
        </w:rPr>
        <w:t>Dancers and marchers visit the Juneteenth Celebration on Black Lives Matter Plaza in front of the White House</w:t>
      </w:r>
      <w:r w:rsidRPr="008F5BFA">
        <w:rPr>
          <w:rFonts w:ascii="Gotham Book" w:hAnsi="Gotham Book"/>
          <w:sz w:val="24"/>
          <w:szCs w:val="24"/>
        </w:rPr>
        <w:t>. Washington D.C. United States District of Columbia Washington D.C, 2020. -06-19. Photograph. https://www.loc.gov/item/2020720140/</w:t>
      </w:r>
      <w:r>
        <w:rPr>
          <w:rFonts w:ascii="Gotham Book" w:hAnsi="Gotham Book"/>
          <w:sz w:val="24"/>
          <w:szCs w:val="24"/>
        </w:rPr>
        <w:t xml:space="preserve"> </w:t>
      </w:r>
    </w:p>
    <w:p w14:paraId="69A3E25E" w14:textId="77777777" w:rsidR="00D308A9" w:rsidRPr="006E7B15" w:rsidRDefault="00D308A9" w:rsidP="008F5BFA">
      <w:pPr>
        <w:pStyle w:val="ListParagraph"/>
        <w:rPr>
          <w:rFonts w:ascii="Gotham Book" w:hAnsi="Gotham Book"/>
          <w:sz w:val="24"/>
          <w:szCs w:val="24"/>
        </w:rPr>
      </w:pPr>
    </w:p>
    <w:p w14:paraId="4F3021BD" w14:textId="77777777" w:rsidR="00D308A9" w:rsidRDefault="00D308A9" w:rsidP="00D308A9"/>
    <w:bookmarkEnd w:id="0"/>
    <w:p w14:paraId="048B3797" w14:textId="77777777" w:rsidR="00D308A9" w:rsidRPr="00BF4184" w:rsidRDefault="00D308A9" w:rsidP="00D308A9"/>
    <w:p w14:paraId="6F46E5F7" w14:textId="77777777" w:rsidR="0065438C" w:rsidRDefault="0065438C"/>
    <w:sectPr w:rsidR="0065438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40F52" w14:textId="77777777" w:rsidR="00D308A9" w:rsidRDefault="00D308A9" w:rsidP="00D308A9">
      <w:pPr>
        <w:spacing w:after="0" w:line="240" w:lineRule="auto"/>
      </w:pPr>
      <w:r>
        <w:separator/>
      </w:r>
    </w:p>
  </w:endnote>
  <w:endnote w:type="continuationSeparator" w:id="0">
    <w:p w14:paraId="0DEBFE7B" w14:textId="77777777" w:rsidR="00D308A9" w:rsidRDefault="00D308A9" w:rsidP="00D3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269453"/>
      <w:docPartObj>
        <w:docPartGallery w:val="Page Numbers (Bottom of Page)"/>
        <w:docPartUnique/>
      </w:docPartObj>
    </w:sdtPr>
    <w:sdtEndPr>
      <w:rPr>
        <w:noProof/>
      </w:rPr>
    </w:sdtEndPr>
    <w:sdtContent>
      <w:p w14:paraId="102ACF19" w14:textId="79494549" w:rsidR="00D308A9" w:rsidRDefault="00D308A9">
        <w:pPr>
          <w:pStyle w:val="Footer"/>
          <w:jc w:val="center"/>
        </w:pPr>
        <w:r>
          <w:rPr>
            <w:noProof/>
            <w:sz w:val="18"/>
            <w:szCs w:val="18"/>
          </w:rPr>
          <w:drawing>
            <wp:anchor distT="0" distB="0" distL="114300" distR="114300" simplePos="0" relativeHeight="251661312" behindDoc="1" locked="0" layoutInCell="1" allowOverlap="1" wp14:anchorId="51D1C554" wp14:editId="6E84C452">
              <wp:simplePos x="0" y="0"/>
              <wp:positionH relativeFrom="margin">
                <wp:posOffset>5559920</wp:posOffset>
              </wp:positionH>
              <wp:positionV relativeFrom="paragraph">
                <wp:posOffset>-138503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055DBADA" w14:textId="77777777" w:rsidR="00D308A9" w:rsidRDefault="00D30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4C36" w14:textId="77777777" w:rsidR="00D308A9" w:rsidRDefault="00D308A9" w:rsidP="00D308A9">
      <w:pPr>
        <w:spacing w:after="0" w:line="240" w:lineRule="auto"/>
      </w:pPr>
      <w:r>
        <w:separator/>
      </w:r>
    </w:p>
  </w:footnote>
  <w:footnote w:type="continuationSeparator" w:id="0">
    <w:p w14:paraId="63792FE1" w14:textId="77777777" w:rsidR="00D308A9" w:rsidRDefault="00D308A9" w:rsidP="00D30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FC46" w14:textId="12939626" w:rsidR="00D308A9" w:rsidRDefault="00D308A9">
    <w:pPr>
      <w:pStyle w:val="Header"/>
    </w:pPr>
    <w:r w:rsidRPr="008D7B34">
      <w:rPr>
        <w:rFonts w:ascii="Gotham Book" w:hAnsi="Gotham Book"/>
        <w:noProof/>
      </w:rPr>
      <w:drawing>
        <wp:anchor distT="0" distB="0" distL="114300" distR="114300" simplePos="0" relativeHeight="251659264" behindDoc="1" locked="0" layoutInCell="1" allowOverlap="1" wp14:anchorId="61D99727" wp14:editId="78D5C907">
          <wp:simplePos x="0" y="0"/>
          <wp:positionH relativeFrom="column">
            <wp:posOffset>13785</wp:posOffset>
          </wp:positionH>
          <wp:positionV relativeFrom="paragraph">
            <wp:posOffset>-252593</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4A3EC" w14:textId="77777777" w:rsidR="00D308A9" w:rsidRDefault="00D30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C515C"/>
    <w:multiLevelType w:val="hybridMultilevel"/>
    <w:tmpl w:val="0B74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389C"/>
    <w:multiLevelType w:val="hybridMultilevel"/>
    <w:tmpl w:val="DC12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367ADE"/>
    <w:multiLevelType w:val="hybridMultilevel"/>
    <w:tmpl w:val="C6E02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37622"/>
    <w:multiLevelType w:val="hybridMultilevel"/>
    <w:tmpl w:val="6D443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F5957"/>
    <w:multiLevelType w:val="hybridMultilevel"/>
    <w:tmpl w:val="601E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FB750C"/>
    <w:multiLevelType w:val="hybridMultilevel"/>
    <w:tmpl w:val="9E1E668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8"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E920109"/>
    <w:multiLevelType w:val="hybridMultilevel"/>
    <w:tmpl w:val="C866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F12151"/>
    <w:multiLevelType w:val="hybridMultilevel"/>
    <w:tmpl w:val="C6426D58"/>
    <w:lvl w:ilvl="0" w:tplc="2F80D182">
      <w:start w:val="1"/>
      <w:numFmt w:val="decimal"/>
      <w:lvlText w:val="%1."/>
      <w:lvlJc w:val="left"/>
      <w:pPr>
        <w:tabs>
          <w:tab w:val="num" w:pos="720"/>
        </w:tabs>
        <w:ind w:left="720" w:hanging="360"/>
      </w:pPr>
    </w:lvl>
    <w:lvl w:ilvl="1" w:tplc="262493A4" w:tentative="1">
      <w:start w:val="1"/>
      <w:numFmt w:val="decimal"/>
      <w:lvlText w:val="%2."/>
      <w:lvlJc w:val="left"/>
      <w:pPr>
        <w:tabs>
          <w:tab w:val="num" w:pos="1440"/>
        </w:tabs>
        <w:ind w:left="1440" w:hanging="360"/>
      </w:pPr>
    </w:lvl>
    <w:lvl w:ilvl="2" w:tplc="96B64978" w:tentative="1">
      <w:start w:val="1"/>
      <w:numFmt w:val="decimal"/>
      <w:lvlText w:val="%3."/>
      <w:lvlJc w:val="left"/>
      <w:pPr>
        <w:tabs>
          <w:tab w:val="num" w:pos="2160"/>
        </w:tabs>
        <w:ind w:left="2160" w:hanging="360"/>
      </w:pPr>
    </w:lvl>
    <w:lvl w:ilvl="3" w:tplc="D9B0E42E" w:tentative="1">
      <w:start w:val="1"/>
      <w:numFmt w:val="decimal"/>
      <w:lvlText w:val="%4."/>
      <w:lvlJc w:val="left"/>
      <w:pPr>
        <w:tabs>
          <w:tab w:val="num" w:pos="2880"/>
        </w:tabs>
        <w:ind w:left="2880" w:hanging="360"/>
      </w:pPr>
    </w:lvl>
    <w:lvl w:ilvl="4" w:tplc="3DCE6858" w:tentative="1">
      <w:start w:val="1"/>
      <w:numFmt w:val="decimal"/>
      <w:lvlText w:val="%5."/>
      <w:lvlJc w:val="left"/>
      <w:pPr>
        <w:tabs>
          <w:tab w:val="num" w:pos="3600"/>
        </w:tabs>
        <w:ind w:left="3600" w:hanging="360"/>
      </w:pPr>
    </w:lvl>
    <w:lvl w:ilvl="5" w:tplc="5DAC05FC" w:tentative="1">
      <w:start w:val="1"/>
      <w:numFmt w:val="decimal"/>
      <w:lvlText w:val="%6."/>
      <w:lvlJc w:val="left"/>
      <w:pPr>
        <w:tabs>
          <w:tab w:val="num" w:pos="4320"/>
        </w:tabs>
        <w:ind w:left="4320" w:hanging="360"/>
      </w:pPr>
    </w:lvl>
    <w:lvl w:ilvl="6" w:tplc="E1A2AA70" w:tentative="1">
      <w:start w:val="1"/>
      <w:numFmt w:val="decimal"/>
      <w:lvlText w:val="%7."/>
      <w:lvlJc w:val="left"/>
      <w:pPr>
        <w:tabs>
          <w:tab w:val="num" w:pos="5040"/>
        </w:tabs>
        <w:ind w:left="5040" w:hanging="360"/>
      </w:pPr>
    </w:lvl>
    <w:lvl w:ilvl="7" w:tplc="39F01014" w:tentative="1">
      <w:start w:val="1"/>
      <w:numFmt w:val="decimal"/>
      <w:lvlText w:val="%8."/>
      <w:lvlJc w:val="left"/>
      <w:pPr>
        <w:tabs>
          <w:tab w:val="num" w:pos="5760"/>
        </w:tabs>
        <w:ind w:left="5760" w:hanging="360"/>
      </w:pPr>
    </w:lvl>
    <w:lvl w:ilvl="8" w:tplc="1E2E1D48" w:tentative="1">
      <w:start w:val="1"/>
      <w:numFmt w:val="decimal"/>
      <w:lvlText w:val="%9."/>
      <w:lvlJc w:val="left"/>
      <w:pPr>
        <w:tabs>
          <w:tab w:val="num" w:pos="6480"/>
        </w:tabs>
        <w:ind w:left="6480" w:hanging="360"/>
      </w:pPr>
    </w:lvl>
  </w:abstractNum>
  <w:abstractNum w:abstractNumId="11"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136927"/>
    <w:multiLevelType w:val="hybridMultilevel"/>
    <w:tmpl w:val="7196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2"/>
  </w:num>
  <w:num w:numId="2" w16cid:durableId="1394768724">
    <w:abstractNumId w:val="5"/>
  </w:num>
  <w:num w:numId="3" w16cid:durableId="1452819361">
    <w:abstractNumId w:val="8"/>
  </w:num>
  <w:num w:numId="4" w16cid:durableId="1678657642">
    <w:abstractNumId w:val="11"/>
  </w:num>
  <w:num w:numId="5" w16cid:durableId="1609117291">
    <w:abstractNumId w:val="10"/>
  </w:num>
  <w:num w:numId="6" w16cid:durableId="652410950">
    <w:abstractNumId w:val="6"/>
  </w:num>
  <w:num w:numId="7" w16cid:durableId="316112047">
    <w:abstractNumId w:val="1"/>
  </w:num>
  <w:num w:numId="8" w16cid:durableId="2106724383">
    <w:abstractNumId w:val="3"/>
  </w:num>
  <w:num w:numId="9" w16cid:durableId="1217620267">
    <w:abstractNumId w:val="12"/>
  </w:num>
  <w:num w:numId="10" w16cid:durableId="134228249">
    <w:abstractNumId w:val="9"/>
  </w:num>
  <w:num w:numId="11" w16cid:durableId="1586915581">
    <w:abstractNumId w:val="0"/>
  </w:num>
  <w:num w:numId="12" w16cid:durableId="871114812">
    <w:abstractNumId w:val="7"/>
  </w:num>
  <w:num w:numId="13" w16cid:durableId="876508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8DD"/>
    <w:rsid w:val="00032057"/>
    <w:rsid w:val="001B4B2F"/>
    <w:rsid w:val="004D18C8"/>
    <w:rsid w:val="005961F3"/>
    <w:rsid w:val="005A7678"/>
    <w:rsid w:val="0065438C"/>
    <w:rsid w:val="006841F3"/>
    <w:rsid w:val="00722BE4"/>
    <w:rsid w:val="008E55B1"/>
    <w:rsid w:val="008F5BFA"/>
    <w:rsid w:val="00963012"/>
    <w:rsid w:val="009B7378"/>
    <w:rsid w:val="009E243D"/>
    <w:rsid w:val="009F7AC1"/>
    <w:rsid w:val="00BD507D"/>
    <w:rsid w:val="00C037A9"/>
    <w:rsid w:val="00C93C66"/>
    <w:rsid w:val="00D308A9"/>
    <w:rsid w:val="00D676AC"/>
    <w:rsid w:val="00D91182"/>
    <w:rsid w:val="00DD0D65"/>
    <w:rsid w:val="00F0566A"/>
    <w:rsid w:val="00F1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5A300"/>
  <w15:chartTrackingRefBased/>
  <w15:docId w15:val="{271A9758-1E23-4E7F-851E-10075DC1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8A9"/>
    <w:pPr>
      <w:spacing w:after="120" w:line="264" w:lineRule="auto"/>
    </w:pPr>
    <w:rPr>
      <w:rFonts w:asciiTheme="minorHAnsi" w:eastAsiaTheme="minorEastAsia" w:hAnsiTheme="minorHAnsi"/>
      <w:kern w:val="0"/>
      <w:sz w:val="20"/>
      <w:szCs w:val="20"/>
      <w14:ligatures w14:val="none"/>
    </w:rPr>
  </w:style>
  <w:style w:type="paragraph" w:styleId="Heading1">
    <w:name w:val="heading 1"/>
    <w:basedOn w:val="Normal"/>
    <w:next w:val="Normal"/>
    <w:link w:val="Heading1Char"/>
    <w:uiPriority w:val="9"/>
    <w:qFormat/>
    <w:rsid w:val="00F178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78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78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78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78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78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78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78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78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78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78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78D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78D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78D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78D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78D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78D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78D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78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78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78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78D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78DD"/>
    <w:pPr>
      <w:spacing w:before="160"/>
      <w:jc w:val="center"/>
    </w:pPr>
    <w:rPr>
      <w:i/>
      <w:iCs/>
      <w:color w:val="404040" w:themeColor="text1" w:themeTint="BF"/>
    </w:rPr>
  </w:style>
  <w:style w:type="character" w:customStyle="1" w:styleId="QuoteChar">
    <w:name w:val="Quote Char"/>
    <w:basedOn w:val="DefaultParagraphFont"/>
    <w:link w:val="Quote"/>
    <w:uiPriority w:val="29"/>
    <w:rsid w:val="00F178DD"/>
    <w:rPr>
      <w:i/>
      <w:iCs/>
      <w:color w:val="404040" w:themeColor="text1" w:themeTint="BF"/>
    </w:rPr>
  </w:style>
  <w:style w:type="paragraph" w:styleId="ListParagraph">
    <w:name w:val="List Paragraph"/>
    <w:basedOn w:val="Normal"/>
    <w:uiPriority w:val="34"/>
    <w:qFormat/>
    <w:rsid w:val="00F178DD"/>
    <w:pPr>
      <w:ind w:left="720"/>
      <w:contextualSpacing/>
    </w:pPr>
  </w:style>
  <w:style w:type="character" w:styleId="IntenseEmphasis">
    <w:name w:val="Intense Emphasis"/>
    <w:basedOn w:val="DefaultParagraphFont"/>
    <w:uiPriority w:val="21"/>
    <w:qFormat/>
    <w:rsid w:val="00F178DD"/>
    <w:rPr>
      <w:i/>
      <w:iCs/>
      <w:color w:val="0F4761" w:themeColor="accent1" w:themeShade="BF"/>
    </w:rPr>
  </w:style>
  <w:style w:type="paragraph" w:styleId="IntenseQuote">
    <w:name w:val="Intense Quote"/>
    <w:basedOn w:val="Normal"/>
    <w:next w:val="Normal"/>
    <w:link w:val="IntenseQuoteChar"/>
    <w:uiPriority w:val="30"/>
    <w:qFormat/>
    <w:rsid w:val="00F17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78DD"/>
    <w:rPr>
      <w:i/>
      <w:iCs/>
      <w:color w:val="0F4761" w:themeColor="accent1" w:themeShade="BF"/>
    </w:rPr>
  </w:style>
  <w:style w:type="character" w:styleId="IntenseReference">
    <w:name w:val="Intense Reference"/>
    <w:basedOn w:val="DefaultParagraphFont"/>
    <w:uiPriority w:val="32"/>
    <w:qFormat/>
    <w:rsid w:val="00F178DD"/>
    <w:rPr>
      <w:b/>
      <w:bCs/>
      <w:smallCaps/>
      <w:color w:val="0F4761" w:themeColor="accent1" w:themeShade="BF"/>
      <w:spacing w:val="5"/>
    </w:rPr>
  </w:style>
  <w:style w:type="table" w:styleId="TableGrid">
    <w:name w:val="Table Grid"/>
    <w:basedOn w:val="TableNormal"/>
    <w:uiPriority w:val="39"/>
    <w:rsid w:val="00D308A9"/>
    <w:pPr>
      <w:spacing w:after="0"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A9"/>
    <w:rPr>
      <w:rFonts w:asciiTheme="minorHAnsi" w:eastAsiaTheme="minorEastAsia" w:hAnsiTheme="minorHAnsi"/>
      <w:kern w:val="0"/>
      <w:sz w:val="20"/>
      <w:szCs w:val="20"/>
      <w14:ligatures w14:val="none"/>
    </w:rPr>
  </w:style>
  <w:style w:type="paragraph" w:styleId="Footer">
    <w:name w:val="footer"/>
    <w:basedOn w:val="Normal"/>
    <w:link w:val="FooterChar"/>
    <w:uiPriority w:val="99"/>
    <w:unhideWhenUsed/>
    <w:rsid w:val="00D30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A9"/>
    <w:rPr>
      <w:rFonts w:asciiTheme="minorHAnsi" w:eastAsiaTheme="minorEastAsia" w:hAnsiTheme="minorHAnsi"/>
      <w:kern w:val="0"/>
      <w:sz w:val="20"/>
      <w:szCs w:val="20"/>
      <w14:ligatures w14:val="none"/>
    </w:rPr>
  </w:style>
  <w:style w:type="character" w:styleId="Hyperlink">
    <w:name w:val="Hyperlink"/>
    <w:basedOn w:val="DefaultParagraphFont"/>
    <w:uiPriority w:val="99"/>
    <w:unhideWhenUsed/>
    <w:rsid w:val="008F5BFA"/>
    <w:rPr>
      <w:color w:val="467886" w:themeColor="hyperlink"/>
      <w:u w:val="single"/>
    </w:rPr>
  </w:style>
  <w:style w:type="character" w:styleId="UnresolvedMention">
    <w:name w:val="Unresolved Mention"/>
    <w:basedOn w:val="DefaultParagraphFont"/>
    <w:uiPriority w:val="99"/>
    <w:semiHidden/>
    <w:unhideWhenUsed/>
    <w:rsid w:val="008F5B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91</TotalTime>
  <Pages>6</Pages>
  <Words>1267</Words>
  <Characters>7225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2025-09-03T17:25:00Z</dcterms:created>
  <dcterms:modified xsi:type="dcterms:W3CDTF">2025-09-09T19:24:00Z</dcterms:modified>
</cp:coreProperties>
</file>