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48D6" w14:textId="227FBA36" w:rsidR="004C285D" w:rsidRDefault="004C285D" w:rsidP="004C285D">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r>
        <w:rPr>
          <w:rStyle w:val="Strong"/>
          <w:rFonts w:ascii="Gotham Book" w:hAnsi="Gotham Book"/>
          <w:b w:val="0"/>
          <w:bCs w:val="0"/>
          <w:color w:val="000000" w:themeColor="text1"/>
          <w:sz w:val="48"/>
          <w:szCs w:val="18"/>
        </w:rPr>
        <w:t xml:space="preserve">Texas Today </w:t>
      </w:r>
      <w:r>
        <w:rPr>
          <w:rStyle w:val="Strong"/>
          <w:rFonts w:ascii="Gotham Book" w:hAnsi="Gotham Book"/>
          <w:i/>
          <w:iCs/>
          <w:color w:val="747474" w:themeColor="background2" w:themeShade="80"/>
          <w:sz w:val="44"/>
          <w:szCs w:val="44"/>
        </w:rPr>
        <w:t>Foundations</w:t>
      </w:r>
    </w:p>
    <w:p w14:paraId="2F791A1A" w14:textId="77777777" w:rsidR="004C285D" w:rsidRPr="008D7B34" w:rsidRDefault="004C285D" w:rsidP="004C285D">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53EB218C" w14:textId="77777777" w:rsidR="004C285D" w:rsidRPr="008D7B34" w:rsidRDefault="004C285D" w:rsidP="004C285D">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C285D" w:rsidRPr="008D7B34" w14:paraId="19B89CC9" w14:textId="77777777">
        <w:trPr>
          <w:trHeight w:val="511"/>
        </w:trPr>
        <w:tc>
          <w:tcPr>
            <w:tcW w:w="1023" w:type="dxa"/>
            <w:tcBorders>
              <w:top w:val="nil"/>
              <w:left w:val="nil"/>
              <w:bottom w:val="nil"/>
              <w:right w:val="single" w:sz="4" w:space="0" w:color="auto"/>
            </w:tcBorders>
            <w:vAlign w:val="bottom"/>
          </w:tcPr>
          <w:p w14:paraId="7E72EA59" w14:textId="77777777" w:rsidR="004C285D" w:rsidRPr="008D7B34" w:rsidRDefault="004C285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19954727" w14:textId="77777777" w:rsidR="004C285D" w:rsidRPr="008D7B34" w:rsidRDefault="004C285D">
            <w:pPr>
              <w:rPr>
                <w:rFonts w:ascii="Gotham Book" w:hAnsi="Gotham Book"/>
              </w:rPr>
            </w:pPr>
          </w:p>
        </w:tc>
        <w:tc>
          <w:tcPr>
            <w:tcW w:w="875" w:type="dxa"/>
            <w:tcBorders>
              <w:top w:val="nil"/>
              <w:left w:val="single" w:sz="4" w:space="0" w:color="auto"/>
              <w:bottom w:val="nil"/>
              <w:right w:val="single" w:sz="4" w:space="0" w:color="auto"/>
            </w:tcBorders>
            <w:vAlign w:val="bottom"/>
          </w:tcPr>
          <w:p w14:paraId="0ED76F86" w14:textId="77777777" w:rsidR="004C285D" w:rsidRPr="008D7B34" w:rsidRDefault="004C285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9DE1EAD" w14:textId="77777777" w:rsidR="004C285D" w:rsidRPr="008D7B34" w:rsidRDefault="004C285D">
            <w:pPr>
              <w:rPr>
                <w:rFonts w:ascii="Gotham Book" w:hAnsi="Gotham Book"/>
              </w:rPr>
            </w:pPr>
          </w:p>
        </w:tc>
        <w:tc>
          <w:tcPr>
            <w:tcW w:w="1071" w:type="dxa"/>
            <w:tcBorders>
              <w:top w:val="nil"/>
              <w:left w:val="single" w:sz="4" w:space="0" w:color="auto"/>
              <w:bottom w:val="nil"/>
              <w:right w:val="single" w:sz="4" w:space="0" w:color="auto"/>
            </w:tcBorders>
            <w:vAlign w:val="bottom"/>
          </w:tcPr>
          <w:p w14:paraId="594BB920" w14:textId="77777777" w:rsidR="004C285D" w:rsidRPr="008D7B34" w:rsidRDefault="004C285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909D837" w14:textId="77777777" w:rsidR="004C285D" w:rsidRPr="008D7B34" w:rsidRDefault="004C285D">
            <w:pPr>
              <w:rPr>
                <w:rFonts w:ascii="Gotham Book" w:hAnsi="Gotham Book"/>
              </w:rPr>
            </w:pPr>
          </w:p>
        </w:tc>
      </w:tr>
    </w:tbl>
    <w:p w14:paraId="5A638696" w14:textId="77777777" w:rsidR="004C285D" w:rsidRPr="001C24A4" w:rsidRDefault="004C285D" w:rsidP="004C285D">
      <w:pPr>
        <w:rPr>
          <w:sz w:val="12"/>
          <w:szCs w:val="12"/>
        </w:rPr>
      </w:pPr>
    </w:p>
    <w:bookmarkEnd w:id="0"/>
    <w:bookmarkEnd w:id="1"/>
    <w:p w14:paraId="372F11D8" w14:textId="77777777" w:rsidR="004C285D" w:rsidRPr="001C24A4" w:rsidRDefault="004C285D" w:rsidP="004C285D">
      <w:pPr>
        <w:jc w:val="center"/>
        <w:rPr>
          <w:rFonts w:ascii="Gotham Book" w:hAnsi="Gotham Book"/>
          <w:b/>
          <w:bCs/>
          <w:sz w:val="32"/>
          <w:szCs w:val="32"/>
        </w:rPr>
      </w:pPr>
      <w:r w:rsidRPr="00B965AA">
        <w:rPr>
          <w:rFonts w:ascii="Gotham Book" w:hAnsi="Gotham Book"/>
          <w:sz w:val="32"/>
          <w:szCs w:val="32"/>
        </w:rPr>
        <w:t>Part I:</w:t>
      </w:r>
      <w:r>
        <w:rPr>
          <w:rFonts w:ascii="Gotham Book" w:hAnsi="Gotham Book"/>
          <w:b/>
          <w:bCs/>
          <w:sz w:val="32"/>
          <w:szCs w:val="32"/>
        </w:rPr>
        <w:t xml:space="preserve"> </w:t>
      </w:r>
      <w:r w:rsidRPr="001C24A4">
        <w:rPr>
          <w:rFonts w:ascii="Gotham Book" w:hAnsi="Gotham Book"/>
          <w:b/>
          <w:bCs/>
          <w:sz w:val="32"/>
          <w:szCs w:val="32"/>
        </w:rPr>
        <w:t>Emancipation and the Legacy of Juneteenth</w:t>
      </w:r>
    </w:p>
    <w:p w14:paraId="23CC4DC8" w14:textId="77777777" w:rsidR="004C285D" w:rsidRDefault="004C285D" w:rsidP="004C285D">
      <w:pPr>
        <w:rPr>
          <w:rFonts w:ascii="Gotham Book" w:hAnsi="Gotham Book"/>
        </w:rPr>
      </w:pPr>
      <w:r>
        <w:rPr>
          <w:rFonts w:ascii="Gotham Book" w:hAnsi="Gotham Book"/>
        </w:rPr>
        <w:t xml:space="preserve">Although the Civil War was more than 150 years ago, many people today still </w:t>
      </w:r>
      <w:r w:rsidRPr="004C285D">
        <w:rPr>
          <w:rFonts w:ascii="Gotham Book" w:hAnsi="Gotham Book"/>
          <w:b/>
          <w:bCs/>
        </w:rPr>
        <w:t>celebrate the day that the enslaved people in Texas learned of their freedom.</w:t>
      </w:r>
      <w:r>
        <w:rPr>
          <w:rFonts w:ascii="Gotham Book" w:hAnsi="Gotham Book"/>
        </w:rPr>
        <w:t xml:space="preserve"> Abraham Lincoln had issued the </w:t>
      </w:r>
      <w:r w:rsidRPr="004C285D">
        <w:rPr>
          <w:rFonts w:ascii="Gotham Book" w:hAnsi="Gotham Book"/>
          <w:b/>
          <w:bCs/>
        </w:rPr>
        <w:t>Emancipation Proclamation</w:t>
      </w:r>
      <w:r>
        <w:rPr>
          <w:rFonts w:ascii="Gotham Book" w:hAnsi="Gotham Book"/>
        </w:rPr>
        <w:t xml:space="preserve"> more than two years earlier in 1863, </w:t>
      </w:r>
      <w:r w:rsidRPr="004C285D">
        <w:rPr>
          <w:rFonts w:ascii="Gotham Book" w:hAnsi="Gotham Book"/>
          <w:b/>
          <w:bCs/>
        </w:rPr>
        <w:t>but</w:t>
      </w:r>
      <w:r>
        <w:rPr>
          <w:rFonts w:ascii="Gotham Book" w:hAnsi="Gotham Book"/>
        </w:rPr>
        <w:t xml:space="preserve"> people in the rebelling Southern states, like Texas, had not freed their slaves. </w:t>
      </w:r>
    </w:p>
    <w:p w14:paraId="6FD0C1FA" w14:textId="77777777" w:rsidR="004C285D" w:rsidRPr="004C285D" w:rsidRDefault="004C285D" w:rsidP="004C285D">
      <w:pPr>
        <w:rPr>
          <w:rFonts w:ascii="Gotham Book" w:hAnsi="Gotham Book"/>
          <w:b/>
          <w:bCs/>
        </w:rPr>
      </w:pPr>
      <w:r>
        <w:rPr>
          <w:rFonts w:ascii="Gotham Book" w:hAnsi="Gotham Book"/>
        </w:rPr>
        <w:t xml:space="preserve">When Confederate General Robert E. Lee surrendered to Union General Ulysses S. Grant at the Appomattox Court House in Virginia on April 9, 1865, the rest of the Confederacy quickly collapsed. Two months later, </w:t>
      </w:r>
      <w:r w:rsidRPr="004C285D">
        <w:rPr>
          <w:rFonts w:ascii="Gotham Book" w:hAnsi="Gotham Book"/>
          <w:b/>
          <w:bCs/>
        </w:rPr>
        <w:t>Union troops arrived at Galveston</w:t>
      </w:r>
      <w:r>
        <w:rPr>
          <w:rFonts w:ascii="Gotham Book" w:hAnsi="Gotham Book"/>
        </w:rPr>
        <w:t xml:space="preserve">, Texas, </w:t>
      </w:r>
      <w:r w:rsidRPr="004C285D">
        <w:rPr>
          <w:rFonts w:ascii="Gotham Book" w:hAnsi="Gotham Book"/>
          <w:b/>
          <w:bCs/>
        </w:rPr>
        <w:t xml:space="preserve">to officially announce and enforce the emancipation of Black Texans. </w:t>
      </w:r>
    </w:p>
    <w:p w14:paraId="36AE893C" w14:textId="77777777" w:rsidR="004C285D" w:rsidRDefault="004C285D" w:rsidP="004C285D">
      <w:pPr>
        <w:rPr>
          <w:rFonts w:ascii="Gotham Book" w:hAnsi="Gotham Book"/>
        </w:rPr>
      </w:pPr>
      <w:r>
        <w:rPr>
          <w:rFonts w:ascii="Gotham Book" w:hAnsi="Gotham Book"/>
        </w:rPr>
        <w:t xml:space="preserve">The announcement was called </w:t>
      </w:r>
      <w:r w:rsidRPr="004C285D">
        <w:rPr>
          <w:rFonts w:ascii="Gotham Book" w:hAnsi="Gotham Book"/>
          <w:b/>
          <w:bCs/>
        </w:rPr>
        <w:t>General Order Number 3</w:t>
      </w:r>
      <w:r>
        <w:rPr>
          <w:rFonts w:ascii="Gotham Book" w:hAnsi="Gotham Book"/>
        </w:rPr>
        <w:t xml:space="preserve">, and it was delivered by U.S. Major General Gordon Granger. Read the order below and answer the questions that follow. </w:t>
      </w:r>
    </w:p>
    <w:tbl>
      <w:tblPr>
        <w:tblStyle w:val="TableGrid"/>
        <w:tblW w:w="0" w:type="auto"/>
        <w:tblLook w:val="04A0" w:firstRow="1" w:lastRow="0" w:firstColumn="1" w:lastColumn="0" w:noHBand="0" w:noVBand="1"/>
      </w:tblPr>
      <w:tblGrid>
        <w:gridCol w:w="9350"/>
      </w:tblGrid>
      <w:tr w:rsidR="004C285D" w14:paraId="2185A844" w14:textId="77777777">
        <w:trPr>
          <w:trHeight w:val="5381"/>
        </w:trPr>
        <w:tc>
          <w:tcPr>
            <w:tcW w:w="9350" w:type="dxa"/>
          </w:tcPr>
          <w:p w14:paraId="60D38E8C" w14:textId="77777777" w:rsidR="004C285D" w:rsidRDefault="004C285D">
            <w:pPr>
              <w:rPr>
                <w:rFonts w:ascii="Gotham Book" w:hAnsi="Gotham Book"/>
              </w:rPr>
            </w:pPr>
            <w:r>
              <w:rPr>
                <w:rFonts w:ascii="Gotham Book" w:hAnsi="Gotham Book"/>
              </w:rPr>
              <w:t>General Orders No. 3                                                                         Headquarters District of Texas</w:t>
            </w:r>
          </w:p>
          <w:p w14:paraId="2F108334" w14:textId="77777777" w:rsidR="004C285D" w:rsidRDefault="004C285D">
            <w:pPr>
              <w:rPr>
                <w:rFonts w:ascii="Gotham Book" w:hAnsi="Gotham Book"/>
                <w:i/>
                <w:iCs/>
              </w:rPr>
            </w:pPr>
            <w:r>
              <w:rPr>
                <w:rFonts w:ascii="Gotham Book" w:hAnsi="Gotham Book"/>
              </w:rPr>
              <w:t xml:space="preserve">                                                                                                                     </w:t>
            </w:r>
            <w:r>
              <w:rPr>
                <w:rFonts w:ascii="Gotham Book" w:hAnsi="Gotham Book"/>
                <w:i/>
                <w:iCs/>
              </w:rPr>
              <w:t>Galveston, Tex. June 19, 1865</w:t>
            </w:r>
          </w:p>
          <w:p w14:paraId="27861C69" w14:textId="77777777" w:rsidR="004C285D" w:rsidRDefault="004C285D">
            <w:pPr>
              <w:rPr>
                <w:rFonts w:ascii="Gotham Book" w:hAnsi="Gotham Book"/>
              </w:rPr>
            </w:pPr>
          </w:p>
          <w:p w14:paraId="5EFCBCA9" w14:textId="77777777" w:rsidR="004C285D" w:rsidRPr="004C285D" w:rsidRDefault="004C285D">
            <w:pPr>
              <w:rPr>
                <w:rFonts w:ascii="Gotham Book" w:hAnsi="Gotham Book"/>
              </w:rPr>
            </w:pPr>
            <w:r>
              <w:rPr>
                <w:rFonts w:ascii="Gotham Book" w:hAnsi="Gotham Book"/>
              </w:rPr>
              <w:t xml:space="preserve">The people of Texas are informed that, in accordance with a proclamation from the Executive of the United States, </w:t>
            </w:r>
            <w:r w:rsidRPr="004C285D">
              <w:rPr>
                <w:rFonts w:ascii="Gotham Book" w:hAnsi="Gotham Book"/>
                <w:b/>
                <w:bCs/>
              </w:rPr>
              <w:t>all slaves are free</w:t>
            </w:r>
            <w:r>
              <w:rPr>
                <w:rFonts w:ascii="Gotham Book" w:hAnsi="Gotham Book"/>
              </w:rPr>
              <w:t xml:space="preserve">. This involves an </w:t>
            </w:r>
            <w:r w:rsidRPr="004C285D">
              <w:rPr>
                <w:rFonts w:ascii="Gotham Book" w:hAnsi="Gotham Book"/>
                <w:b/>
                <w:bCs/>
              </w:rPr>
              <w:t>absolute equality</w:t>
            </w:r>
            <w:r>
              <w:rPr>
                <w:rFonts w:ascii="Gotham Book" w:hAnsi="Gotham Book"/>
              </w:rPr>
              <w:t xml:space="preserve"> of personal rights and rights of property between former masters and slaves, and the connection heretofore existing between them becomes that between employer and hired labor. The freedmen are advised to </w:t>
            </w:r>
            <w:r w:rsidRPr="004C285D">
              <w:rPr>
                <w:rFonts w:ascii="Gotham Book" w:hAnsi="Gotham Book"/>
                <w:b/>
                <w:bCs/>
              </w:rPr>
              <w:t>remain quietly at their present homes</w:t>
            </w:r>
            <w:r>
              <w:rPr>
                <w:rFonts w:ascii="Gotham Book" w:hAnsi="Gotham Book"/>
              </w:rPr>
              <w:t xml:space="preserve"> and </w:t>
            </w:r>
            <w:r w:rsidRPr="004C285D">
              <w:rPr>
                <w:rFonts w:ascii="Gotham Book" w:hAnsi="Gotham Book"/>
                <w:b/>
                <w:bCs/>
              </w:rPr>
              <w:t>work for wages</w:t>
            </w:r>
            <w:r>
              <w:rPr>
                <w:rFonts w:ascii="Gotham Book" w:hAnsi="Gotham Book"/>
              </w:rPr>
              <w:t xml:space="preserve">. They are informed that they will </w:t>
            </w:r>
            <w:r w:rsidRPr="004C285D">
              <w:rPr>
                <w:rFonts w:ascii="Gotham Book" w:hAnsi="Gotham Book"/>
                <w:b/>
                <w:bCs/>
              </w:rPr>
              <w:t>not</w:t>
            </w:r>
            <w:r>
              <w:rPr>
                <w:rFonts w:ascii="Gotham Book" w:hAnsi="Gotham Book"/>
              </w:rPr>
              <w:t xml:space="preserve"> be allowed to </w:t>
            </w:r>
            <w:r w:rsidRPr="004C285D">
              <w:rPr>
                <w:rFonts w:ascii="Gotham Book" w:hAnsi="Gotham Book"/>
                <w:b/>
                <w:bCs/>
              </w:rPr>
              <w:t>collect at military posts</w:t>
            </w:r>
            <w:r w:rsidRPr="004C285D">
              <w:rPr>
                <w:rFonts w:ascii="Gotham Book" w:hAnsi="Gotham Book"/>
              </w:rPr>
              <w:t xml:space="preserve"> and that they will not be supported in </w:t>
            </w:r>
            <w:r w:rsidRPr="004C285D">
              <w:rPr>
                <w:rFonts w:ascii="Gotham Book" w:hAnsi="Gotham Book"/>
                <w:b/>
                <w:bCs/>
              </w:rPr>
              <w:t>idleness</w:t>
            </w:r>
            <w:r w:rsidRPr="004C285D">
              <w:rPr>
                <w:rFonts w:ascii="Gotham Book" w:hAnsi="Gotham Book"/>
              </w:rPr>
              <w:t xml:space="preserve"> either there or elsewhere. </w:t>
            </w:r>
          </w:p>
          <w:p w14:paraId="20DE9B67" w14:textId="77777777" w:rsidR="004C285D" w:rsidRDefault="004C285D">
            <w:pPr>
              <w:rPr>
                <w:rFonts w:ascii="Gotham Book" w:hAnsi="Gotham Book"/>
              </w:rPr>
            </w:pPr>
          </w:p>
          <w:p w14:paraId="16FC8980" w14:textId="77777777" w:rsidR="004C285D" w:rsidRDefault="004C285D">
            <w:pPr>
              <w:rPr>
                <w:rFonts w:ascii="Gotham Book" w:hAnsi="Gotham Book"/>
              </w:rPr>
            </w:pPr>
            <w:r>
              <w:rPr>
                <w:rFonts w:ascii="Gotham Book" w:hAnsi="Gotham Book"/>
              </w:rPr>
              <w:t>By Order of Major-General Granger.</w:t>
            </w:r>
          </w:p>
          <w:p w14:paraId="7133A71F" w14:textId="77777777" w:rsidR="004C285D" w:rsidRDefault="004C285D">
            <w:pPr>
              <w:rPr>
                <w:rFonts w:ascii="Gotham Book" w:hAnsi="Gotham Book"/>
              </w:rPr>
            </w:pPr>
          </w:p>
          <w:p w14:paraId="659F563B" w14:textId="77777777" w:rsidR="004C285D" w:rsidRDefault="004C285D">
            <w:pPr>
              <w:rPr>
                <w:rFonts w:ascii="Gotham Book" w:hAnsi="Gotham Book"/>
              </w:rPr>
            </w:pPr>
            <w:r>
              <w:rPr>
                <w:rFonts w:ascii="Gotham Book" w:hAnsi="Gotham Book"/>
              </w:rPr>
              <w:t xml:space="preserve">                                                                                              F. W. Emery</w:t>
            </w:r>
          </w:p>
          <w:p w14:paraId="2CBC0CF2" w14:textId="77777777" w:rsidR="004C285D" w:rsidRDefault="004C285D">
            <w:pPr>
              <w:rPr>
                <w:rFonts w:ascii="Gotham Book" w:hAnsi="Gotham Book"/>
              </w:rPr>
            </w:pPr>
            <w:r>
              <w:rPr>
                <w:rFonts w:ascii="Gotham Book" w:hAnsi="Gotham Book"/>
              </w:rPr>
              <w:t xml:space="preserve">                                                                                              Major and Assistant Adjutant General</w:t>
            </w:r>
          </w:p>
          <w:p w14:paraId="45496EE3" w14:textId="77777777" w:rsidR="004C285D" w:rsidRDefault="004C285D">
            <w:pPr>
              <w:rPr>
                <w:rFonts w:ascii="Gotham Book" w:hAnsi="Gotham Book"/>
              </w:rPr>
            </w:pPr>
          </w:p>
          <w:p w14:paraId="2D2FE58A" w14:textId="60370E37" w:rsidR="004C285D" w:rsidRPr="00285598" w:rsidRDefault="004C285D">
            <w:pPr>
              <w:pStyle w:val="ListParagraph"/>
              <w:numPr>
                <w:ilvl w:val="0"/>
                <w:numId w:val="1"/>
              </w:numPr>
              <w:rPr>
                <w:rFonts w:ascii="Gotham Book" w:hAnsi="Gotham Book"/>
              </w:rPr>
            </w:pPr>
            <w:r w:rsidRPr="00285598">
              <w:rPr>
                <w:rFonts w:ascii="Gotham Book" w:hAnsi="Gotham Book"/>
                <w:sz w:val="20"/>
                <w:szCs w:val="20"/>
              </w:rPr>
              <w:t>A Compilation of the Official Records of the Union and Confederate Armies, 1896.</w:t>
            </w:r>
            <w:r w:rsidR="004D6A79">
              <w:rPr>
                <w:rFonts w:ascii="Gotham Book" w:hAnsi="Gotham Book"/>
                <w:sz w:val="20"/>
                <w:szCs w:val="20"/>
              </w:rPr>
              <w:t xml:space="preserve"> </w:t>
            </w:r>
            <w:r w:rsidRPr="00285598">
              <w:rPr>
                <w:rFonts w:ascii="Gotham Book" w:hAnsi="Gotham Book"/>
                <w:sz w:val="20"/>
                <w:szCs w:val="20"/>
              </w:rPr>
              <w:t xml:space="preserve">                       Texas State Library and Archives Commission.</w:t>
            </w:r>
          </w:p>
        </w:tc>
      </w:tr>
    </w:tbl>
    <w:p w14:paraId="1F94F6F9" w14:textId="77777777" w:rsidR="004C285D" w:rsidRDefault="004C285D" w:rsidP="004C285D">
      <w:pPr>
        <w:rPr>
          <w:rFonts w:ascii="Gotham Book" w:hAnsi="Gotham Book"/>
        </w:rPr>
      </w:pPr>
    </w:p>
    <w:p w14:paraId="30D35FC3" w14:textId="77777777" w:rsidR="004C285D" w:rsidRDefault="004C285D" w:rsidP="004C285D">
      <w:pPr>
        <w:rPr>
          <w:rFonts w:ascii="Gotham Book" w:hAnsi="Gotham Book"/>
        </w:rPr>
      </w:pPr>
    </w:p>
    <w:p w14:paraId="380D833F" w14:textId="77777777" w:rsidR="004C285D" w:rsidRDefault="004C285D" w:rsidP="004C285D">
      <w:pPr>
        <w:pStyle w:val="ListParagraph"/>
        <w:numPr>
          <w:ilvl w:val="0"/>
          <w:numId w:val="2"/>
        </w:numPr>
        <w:rPr>
          <w:rFonts w:ascii="Gotham Book" w:hAnsi="Gotham Book"/>
        </w:rPr>
      </w:pPr>
      <w:r w:rsidRPr="00285598">
        <w:rPr>
          <w:rFonts w:ascii="Gotham Book" w:hAnsi="Gotham Book"/>
        </w:rPr>
        <w:lastRenderedPageBreak/>
        <w:t>What was the purpose of General Order Number 3?</w:t>
      </w:r>
    </w:p>
    <w:p w14:paraId="7970E5B2" w14:textId="77777777" w:rsidR="004C285D" w:rsidRDefault="004C285D" w:rsidP="004C285D">
      <w:pPr>
        <w:pStyle w:val="ListParagraph"/>
        <w:numPr>
          <w:ilvl w:val="1"/>
          <w:numId w:val="2"/>
        </w:numPr>
        <w:rPr>
          <w:rFonts w:ascii="Gotham Book" w:hAnsi="Gotham Book"/>
        </w:rPr>
      </w:pPr>
      <w:r>
        <w:rPr>
          <w:rFonts w:ascii="Gotham Book" w:hAnsi="Gotham Book"/>
        </w:rPr>
        <w:t>To inform people in the South that enslaved people were free, had equal rights, and should be paid for their labor.</w:t>
      </w:r>
    </w:p>
    <w:p w14:paraId="7B28C762" w14:textId="77777777" w:rsidR="004C285D" w:rsidRDefault="004C285D" w:rsidP="004C285D">
      <w:pPr>
        <w:pStyle w:val="ListParagraph"/>
        <w:numPr>
          <w:ilvl w:val="1"/>
          <w:numId w:val="2"/>
        </w:numPr>
        <w:rPr>
          <w:rFonts w:ascii="Gotham Book" w:hAnsi="Gotham Book"/>
        </w:rPr>
      </w:pPr>
      <w:r>
        <w:rPr>
          <w:rFonts w:ascii="Gotham Book" w:hAnsi="Gotham Book"/>
        </w:rPr>
        <w:t>To punish the former Confederates who had rebelled against the Union by freeing the enslaved people.</w:t>
      </w:r>
    </w:p>
    <w:p w14:paraId="66760631" w14:textId="77777777" w:rsidR="004C285D" w:rsidRDefault="004C285D" w:rsidP="004C285D">
      <w:pPr>
        <w:pStyle w:val="ListParagraph"/>
        <w:numPr>
          <w:ilvl w:val="1"/>
          <w:numId w:val="2"/>
        </w:numPr>
        <w:rPr>
          <w:rFonts w:ascii="Gotham Book" w:hAnsi="Gotham Book"/>
        </w:rPr>
      </w:pPr>
      <w:r>
        <w:rPr>
          <w:rFonts w:ascii="Gotham Book" w:hAnsi="Gotham Book"/>
        </w:rPr>
        <w:t>To collapse the Southern economy by removing the majority of the work force for Southern plantations which grew cotton.</w:t>
      </w:r>
    </w:p>
    <w:p w14:paraId="58D86EED" w14:textId="77777777" w:rsidR="004C285D" w:rsidRPr="004C285D" w:rsidRDefault="004C285D" w:rsidP="004C285D">
      <w:pPr>
        <w:pStyle w:val="ListParagraph"/>
        <w:numPr>
          <w:ilvl w:val="1"/>
          <w:numId w:val="2"/>
        </w:numPr>
        <w:rPr>
          <w:rFonts w:ascii="Gotham Book" w:hAnsi="Gotham Book"/>
          <w:strike/>
        </w:rPr>
      </w:pPr>
      <w:r w:rsidRPr="004C285D">
        <w:rPr>
          <w:rFonts w:ascii="Gotham Book" w:hAnsi="Gotham Book"/>
          <w:strike/>
        </w:rPr>
        <w:t>To display the political and military power of the Northern states to the Southern states that had recently been in rebellion.</w:t>
      </w:r>
    </w:p>
    <w:p w14:paraId="02244DDF" w14:textId="77777777" w:rsidR="004C285D" w:rsidRPr="00AD54AD" w:rsidRDefault="004C285D" w:rsidP="004C285D">
      <w:pPr>
        <w:pStyle w:val="ListParagraph"/>
        <w:ind w:left="1440"/>
        <w:rPr>
          <w:rFonts w:ascii="Gotham Book" w:hAnsi="Gotham Book"/>
        </w:rPr>
      </w:pPr>
    </w:p>
    <w:p w14:paraId="45CC1A56" w14:textId="77777777" w:rsidR="004C285D" w:rsidRDefault="004C285D" w:rsidP="004C285D">
      <w:pPr>
        <w:pStyle w:val="ListParagraph"/>
        <w:numPr>
          <w:ilvl w:val="0"/>
          <w:numId w:val="2"/>
        </w:numPr>
        <w:rPr>
          <w:rFonts w:ascii="Gotham Book" w:hAnsi="Gotham Book"/>
        </w:rPr>
      </w:pPr>
      <w:r w:rsidRPr="00285598">
        <w:rPr>
          <w:rFonts w:ascii="Gotham Book" w:hAnsi="Gotham Book"/>
        </w:rPr>
        <w:t>What did the order encourage the freed people to do?</w:t>
      </w:r>
      <w:r>
        <w:rPr>
          <w:rFonts w:ascii="Gotham Book" w:hAnsi="Gotham Book"/>
        </w:rPr>
        <w:t xml:space="preserve"> Choose </w:t>
      </w:r>
      <w:r w:rsidRPr="00AD54AD">
        <w:rPr>
          <w:rFonts w:ascii="Gotham Book" w:hAnsi="Gotham Book"/>
          <w:b/>
          <w:bCs/>
        </w:rPr>
        <w:t>THREE</w:t>
      </w:r>
      <w:r>
        <w:rPr>
          <w:rFonts w:ascii="Gotham Book" w:hAnsi="Gotham Book"/>
        </w:rPr>
        <w:t>.</w:t>
      </w:r>
    </w:p>
    <w:p w14:paraId="421B232C" w14:textId="77777777" w:rsidR="004C285D" w:rsidRDefault="004C285D" w:rsidP="004C285D">
      <w:pPr>
        <w:pStyle w:val="ListParagraph"/>
        <w:numPr>
          <w:ilvl w:val="1"/>
          <w:numId w:val="2"/>
        </w:numPr>
        <w:rPr>
          <w:rFonts w:ascii="Gotham Book" w:hAnsi="Gotham Book"/>
        </w:rPr>
      </w:pPr>
      <w:r>
        <w:rPr>
          <w:rFonts w:ascii="Gotham Book" w:hAnsi="Gotham Book"/>
        </w:rPr>
        <w:t>Not try to vote, because it would probably be unsafe for them</w:t>
      </w:r>
    </w:p>
    <w:p w14:paraId="262115DE" w14:textId="77777777" w:rsidR="004C285D" w:rsidRDefault="004C285D" w:rsidP="004C285D">
      <w:pPr>
        <w:pStyle w:val="ListParagraph"/>
        <w:numPr>
          <w:ilvl w:val="1"/>
          <w:numId w:val="2"/>
        </w:numPr>
        <w:rPr>
          <w:rFonts w:ascii="Gotham Book" w:hAnsi="Gotham Book"/>
        </w:rPr>
      </w:pPr>
      <w:r>
        <w:rPr>
          <w:rFonts w:ascii="Gotham Book" w:hAnsi="Gotham Book"/>
        </w:rPr>
        <w:t>Keep working at their old plantations.</w:t>
      </w:r>
    </w:p>
    <w:p w14:paraId="5E50B90B" w14:textId="77777777" w:rsidR="004C285D" w:rsidRDefault="004C285D" w:rsidP="004C285D">
      <w:pPr>
        <w:pStyle w:val="ListParagraph"/>
        <w:numPr>
          <w:ilvl w:val="1"/>
          <w:numId w:val="2"/>
        </w:numPr>
        <w:rPr>
          <w:rFonts w:ascii="Gotham Book" w:hAnsi="Gotham Book"/>
        </w:rPr>
      </w:pPr>
      <w:r>
        <w:rPr>
          <w:rFonts w:ascii="Gotham Book" w:hAnsi="Gotham Book"/>
        </w:rPr>
        <w:t>Not ask for too much money in their new jobs.</w:t>
      </w:r>
    </w:p>
    <w:p w14:paraId="59D7BB34" w14:textId="77777777" w:rsidR="004C285D" w:rsidRDefault="004C285D" w:rsidP="004C285D">
      <w:pPr>
        <w:pStyle w:val="ListParagraph"/>
        <w:numPr>
          <w:ilvl w:val="1"/>
          <w:numId w:val="2"/>
        </w:numPr>
        <w:rPr>
          <w:rFonts w:ascii="Gotham Book" w:hAnsi="Gotham Book"/>
        </w:rPr>
      </w:pPr>
      <w:r>
        <w:rPr>
          <w:rFonts w:ascii="Gotham Book" w:hAnsi="Gotham Book"/>
        </w:rPr>
        <w:t>Receive pay for their work.</w:t>
      </w:r>
    </w:p>
    <w:p w14:paraId="44359C6C" w14:textId="77777777" w:rsidR="004C285D" w:rsidRPr="00AD54AD" w:rsidRDefault="004C285D" w:rsidP="004C285D">
      <w:pPr>
        <w:pStyle w:val="ListParagraph"/>
        <w:numPr>
          <w:ilvl w:val="1"/>
          <w:numId w:val="2"/>
        </w:numPr>
        <w:rPr>
          <w:rFonts w:ascii="Gotham Book" w:hAnsi="Gotham Book"/>
        </w:rPr>
      </w:pPr>
      <w:r>
        <w:rPr>
          <w:rFonts w:ascii="Gotham Book" w:hAnsi="Gotham Book"/>
        </w:rPr>
        <w:t>Not gather at forts or just hang around doing nothing.</w:t>
      </w:r>
    </w:p>
    <w:p w14:paraId="57BEAF9A" w14:textId="77777777" w:rsidR="004C285D" w:rsidRPr="00285598" w:rsidRDefault="004C285D" w:rsidP="004C285D">
      <w:pPr>
        <w:rPr>
          <w:rFonts w:ascii="Gotham Book" w:hAnsi="Gotham Book"/>
        </w:rPr>
      </w:pPr>
    </w:p>
    <w:p w14:paraId="49639504" w14:textId="77777777" w:rsidR="004C285D" w:rsidRPr="00285598" w:rsidRDefault="004C285D" w:rsidP="004C285D">
      <w:pPr>
        <w:pStyle w:val="ListParagraph"/>
        <w:numPr>
          <w:ilvl w:val="0"/>
          <w:numId w:val="2"/>
        </w:numPr>
        <w:rPr>
          <w:rFonts w:ascii="Gotham Book" w:hAnsi="Gotham Book"/>
        </w:rPr>
      </w:pPr>
      <w:r w:rsidRPr="00285598">
        <w:rPr>
          <w:rFonts w:ascii="Gotham Book" w:hAnsi="Gotham Book"/>
        </w:rPr>
        <w:t xml:space="preserve">Why do you think </w:t>
      </w:r>
      <w:r>
        <w:rPr>
          <w:rFonts w:ascii="Gotham Book" w:hAnsi="Gotham Book"/>
        </w:rPr>
        <w:t>General O</w:t>
      </w:r>
      <w:r w:rsidRPr="00285598">
        <w:rPr>
          <w:rFonts w:ascii="Gotham Book" w:hAnsi="Gotham Book"/>
        </w:rPr>
        <w:t>rder</w:t>
      </w:r>
      <w:r>
        <w:rPr>
          <w:rFonts w:ascii="Gotham Book" w:hAnsi="Gotham Book"/>
        </w:rPr>
        <w:t xml:space="preserve"> Number 3</w:t>
      </w:r>
      <w:r w:rsidRPr="00285598">
        <w:rPr>
          <w:rFonts w:ascii="Gotham Book" w:hAnsi="Gotham Book"/>
        </w:rPr>
        <w:t xml:space="preserve"> included these suggestions</w:t>
      </w:r>
      <w:r>
        <w:rPr>
          <w:rFonts w:ascii="Gotham Book" w:hAnsi="Gotham Book"/>
        </w:rPr>
        <w:t>?</w:t>
      </w:r>
    </w:p>
    <w:tbl>
      <w:tblPr>
        <w:tblStyle w:val="TableGrid"/>
        <w:tblW w:w="0" w:type="auto"/>
        <w:tblLook w:val="04A0" w:firstRow="1" w:lastRow="0" w:firstColumn="1" w:lastColumn="0" w:noHBand="0" w:noVBand="1"/>
      </w:tblPr>
      <w:tblGrid>
        <w:gridCol w:w="9350"/>
      </w:tblGrid>
      <w:tr w:rsidR="004C285D" w14:paraId="484ECA40" w14:textId="77777777" w:rsidTr="004C285D">
        <w:tc>
          <w:tcPr>
            <w:tcW w:w="9350" w:type="dxa"/>
          </w:tcPr>
          <w:p w14:paraId="28CA90AE" w14:textId="77777777" w:rsidR="004C285D" w:rsidRPr="004C285D" w:rsidRDefault="004C285D" w:rsidP="004C285D">
            <w:pPr>
              <w:rPr>
                <w:rFonts w:ascii="Gotham Book" w:hAnsi="Gotham Book"/>
              </w:rPr>
            </w:pPr>
          </w:p>
          <w:p w14:paraId="0B57F496" w14:textId="221BA705" w:rsidR="004C285D" w:rsidRPr="004C285D" w:rsidRDefault="004C285D" w:rsidP="004C285D">
            <w:pPr>
              <w:spacing w:line="480" w:lineRule="auto"/>
              <w:rPr>
                <w:rFonts w:ascii="Gotham Book" w:hAnsi="Gotham Book"/>
              </w:rPr>
            </w:pPr>
            <w:r w:rsidRPr="004C285D">
              <w:rPr>
                <w:rFonts w:ascii="Gotham Book" w:hAnsi="Gotham Book"/>
              </w:rPr>
              <w:t xml:space="preserve">I think General Order Number 3 included these suggestions in order </w:t>
            </w:r>
            <w:r>
              <w:rPr>
                <w:rFonts w:ascii="Gotham Book" w:hAnsi="Gotham Book"/>
              </w:rPr>
              <w:t xml:space="preserve">to </w:t>
            </w:r>
            <w:r w:rsidRPr="004C285D">
              <w:rPr>
                <w:rFonts w:ascii="Gotham Book" w:hAnsi="Gotham Book"/>
                <w:b/>
                <w:bCs/>
              </w:rPr>
              <w:t>(A)</w:t>
            </w:r>
            <w:r>
              <w:rPr>
                <w:rFonts w:ascii="Gotham Book" w:hAnsi="Gotham Book"/>
              </w:rPr>
              <w:t xml:space="preserve"> </w:t>
            </w:r>
            <w:r w:rsidRPr="004C285D">
              <w:rPr>
                <w:rFonts w:ascii="Gotham Book" w:hAnsi="Gotham Book"/>
                <w:i/>
                <w:iCs/>
                <w:u w:val="single"/>
              </w:rPr>
              <w:t>cause the Confederacy to surrender and end the Civil War</w:t>
            </w:r>
            <w:r>
              <w:rPr>
                <w:rFonts w:ascii="Gotham Book" w:hAnsi="Gotham Book"/>
              </w:rPr>
              <w:t xml:space="preserve"> </w:t>
            </w:r>
            <w:r w:rsidRPr="004C285D">
              <w:rPr>
                <w:rFonts w:ascii="Gotham Book" w:hAnsi="Gotham Book"/>
                <w:b/>
                <w:bCs/>
              </w:rPr>
              <w:t>(B)</w:t>
            </w:r>
            <w:r>
              <w:rPr>
                <w:rFonts w:ascii="Gotham Book" w:hAnsi="Gotham Book"/>
              </w:rPr>
              <w:t xml:space="preserve"> </w:t>
            </w:r>
            <w:r w:rsidRPr="004C285D">
              <w:rPr>
                <w:rFonts w:ascii="Gotham Book" w:hAnsi="Gotham Book"/>
                <w:i/>
                <w:iCs/>
                <w:u w:val="single"/>
              </w:rPr>
              <w:t>make sure Black Texans were free and their rights were recognized by White Texans.</w:t>
            </w:r>
            <w:r>
              <w:rPr>
                <w:rFonts w:ascii="Gotham Book" w:hAnsi="Gotham Book"/>
              </w:rPr>
              <w:t xml:space="preserve"> </w:t>
            </w:r>
            <w:r w:rsidRPr="004C285D">
              <w:rPr>
                <w:rFonts w:ascii="Gotham Book" w:hAnsi="Gotham Book"/>
                <w:b/>
                <w:bCs/>
              </w:rPr>
              <w:t>(C)</w:t>
            </w:r>
            <w:r>
              <w:rPr>
                <w:rFonts w:ascii="Gotham Book" w:hAnsi="Gotham Book"/>
              </w:rPr>
              <w:t xml:space="preserve"> </w:t>
            </w:r>
            <w:r w:rsidRPr="004C285D">
              <w:rPr>
                <w:rFonts w:ascii="Gotham Book" w:hAnsi="Gotham Book"/>
                <w:i/>
                <w:iCs/>
                <w:u w:val="single"/>
              </w:rPr>
              <w:t>punish the Southern Confederates for rebelling against the U.S. government</w:t>
            </w:r>
            <w:r>
              <w:rPr>
                <w:rFonts w:ascii="Gotham Book" w:hAnsi="Gotham Book"/>
              </w:rPr>
              <w:t xml:space="preserve">. </w:t>
            </w:r>
            <w:r w:rsidRPr="004C285D">
              <w:rPr>
                <w:rFonts w:ascii="Gotham Book" w:hAnsi="Gotham Book"/>
                <w:b/>
                <w:bCs/>
              </w:rPr>
              <w:t>(D)</w:t>
            </w:r>
            <w:r>
              <w:rPr>
                <w:rFonts w:ascii="Gotham Book" w:hAnsi="Gotham Book"/>
              </w:rPr>
              <w:t xml:space="preserve"> </w:t>
            </w:r>
            <w:r w:rsidRPr="004C285D">
              <w:rPr>
                <w:rFonts w:ascii="Gotham Book" w:hAnsi="Gotham Book"/>
                <w:i/>
                <w:iCs/>
                <w:u w:val="single"/>
              </w:rPr>
              <w:t>cause problems for the Texas economy by removing the majority of its labor force.</w:t>
            </w:r>
            <w:r>
              <w:rPr>
                <w:rFonts w:ascii="Gotham Book" w:hAnsi="Gotham Book"/>
              </w:rPr>
              <w:t xml:space="preserve"> </w:t>
            </w:r>
          </w:p>
        </w:tc>
      </w:tr>
    </w:tbl>
    <w:p w14:paraId="0C588DC7" w14:textId="77777777" w:rsidR="004C285D" w:rsidRPr="00285598" w:rsidRDefault="004C285D" w:rsidP="004C285D">
      <w:pPr>
        <w:rPr>
          <w:rFonts w:ascii="Gotham Book" w:hAnsi="Gotham Book"/>
        </w:rPr>
      </w:pPr>
    </w:p>
    <w:p w14:paraId="3C43BE2B" w14:textId="77777777" w:rsidR="004C285D" w:rsidRPr="00285598" w:rsidRDefault="004C285D" w:rsidP="004C285D">
      <w:pPr>
        <w:rPr>
          <w:rFonts w:ascii="Gotham Book" w:hAnsi="Gotham Book"/>
        </w:rPr>
      </w:pPr>
    </w:p>
    <w:p w14:paraId="0DE35E47" w14:textId="77777777" w:rsidR="004C285D" w:rsidRDefault="004C285D" w:rsidP="004C285D">
      <w:pPr>
        <w:rPr>
          <w:rFonts w:ascii="Gotham Book" w:hAnsi="Gotham Book"/>
        </w:rPr>
      </w:pPr>
    </w:p>
    <w:p w14:paraId="66A4776C" w14:textId="77777777" w:rsidR="004C285D" w:rsidRDefault="004C285D" w:rsidP="004C285D">
      <w:pPr>
        <w:rPr>
          <w:rFonts w:ascii="Gotham Book" w:hAnsi="Gotham Book"/>
        </w:rPr>
      </w:pPr>
    </w:p>
    <w:p w14:paraId="4E865BD3" w14:textId="77777777" w:rsidR="004C285D" w:rsidRDefault="004C285D" w:rsidP="004C285D">
      <w:pPr>
        <w:rPr>
          <w:rFonts w:ascii="Gotham Book" w:hAnsi="Gotham Book"/>
        </w:rPr>
      </w:pPr>
    </w:p>
    <w:p w14:paraId="137D9595" w14:textId="77777777" w:rsidR="004C285D" w:rsidRDefault="004C285D" w:rsidP="004C285D">
      <w:pPr>
        <w:rPr>
          <w:rFonts w:ascii="Gotham Book" w:hAnsi="Gotham Book"/>
        </w:rPr>
      </w:pPr>
    </w:p>
    <w:p w14:paraId="3C8F2A49" w14:textId="77777777" w:rsidR="004C285D" w:rsidRPr="00285598" w:rsidRDefault="004C285D" w:rsidP="004C285D">
      <w:pPr>
        <w:rPr>
          <w:rFonts w:ascii="Gotham Book" w:hAnsi="Gotham Book"/>
        </w:rPr>
      </w:pPr>
    </w:p>
    <w:p w14:paraId="5B560CA8" w14:textId="77777777" w:rsidR="004C285D" w:rsidRPr="00285598" w:rsidRDefault="004C285D" w:rsidP="004C285D">
      <w:pPr>
        <w:jc w:val="center"/>
        <w:rPr>
          <w:rFonts w:ascii="Gotham Book" w:hAnsi="Gotham Book"/>
          <w:b/>
          <w:bCs/>
          <w:sz w:val="32"/>
          <w:szCs w:val="32"/>
        </w:rPr>
      </w:pPr>
      <w:r w:rsidRPr="00285598">
        <w:rPr>
          <w:rFonts w:ascii="Gotham Book" w:hAnsi="Gotham Book"/>
          <w:sz w:val="32"/>
          <w:szCs w:val="32"/>
        </w:rPr>
        <w:lastRenderedPageBreak/>
        <w:t>Part II:</w:t>
      </w:r>
      <w:r w:rsidRPr="00285598">
        <w:rPr>
          <w:rFonts w:ascii="Gotham Book" w:hAnsi="Gotham Book"/>
          <w:b/>
          <w:bCs/>
          <w:sz w:val="32"/>
          <w:szCs w:val="32"/>
        </w:rPr>
        <w:t xml:space="preserve"> Juneteenth Today</w:t>
      </w:r>
    </w:p>
    <w:tbl>
      <w:tblPr>
        <w:tblStyle w:val="TableGrid"/>
        <w:tblW w:w="0" w:type="auto"/>
        <w:tblLook w:val="04A0" w:firstRow="1" w:lastRow="0" w:firstColumn="1" w:lastColumn="0" w:noHBand="0" w:noVBand="1"/>
      </w:tblPr>
      <w:tblGrid>
        <w:gridCol w:w="4675"/>
        <w:gridCol w:w="4675"/>
      </w:tblGrid>
      <w:tr w:rsidR="004C285D" w:rsidRPr="00285598" w14:paraId="0DC913BE" w14:textId="77777777" w:rsidTr="000C4279">
        <w:tc>
          <w:tcPr>
            <w:tcW w:w="4675" w:type="dxa"/>
          </w:tcPr>
          <w:p w14:paraId="0F307694" w14:textId="77777777" w:rsidR="004C285D" w:rsidRPr="00285598" w:rsidRDefault="004C285D">
            <w:pPr>
              <w:rPr>
                <w:rFonts w:ascii="Gotham Book" w:hAnsi="Gotham Book"/>
              </w:rPr>
            </w:pPr>
            <w:r w:rsidRPr="00285598">
              <w:rPr>
                <w:rFonts w:ascii="Gotham Book" w:hAnsi="Gotham Book"/>
              </w:rPr>
              <w:t xml:space="preserve">General Order Number 3 </w:t>
            </w:r>
            <w:r w:rsidRPr="00D13084">
              <w:rPr>
                <w:rFonts w:ascii="Gotham Book" w:hAnsi="Gotham Book"/>
                <w:b/>
                <w:bCs/>
              </w:rPr>
              <w:t>freed approximately 250,000 Black Texans from slavery</w:t>
            </w:r>
            <w:r w:rsidRPr="00285598">
              <w:rPr>
                <w:rFonts w:ascii="Gotham Book" w:hAnsi="Gotham Book"/>
              </w:rPr>
              <w:t xml:space="preserve"> on June 19, 1865. In the years that followed, Black Texans and advocates of equality held </w:t>
            </w:r>
            <w:r w:rsidRPr="00D13084">
              <w:rPr>
                <w:rFonts w:ascii="Gotham Book" w:hAnsi="Gotham Book"/>
                <w:b/>
                <w:bCs/>
              </w:rPr>
              <w:t>celebrations</w:t>
            </w:r>
            <w:r w:rsidRPr="00285598">
              <w:rPr>
                <w:rFonts w:ascii="Gotham Book" w:hAnsi="Gotham Book"/>
              </w:rPr>
              <w:t xml:space="preserve"> on the </w:t>
            </w:r>
            <w:r w:rsidRPr="00D13084">
              <w:rPr>
                <w:rFonts w:ascii="Gotham Book" w:hAnsi="Gotham Book"/>
                <w:b/>
                <w:bCs/>
              </w:rPr>
              <w:t>anniversary</w:t>
            </w:r>
            <w:r w:rsidRPr="00285598">
              <w:rPr>
                <w:rFonts w:ascii="Gotham Book" w:hAnsi="Gotham Book"/>
              </w:rPr>
              <w:t xml:space="preserve"> of the announcement of General Order Number 3. </w:t>
            </w:r>
          </w:p>
          <w:p w14:paraId="5141D4AC" w14:textId="77777777" w:rsidR="004C285D" w:rsidRPr="00285598" w:rsidRDefault="004C285D">
            <w:pPr>
              <w:rPr>
                <w:rFonts w:ascii="Gotham Book" w:hAnsi="Gotham Book"/>
                <w:sz w:val="16"/>
                <w:szCs w:val="16"/>
              </w:rPr>
            </w:pPr>
          </w:p>
          <w:p w14:paraId="65889A35" w14:textId="77777777" w:rsidR="004C285D" w:rsidRPr="00285598" w:rsidRDefault="004C285D">
            <w:pPr>
              <w:rPr>
                <w:rFonts w:ascii="Gotham Book" w:hAnsi="Gotham Book"/>
              </w:rPr>
            </w:pPr>
            <w:r w:rsidRPr="00285598">
              <w:rPr>
                <w:rFonts w:ascii="Gotham Book" w:hAnsi="Gotham Book"/>
              </w:rPr>
              <w:t xml:space="preserve">Some of the first celebrations included </w:t>
            </w:r>
            <w:r w:rsidRPr="00D13084">
              <w:rPr>
                <w:rFonts w:ascii="Gotham Book" w:hAnsi="Gotham Book"/>
                <w:b/>
                <w:bCs/>
              </w:rPr>
              <w:t>political rallies</w:t>
            </w:r>
            <w:r w:rsidRPr="00285598">
              <w:rPr>
                <w:rFonts w:ascii="Gotham Book" w:hAnsi="Gotham Book"/>
              </w:rPr>
              <w:t xml:space="preserve"> and </w:t>
            </w:r>
            <w:r w:rsidRPr="00D13084">
              <w:rPr>
                <w:rFonts w:ascii="Gotham Book" w:hAnsi="Gotham Book"/>
                <w:b/>
                <w:bCs/>
              </w:rPr>
              <w:t>educational events</w:t>
            </w:r>
            <w:r w:rsidRPr="00285598">
              <w:rPr>
                <w:rFonts w:ascii="Gotham Book" w:hAnsi="Gotham Book"/>
              </w:rPr>
              <w:t xml:space="preserve"> to </w:t>
            </w:r>
            <w:r w:rsidRPr="00D13084">
              <w:rPr>
                <w:rFonts w:ascii="Gotham Book" w:hAnsi="Gotham Book"/>
                <w:b/>
                <w:bCs/>
              </w:rPr>
              <w:t>teach the freed people</w:t>
            </w:r>
            <w:r w:rsidRPr="00285598">
              <w:rPr>
                <w:rFonts w:ascii="Gotham Book" w:hAnsi="Gotham Book"/>
              </w:rPr>
              <w:t xml:space="preserve"> about their </w:t>
            </w:r>
            <w:r w:rsidRPr="00D13084">
              <w:rPr>
                <w:rFonts w:ascii="Gotham Book" w:hAnsi="Gotham Book"/>
                <w:b/>
                <w:bCs/>
              </w:rPr>
              <w:t>rights</w:t>
            </w:r>
            <w:r w:rsidRPr="00285598">
              <w:rPr>
                <w:rFonts w:ascii="Gotham Book" w:hAnsi="Gotham Book"/>
              </w:rPr>
              <w:t xml:space="preserve"> as American citizens. </w:t>
            </w:r>
          </w:p>
          <w:p w14:paraId="4490C749" w14:textId="77777777" w:rsidR="004C285D" w:rsidRPr="00285598" w:rsidRDefault="004C285D">
            <w:pPr>
              <w:rPr>
                <w:rFonts w:ascii="Gotham Book" w:hAnsi="Gotham Book"/>
                <w:sz w:val="16"/>
                <w:szCs w:val="16"/>
              </w:rPr>
            </w:pPr>
          </w:p>
          <w:p w14:paraId="013A01CE" w14:textId="603D8485" w:rsidR="004C285D" w:rsidRPr="00285598" w:rsidRDefault="004C285D">
            <w:pPr>
              <w:rPr>
                <w:rFonts w:ascii="Gotham Book" w:hAnsi="Gotham Book"/>
              </w:rPr>
            </w:pPr>
            <w:r w:rsidRPr="00285598">
              <w:rPr>
                <w:rFonts w:ascii="Gotham Book" w:hAnsi="Gotham Book"/>
              </w:rPr>
              <w:t xml:space="preserve">In 1865, the United States government created an organization called the </w:t>
            </w:r>
            <w:r w:rsidRPr="00D13084">
              <w:rPr>
                <w:rFonts w:ascii="Gotham Book" w:hAnsi="Gotham Book"/>
                <w:b/>
                <w:bCs/>
              </w:rPr>
              <w:t>Freedmen’s Bureau</w:t>
            </w:r>
            <w:r w:rsidRPr="00285598">
              <w:rPr>
                <w:rFonts w:ascii="Gotham Book" w:hAnsi="Gotham Book"/>
              </w:rPr>
              <w:t xml:space="preserve"> to provide services like </w:t>
            </w:r>
            <w:r w:rsidRPr="00D13084">
              <w:rPr>
                <w:rFonts w:ascii="Gotham Book" w:hAnsi="Gotham Book"/>
                <w:b/>
                <w:bCs/>
              </w:rPr>
              <w:t>education</w:t>
            </w:r>
            <w:r w:rsidRPr="00285598">
              <w:rPr>
                <w:rFonts w:ascii="Gotham Book" w:hAnsi="Gotham Book"/>
              </w:rPr>
              <w:t xml:space="preserve">, </w:t>
            </w:r>
            <w:r w:rsidRPr="00D13084">
              <w:rPr>
                <w:rFonts w:ascii="Gotham Book" w:hAnsi="Gotham Book"/>
                <w:b/>
                <w:bCs/>
              </w:rPr>
              <w:t>legal assistance</w:t>
            </w:r>
            <w:r w:rsidRPr="00285598">
              <w:rPr>
                <w:rFonts w:ascii="Gotham Book" w:hAnsi="Gotham Book"/>
              </w:rPr>
              <w:t xml:space="preserve">, </w:t>
            </w:r>
            <w:r w:rsidR="00D13084" w:rsidRPr="00D13084">
              <w:rPr>
                <w:rFonts w:ascii="Gotham Book" w:hAnsi="Gotham Book"/>
                <w:b/>
                <w:bCs/>
              </w:rPr>
              <w:t>family reunification</w:t>
            </w:r>
            <w:r w:rsidR="00D13084">
              <w:rPr>
                <w:rFonts w:ascii="Gotham Book" w:hAnsi="Gotham Book"/>
              </w:rPr>
              <w:t xml:space="preserve"> </w:t>
            </w:r>
            <w:r w:rsidRPr="00285598">
              <w:rPr>
                <w:rFonts w:ascii="Gotham Book" w:hAnsi="Gotham Book"/>
              </w:rPr>
              <w:t xml:space="preserve">and </w:t>
            </w:r>
            <w:r w:rsidRPr="00D13084">
              <w:rPr>
                <w:rFonts w:ascii="Gotham Book" w:hAnsi="Gotham Book"/>
                <w:b/>
                <w:bCs/>
              </w:rPr>
              <w:t>medical care</w:t>
            </w:r>
            <w:r w:rsidRPr="00285598">
              <w:rPr>
                <w:rFonts w:ascii="Gotham Book" w:hAnsi="Gotham Book"/>
              </w:rPr>
              <w:t xml:space="preserve"> to the newly freed people. The Freedmen’s Bureau in Texas organized the first Juneteenth celebration at the state capital in Austin in 1867.</w:t>
            </w:r>
          </w:p>
          <w:p w14:paraId="2963FDD9" w14:textId="77777777" w:rsidR="004C285D" w:rsidRPr="00285598" w:rsidRDefault="004C285D">
            <w:pPr>
              <w:rPr>
                <w:rFonts w:ascii="Gotham Book" w:hAnsi="Gotham Book"/>
                <w:sz w:val="16"/>
                <w:szCs w:val="16"/>
              </w:rPr>
            </w:pPr>
          </w:p>
          <w:p w14:paraId="7C0E48A5" w14:textId="77777777" w:rsidR="004C285D" w:rsidRPr="00285598" w:rsidRDefault="004C285D">
            <w:pPr>
              <w:rPr>
                <w:rFonts w:ascii="Gotham Book" w:hAnsi="Gotham Book"/>
              </w:rPr>
            </w:pPr>
            <w:r w:rsidRPr="00285598">
              <w:rPr>
                <w:rFonts w:ascii="Gotham Book" w:hAnsi="Gotham Book"/>
              </w:rPr>
              <w:t xml:space="preserve">Over time, Juneteenth celebrations have come to include </w:t>
            </w:r>
            <w:r w:rsidRPr="00D13084">
              <w:rPr>
                <w:rFonts w:ascii="Gotham Book" w:hAnsi="Gotham Book"/>
                <w:b/>
                <w:bCs/>
              </w:rPr>
              <w:t>public entertainment</w:t>
            </w:r>
            <w:r w:rsidRPr="00285598">
              <w:rPr>
                <w:rFonts w:ascii="Gotham Book" w:hAnsi="Gotham Book"/>
              </w:rPr>
              <w:t xml:space="preserve">, </w:t>
            </w:r>
            <w:r w:rsidRPr="00D13084">
              <w:rPr>
                <w:rFonts w:ascii="Gotham Book" w:hAnsi="Gotham Book"/>
                <w:b/>
                <w:bCs/>
              </w:rPr>
              <w:t>music</w:t>
            </w:r>
            <w:r w:rsidRPr="00285598">
              <w:rPr>
                <w:rFonts w:ascii="Gotham Book" w:hAnsi="Gotham Book"/>
              </w:rPr>
              <w:t xml:space="preserve">, </w:t>
            </w:r>
            <w:r w:rsidRPr="00D13084">
              <w:rPr>
                <w:rFonts w:ascii="Gotham Book" w:hAnsi="Gotham Book"/>
                <w:b/>
                <w:bCs/>
              </w:rPr>
              <w:t>picnics</w:t>
            </w:r>
            <w:r w:rsidRPr="00285598">
              <w:rPr>
                <w:rFonts w:ascii="Gotham Book" w:hAnsi="Gotham Book"/>
              </w:rPr>
              <w:t xml:space="preserve">, and </w:t>
            </w:r>
            <w:r w:rsidRPr="00D13084">
              <w:rPr>
                <w:rFonts w:ascii="Gotham Book" w:hAnsi="Gotham Book"/>
                <w:b/>
                <w:bCs/>
              </w:rPr>
              <w:t>family reunions</w:t>
            </w:r>
            <w:r w:rsidRPr="00285598">
              <w:rPr>
                <w:rFonts w:ascii="Gotham Book" w:hAnsi="Gotham Book"/>
              </w:rPr>
              <w:t xml:space="preserve">. Some communities across Texas organized </w:t>
            </w:r>
            <w:r w:rsidRPr="00D13084">
              <w:rPr>
                <w:rFonts w:ascii="Gotham Book" w:hAnsi="Gotham Book"/>
                <w:b/>
                <w:bCs/>
              </w:rPr>
              <w:t>Emancipation Committees</w:t>
            </w:r>
            <w:r w:rsidRPr="00285598">
              <w:rPr>
                <w:rFonts w:ascii="Gotham Book" w:hAnsi="Gotham Book"/>
              </w:rPr>
              <w:t xml:space="preserve"> and saved money to </w:t>
            </w:r>
            <w:r w:rsidRPr="00D13084">
              <w:rPr>
                <w:rFonts w:ascii="Gotham Book" w:hAnsi="Gotham Book"/>
                <w:b/>
                <w:bCs/>
              </w:rPr>
              <w:t>buy land</w:t>
            </w:r>
            <w:r w:rsidRPr="00285598">
              <w:rPr>
                <w:rFonts w:ascii="Gotham Book" w:hAnsi="Gotham Book"/>
              </w:rPr>
              <w:t xml:space="preserve"> on which to hold their celebrations, often calling the land they purchased “</w:t>
            </w:r>
            <w:r w:rsidRPr="00D13084">
              <w:rPr>
                <w:rFonts w:ascii="Gotham Book" w:hAnsi="Gotham Book"/>
                <w:b/>
                <w:bCs/>
              </w:rPr>
              <w:t>Emancipation Park</w:t>
            </w:r>
            <w:r w:rsidRPr="00285598">
              <w:rPr>
                <w:rFonts w:ascii="Gotham Book" w:hAnsi="Gotham Book"/>
              </w:rPr>
              <w:t xml:space="preserve">.” </w:t>
            </w:r>
          </w:p>
          <w:p w14:paraId="4B05CCFA" w14:textId="77777777" w:rsidR="004C285D" w:rsidRPr="00285598" w:rsidRDefault="004C285D">
            <w:pPr>
              <w:rPr>
                <w:rFonts w:ascii="Gotham Book" w:hAnsi="Gotham Book"/>
                <w:sz w:val="14"/>
                <w:szCs w:val="14"/>
              </w:rPr>
            </w:pPr>
          </w:p>
          <w:p w14:paraId="38956BC3" w14:textId="77777777" w:rsidR="004C285D" w:rsidRPr="00D13084" w:rsidRDefault="004C285D">
            <w:pPr>
              <w:rPr>
                <w:rFonts w:ascii="Gotham Book" w:hAnsi="Gotham Book"/>
                <w:b/>
                <w:bCs/>
              </w:rPr>
            </w:pPr>
            <w:r w:rsidRPr="00285598">
              <w:rPr>
                <w:rFonts w:ascii="Gotham Book" w:hAnsi="Gotham Book"/>
              </w:rPr>
              <w:t xml:space="preserve">In 1979, more than a century after the Civil War ended, the Texas legislature accepted a bill declaring Juneteenth </w:t>
            </w:r>
            <w:r w:rsidRPr="00D13084">
              <w:rPr>
                <w:rFonts w:ascii="Gotham Book" w:hAnsi="Gotham Book"/>
                <w:b/>
                <w:bCs/>
              </w:rPr>
              <w:t>a state holiday</w:t>
            </w:r>
            <w:r w:rsidRPr="00285598">
              <w:rPr>
                <w:rFonts w:ascii="Gotham Book" w:hAnsi="Gotham Book"/>
              </w:rPr>
              <w:t xml:space="preserve">. Then in the 1980s, a </w:t>
            </w:r>
            <w:r w:rsidRPr="00D13084">
              <w:rPr>
                <w:rFonts w:ascii="Gotham Book" w:hAnsi="Gotham Book"/>
                <w:b/>
                <w:bCs/>
              </w:rPr>
              <w:t>Fort Worth educator</w:t>
            </w:r>
            <w:r w:rsidRPr="00285598">
              <w:rPr>
                <w:rFonts w:ascii="Gotham Book" w:hAnsi="Gotham Book"/>
              </w:rPr>
              <w:t xml:space="preserve"> named </w:t>
            </w:r>
            <w:r w:rsidRPr="00D13084">
              <w:rPr>
                <w:rFonts w:ascii="Gotham Book" w:hAnsi="Gotham Book"/>
                <w:b/>
                <w:bCs/>
              </w:rPr>
              <w:t>Opal Lee</w:t>
            </w:r>
            <w:r w:rsidRPr="00285598">
              <w:rPr>
                <w:rFonts w:ascii="Gotham Book" w:hAnsi="Gotham Book"/>
              </w:rPr>
              <w:t xml:space="preserve"> began a quest to get Juneteenth </w:t>
            </w:r>
            <w:r w:rsidRPr="00D13084">
              <w:rPr>
                <w:rFonts w:ascii="Gotham Book" w:hAnsi="Gotham Book"/>
                <w:b/>
                <w:bCs/>
              </w:rPr>
              <w:t xml:space="preserve">recognized as a national holiday. </w:t>
            </w:r>
          </w:p>
          <w:p w14:paraId="5753E29E" w14:textId="77777777" w:rsidR="004C285D" w:rsidRPr="00285598" w:rsidRDefault="004C285D">
            <w:pPr>
              <w:rPr>
                <w:rFonts w:ascii="Gotham Book" w:hAnsi="Gotham Book"/>
                <w:sz w:val="16"/>
                <w:szCs w:val="16"/>
              </w:rPr>
            </w:pPr>
          </w:p>
          <w:p w14:paraId="4829ABE1" w14:textId="77777777" w:rsidR="004C285D" w:rsidRPr="00285598" w:rsidRDefault="004C285D">
            <w:pPr>
              <w:rPr>
                <w:rFonts w:ascii="Gotham Book" w:hAnsi="Gotham Book"/>
              </w:rPr>
            </w:pPr>
            <w:r w:rsidRPr="00285598">
              <w:rPr>
                <w:rFonts w:ascii="Gotham Book" w:hAnsi="Gotham Book"/>
              </w:rPr>
              <w:t xml:space="preserve">Forty years later, Lee’s dream was realized. In 2021, President Joseph Biden signed a law </w:t>
            </w:r>
            <w:r w:rsidRPr="00D13084">
              <w:rPr>
                <w:rFonts w:ascii="Gotham Book" w:hAnsi="Gotham Book"/>
                <w:b/>
                <w:bCs/>
              </w:rPr>
              <w:t>establishing Juneteenth as a national holiday.</w:t>
            </w:r>
            <w:r w:rsidRPr="00285598">
              <w:rPr>
                <w:rFonts w:ascii="Gotham Book" w:hAnsi="Gotham Book"/>
              </w:rPr>
              <w:t xml:space="preserve"> Opal Lee was present at the signing of the bill. </w:t>
            </w:r>
          </w:p>
        </w:tc>
        <w:tc>
          <w:tcPr>
            <w:tcW w:w="4675" w:type="dxa"/>
          </w:tcPr>
          <w:p w14:paraId="01B3A079" w14:textId="77777777" w:rsidR="004C285D" w:rsidRDefault="004C285D">
            <w:pPr>
              <w:pStyle w:val="ListParagraph"/>
              <w:numPr>
                <w:ilvl w:val="0"/>
                <w:numId w:val="3"/>
              </w:numPr>
              <w:rPr>
                <w:rFonts w:ascii="Gotham Book" w:hAnsi="Gotham Book"/>
              </w:rPr>
            </w:pPr>
            <w:r w:rsidRPr="00285598">
              <w:rPr>
                <w:rFonts w:ascii="Gotham Book" w:hAnsi="Gotham Book"/>
              </w:rPr>
              <w:t>What was the significance of General Order Number 3 in Texas?</w:t>
            </w:r>
          </w:p>
          <w:p w14:paraId="7377EC09" w14:textId="1AB78839" w:rsidR="00FE2E46" w:rsidRDefault="00FE2E46" w:rsidP="00FE2E46">
            <w:pPr>
              <w:pStyle w:val="ListParagraph"/>
              <w:numPr>
                <w:ilvl w:val="0"/>
                <w:numId w:val="6"/>
              </w:numPr>
              <w:rPr>
                <w:rFonts w:ascii="Gotham Book" w:hAnsi="Gotham Book"/>
              </w:rPr>
            </w:pPr>
            <w:r>
              <w:rPr>
                <w:rFonts w:ascii="Gotham Book" w:hAnsi="Gotham Book"/>
              </w:rPr>
              <w:t>It officially announced freedom for Black Texans.</w:t>
            </w:r>
          </w:p>
          <w:p w14:paraId="0E300055" w14:textId="41782F9A" w:rsidR="00FE2E46" w:rsidRDefault="00FE2E46" w:rsidP="00FE2E46">
            <w:pPr>
              <w:pStyle w:val="ListParagraph"/>
              <w:numPr>
                <w:ilvl w:val="0"/>
                <w:numId w:val="6"/>
              </w:numPr>
              <w:rPr>
                <w:rFonts w:ascii="Gotham Book" w:hAnsi="Gotham Book"/>
              </w:rPr>
            </w:pPr>
            <w:r>
              <w:rPr>
                <w:rFonts w:ascii="Gotham Book" w:hAnsi="Gotham Book"/>
              </w:rPr>
              <w:t>It set requirements for Confederates to rejoin the Union.</w:t>
            </w:r>
          </w:p>
          <w:p w14:paraId="7D50E964" w14:textId="73FF2E5B" w:rsidR="00FE2E46" w:rsidRDefault="00FE2E46" w:rsidP="00FE2E46">
            <w:pPr>
              <w:pStyle w:val="ListParagraph"/>
              <w:numPr>
                <w:ilvl w:val="0"/>
                <w:numId w:val="6"/>
              </w:numPr>
              <w:rPr>
                <w:rFonts w:ascii="Gotham Book" w:hAnsi="Gotham Book"/>
              </w:rPr>
            </w:pPr>
            <w:r>
              <w:rPr>
                <w:rFonts w:ascii="Gotham Book" w:hAnsi="Gotham Book"/>
              </w:rPr>
              <w:t>It declared a new economic system for the South.</w:t>
            </w:r>
          </w:p>
          <w:p w14:paraId="6F89E9A4" w14:textId="77777777" w:rsidR="004C285D" w:rsidRPr="000C4279" w:rsidRDefault="004C285D">
            <w:pPr>
              <w:rPr>
                <w:rFonts w:ascii="Gotham Book" w:hAnsi="Gotham Book"/>
                <w:sz w:val="14"/>
                <w:szCs w:val="14"/>
              </w:rPr>
            </w:pPr>
          </w:p>
          <w:p w14:paraId="18D533B0" w14:textId="77777777" w:rsidR="004C285D" w:rsidRDefault="004C285D">
            <w:pPr>
              <w:pStyle w:val="ListParagraph"/>
              <w:numPr>
                <w:ilvl w:val="0"/>
                <w:numId w:val="3"/>
              </w:numPr>
              <w:rPr>
                <w:rFonts w:ascii="Gotham Book" w:hAnsi="Gotham Book"/>
              </w:rPr>
            </w:pPr>
            <w:r>
              <w:rPr>
                <w:rFonts w:ascii="Gotham Book" w:hAnsi="Gotham Book"/>
              </w:rPr>
              <w:t>What did many of the first celebrations of Juneteenth include?</w:t>
            </w:r>
          </w:p>
          <w:p w14:paraId="462CAB32" w14:textId="77777777" w:rsidR="004C285D" w:rsidRDefault="004C285D">
            <w:pPr>
              <w:pStyle w:val="ListParagraph"/>
              <w:numPr>
                <w:ilvl w:val="0"/>
                <w:numId w:val="4"/>
              </w:numPr>
              <w:rPr>
                <w:rFonts w:ascii="Gotham Book" w:hAnsi="Gotham Book"/>
              </w:rPr>
            </w:pPr>
            <w:r>
              <w:rPr>
                <w:rFonts w:ascii="Gotham Book" w:hAnsi="Gotham Book"/>
              </w:rPr>
              <w:t>Barbecues and fireworks</w:t>
            </w:r>
          </w:p>
          <w:p w14:paraId="3AB08936" w14:textId="77777777" w:rsidR="004C285D" w:rsidRDefault="004C285D">
            <w:pPr>
              <w:pStyle w:val="ListParagraph"/>
              <w:numPr>
                <w:ilvl w:val="0"/>
                <w:numId w:val="4"/>
              </w:numPr>
              <w:rPr>
                <w:rFonts w:ascii="Gotham Book" w:hAnsi="Gotham Book"/>
              </w:rPr>
            </w:pPr>
            <w:r>
              <w:rPr>
                <w:rFonts w:ascii="Gotham Book" w:hAnsi="Gotham Book"/>
              </w:rPr>
              <w:t>Political education events</w:t>
            </w:r>
          </w:p>
          <w:p w14:paraId="218CB39C" w14:textId="77777777" w:rsidR="004C285D" w:rsidRDefault="004C285D">
            <w:pPr>
              <w:pStyle w:val="ListParagraph"/>
              <w:numPr>
                <w:ilvl w:val="0"/>
                <w:numId w:val="4"/>
              </w:numPr>
              <w:rPr>
                <w:rFonts w:ascii="Gotham Book" w:hAnsi="Gotham Book"/>
              </w:rPr>
            </w:pPr>
            <w:r>
              <w:rPr>
                <w:rFonts w:ascii="Gotham Book" w:hAnsi="Gotham Book"/>
              </w:rPr>
              <w:t>Protests of discrimination</w:t>
            </w:r>
          </w:p>
          <w:p w14:paraId="1BDB77E5" w14:textId="77777777" w:rsidR="004C285D" w:rsidRPr="00024BD3" w:rsidRDefault="004C285D">
            <w:pPr>
              <w:rPr>
                <w:rFonts w:ascii="Gotham Book" w:hAnsi="Gotham Book"/>
                <w:sz w:val="16"/>
                <w:szCs w:val="16"/>
              </w:rPr>
            </w:pPr>
          </w:p>
          <w:p w14:paraId="4D934C2E" w14:textId="4E472648" w:rsidR="004C285D" w:rsidRDefault="004C285D">
            <w:pPr>
              <w:pStyle w:val="ListParagraph"/>
              <w:numPr>
                <w:ilvl w:val="0"/>
                <w:numId w:val="3"/>
              </w:numPr>
              <w:rPr>
                <w:rFonts w:ascii="Gotham Book" w:hAnsi="Gotham Book"/>
              </w:rPr>
            </w:pPr>
            <w:r w:rsidRPr="00285598">
              <w:rPr>
                <w:rFonts w:ascii="Gotham Book" w:hAnsi="Gotham Book"/>
              </w:rPr>
              <w:t>What was the Freedmen’s Bureau</w:t>
            </w:r>
            <w:r w:rsidR="00FE2E46">
              <w:rPr>
                <w:rFonts w:ascii="Gotham Book" w:hAnsi="Gotham Book"/>
              </w:rPr>
              <w:t>?</w:t>
            </w:r>
          </w:p>
          <w:p w14:paraId="4F1390B5" w14:textId="63ADDBCF" w:rsidR="00FE2E46" w:rsidRDefault="00FE2E46" w:rsidP="00FE2E46">
            <w:pPr>
              <w:pStyle w:val="ListParagraph"/>
              <w:numPr>
                <w:ilvl w:val="0"/>
                <w:numId w:val="7"/>
              </w:numPr>
              <w:rPr>
                <w:rFonts w:ascii="Gotham Book" w:hAnsi="Gotham Book"/>
              </w:rPr>
            </w:pPr>
            <w:r>
              <w:rPr>
                <w:rFonts w:ascii="Gotham Book" w:hAnsi="Gotham Book"/>
              </w:rPr>
              <w:t>An organization that provided services to newly freed people.</w:t>
            </w:r>
          </w:p>
          <w:p w14:paraId="05642C77" w14:textId="19025740" w:rsidR="00FE2E46" w:rsidRDefault="00FE2E46" w:rsidP="00FE2E46">
            <w:pPr>
              <w:pStyle w:val="ListParagraph"/>
              <w:numPr>
                <w:ilvl w:val="0"/>
                <w:numId w:val="7"/>
              </w:numPr>
              <w:rPr>
                <w:rFonts w:ascii="Gotham Book" w:hAnsi="Gotham Book"/>
              </w:rPr>
            </w:pPr>
            <w:r>
              <w:rPr>
                <w:rFonts w:ascii="Gotham Book" w:hAnsi="Gotham Book"/>
              </w:rPr>
              <w:t xml:space="preserve">An organization to </w:t>
            </w:r>
            <w:r w:rsidR="000C4279">
              <w:rPr>
                <w:rFonts w:ascii="Gotham Book" w:hAnsi="Gotham Book"/>
              </w:rPr>
              <w:t>assist Black Texans moving to the North.</w:t>
            </w:r>
          </w:p>
          <w:p w14:paraId="26DE5F33" w14:textId="44BF0E08" w:rsidR="004C285D" w:rsidRPr="000C4279" w:rsidRDefault="000C4279" w:rsidP="000C4279">
            <w:pPr>
              <w:pStyle w:val="ListParagraph"/>
              <w:numPr>
                <w:ilvl w:val="0"/>
                <w:numId w:val="7"/>
              </w:numPr>
              <w:rPr>
                <w:rFonts w:ascii="Gotham Book" w:hAnsi="Gotham Book"/>
              </w:rPr>
            </w:pPr>
            <w:r>
              <w:rPr>
                <w:rFonts w:ascii="Gotham Book" w:hAnsi="Gotham Book"/>
              </w:rPr>
              <w:t>An organization to punish Confederate rebels.</w:t>
            </w:r>
          </w:p>
          <w:p w14:paraId="3D5F1FB0" w14:textId="77777777" w:rsidR="004C285D" w:rsidRPr="000C4279" w:rsidRDefault="004C285D">
            <w:pPr>
              <w:rPr>
                <w:rFonts w:ascii="Gotham Book" w:hAnsi="Gotham Book"/>
                <w:sz w:val="12"/>
                <w:szCs w:val="12"/>
              </w:rPr>
            </w:pPr>
          </w:p>
          <w:p w14:paraId="054F89BE" w14:textId="77777777" w:rsidR="004C285D" w:rsidRPr="00285598" w:rsidRDefault="004C285D">
            <w:pPr>
              <w:pStyle w:val="ListParagraph"/>
              <w:numPr>
                <w:ilvl w:val="0"/>
                <w:numId w:val="3"/>
              </w:numPr>
              <w:rPr>
                <w:rFonts w:ascii="Gotham Book" w:hAnsi="Gotham Book"/>
              </w:rPr>
            </w:pPr>
            <w:r w:rsidRPr="00285598">
              <w:rPr>
                <w:rFonts w:ascii="Gotham Book" w:hAnsi="Gotham Book"/>
              </w:rPr>
              <w:t xml:space="preserve">How do many people celebrate and honor Juneteenth today? </w:t>
            </w:r>
          </w:p>
          <w:p w14:paraId="5763F997" w14:textId="77777777" w:rsidR="004C285D" w:rsidRPr="00285598" w:rsidRDefault="004C285D">
            <w:pPr>
              <w:rPr>
                <w:rFonts w:ascii="Gotham Book" w:hAnsi="Gotham Book"/>
              </w:rPr>
            </w:pPr>
          </w:p>
          <w:p w14:paraId="316AFF35" w14:textId="77777777" w:rsidR="004C285D" w:rsidRPr="00285598" w:rsidRDefault="004C285D">
            <w:pPr>
              <w:rPr>
                <w:rFonts w:ascii="Gotham Book" w:hAnsi="Gotham Book"/>
              </w:rPr>
            </w:pPr>
          </w:p>
          <w:p w14:paraId="70CD5690" w14:textId="77777777" w:rsidR="004C285D" w:rsidRPr="00285598" w:rsidRDefault="004C285D">
            <w:pPr>
              <w:rPr>
                <w:rFonts w:ascii="Gotham Book" w:hAnsi="Gotham Book"/>
              </w:rPr>
            </w:pPr>
          </w:p>
          <w:p w14:paraId="107EC901" w14:textId="77777777" w:rsidR="004C285D" w:rsidRPr="00285598" w:rsidRDefault="004C285D">
            <w:pPr>
              <w:rPr>
                <w:rFonts w:ascii="Gotham Book" w:hAnsi="Gotham Book"/>
              </w:rPr>
            </w:pPr>
          </w:p>
          <w:p w14:paraId="6AF1D40C" w14:textId="77777777" w:rsidR="004C285D" w:rsidRPr="00285598" w:rsidRDefault="004C285D">
            <w:pPr>
              <w:rPr>
                <w:rFonts w:ascii="Gotham Book" w:hAnsi="Gotham Book"/>
              </w:rPr>
            </w:pPr>
          </w:p>
          <w:p w14:paraId="5A60C266" w14:textId="77777777" w:rsidR="004C285D" w:rsidRDefault="004C285D">
            <w:pPr>
              <w:pStyle w:val="ListParagraph"/>
              <w:numPr>
                <w:ilvl w:val="0"/>
                <w:numId w:val="3"/>
              </w:numPr>
              <w:rPr>
                <w:rFonts w:ascii="Gotham Book" w:hAnsi="Gotham Book"/>
              </w:rPr>
            </w:pPr>
            <w:r w:rsidRPr="00285598">
              <w:rPr>
                <w:rFonts w:ascii="Gotham Book" w:hAnsi="Gotham Book"/>
              </w:rPr>
              <w:t xml:space="preserve">How is Opal Lee significant to the history of Juneteenth? </w:t>
            </w:r>
          </w:p>
          <w:p w14:paraId="4D0EAE94" w14:textId="77777777" w:rsidR="004C285D" w:rsidRDefault="004C285D">
            <w:pPr>
              <w:pStyle w:val="ListParagraph"/>
              <w:numPr>
                <w:ilvl w:val="0"/>
                <w:numId w:val="5"/>
              </w:numPr>
              <w:rPr>
                <w:rFonts w:ascii="Gotham Book" w:hAnsi="Gotham Book"/>
              </w:rPr>
            </w:pPr>
            <w:r>
              <w:rPr>
                <w:rFonts w:ascii="Gotham Book" w:hAnsi="Gotham Book"/>
              </w:rPr>
              <w:t>She was the first member of the Freedmen’s Bureau to recognize Juneteenth as a holiday.</w:t>
            </w:r>
          </w:p>
          <w:p w14:paraId="474C3058" w14:textId="77777777" w:rsidR="004C285D" w:rsidRDefault="004C285D">
            <w:pPr>
              <w:pStyle w:val="ListParagraph"/>
              <w:numPr>
                <w:ilvl w:val="0"/>
                <w:numId w:val="5"/>
              </w:numPr>
              <w:rPr>
                <w:rFonts w:ascii="Gotham Book" w:hAnsi="Gotham Book"/>
              </w:rPr>
            </w:pPr>
            <w:r>
              <w:rPr>
                <w:rFonts w:ascii="Gotham Book" w:hAnsi="Gotham Book"/>
              </w:rPr>
              <w:t>She established the first “Emancipation Parks” where Juneteenth celebrations were held.</w:t>
            </w:r>
          </w:p>
          <w:p w14:paraId="50E76BDF" w14:textId="77777777" w:rsidR="004C285D" w:rsidRDefault="004C285D">
            <w:pPr>
              <w:pStyle w:val="ListParagraph"/>
              <w:numPr>
                <w:ilvl w:val="0"/>
                <w:numId w:val="5"/>
              </w:numPr>
              <w:rPr>
                <w:rFonts w:ascii="Gotham Book" w:hAnsi="Gotham Book"/>
              </w:rPr>
            </w:pPr>
            <w:r>
              <w:rPr>
                <w:rFonts w:ascii="Gotham Book" w:hAnsi="Gotham Book"/>
              </w:rPr>
              <w:t>She worked for decades to get Juneteenth recognized as a national holiday.</w:t>
            </w:r>
          </w:p>
          <w:p w14:paraId="592223ED" w14:textId="708A29A3" w:rsidR="004C285D" w:rsidRPr="000C4279" w:rsidRDefault="004C285D" w:rsidP="000C4279">
            <w:pPr>
              <w:ind w:left="720"/>
              <w:rPr>
                <w:rFonts w:ascii="Gotham Book" w:hAnsi="Gotham Book"/>
              </w:rPr>
            </w:pPr>
          </w:p>
        </w:tc>
      </w:tr>
    </w:tbl>
    <w:p w14:paraId="4DF2BEC8" w14:textId="77777777" w:rsidR="0065438C" w:rsidRPr="000C4279" w:rsidRDefault="0065438C">
      <w:pPr>
        <w:rPr>
          <w:sz w:val="2"/>
          <w:szCs w:val="2"/>
        </w:rPr>
      </w:pPr>
    </w:p>
    <w:sectPr w:rsidR="0065438C" w:rsidRPr="000C427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7F4F" w14:textId="77777777" w:rsidR="000839CF" w:rsidRDefault="000839CF" w:rsidP="004C285D">
      <w:pPr>
        <w:spacing w:after="0" w:line="240" w:lineRule="auto"/>
      </w:pPr>
      <w:r>
        <w:separator/>
      </w:r>
    </w:p>
  </w:endnote>
  <w:endnote w:type="continuationSeparator" w:id="0">
    <w:p w14:paraId="55E00CF0" w14:textId="77777777" w:rsidR="000839CF" w:rsidRDefault="000839CF" w:rsidP="004C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050925"/>
      <w:docPartObj>
        <w:docPartGallery w:val="Page Numbers (Bottom of Page)"/>
        <w:docPartUnique/>
      </w:docPartObj>
    </w:sdtPr>
    <w:sdtEndPr>
      <w:rPr>
        <w:noProof/>
      </w:rPr>
    </w:sdtEndPr>
    <w:sdtContent>
      <w:p w14:paraId="53C6A976" w14:textId="5FE3D621" w:rsidR="004C285D" w:rsidRDefault="004C285D">
        <w:pPr>
          <w:pStyle w:val="Footer"/>
          <w:jc w:val="center"/>
        </w:pPr>
        <w:r>
          <w:rPr>
            <w:noProof/>
            <w:sz w:val="18"/>
            <w:szCs w:val="18"/>
          </w:rPr>
          <w:drawing>
            <wp:anchor distT="0" distB="0" distL="114300" distR="114300" simplePos="0" relativeHeight="251661312" behindDoc="1" locked="0" layoutInCell="1" allowOverlap="1" wp14:anchorId="5F3863C7" wp14:editId="267A49A9">
              <wp:simplePos x="0" y="0"/>
              <wp:positionH relativeFrom="margin">
                <wp:posOffset>5403215</wp:posOffset>
              </wp:positionH>
              <wp:positionV relativeFrom="paragraph">
                <wp:posOffset>-87630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EC59C93" w14:textId="2905647E" w:rsidR="004C285D" w:rsidRDefault="004C2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7867" w14:textId="77777777" w:rsidR="000839CF" w:rsidRDefault="000839CF" w:rsidP="004C285D">
      <w:pPr>
        <w:spacing w:after="0" w:line="240" w:lineRule="auto"/>
      </w:pPr>
      <w:r>
        <w:separator/>
      </w:r>
    </w:p>
  </w:footnote>
  <w:footnote w:type="continuationSeparator" w:id="0">
    <w:p w14:paraId="757A9707" w14:textId="77777777" w:rsidR="000839CF" w:rsidRDefault="000839CF" w:rsidP="004C2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89AB" w14:textId="6B8F558E" w:rsidR="004C285D" w:rsidRDefault="004C285D">
    <w:pPr>
      <w:pStyle w:val="Header"/>
    </w:pPr>
    <w:r w:rsidRPr="008D7B34">
      <w:rPr>
        <w:rFonts w:ascii="Gotham Book" w:hAnsi="Gotham Book"/>
        <w:noProof/>
      </w:rPr>
      <w:drawing>
        <wp:anchor distT="0" distB="0" distL="114300" distR="114300" simplePos="0" relativeHeight="251659264" behindDoc="1" locked="0" layoutInCell="1" allowOverlap="1" wp14:anchorId="64C390DF" wp14:editId="3CB92DE1">
          <wp:simplePos x="0" y="0"/>
          <wp:positionH relativeFrom="column">
            <wp:posOffset>-32165</wp:posOffset>
          </wp:positionH>
          <wp:positionV relativeFrom="paragraph">
            <wp:posOffset>-197868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1EE69" w14:textId="77777777" w:rsidR="004C285D" w:rsidRDefault="004C2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04F"/>
    <w:multiLevelType w:val="hybridMultilevel"/>
    <w:tmpl w:val="32E86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D1162"/>
    <w:multiLevelType w:val="hybridMultilevel"/>
    <w:tmpl w:val="8318AC32"/>
    <w:lvl w:ilvl="0" w:tplc="400A4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1E3038"/>
    <w:multiLevelType w:val="hybridMultilevel"/>
    <w:tmpl w:val="23D4F3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95C5B"/>
    <w:multiLevelType w:val="hybridMultilevel"/>
    <w:tmpl w:val="625AABA2"/>
    <w:lvl w:ilvl="0" w:tplc="98A44848">
      <w:start w:val="6"/>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94DAE"/>
    <w:multiLevelType w:val="hybridMultilevel"/>
    <w:tmpl w:val="8DEC3FC4"/>
    <w:lvl w:ilvl="0" w:tplc="64ACA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2346B7"/>
    <w:multiLevelType w:val="hybridMultilevel"/>
    <w:tmpl w:val="3D5E96DA"/>
    <w:lvl w:ilvl="0" w:tplc="66B80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0B4293"/>
    <w:multiLevelType w:val="hybridMultilevel"/>
    <w:tmpl w:val="D7382D4C"/>
    <w:lvl w:ilvl="0" w:tplc="A0BCC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7188835">
    <w:abstractNumId w:val="3"/>
  </w:num>
  <w:num w:numId="2" w16cid:durableId="1607811363">
    <w:abstractNumId w:val="2"/>
  </w:num>
  <w:num w:numId="3" w16cid:durableId="1027292761">
    <w:abstractNumId w:val="0"/>
  </w:num>
  <w:num w:numId="4" w16cid:durableId="706296730">
    <w:abstractNumId w:val="6"/>
  </w:num>
  <w:num w:numId="5" w16cid:durableId="897546068">
    <w:abstractNumId w:val="5"/>
  </w:num>
  <w:num w:numId="6" w16cid:durableId="2010525703">
    <w:abstractNumId w:val="4"/>
  </w:num>
  <w:num w:numId="7" w16cid:durableId="1598826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2F"/>
    <w:rsid w:val="000839CF"/>
    <w:rsid w:val="000C4279"/>
    <w:rsid w:val="001B4B2F"/>
    <w:rsid w:val="004C285D"/>
    <w:rsid w:val="004D6A79"/>
    <w:rsid w:val="0065438C"/>
    <w:rsid w:val="006D53C3"/>
    <w:rsid w:val="008C032F"/>
    <w:rsid w:val="00963012"/>
    <w:rsid w:val="009B7378"/>
    <w:rsid w:val="009F7AC1"/>
    <w:rsid w:val="00BD507D"/>
    <w:rsid w:val="00CC30C0"/>
    <w:rsid w:val="00D13084"/>
    <w:rsid w:val="00ED0976"/>
    <w:rsid w:val="00F0566A"/>
    <w:rsid w:val="00FE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4E53"/>
  <w15:chartTrackingRefBased/>
  <w15:docId w15:val="{3C5ADC0C-D73F-4805-9A43-5668F412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5D"/>
    <w:rPr>
      <w:rFonts w:asciiTheme="minorHAnsi" w:hAnsiTheme="minorHAnsi"/>
    </w:rPr>
  </w:style>
  <w:style w:type="paragraph" w:styleId="Heading1">
    <w:name w:val="heading 1"/>
    <w:basedOn w:val="Normal"/>
    <w:next w:val="Normal"/>
    <w:link w:val="Heading1Char"/>
    <w:uiPriority w:val="9"/>
    <w:qFormat/>
    <w:rsid w:val="008C0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3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3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03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03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03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03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03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0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3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032F"/>
    <w:pPr>
      <w:spacing w:before="160"/>
      <w:jc w:val="center"/>
    </w:pPr>
    <w:rPr>
      <w:i/>
      <w:iCs/>
      <w:color w:val="404040" w:themeColor="text1" w:themeTint="BF"/>
    </w:rPr>
  </w:style>
  <w:style w:type="character" w:customStyle="1" w:styleId="QuoteChar">
    <w:name w:val="Quote Char"/>
    <w:basedOn w:val="DefaultParagraphFont"/>
    <w:link w:val="Quote"/>
    <w:uiPriority w:val="29"/>
    <w:rsid w:val="008C032F"/>
    <w:rPr>
      <w:i/>
      <w:iCs/>
      <w:color w:val="404040" w:themeColor="text1" w:themeTint="BF"/>
    </w:rPr>
  </w:style>
  <w:style w:type="paragraph" w:styleId="ListParagraph">
    <w:name w:val="List Paragraph"/>
    <w:basedOn w:val="Normal"/>
    <w:uiPriority w:val="34"/>
    <w:qFormat/>
    <w:rsid w:val="008C032F"/>
    <w:pPr>
      <w:ind w:left="720"/>
      <w:contextualSpacing/>
    </w:pPr>
  </w:style>
  <w:style w:type="character" w:styleId="IntenseEmphasis">
    <w:name w:val="Intense Emphasis"/>
    <w:basedOn w:val="DefaultParagraphFont"/>
    <w:uiPriority w:val="21"/>
    <w:qFormat/>
    <w:rsid w:val="008C032F"/>
    <w:rPr>
      <w:i/>
      <w:iCs/>
      <w:color w:val="0F4761" w:themeColor="accent1" w:themeShade="BF"/>
    </w:rPr>
  </w:style>
  <w:style w:type="paragraph" w:styleId="IntenseQuote">
    <w:name w:val="Intense Quote"/>
    <w:basedOn w:val="Normal"/>
    <w:next w:val="Normal"/>
    <w:link w:val="IntenseQuoteChar"/>
    <w:uiPriority w:val="30"/>
    <w:qFormat/>
    <w:rsid w:val="008C0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32F"/>
    <w:rPr>
      <w:i/>
      <w:iCs/>
      <w:color w:val="0F4761" w:themeColor="accent1" w:themeShade="BF"/>
    </w:rPr>
  </w:style>
  <w:style w:type="character" w:styleId="IntenseReference">
    <w:name w:val="Intense Reference"/>
    <w:basedOn w:val="DefaultParagraphFont"/>
    <w:uiPriority w:val="32"/>
    <w:qFormat/>
    <w:rsid w:val="008C032F"/>
    <w:rPr>
      <w:b/>
      <w:bCs/>
      <w:smallCaps/>
      <w:color w:val="0F4761" w:themeColor="accent1" w:themeShade="BF"/>
      <w:spacing w:val="5"/>
    </w:rPr>
  </w:style>
  <w:style w:type="character" w:styleId="Strong">
    <w:name w:val="Strong"/>
    <w:basedOn w:val="DefaultParagraphFont"/>
    <w:uiPriority w:val="22"/>
    <w:qFormat/>
    <w:rsid w:val="004C285D"/>
    <w:rPr>
      <w:b/>
      <w:bCs/>
    </w:rPr>
  </w:style>
  <w:style w:type="table" w:styleId="TableGrid">
    <w:name w:val="Table Grid"/>
    <w:basedOn w:val="TableNormal"/>
    <w:uiPriority w:val="39"/>
    <w:rsid w:val="004C285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5D"/>
    <w:rPr>
      <w:rFonts w:asciiTheme="minorHAnsi" w:hAnsiTheme="minorHAnsi"/>
    </w:rPr>
  </w:style>
  <w:style w:type="paragraph" w:styleId="Footer">
    <w:name w:val="footer"/>
    <w:basedOn w:val="Normal"/>
    <w:link w:val="FooterChar"/>
    <w:uiPriority w:val="99"/>
    <w:unhideWhenUsed/>
    <w:rsid w:val="004C2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5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2025-09-03T15:16:00Z</dcterms:created>
  <dcterms:modified xsi:type="dcterms:W3CDTF">2025-09-09T20:01:00Z</dcterms:modified>
</cp:coreProperties>
</file>