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A8AF" w14:textId="77777777" w:rsidR="00FB21BB" w:rsidRPr="00B46B3B" w:rsidRDefault="00FB21BB" w:rsidP="00FB21BB">
      <w:pPr>
        <w:pStyle w:val="Heading1"/>
        <w:spacing w:before="0" w:after="0" w:line="240" w:lineRule="auto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r w:rsidRPr="00B46B3B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</w:t>
      </w:r>
      <w:r w:rsidRPr="00B46B3B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>y</w:t>
      </w:r>
      <w:r w:rsidRPr="00B46B3B">
        <w:rPr>
          <w:rStyle w:val="Strong"/>
          <w:rFonts w:ascii="Gotham Book" w:hAnsi="Gotham Book"/>
          <w:color w:val="000000" w:themeColor="text1"/>
          <w:sz w:val="52"/>
          <w:szCs w:val="22"/>
        </w:rPr>
        <w:t xml:space="preserve"> </w:t>
      </w:r>
      <w:r w:rsidRPr="00B46B3B">
        <w:rPr>
          <w:rFonts w:ascii="Gotham Book" w:hAnsi="Gotham Book"/>
          <w:b/>
          <w:bCs/>
          <w:i/>
          <w:iCs/>
          <w:color w:val="747474" w:themeColor="background2" w:themeShade="80"/>
          <w:szCs w:val="56"/>
        </w:rPr>
        <w:t>Grade Level</w:t>
      </w:r>
    </w:p>
    <w:p w14:paraId="085B436E" w14:textId="7CC04EAD" w:rsidR="00FB21BB" w:rsidRPr="00B46B3B" w:rsidRDefault="00FB21BB" w:rsidP="00FB21BB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B46B3B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 w:rsidR="00366F19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8: Civil War</w:t>
      </w:r>
    </w:p>
    <w:p w14:paraId="30367E32" w14:textId="77777777" w:rsidR="00FB21BB" w:rsidRPr="00B46B3B" w:rsidRDefault="00FB21BB" w:rsidP="00FB21BB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18"/>
          <w:szCs w:val="18"/>
        </w:rPr>
      </w:pPr>
    </w:p>
    <w:p w14:paraId="35941696" w14:textId="77777777" w:rsidR="00FB21BB" w:rsidRPr="00B46B3B" w:rsidRDefault="00FB21BB" w:rsidP="00FB21BB">
      <w:pPr>
        <w:spacing w:after="0"/>
        <w:rPr>
          <w:rFonts w:ascii="Gotham Book" w:hAnsi="Gotham Book"/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FB21BB" w:rsidRPr="00B46B3B" w14:paraId="16C9131A" w14:textId="77777777" w:rsidTr="00AD5B52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334AD8" w14:textId="77777777" w:rsidR="00FB21BB" w:rsidRPr="00B46B3B" w:rsidRDefault="00FB21BB" w:rsidP="00AD5B52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CAE57D" w14:textId="77777777" w:rsidR="00FB21BB" w:rsidRPr="00B46B3B" w:rsidRDefault="00FB21BB" w:rsidP="00AD5B52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D2958C" w14:textId="77777777" w:rsidR="00FB21BB" w:rsidRPr="00B46B3B" w:rsidRDefault="00FB21BB" w:rsidP="00AD5B52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BFEAFC" w14:textId="77777777" w:rsidR="00FB21BB" w:rsidRPr="00B46B3B" w:rsidRDefault="00FB21BB" w:rsidP="00AD5B52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A69831" w14:textId="77777777" w:rsidR="00FB21BB" w:rsidRPr="00B46B3B" w:rsidRDefault="00FB21BB" w:rsidP="00AD5B52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929770E" w14:textId="77777777" w:rsidR="00FB21BB" w:rsidRPr="00B46B3B" w:rsidRDefault="00FB21BB" w:rsidP="00AD5B52">
            <w:pPr>
              <w:rPr>
                <w:rFonts w:ascii="Gotham Book" w:hAnsi="Gotham Book"/>
              </w:rPr>
            </w:pPr>
          </w:p>
        </w:tc>
      </w:tr>
    </w:tbl>
    <w:p w14:paraId="3AEE9D12" w14:textId="77777777" w:rsidR="00FB21BB" w:rsidRPr="00B46B3B" w:rsidRDefault="00FB21BB" w:rsidP="00FB21BB">
      <w:pPr>
        <w:spacing w:after="0" w:line="240" w:lineRule="auto"/>
        <w:rPr>
          <w:rFonts w:ascii="Gotham Book" w:hAnsi="Gotham Book"/>
        </w:rPr>
      </w:pPr>
    </w:p>
    <w:p w14:paraId="44008A8F" w14:textId="2DD7C591" w:rsidR="0065438C" w:rsidRDefault="00FB21BB" w:rsidP="00FB21BB">
      <w:pPr>
        <w:spacing w:after="0" w:line="240" w:lineRule="auto"/>
        <w:rPr>
          <w:rFonts w:ascii="Gotham Book" w:hAnsi="Gotham Book"/>
        </w:rPr>
      </w:pPr>
      <w:r w:rsidRPr="00B46B3B">
        <w:rPr>
          <w:rFonts w:ascii="Gotham Book" w:hAnsi="Gotham Book"/>
          <w:b/>
          <w:bCs/>
          <w:i/>
          <w:iCs/>
        </w:rPr>
        <w:t>Directions</w:t>
      </w:r>
      <w:r w:rsidRPr="00B46B3B">
        <w:rPr>
          <w:rFonts w:ascii="Gotham Book" w:hAnsi="Gotham Book"/>
        </w:rPr>
        <w:t xml:space="preserve">: Use the vocabulary readings on the slideshow presentation to complete the chart below. </w:t>
      </w:r>
    </w:p>
    <w:p w14:paraId="5A9AB7A1" w14:textId="77777777" w:rsidR="00FB21BB" w:rsidRPr="00FB21BB" w:rsidRDefault="00FB21BB" w:rsidP="00FB21BB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1BB" w14:paraId="56BDE1DE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0DD59B92" w14:textId="77777777" w:rsidR="00FB21BB" w:rsidRPr="00FE5B31" w:rsidRDefault="00FB21BB" w:rsidP="00AD5B52">
            <w:pPr>
              <w:jc w:val="center"/>
              <w:rPr>
                <w:i/>
                <w:iCs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Secede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 xml:space="preserve">(v) </w:t>
            </w:r>
          </w:p>
        </w:tc>
      </w:tr>
    </w:tbl>
    <w:p w14:paraId="397E82D7" w14:textId="77777777" w:rsidR="00FB21BB" w:rsidRPr="00FB21BB" w:rsidRDefault="00FB21BB">
      <w:pPr>
        <w:rPr>
          <w:sz w:val="2"/>
          <w:szCs w:val="2"/>
        </w:rPr>
      </w:pPr>
    </w:p>
    <w:p w14:paraId="1E61139A" w14:textId="77777777" w:rsidR="00FB21BB" w:rsidRDefault="00FB21BB">
      <w:pPr>
        <w:rPr>
          <w:rFonts w:ascii="Gotham Book" w:hAnsi="Gotham Book"/>
        </w:rPr>
        <w:sectPr w:rsidR="00FB21BB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</w:tblGrid>
      <w:tr w:rsidR="00FB21BB" w:rsidRPr="00FB21BB" w14:paraId="7B5DA061" w14:textId="77777777" w:rsidTr="00FB21BB">
        <w:trPr>
          <w:trHeight w:val="1763"/>
        </w:trPr>
        <w:tc>
          <w:tcPr>
            <w:tcW w:w="4585" w:type="dxa"/>
          </w:tcPr>
          <w:p w14:paraId="43003E2A" w14:textId="340F2FF1" w:rsidR="00FB21BB" w:rsidRPr="00FB21BB" w:rsidRDefault="00FB21BB">
            <w:pPr>
              <w:rPr>
                <w:rFonts w:ascii="Gotham Book" w:hAnsi="Gotham Book"/>
              </w:rPr>
            </w:pPr>
            <w:r w:rsidRPr="00FB21BB">
              <w:rPr>
                <w:rFonts w:ascii="Gotham Book" w:hAnsi="Gotham Book"/>
              </w:rPr>
              <w:t>Definition</w:t>
            </w:r>
          </w:p>
        </w:tc>
      </w:tr>
      <w:tr w:rsidR="00FB21BB" w:rsidRPr="00FB21BB" w14:paraId="65033236" w14:textId="77777777" w:rsidTr="00FB21BB">
        <w:trPr>
          <w:trHeight w:val="1790"/>
        </w:trPr>
        <w:tc>
          <w:tcPr>
            <w:tcW w:w="4585" w:type="dxa"/>
          </w:tcPr>
          <w:p w14:paraId="51DEA23F" w14:textId="1FC7A113" w:rsidR="00FB21BB" w:rsidRPr="00FB21BB" w:rsidRDefault="00FB21BB">
            <w:pPr>
              <w:rPr>
                <w:rFonts w:ascii="Gotham Book" w:hAnsi="Gotham Book"/>
              </w:rPr>
            </w:pPr>
            <w:r w:rsidRPr="00FB21BB">
              <w:rPr>
                <w:rFonts w:ascii="Gotham Book" w:hAnsi="Gotham Book"/>
              </w:rPr>
              <w:t>Example</w:t>
            </w:r>
          </w:p>
        </w:tc>
      </w:tr>
      <w:tr w:rsidR="00FB21BB" w:rsidRPr="00FB21BB" w14:paraId="75A85501" w14:textId="77777777" w:rsidTr="00FB21BB">
        <w:trPr>
          <w:trHeight w:val="3563"/>
        </w:trPr>
        <w:tc>
          <w:tcPr>
            <w:tcW w:w="4585" w:type="dxa"/>
          </w:tcPr>
          <w:p w14:paraId="55FD68BF" w14:textId="64D41C41" w:rsidR="00FB21BB" w:rsidRPr="00FB21BB" w:rsidRDefault="00FB21BB">
            <w:pPr>
              <w:rPr>
                <w:rFonts w:ascii="Gotham Book" w:hAnsi="Gotham Book"/>
              </w:rPr>
            </w:pPr>
            <w:r w:rsidRPr="00FB21BB">
              <w:rPr>
                <w:rFonts w:ascii="Gotham Book" w:hAnsi="Gotham Book"/>
              </w:rPr>
              <w:t>Image</w:t>
            </w:r>
          </w:p>
        </w:tc>
      </w:tr>
    </w:tbl>
    <w:p w14:paraId="0D39C773" w14:textId="77777777" w:rsidR="00FB21BB" w:rsidRDefault="00FB21BB">
      <w:pPr>
        <w:sectPr w:rsidR="00FB21BB" w:rsidSect="00FB21BB">
          <w:type w:val="continuous"/>
          <w:pgSz w:w="12240" w:h="15840"/>
          <w:pgMar w:top="1440" w:right="1440" w:bottom="1440" w:left="1440" w:header="720" w:footer="720" w:gutter="0"/>
          <w:cols w:num="2" w:space="144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1BB" w14:paraId="15BF1675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2B812D99" w14:textId="77777777" w:rsidR="00FB21BB" w:rsidRPr="00FE5B31" w:rsidRDefault="00FB21BB" w:rsidP="00AD5B52">
            <w:pPr>
              <w:jc w:val="center"/>
              <w:rPr>
                <w:i/>
                <w:iCs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Confederacy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 xml:space="preserve">) </w:t>
            </w:r>
          </w:p>
        </w:tc>
      </w:tr>
    </w:tbl>
    <w:p w14:paraId="6C2AAD95" w14:textId="2AC47603" w:rsidR="00FB21BB" w:rsidRDefault="00FB21BB">
      <w:r w:rsidRPr="00FB21BB">
        <w:rPr>
          <w:noProof/>
        </w:rPr>
        <w:drawing>
          <wp:inline distT="0" distB="0" distL="0" distR="0" wp14:anchorId="4DF00ED5" wp14:editId="108EFF99">
            <wp:extent cx="5943600" cy="2329815"/>
            <wp:effectExtent l="0" t="0" r="0" b="0"/>
            <wp:docPr id="761730553" name="Picture 1" descr="In this space, students record information about the vocabulary term including the definition, an example from the reading, and an image that represents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30553" name="Picture 1" descr="In this space, students record information about the vocabulary term including the definition, an example from the reading, and an image that represents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E04A3" w14:textId="77777777" w:rsidR="00FB21BB" w:rsidRDefault="00FB21BB"/>
    <w:p w14:paraId="0C3E4EC9" w14:textId="77777777" w:rsidR="00FB21BB" w:rsidRDefault="00FB21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1BB" w14:paraId="4A284153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682AB9D6" w14:textId="77777777" w:rsidR="00FB21BB" w:rsidRDefault="00FB21BB" w:rsidP="00AD5B52">
            <w:pPr>
              <w:jc w:val="center"/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The Union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</w:tbl>
    <w:p w14:paraId="480C4A5E" w14:textId="60AD8DF9" w:rsidR="00FB21BB" w:rsidRDefault="00FB21BB">
      <w:r w:rsidRPr="00FB21BB">
        <w:rPr>
          <w:noProof/>
        </w:rPr>
        <w:drawing>
          <wp:inline distT="0" distB="0" distL="0" distR="0" wp14:anchorId="7D2C83F6" wp14:editId="001C616F">
            <wp:extent cx="5943600" cy="2329815"/>
            <wp:effectExtent l="0" t="0" r="0" b="0"/>
            <wp:docPr id="1611553066" name="Picture 1" descr="In this space, students record information about the vocabulary term including the definition, an example from the reading, and an image that represents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30553" name="Picture 1" descr="In this space, students record information about the vocabulary term including the definition, an example from the reading, and an image that represents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1BB" w14:paraId="274E7EBD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03E29A84" w14:textId="77777777" w:rsidR="00FB21BB" w:rsidRDefault="00FB21BB" w:rsidP="00AD5B52">
            <w:pPr>
              <w:jc w:val="center"/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Theater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</w:tbl>
    <w:p w14:paraId="4D447BBE" w14:textId="5916D291" w:rsidR="00FB21BB" w:rsidRDefault="00FB21BB">
      <w:r w:rsidRPr="00FB21BB">
        <w:rPr>
          <w:noProof/>
        </w:rPr>
        <w:drawing>
          <wp:inline distT="0" distB="0" distL="0" distR="0" wp14:anchorId="379BBC8E" wp14:editId="6F88605B">
            <wp:extent cx="5943600" cy="2329815"/>
            <wp:effectExtent l="0" t="0" r="0" b="0"/>
            <wp:docPr id="728366282" name="Picture 1" descr="In this space, students record information about the vocabulary term including the definition, an example from the reading, and an image that represents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30553" name="Picture 1" descr="In this space, students record information about the vocabulary term including the definition, an example from the reading, and an image that represents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1BB" w14:paraId="354CA348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1E8A28D1" w14:textId="77777777" w:rsidR="00FB21BB" w:rsidRDefault="00FB21BB" w:rsidP="00AD5B52">
            <w:pPr>
              <w:jc w:val="center"/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Blockade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 xml:space="preserve">n,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v)</w:t>
            </w:r>
          </w:p>
        </w:tc>
      </w:tr>
    </w:tbl>
    <w:p w14:paraId="015EB469" w14:textId="5B98DE70" w:rsidR="00FB21BB" w:rsidRDefault="00FB21BB">
      <w:r w:rsidRPr="00FB21BB">
        <w:rPr>
          <w:noProof/>
        </w:rPr>
        <w:drawing>
          <wp:inline distT="0" distB="0" distL="0" distR="0" wp14:anchorId="44E18FD3" wp14:editId="3A6F40D4">
            <wp:extent cx="5943600" cy="2329815"/>
            <wp:effectExtent l="0" t="0" r="0" b="0"/>
            <wp:docPr id="1874760068" name="Picture 1" descr="In this space, students record information about the vocabulary term including the definition, an example from the reading, and an image that represents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30553" name="Picture 1" descr="In this space, students record information about the vocabulary term including the definition, an example from the reading, and an image that represents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1BB" w14:paraId="26773E0B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00C52709" w14:textId="77777777" w:rsidR="00FB21BB" w:rsidRDefault="00FB21BB" w:rsidP="00AD5B52">
            <w:pPr>
              <w:jc w:val="center"/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Emancipation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</w:tbl>
    <w:p w14:paraId="7643B72A" w14:textId="129A5FC2" w:rsidR="00FB21BB" w:rsidRDefault="00FB21BB">
      <w:r w:rsidRPr="00FB21BB">
        <w:rPr>
          <w:noProof/>
        </w:rPr>
        <w:drawing>
          <wp:inline distT="0" distB="0" distL="0" distR="0" wp14:anchorId="47584CA0" wp14:editId="7A18F71C">
            <wp:extent cx="5943600" cy="2329815"/>
            <wp:effectExtent l="0" t="0" r="0" b="0"/>
            <wp:docPr id="78082084" name="Picture 1" descr="In this space, students record information about the vocabulary term including the definition, an example from the reading, and an image that represents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30553" name="Picture 1" descr="In this space, students record information about the vocabulary term including the definition, an example from the reading, and an image that represents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4021E" w14:textId="77777777" w:rsidR="00FB21BB" w:rsidRDefault="00FB21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1BB" w14:paraId="56BA5DD1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16585B7C" w14:textId="77777777" w:rsidR="00FB21BB" w:rsidRDefault="00FB21BB" w:rsidP="00AD5B52">
            <w:pPr>
              <w:jc w:val="center"/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Casualties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</w:tbl>
    <w:p w14:paraId="2814BBBA" w14:textId="2ACCDC38" w:rsidR="00FB21BB" w:rsidRDefault="00FB21BB">
      <w:r w:rsidRPr="00FB21BB">
        <w:rPr>
          <w:noProof/>
        </w:rPr>
        <w:drawing>
          <wp:inline distT="0" distB="0" distL="0" distR="0" wp14:anchorId="10290B51" wp14:editId="41BEA912">
            <wp:extent cx="5943600" cy="2329815"/>
            <wp:effectExtent l="0" t="0" r="0" b="0"/>
            <wp:docPr id="680844312" name="Picture 1" descr="In this space, students record information about the vocabulary term including the definition, an example from the reading, and an image that represents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30553" name="Picture 1" descr="In this space, students record information about the vocabulary term including the definition, an example from the reading, and an image that represents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814F" w14:textId="77777777" w:rsidR="00FB21BB" w:rsidRDefault="00FB21BB"/>
    <w:p w14:paraId="592646B7" w14:textId="77777777" w:rsidR="00FB21BB" w:rsidRDefault="00FB21BB"/>
    <w:sectPr w:rsidR="00FB21BB" w:rsidSect="00FB21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7410" w14:textId="77777777" w:rsidR="00FB21BB" w:rsidRDefault="00FB21BB" w:rsidP="00FB21BB">
      <w:pPr>
        <w:spacing w:after="0" w:line="240" w:lineRule="auto"/>
      </w:pPr>
      <w:r>
        <w:separator/>
      </w:r>
    </w:p>
  </w:endnote>
  <w:endnote w:type="continuationSeparator" w:id="0">
    <w:p w14:paraId="240B1F57" w14:textId="77777777" w:rsidR="00FB21BB" w:rsidRDefault="00FB21BB" w:rsidP="00FB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3959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03BB3" w14:textId="75ACBAEE" w:rsidR="00FB21BB" w:rsidRDefault="00FB21BB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75BE36ED" wp14:editId="25BA1E02">
              <wp:simplePos x="0" y="0"/>
              <wp:positionH relativeFrom="margin">
                <wp:posOffset>5497975</wp:posOffset>
              </wp:positionH>
              <wp:positionV relativeFrom="paragraph">
                <wp:posOffset>-57649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05534" w14:textId="77777777" w:rsidR="00FB21BB" w:rsidRDefault="00FB2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3C8C" w14:textId="77777777" w:rsidR="00FB21BB" w:rsidRDefault="00FB21BB" w:rsidP="00FB21BB">
      <w:pPr>
        <w:spacing w:after="0" w:line="240" w:lineRule="auto"/>
      </w:pPr>
      <w:r>
        <w:separator/>
      </w:r>
    </w:p>
  </w:footnote>
  <w:footnote w:type="continuationSeparator" w:id="0">
    <w:p w14:paraId="7E70A7FA" w14:textId="77777777" w:rsidR="00FB21BB" w:rsidRDefault="00FB21BB" w:rsidP="00FB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7A09" w14:textId="2FD5A33C" w:rsidR="00FB21BB" w:rsidRDefault="00FB21BB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64622364" wp14:editId="070BF485">
          <wp:simplePos x="0" y="0"/>
          <wp:positionH relativeFrom="margin">
            <wp:posOffset>-11574</wp:posOffset>
          </wp:positionH>
          <wp:positionV relativeFrom="paragraph">
            <wp:posOffset>-248630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68BB8" w14:textId="77777777" w:rsidR="00FB21BB" w:rsidRDefault="00FB2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C7"/>
    <w:rsid w:val="001B4B2F"/>
    <w:rsid w:val="00366F19"/>
    <w:rsid w:val="0065438C"/>
    <w:rsid w:val="00963012"/>
    <w:rsid w:val="009B7378"/>
    <w:rsid w:val="009F7AC1"/>
    <w:rsid w:val="00BB4762"/>
    <w:rsid w:val="00BD507D"/>
    <w:rsid w:val="00CF4DC7"/>
    <w:rsid w:val="00F0566A"/>
    <w:rsid w:val="00F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8F8D"/>
  <w15:chartTrackingRefBased/>
  <w15:docId w15:val="{F6E658B9-EF50-43FD-A01F-AC57995C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B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DC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D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D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D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D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D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D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D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DC7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DC7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CF4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DC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B21BB"/>
    <w:rPr>
      <w:b/>
      <w:bCs/>
    </w:rPr>
  </w:style>
  <w:style w:type="table" w:styleId="TableGrid">
    <w:name w:val="Table Grid"/>
    <w:basedOn w:val="TableNormal"/>
    <w:uiPriority w:val="39"/>
    <w:rsid w:val="00FB21B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B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B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B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</Words>
  <Characters>283</Characters>
  <Application>Microsoft Office Word</Application>
  <DocSecurity>0</DocSecurity>
  <Lines>2</Lines>
  <Paragraphs>1</Paragraphs>
  <ScaleCrop>false</ScaleCrop>
  <Company>University of North Texas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3</cp:revision>
  <dcterms:created xsi:type="dcterms:W3CDTF">2025-08-18T15:02:00Z</dcterms:created>
  <dcterms:modified xsi:type="dcterms:W3CDTF">2025-08-18T15:11:00Z</dcterms:modified>
</cp:coreProperties>
</file>