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06351" w14:textId="08814D29" w:rsidR="00FD2265" w:rsidRPr="00287363" w:rsidRDefault="00287363">
      <w:pPr>
        <w:rPr>
          <w:rFonts w:ascii="Gotham Book" w:hAnsi="Gotham Book"/>
          <w:b/>
          <w:bCs/>
          <w:sz w:val="32"/>
          <w:szCs w:val="40"/>
        </w:rPr>
      </w:pPr>
      <w:r w:rsidRPr="00287363">
        <w:rPr>
          <w:rFonts w:ascii="Gotham Book" w:hAnsi="Gotham Book"/>
          <w:b/>
          <w:bCs/>
          <w:sz w:val="32"/>
          <w:szCs w:val="40"/>
        </w:rPr>
        <w:t>Warm-up</w:t>
      </w:r>
    </w:p>
    <w:p w14:paraId="55420596" w14:textId="7FBE90E7" w:rsidR="00287363" w:rsidRPr="00287363" w:rsidRDefault="00287363" w:rsidP="00287363">
      <w:pPr>
        <w:pStyle w:val="ListParagraph"/>
        <w:numPr>
          <w:ilvl w:val="0"/>
          <w:numId w:val="1"/>
        </w:numPr>
        <w:rPr>
          <w:rFonts w:ascii="Gotham Book" w:hAnsi="Gotham Book"/>
        </w:rPr>
      </w:pPr>
      <w:r>
        <w:rPr>
          <w:rFonts w:ascii="Gotham Book" w:hAnsi="Gotham Book"/>
        </w:rPr>
        <w:t>Responses will vary</w:t>
      </w:r>
    </w:p>
    <w:p w14:paraId="1F35DC52" w14:textId="12B34C28" w:rsidR="00287363" w:rsidRPr="00287363" w:rsidRDefault="00287363">
      <w:pPr>
        <w:rPr>
          <w:rFonts w:ascii="Gotham Book" w:hAnsi="Gotham Book"/>
          <w:b/>
          <w:bCs/>
          <w:sz w:val="32"/>
          <w:szCs w:val="40"/>
        </w:rPr>
      </w:pPr>
      <w:r w:rsidRPr="00287363">
        <w:rPr>
          <w:rFonts w:ascii="Gotham Book" w:hAnsi="Gotham Book"/>
          <w:b/>
          <w:bCs/>
          <w:sz w:val="32"/>
          <w:szCs w:val="40"/>
        </w:rPr>
        <w:t xml:space="preserve">Lesson </w:t>
      </w:r>
    </w:p>
    <w:p w14:paraId="0C74E6E6" w14:textId="77777777" w:rsidR="00287363" w:rsidRDefault="00287363" w:rsidP="00287363">
      <w:pPr>
        <w:rPr>
          <w:rFonts w:ascii="Gotham Book" w:hAnsi="Gotham Book"/>
        </w:rPr>
      </w:pPr>
      <w:r>
        <w:rPr>
          <w:rFonts w:ascii="Gotham Book" w:hAnsi="Gotham Book"/>
        </w:rPr>
        <w:t xml:space="preserve">Answers below were taken from options available in the Grade Level and Foundations work and should serve as a guide for Advanced work, though Advanced responses may vary. </w:t>
      </w:r>
    </w:p>
    <w:p w14:paraId="1620DF86" w14:textId="00B07493" w:rsidR="00287363" w:rsidRDefault="00287363" w:rsidP="00287363">
      <w:pPr>
        <w:rPr>
          <w:rFonts w:ascii="Gotham Book" w:hAnsi="Gotham Book"/>
        </w:rPr>
      </w:pPr>
      <w:r>
        <w:rPr>
          <w:rFonts w:ascii="Gotham Book" w:hAnsi="Gotham Book"/>
        </w:rPr>
        <w:t>Letters provided correspond to the questions in the Grade Level and Foundations work. The Advanced work does not include multiple-choice responses, but the written responses should be similar to the multiple-choice responses in the lower levels of work.</w:t>
      </w:r>
    </w:p>
    <w:p w14:paraId="14149550" w14:textId="3459A694" w:rsidR="00287363" w:rsidRDefault="00287363" w:rsidP="00287363">
      <w:pPr>
        <w:pStyle w:val="ListParagraph"/>
        <w:numPr>
          <w:ilvl w:val="0"/>
          <w:numId w:val="4"/>
        </w:numPr>
        <w:rPr>
          <w:rFonts w:ascii="Gotham Book" w:hAnsi="Gotham Book"/>
        </w:rPr>
      </w:pPr>
      <w:r w:rsidRPr="00287363">
        <w:rPr>
          <w:rFonts w:ascii="Gotham Book" w:hAnsi="Gotham Book"/>
        </w:rPr>
        <w:t xml:space="preserve">(B) </w:t>
      </w:r>
      <w:r>
        <w:rPr>
          <w:rFonts w:ascii="Gotham Book" w:hAnsi="Gotham Book"/>
        </w:rPr>
        <w:t xml:space="preserve">The </w:t>
      </w:r>
      <w:r w:rsidRPr="00287363">
        <w:rPr>
          <w:rFonts w:ascii="Gotham Book" w:hAnsi="Gotham Book"/>
        </w:rPr>
        <w:t>Texas frontier was left largely undefended during the Civil War.</w:t>
      </w:r>
    </w:p>
    <w:p w14:paraId="7ED8BB2B" w14:textId="77777777" w:rsidR="00DA4DED" w:rsidRDefault="00DA4DED" w:rsidP="00DA4DED">
      <w:pPr>
        <w:pStyle w:val="ListParagraph"/>
        <w:rPr>
          <w:rFonts w:ascii="Gotham Book" w:hAnsi="Gotham Book"/>
        </w:rPr>
      </w:pPr>
    </w:p>
    <w:p w14:paraId="67C32D43" w14:textId="1AFD8823" w:rsidR="00DA4DED" w:rsidRPr="00DA4DED" w:rsidRDefault="00287363" w:rsidP="00DA4DED">
      <w:pPr>
        <w:pStyle w:val="ListParagraph"/>
        <w:numPr>
          <w:ilvl w:val="0"/>
          <w:numId w:val="4"/>
        </w:numPr>
        <w:rPr>
          <w:rFonts w:ascii="Gotham Book" w:hAnsi="Gotham Book"/>
          <w:b/>
          <w:bCs/>
          <w:sz w:val="32"/>
          <w:szCs w:val="40"/>
        </w:rPr>
      </w:pPr>
      <w:r w:rsidRPr="00287363">
        <w:rPr>
          <w:rFonts w:ascii="Gotham Book" w:hAnsi="Gotham Book"/>
        </w:rPr>
        <w:t>The Medicine Lodge Treaty was an agreement between various Plains tribes including the Comanche, Kiowa, and Apache in which tribes agreed to abandon the Plains and move to reservations in Oklahoma in exchange for supplies and rations from the U.S. government. It was largely unsuccessful</w:t>
      </w:r>
      <w:r>
        <w:rPr>
          <w:rFonts w:ascii="Gotham Book" w:hAnsi="Gotham Book"/>
        </w:rPr>
        <w:t>, as the U.S. government often did not provide the promised rations, could not prevent white encroachments onto reservation lands, and Indian raids essentially continued on the Plains.</w:t>
      </w:r>
    </w:p>
    <w:p w14:paraId="59A6BD84" w14:textId="233746C8" w:rsidR="00287363" w:rsidRPr="00DA4DED" w:rsidRDefault="00DA4DED" w:rsidP="00287363">
      <w:pPr>
        <w:pStyle w:val="ListParagraph"/>
        <w:numPr>
          <w:ilvl w:val="0"/>
          <w:numId w:val="4"/>
        </w:numPr>
        <w:rPr>
          <w:rFonts w:ascii="Gotham Book" w:hAnsi="Gotham Book"/>
          <w:b/>
          <w:bCs/>
          <w:sz w:val="32"/>
          <w:szCs w:val="40"/>
        </w:rPr>
      </w:pPr>
      <w:r>
        <w:rPr>
          <w:rFonts w:ascii="Gotham Book" w:hAnsi="Gotham Book"/>
        </w:rPr>
        <w:t>(Grade Level and Foundations)</w:t>
      </w:r>
    </w:p>
    <w:p w14:paraId="12839343" w14:textId="7F720F5B" w:rsidR="00DA4DED" w:rsidRPr="00DA4DED" w:rsidRDefault="00DA4DED" w:rsidP="00DA4DED">
      <w:pPr>
        <w:pStyle w:val="ListParagraph"/>
        <w:numPr>
          <w:ilvl w:val="0"/>
          <w:numId w:val="5"/>
        </w:numPr>
        <w:rPr>
          <w:rFonts w:ascii="Gotham Book" w:hAnsi="Gotham Book"/>
          <w:b/>
          <w:bCs/>
          <w:sz w:val="32"/>
          <w:szCs w:val="40"/>
        </w:rPr>
      </w:pPr>
      <w:r>
        <w:rPr>
          <w:rFonts w:ascii="Gotham Book" w:hAnsi="Gotham Book"/>
        </w:rPr>
        <w:t>It was an Indian attack on Anglo people and supplies.</w:t>
      </w:r>
    </w:p>
    <w:p w14:paraId="5EEFF627" w14:textId="6AC455B7" w:rsidR="00DA4DED" w:rsidRPr="00DA4DED" w:rsidRDefault="00DA4DED" w:rsidP="00DA4DED">
      <w:pPr>
        <w:pStyle w:val="ListParagraph"/>
        <w:numPr>
          <w:ilvl w:val="0"/>
          <w:numId w:val="5"/>
        </w:numPr>
        <w:rPr>
          <w:rFonts w:ascii="Gotham Book" w:hAnsi="Gotham Book"/>
          <w:b/>
          <w:bCs/>
          <w:sz w:val="32"/>
          <w:szCs w:val="40"/>
        </w:rPr>
      </w:pPr>
      <w:r w:rsidRPr="00DA4DED">
        <w:rPr>
          <w:rFonts w:ascii="Gotham Book" w:hAnsi="Gotham Book"/>
        </w:rPr>
        <w:t>The U.</w:t>
      </w:r>
      <w:r>
        <w:rPr>
          <w:rFonts w:ascii="Gotham Book" w:hAnsi="Gotham Book"/>
        </w:rPr>
        <w:t>S. Army began to search for and fight the tribes who had been involved.</w:t>
      </w:r>
    </w:p>
    <w:p w14:paraId="279888D9" w14:textId="38F42BD2" w:rsidR="00DA4DED" w:rsidRDefault="00DA4DED" w:rsidP="00DA4DED">
      <w:pPr>
        <w:ind w:left="720"/>
        <w:rPr>
          <w:rFonts w:ascii="Gotham Book" w:hAnsi="Gotham Book"/>
        </w:rPr>
      </w:pPr>
      <w:r w:rsidRPr="00DA4DED">
        <w:rPr>
          <w:rFonts w:ascii="Gotham Book" w:hAnsi="Gotham Book"/>
        </w:rPr>
        <w:t>(Advanced)</w:t>
      </w:r>
    </w:p>
    <w:p w14:paraId="0D78E53E" w14:textId="67946A93" w:rsidR="00DA4DED" w:rsidRDefault="00DA4DED" w:rsidP="00DA4DED">
      <w:pPr>
        <w:pStyle w:val="ListParagraph"/>
        <w:numPr>
          <w:ilvl w:val="0"/>
          <w:numId w:val="5"/>
        </w:numPr>
        <w:rPr>
          <w:rFonts w:ascii="Gotham Book" w:hAnsi="Gotham Book"/>
        </w:rPr>
      </w:pPr>
      <w:r>
        <w:rPr>
          <w:rFonts w:ascii="Gotham Book" w:hAnsi="Gotham Book"/>
        </w:rPr>
        <w:t>The Salt Creek Massacre was an attack by Kiowa Indians under the leadership of Chief Satanta on an Anglo wagon train in North Texas. It was significant because it caused the U.S. Army to begin a military campaign against Plains tribes who refused to live on the reservations in Oklahoma.</w:t>
      </w:r>
    </w:p>
    <w:p w14:paraId="2C629F28" w14:textId="77777777" w:rsidR="00DF08EE" w:rsidRPr="00DA4DED" w:rsidRDefault="00DF08EE" w:rsidP="00DF08EE">
      <w:pPr>
        <w:pStyle w:val="ListParagraph"/>
        <w:ind w:left="1080"/>
        <w:rPr>
          <w:rFonts w:ascii="Gotham Book" w:hAnsi="Gotham Book"/>
        </w:rPr>
      </w:pPr>
    </w:p>
    <w:p w14:paraId="54D1BF0A" w14:textId="6664E248" w:rsidR="00DA4DED" w:rsidRPr="00DA4DED" w:rsidRDefault="00DA4DED" w:rsidP="00DA4DED">
      <w:pPr>
        <w:pStyle w:val="ListParagraph"/>
        <w:numPr>
          <w:ilvl w:val="0"/>
          <w:numId w:val="4"/>
        </w:numPr>
        <w:rPr>
          <w:rFonts w:ascii="Gotham Book" w:hAnsi="Gotham Book"/>
        </w:rPr>
      </w:pPr>
      <w:r>
        <w:rPr>
          <w:rFonts w:ascii="Gotham Book" w:hAnsi="Gotham Book"/>
        </w:rPr>
        <w:t xml:space="preserve">(C) </w:t>
      </w:r>
      <w:r w:rsidRPr="00DA4DED">
        <w:rPr>
          <w:rFonts w:ascii="Gotham Book" w:hAnsi="Gotham Book"/>
        </w:rPr>
        <w:t xml:space="preserve">The bison population was rapidly decreasing due to Anglo overhunting. </w:t>
      </w:r>
    </w:p>
    <w:p w14:paraId="0D9AB98E" w14:textId="057F1258" w:rsidR="00DA4DED" w:rsidRDefault="00DA4DED" w:rsidP="00DA4DED">
      <w:pPr>
        <w:pStyle w:val="ListParagraph"/>
        <w:rPr>
          <w:rFonts w:ascii="Gotham Book" w:hAnsi="Gotham Book"/>
        </w:rPr>
      </w:pPr>
      <w:r>
        <w:rPr>
          <w:rFonts w:ascii="Gotham Book" w:hAnsi="Gotham Book"/>
        </w:rPr>
        <w:t>(D) The U.S. Army engaged in fights with Plains tribes, forcing them onto reservations in Oklahoma.</w:t>
      </w:r>
    </w:p>
    <w:p w14:paraId="03CD24AD" w14:textId="1596C9AB" w:rsidR="00DA4DED" w:rsidRDefault="00DA4DED" w:rsidP="00DA4DED">
      <w:pPr>
        <w:pStyle w:val="ListParagraph"/>
        <w:rPr>
          <w:rFonts w:ascii="Gotham Book" w:hAnsi="Gotham Book"/>
        </w:rPr>
      </w:pPr>
      <w:r>
        <w:rPr>
          <w:rFonts w:ascii="Gotham Book" w:hAnsi="Gotham Book"/>
        </w:rPr>
        <w:t>(E) Tribes on the reservations often did not receive supplies as they were promised.</w:t>
      </w:r>
    </w:p>
    <w:p w14:paraId="373D3A1E" w14:textId="49251D65" w:rsidR="00DA4DED" w:rsidRDefault="00DA4DED" w:rsidP="00DA4DED">
      <w:pPr>
        <w:pStyle w:val="ListParagraph"/>
        <w:rPr>
          <w:rFonts w:ascii="Gotham Book" w:hAnsi="Gotham Book"/>
        </w:rPr>
      </w:pPr>
      <w:r>
        <w:rPr>
          <w:rFonts w:ascii="Gotham Book" w:hAnsi="Gotham Book"/>
        </w:rPr>
        <w:t xml:space="preserve">(F) Anglos often entered tribal reservations without permission. </w:t>
      </w:r>
    </w:p>
    <w:p w14:paraId="1B5D78E5" w14:textId="77777777" w:rsidR="00DA4DED" w:rsidRDefault="00DA4DED" w:rsidP="00DA4DED">
      <w:pPr>
        <w:pStyle w:val="ListParagraph"/>
        <w:rPr>
          <w:rFonts w:ascii="Gotham Book" w:hAnsi="Gotham Book"/>
        </w:rPr>
      </w:pPr>
    </w:p>
    <w:p w14:paraId="649661D8" w14:textId="3FB19821" w:rsidR="00DA4DED" w:rsidRDefault="00DA4DED" w:rsidP="00DA4DED">
      <w:pPr>
        <w:pStyle w:val="ListParagraph"/>
        <w:numPr>
          <w:ilvl w:val="0"/>
          <w:numId w:val="4"/>
        </w:numPr>
        <w:rPr>
          <w:rFonts w:ascii="Gotham Book" w:hAnsi="Gotham Book"/>
        </w:rPr>
      </w:pPr>
      <w:r w:rsidRPr="00DA4DED">
        <w:rPr>
          <w:rFonts w:ascii="Gotham Book" w:hAnsi="Gotham Book"/>
        </w:rPr>
        <w:t xml:space="preserve"> (C) White settlers and hunters entered Indian reservations without permission.</w:t>
      </w:r>
    </w:p>
    <w:p w14:paraId="3AE3025F" w14:textId="77777777" w:rsidR="00DA4DED" w:rsidRDefault="00DA4DED" w:rsidP="00DA4DED">
      <w:pPr>
        <w:pStyle w:val="ListParagraph"/>
        <w:rPr>
          <w:rFonts w:ascii="Gotham Book" w:hAnsi="Gotham Book"/>
        </w:rPr>
      </w:pPr>
    </w:p>
    <w:p w14:paraId="4A8A4E46" w14:textId="77777777" w:rsidR="00DA4DED" w:rsidRDefault="00DA4DED" w:rsidP="00DA4DED">
      <w:pPr>
        <w:pStyle w:val="ListParagraph"/>
        <w:rPr>
          <w:rFonts w:ascii="Gotham Book" w:hAnsi="Gotham Book"/>
        </w:rPr>
      </w:pPr>
    </w:p>
    <w:p w14:paraId="3ED1146B" w14:textId="77777777" w:rsidR="00DA4DED" w:rsidRDefault="00DA4DED" w:rsidP="00DA4DED">
      <w:pPr>
        <w:pStyle w:val="ListParagraph"/>
        <w:rPr>
          <w:rFonts w:ascii="Gotham Book" w:hAnsi="Gotham Book"/>
        </w:rPr>
      </w:pPr>
    </w:p>
    <w:p w14:paraId="57AECAD5" w14:textId="77777777" w:rsidR="00DA4DED" w:rsidRDefault="00DA4DED" w:rsidP="00DA4DED">
      <w:pPr>
        <w:pStyle w:val="ListParagraph"/>
        <w:rPr>
          <w:rFonts w:ascii="Gotham Book" w:hAnsi="Gotham Book"/>
        </w:rPr>
      </w:pPr>
    </w:p>
    <w:p w14:paraId="39FDD51E" w14:textId="77777777" w:rsidR="00DA4DED" w:rsidRDefault="00DA4DED" w:rsidP="00DA4DED">
      <w:pPr>
        <w:pStyle w:val="ListParagraph"/>
        <w:rPr>
          <w:rFonts w:ascii="Gotham Book" w:hAnsi="Gotham Book"/>
        </w:rPr>
      </w:pPr>
    </w:p>
    <w:p w14:paraId="26A96AED" w14:textId="711EEFEC" w:rsidR="00DA4DED" w:rsidRDefault="00DA4DED" w:rsidP="00DA4DED">
      <w:pPr>
        <w:pStyle w:val="ListParagraph"/>
        <w:numPr>
          <w:ilvl w:val="0"/>
          <w:numId w:val="4"/>
        </w:numPr>
        <w:rPr>
          <w:rFonts w:ascii="Gotham Book" w:hAnsi="Gotham Book"/>
        </w:rPr>
      </w:pPr>
      <w:r w:rsidRPr="00DA4DED">
        <w:rPr>
          <w:rFonts w:ascii="Gotham Book" w:hAnsi="Gotham Book"/>
        </w:rPr>
        <w:t>(Grade Level and Foundations) The outcome of the Red River War was that Plains tribes were defeated and forced to abandon the Plains to live on reservations in Oklahoma. The Red River War was significant because it drove the majority of American Indians out of Texas and ended Indian dominance of the Plains.</w:t>
      </w:r>
    </w:p>
    <w:p w14:paraId="0F19558F" w14:textId="77777777" w:rsidR="00DA4DED" w:rsidRDefault="00DA4DED" w:rsidP="00DA4DED">
      <w:pPr>
        <w:pStyle w:val="ListParagraph"/>
        <w:rPr>
          <w:rFonts w:ascii="Gotham Book" w:hAnsi="Gotham Book"/>
        </w:rPr>
      </w:pPr>
    </w:p>
    <w:p w14:paraId="6603F4EE" w14:textId="49E72F55" w:rsidR="00B742BB" w:rsidRDefault="00DA4DED" w:rsidP="00B742BB">
      <w:pPr>
        <w:pStyle w:val="ListParagraph"/>
        <w:rPr>
          <w:rFonts w:ascii="Gotham Book" w:hAnsi="Gotham Book"/>
        </w:rPr>
      </w:pPr>
      <w:r>
        <w:rPr>
          <w:rFonts w:ascii="Gotham Book" w:hAnsi="Gotham Book"/>
        </w:rPr>
        <w:t xml:space="preserve">(Advanced) The Red River War was a conflict between Plains tribes in the Texas Panhandle and U.S. Army troops. The Plains tribes </w:t>
      </w:r>
      <w:r w:rsidR="00B742BB">
        <w:rPr>
          <w:rFonts w:ascii="Gotham Book" w:hAnsi="Gotham Book"/>
        </w:rPr>
        <w:t xml:space="preserve">fought </w:t>
      </w:r>
      <w:r>
        <w:rPr>
          <w:rFonts w:ascii="Gotham Book" w:hAnsi="Gotham Book"/>
        </w:rPr>
        <w:t>under the leadership of Comanche Chief Quanah Parker</w:t>
      </w:r>
      <w:r w:rsidR="00B742BB">
        <w:rPr>
          <w:rFonts w:ascii="Gotham Book" w:hAnsi="Gotham Book"/>
        </w:rPr>
        <w:t xml:space="preserve">. The U.S. Army defeated the Indians and forced their removal from the Plains to reservations in Oklahoma. </w:t>
      </w:r>
    </w:p>
    <w:p w14:paraId="04B54C1B" w14:textId="77777777" w:rsidR="00B742BB" w:rsidRPr="00B742BB" w:rsidRDefault="00B742BB" w:rsidP="00B742BB">
      <w:pPr>
        <w:pStyle w:val="ListParagraph"/>
        <w:rPr>
          <w:rFonts w:ascii="Gotham Book" w:hAnsi="Gotham Book"/>
        </w:rPr>
      </w:pPr>
    </w:p>
    <w:p w14:paraId="01ACD335" w14:textId="4E1CF977" w:rsidR="00287363" w:rsidRPr="00B742BB" w:rsidRDefault="00B742BB" w:rsidP="00B742BB">
      <w:pPr>
        <w:pStyle w:val="ListParagraph"/>
        <w:numPr>
          <w:ilvl w:val="0"/>
          <w:numId w:val="4"/>
        </w:numPr>
        <w:rPr>
          <w:rFonts w:ascii="Gotham Book" w:hAnsi="Gotham Book"/>
        </w:rPr>
      </w:pPr>
      <w:r>
        <w:rPr>
          <w:rFonts w:ascii="Gotham Book" w:hAnsi="Gotham Book"/>
        </w:rPr>
        <w:t xml:space="preserve">(Advanced) </w:t>
      </w:r>
    </w:p>
    <w:p w14:paraId="722D95C4" w14:textId="41C019DC" w:rsidR="00287363" w:rsidRPr="00287363" w:rsidRDefault="00287363" w:rsidP="00287363">
      <w:pPr>
        <w:pStyle w:val="ListParagraph"/>
        <w:rPr>
          <w:rFonts w:ascii="Gotham Book" w:hAnsi="Gotham Book"/>
          <w:b/>
          <w:bCs/>
          <w:sz w:val="32"/>
          <w:szCs w:val="40"/>
        </w:rPr>
      </w:pPr>
      <w:r w:rsidRPr="00287363">
        <w:rPr>
          <w:rFonts w:ascii="Gotham Book" w:hAnsi="Gotham Book"/>
          <w:b/>
          <w:bCs/>
          <w:sz w:val="32"/>
          <w:szCs w:val="40"/>
        </w:rPr>
        <w:br/>
        <w:t>Exit Ticket</w:t>
      </w:r>
    </w:p>
    <w:p w14:paraId="4B2872F0" w14:textId="68397D44" w:rsidR="00287363" w:rsidRPr="00287363" w:rsidRDefault="00287363" w:rsidP="00287363">
      <w:pPr>
        <w:pStyle w:val="ListParagraph"/>
        <w:numPr>
          <w:ilvl w:val="0"/>
          <w:numId w:val="1"/>
        </w:numPr>
        <w:rPr>
          <w:rFonts w:ascii="Gotham Book" w:hAnsi="Gotham Book"/>
        </w:rPr>
      </w:pPr>
      <w:r>
        <w:rPr>
          <w:rFonts w:ascii="Gotham Book" w:hAnsi="Gotham Book"/>
        </w:rPr>
        <w:t xml:space="preserve">Responses will vary but they should sound similar to this: </w:t>
      </w:r>
      <w:r w:rsidRPr="00813D45">
        <w:rPr>
          <w:rFonts w:ascii="Gotham Book" w:hAnsi="Gotham Book"/>
        </w:rPr>
        <w:t xml:space="preserve">One major challenge related to the west Texas frontier during the era of Cotton, Cattle, and Railroads was </w:t>
      </w:r>
      <w:r>
        <w:rPr>
          <w:rFonts w:ascii="Gotham Book" w:hAnsi="Gotham Book"/>
          <w:b/>
          <w:bCs/>
        </w:rPr>
        <w:t xml:space="preserve">the depletion of the American buffalo due to overhunting by Anglo hunters / pressure from U.S. Army troops on American Indians to abandon the Plains / Some white settlers continuing to enter Indian reservation lands without permission or consequences. </w:t>
      </w:r>
      <w:r>
        <w:rPr>
          <w:rFonts w:ascii="Gotham Book" w:hAnsi="Gotham Book"/>
        </w:rPr>
        <w:t xml:space="preserve"> This challenge was one factor that led to conflict between the </w:t>
      </w:r>
      <w:r>
        <w:rPr>
          <w:rFonts w:ascii="Gotham Book" w:hAnsi="Gotham Book"/>
          <w:b/>
          <w:bCs/>
        </w:rPr>
        <w:t>American Indian tribes of the Plains</w:t>
      </w:r>
      <w:r>
        <w:rPr>
          <w:rFonts w:ascii="Gotham Book" w:hAnsi="Gotham Book"/>
        </w:rPr>
        <w:t xml:space="preserve"> and </w:t>
      </w:r>
      <w:r>
        <w:rPr>
          <w:rFonts w:ascii="Gotham Book" w:hAnsi="Gotham Book"/>
          <w:b/>
          <w:bCs/>
        </w:rPr>
        <w:t>the U.S. Army, bison hunters, and Anglo settlers.</w:t>
      </w:r>
      <w:r>
        <w:rPr>
          <w:rFonts w:ascii="Gotham Book" w:hAnsi="Gotham Book"/>
        </w:rPr>
        <w:t xml:space="preserve"> One result of conflicts between these groups was that</w:t>
      </w:r>
      <w:r>
        <w:rPr>
          <w:rFonts w:ascii="Gotham Book" w:hAnsi="Gotham Book"/>
          <w:b/>
          <w:bCs/>
          <w:u w:val="single"/>
        </w:rPr>
        <w:t xml:space="preserve"> </w:t>
      </w:r>
      <w:r>
        <w:rPr>
          <w:rFonts w:ascii="Gotham Book" w:hAnsi="Gotham Book"/>
          <w:b/>
          <w:bCs/>
        </w:rPr>
        <w:t>a war broke out between Anglos and Indians that resulted in the forced removal of Indian tribes from the Plains.</w:t>
      </w:r>
    </w:p>
    <w:p w14:paraId="29A9B6F9" w14:textId="77777777" w:rsidR="00287363" w:rsidRPr="00287363" w:rsidRDefault="00287363">
      <w:pPr>
        <w:rPr>
          <w:rFonts w:ascii="Gotham Book" w:hAnsi="Gotham Book"/>
        </w:rPr>
      </w:pPr>
    </w:p>
    <w:sectPr w:rsidR="00287363" w:rsidRPr="0028736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30801" w14:textId="77777777" w:rsidR="00287363" w:rsidRDefault="00287363" w:rsidP="00287363">
      <w:pPr>
        <w:spacing w:after="0" w:line="240" w:lineRule="auto"/>
      </w:pPr>
      <w:r>
        <w:separator/>
      </w:r>
    </w:p>
  </w:endnote>
  <w:endnote w:type="continuationSeparator" w:id="0">
    <w:p w14:paraId="3AB61965" w14:textId="77777777" w:rsidR="00287363" w:rsidRDefault="00287363" w:rsidP="00287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5329359"/>
      <w:docPartObj>
        <w:docPartGallery w:val="Page Numbers (Bottom of Page)"/>
        <w:docPartUnique/>
      </w:docPartObj>
    </w:sdtPr>
    <w:sdtEndPr>
      <w:rPr>
        <w:noProof/>
      </w:rPr>
    </w:sdtEndPr>
    <w:sdtContent>
      <w:p w14:paraId="1C486A78" w14:textId="7F25FCDA" w:rsidR="00287363" w:rsidRDefault="00287363">
        <w:pPr>
          <w:pStyle w:val="Footer"/>
          <w:jc w:val="center"/>
        </w:pPr>
        <w:r w:rsidRPr="00C7059C">
          <w:rPr>
            <w:rFonts w:ascii="Gotham Book" w:hAnsi="Gotham Book"/>
            <w:noProof/>
            <w:sz w:val="18"/>
            <w:szCs w:val="18"/>
          </w:rPr>
          <w:drawing>
            <wp:anchor distT="0" distB="0" distL="114300" distR="114300" simplePos="0" relativeHeight="251661312" behindDoc="1" locked="0" layoutInCell="1" allowOverlap="1" wp14:anchorId="11B10823" wp14:editId="47F802E8">
              <wp:simplePos x="0" y="0"/>
              <wp:positionH relativeFrom="margin">
                <wp:posOffset>5513070</wp:posOffset>
              </wp:positionH>
              <wp:positionV relativeFrom="paragraph">
                <wp:posOffset>-90805</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937869301" name="Picture 9378693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869301" name="Picture 93786930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070379ED" w14:textId="77777777" w:rsidR="00287363" w:rsidRDefault="002873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6F096" w14:textId="77777777" w:rsidR="00287363" w:rsidRDefault="00287363" w:rsidP="00287363">
      <w:pPr>
        <w:spacing w:after="0" w:line="240" w:lineRule="auto"/>
      </w:pPr>
      <w:r>
        <w:separator/>
      </w:r>
    </w:p>
  </w:footnote>
  <w:footnote w:type="continuationSeparator" w:id="0">
    <w:p w14:paraId="1EE678DC" w14:textId="77777777" w:rsidR="00287363" w:rsidRDefault="00287363" w:rsidP="002873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5247" w14:textId="19B3A212" w:rsidR="00287363" w:rsidRPr="00287363" w:rsidRDefault="00287363">
    <w:pPr>
      <w:pStyle w:val="Header"/>
      <w:rPr>
        <w:rFonts w:ascii="Gotham Book" w:hAnsi="Gotham Book"/>
        <w:sz w:val="36"/>
        <w:szCs w:val="48"/>
      </w:rPr>
    </w:pPr>
    <w:r w:rsidRPr="00287363">
      <w:rPr>
        <w:rFonts w:ascii="Gotham Book" w:hAnsi="Gotham Book"/>
        <w:noProof/>
        <w:sz w:val="36"/>
        <w:szCs w:val="48"/>
      </w:rPr>
      <w:drawing>
        <wp:anchor distT="0" distB="0" distL="114300" distR="114300" simplePos="0" relativeHeight="251659264" behindDoc="1" locked="0" layoutInCell="1" allowOverlap="1" wp14:anchorId="6318A208" wp14:editId="4645E740">
          <wp:simplePos x="0" y="0"/>
          <wp:positionH relativeFrom="margin">
            <wp:align>left</wp:align>
          </wp:positionH>
          <wp:positionV relativeFrom="paragraph">
            <wp:posOffset>-108818</wp:posOffset>
          </wp:positionV>
          <wp:extent cx="590550" cy="542809"/>
          <wp:effectExtent l="0" t="0" r="0" b="0"/>
          <wp:wrapTight wrapText="bothSides">
            <wp:wrapPolygon edited="0">
              <wp:start x="0" y="0"/>
              <wp:lineTo x="0" y="20487"/>
              <wp:lineTo x="20903" y="20487"/>
              <wp:lineTo x="20903" y="0"/>
              <wp:lineTo x="0" y="0"/>
            </wp:wrapPolygon>
          </wp:wrapTight>
          <wp:docPr id="175140773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407736"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5058" t="18260" r="20166" b="22434"/>
                  <a:stretch/>
                </pic:blipFill>
                <pic:spPr bwMode="auto">
                  <a:xfrm>
                    <a:off x="0" y="0"/>
                    <a:ext cx="590550" cy="542809"/>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Gotham Book" w:hAnsi="Gotham Book"/>
        <w:sz w:val="36"/>
        <w:szCs w:val="48"/>
      </w:rPr>
      <w:t xml:space="preserve">                   </w:t>
    </w:r>
    <w:r w:rsidRPr="00287363">
      <w:rPr>
        <w:rFonts w:ascii="Gotham Book" w:hAnsi="Gotham Book"/>
        <w:b/>
        <w:bCs/>
        <w:sz w:val="36"/>
        <w:szCs w:val="48"/>
      </w:rPr>
      <w:t>Answer Key</w:t>
    </w:r>
    <w:r w:rsidRPr="00287363">
      <w:rPr>
        <w:rFonts w:ascii="Gotham Book" w:hAnsi="Gotham Book"/>
        <w:sz w:val="36"/>
        <w:szCs w:val="48"/>
      </w:rPr>
      <w:t>: Frontier Wars</w:t>
    </w:r>
  </w:p>
  <w:p w14:paraId="0989A3AA" w14:textId="77777777" w:rsidR="00287363" w:rsidRDefault="002873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7BE3"/>
    <w:multiLevelType w:val="hybridMultilevel"/>
    <w:tmpl w:val="9D36C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635DC4"/>
    <w:multiLevelType w:val="hybridMultilevel"/>
    <w:tmpl w:val="AA34149A"/>
    <w:lvl w:ilvl="0" w:tplc="8D28B0BC">
      <w:start w:val="1"/>
      <w:numFmt w:val="bullet"/>
      <w:lvlText w:val="-"/>
      <w:lvlJc w:val="left"/>
      <w:pPr>
        <w:ind w:left="1080" w:hanging="360"/>
      </w:pPr>
      <w:rPr>
        <w:rFonts w:ascii="Gotham Book" w:eastAsiaTheme="minorHAnsi" w:hAnsi="Gotham Book" w:cstheme="minorBidi" w:hint="default"/>
        <w:b w:val="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5CE115B"/>
    <w:multiLevelType w:val="hybridMultilevel"/>
    <w:tmpl w:val="68AC22E0"/>
    <w:lvl w:ilvl="0" w:tplc="D63095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BC612B6"/>
    <w:multiLevelType w:val="hybridMultilevel"/>
    <w:tmpl w:val="3034A620"/>
    <w:lvl w:ilvl="0" w:tplc="99D28C6A">
      <w:start w:val="1"/>
      <w:numFmt w:val="decimal"/>
      <w:lvlText w:val="%1."/>
      <w:lvlJc w:val="left"/>
      <w:pPr>
        <w:ind w:left="720" w:hanging="360"/>
      </w:pPr>
      <w:rPr>
        <w:rFonts w:hint="default"/>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024A2C"/>
    <w:multiLevelType w:val="hybridMultilevel"/>
    <w:tmpl w:val="68C01C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AE790F"/>
    <w:multiLevelType w:val="hybridMultilevel"/>
    <w:tmpl w:val="C576C7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E24F18"/>
    <w:multiLevelType w:val="hybridMultilevel"/>
    <w:tmpl w:val="8BF22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9925852">
    <w:abstractNumId w:val="6"/>
  </w:num>
  <w:num w:numId="2" w16cid:durableId="1012688407">
    <w:abstractNumId w:val="0"/>
  </w:num>
  <w:num w:numId="3" w16cid:durableId="1268275258">
    <w:abstractNumId w:val="2"/>
  </w:num>
  <w:num w:numId="4" w16cid:durableId="1091200513">
    <w:abstractNumId w:val="3"/>
  </w:num>
  <w:num w:numId="5" w16cid:durableId="787818383">
    <w:abstractNumId w:val="1"/>
  </w:num>
  <w:num w:numId="6" w16cid:durableId="2045792420">
    <w:abstractNumId w:val="5"/>
  </w:num>
  <w:num w:numId="7" w16cid:durableId="15496801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74A"/>
    <w:rsid w:val="00287363"/>
    <w:rsid w:val="00400997"/>
    <w:rsid w:val="00490A68"/>
    <w:rsid w:val="00711656"/>
    <w:rsid w:val="00AE074A"/>
    <w:rsid w:val="00B742BB"/>
    <w:rsid w:val="00BB1842"/>
    <w:rsid w:val="00BD67E1"/>
    <w:rsid w:val="00DA4DED"/>
    <w:rsid w:val="00DF08EE"/>
    <w:rsid w:val="00FD2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552A7"/>
  <w15:chartTrackingRefBased/>
  <w15:docId w15:val="{2BA0B60D-F0A3-49A6-A57B-B71FC5C71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07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07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07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07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07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07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07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07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07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7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07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07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07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07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07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07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07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074A"/>
    <w:rPr>
      <w:rFonts w:eastAsiaTheme="majorEastAsia" w:cstheme="majorBidi"/>
      <w:color w:val="272727" w:themeColor="text1" w:themeTint="D8"/>
    </w:rPr>
  </w:style>
  <w:style w:type="paragraph" w:styleId="Title">
    <w:name w:val="Title"/>
    <w:basedOn w:val="Normal"/>
    <w:next w:val="Normal"/>
    <w:link w:val="TitleChar"/>
    <w:uiPriority w:val="10"/>
    <w:qFormat/>
    <w:rsid w:val="00AE07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7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07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07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074A"/>
    <w:pPr>
      <w:spacing w:before="160"/>
      <w:jc w:val="center"/>
    </w:pPr>
    <w:rPr>
      <w:i/>
      <w:iCs/>
      <w:color w:val="404040" w:themeColor="text1" w:themeTint="BF"/>
    </w:rPr>
  </w:style>
  <w:style w:type="character" w:customStyle="1" w:styleId="QuoteChar">
    <w:name w:val="Quote Char"/>
    <w:basedOn w:val="DefaultParagraphFont"/>
    <w:link w:val="Quote"/>
    <w:uiPriority w:val="29"/>
    <w:rsid w:val="00AE074A"/>
    <w:rPr>
      <w:i/>
      <w:iCs/>
      <w:color w:val="404040" w:themeColor="text1" w:themeTint="BF"/>
    </w:rPr>
  </w:style>
  <w:style w:type="paragraph" w:styleId="ListParagraph">
    <w:name w:val="List Paragraph"/>
    <w:basedOn w:val="Normal"/>
    <w:uiPriority w:val="34"/>
    <w:qFormat/>
    <w:rsid w:val="00AE074A"/>
    <w:pPr>
      <w:ind w:left="720"/>
      <w:contextualSpacing/>
    </w:pPr>
  </w:style>
  <w:style w:type="character" w:styleId="IntenseEmphasis">
    <w:name w:val="Intense Emphasis"/>
    <w:basedOn w:val="DefaultParagraphFont"/>
    <w:uiPriority w:val="21"/>
    <w:qFormat/>
    <w:rsid w:val="00AE074A"/>
    <w:rPr>
      <w:i/>
      <w:iCs/>
      <w:color w:val="0F4761" w:themeColor="accent1" w:themeShade="BF"/>
    </w:rPr>
  </w:style>
  <w:style w:type="paragraph" w:styleId="IntenseQuote">
    <w:name w:val="Intense Quote"/>
    <w:basedOn w:val="Normal"/>
    <w:next w:val="Normal"/>
    <w:link w:val="IntenseQuoteChar"/>
    <w:uiPriority w:val="30"/>
    <w:qFormat/>
    <w:rsid w:val="00AE07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074A"/>
    <w:rPr>
      <w:i/>
      <w:iCs/>
      <w:color w:val="0F4761" w:themeColor="accent1" w:themeShade="BF"/>
    </w:rPr>
  </w:style>
  <w:style w:type="character" w:styleId="IntenseReference">
    <w:name w:val="Intense Reference"/>
    <w:basedOn w:val="DefaultParagraphFont"/>
    <w:uiPriority w:val="32"/>
    <w:qFormat/>
    <w:rsid w:val="00AE074A"/>
    <w:rPr>
      <w:b/>
      <w:bCs/>
      <w:smallCaps/>
      <w:color w:val="0F4761" w:themeColor="accent1" w:themeShade="BF"/>
      <w:spacing w:val="5"/>
    </w:rPr>
  </w:style>
  <w:style w:type="paragraph" w:styleId="Header">
    <w:name w:val="header"/>
    <w:basedOn w:val="Normal"/>
    <w:link w:val="HeaderChar"/>
    <w:uiPriority w:val="99"/>
    <w:unhideWhenUsed/>
    <w:rsid w:val="002873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363"/>
  </w:style>
  <w:style w:type="paragraph" w:styleId="Footer">
    <w:name w:val="footer"/>
    <w:basedOn w:val="Normal"/>
    <w:link w:val="FooterChar"/>
    <w:uiPriority w:val="99"/>
    <w:unhideWhenUsed/>
    <w:rsid w:val="002873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3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17</TotalTime>
  <Pages>2</Pages>
  <Words>530</Words>
  <Characters>2734</Characters>
  <Application>Microsoft Office Word</Application>
  <DocSecurity>0</DocSecurity>
  <Lines>60</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4</cp:revision>
  <dcterms:created xsi:type="dcterms:W3CDTF">2025-11-26T22:45:00Z</dcterms:created>
  <dcterms:modified xsi:type="dcterms:W3CDTF">2026-01-05T17:43:00Z</dcterms:modified>
</cp:coreProperties>
</file>