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A645" w14:textId="2989072F" w:rsidR="00F91DFA" w:rsidRDefault="00F91DFA"/>
    <w:p w14:paraId="631D6B89" w14:textId="4C6ABA20" w:rsidR="00F91DFA" w:rsidRPr="00F91DFA" w:rsidRDefault="00F91DFA">
      <w:pPr>
        <w:rPr>
          <w:rFonts w:ascii="Gotham Book" w:hAnsi="Gotham Book"/>
          <w:b/>
          <w:bCs/>
          <w:sz w:val="32"/>
          <w:szCs w:val="40"/>
        </w:rPr>
      </w:pPr>
      <w:r w:rsidRPr="00F91DFA">
        <w:rPr>
          <w:rFonts w:ascii="Gotham Book" w:hAnsi="Gotham Book"/>
          <w:b/>
          <w:bCs/>
          <w:sz w:val="32"/>
          <w:szCs w:val="40"/>
        </w:rPr>
        <w:t>Warm-up</w:t>
      </w:r>
    </w:p>
    <w:p w14:paraId="73112C7F" w14:textId="77777777" w:rsidR="00F91DFA" w:rsidRDefault="00F91DFA" w:rsidP="00F91DFA">
      <w:pPr>
        <w:pStyle w:val="ListParagraph"/>
        <w:numPr>
          <w:ilvl w:val="0"/>
          <w:numId w:val="1"/>
        </w:numPr>
        <w:rPr>
          <w:rFonts w:ascii="Gotham Book" w:hAnsi="Gotham Book"/>
        </w:rPr>
        <w:sectPr w:rsidR="00F91DFA">
          <w:headerReference w:type="default" r:id="rId7"/>
          <w:footerReference w:type="default" r:id="rId8"/>
          <w:pgSz w:w="12240" w:h="15840"/>
          <w:pgMar w:top="1440" w:right="1440" w:bottom="1440" w:left="1440" w:header="720" w:footer="720" w:gutter="0"/>
          <w:cols w:space="720"/>
          <w:docGrid w:linePitch="360"/>
        </w:sectPr>
      </w:pPr>
    </w:p>
    <w:p w14:paraId="1F184DEF" w14:textId="04B4B224" w:rsidR="00F91DFA" w:rsidRDefault="00F91DFA" w:rsidP="00F91DFA">
      <w:pPr>
        <w:pStyle w:val="ListParagraph"/>
        <w:numPr>
          <w:ilvl w:val="0"/>
          <w:numId w:val="1"/>
        </w:numPr>
        <w:rPr>
          <w:rFonts w:ascii="Gotham Book" w:hAnsi="Gotham Book"/>
        </w:rPr>
      </w:pPr>
      <w:r>
        <w:rPr>
          <w:rFonts w:ascii="Gotham Book" w:hAnsi="Gotham Book"/>
        </w:rPr>
        <w:t>A</w:t>
      </w:r>
    </w:p>
    <w:p w14:paraId="078313C7" w14:textId="4A9A7CCE" w:rsidR="00F91DFA" w:rsidRDefault="00F91DFA" w:rsidP="00F91DFA">
      <w:pPr>
        <w:pStyle w:val="ListParagraph"/>
        <w:numPr>
          <w:ilvl w:val="0"/>
          <w:numId w:val="1"/>
        </w:numPr>
        <w:rPr>
          <w:rFonts w:ascii="Gotham Book" w:hAnsi="Gotham Book"/>
        </w:rPr>
      </w:pPr>
      <w:r>
        <w:rPr>
          <w:rFonts w:ascii="Gotham Book" w:hAnsi="Gotham Book"/>
        </w:rPr>
        <w:t>D</w:t>
      </w:r>
    </w:p>
    <w:p w14:paraId="1A38E927" w14:textId="14554ED8" w:rsidR="00F91DFA" w:rsidRDefault="00F91DFA" w:rsidP="00F91DFA">
      <w:pPr>
        <w:pStyle w:val="ListParagraph"/>
        <w:numPr>
          <w:ilvl w:val="0"/>
          <w:numId w:val="1"/>
        </w:numPr>
        <w:rPr>
          <w:rFonts w:ascii="Gotham Book" w:hAnsi="Gotham Book"/>
        </w:rPr>
      </w:pPr>
      <w:r>
        <w:rPr>
          <w:rFonts w:ascii="Gotham Book" w:hAnsi="Gotham Book"/>
        </w:rPr>
        <w:t>B</w:t>
      </w:r>
    </w:p>
    <w:p w14:paraId="74E4F846" w14:textId="0DE5BE94" w:rsidR="00F91DFA" w:rsidRPr="00F91DFA" w:rsidRDefault="00F91DFA" w:rsidP="00F91DFA">
      <w:pPr>
        <w:pStyle w:val="ListParagraph"/>
        <w:numPr>
          <w:ilvl w:val="0"/>
          <w:numId w:val="1"/>
        </w:numPr>
        <w:rPr>
          <w:rFonts w:ascii="Gotham Book" w:hAnsi="Gotham Book"/>
        </w:rPr>
        <w:sectPr w:rsidR="00F91DFA" w:rsidRPr="00F91DFA" w:rsidSect="00F91DFA">
          <w:type w:val="continuous"/>
          <w:pgSz w:w="12240" w:h="15840"/>
          <w:pgMar w:top="1440" w:right="1440" w:bottom="1440" w:left="1440" w:header="720" w:footer="720" w:gutter="0"/>
          <w:cols w:num="2" w:space="720"/>
          <w:docGrid w:linePitch="360"/>
        </w:sectPr>
      </w:pPr>
      <w:r>
        <w:rPr>
          <w:rFonts w:ascii="Gotham Book" w:hAnsi="Gotham Book"/>
        </w:rPr>
        <w:t>C</w:t>
      </w:r>
    </w:p>
    <w:p w14:paraId="477F579A" w14:textId="77777777" w:rsidR="00F91DFA" w:rsidRPr="00F91DFA" w:rsidRDefault="00F91DFA">
      <w:pPr>
        <w:rPr>
          <w:rFonts w:ascii="Gotham Book" w:hAnsi="Gotham Book"/>
          <w:b/>
          <w:bCs/>
          <w:sz w:val="4"/>
          <w:szCs w:val="4"/>
        </w:rPr>
      </w:pPr>
    </w:p>
    <w:p w14:paraId="127D7AF4" w14:textId="0F158440" w:rsidR="00F91DFA" w:rsidRPr="00F91DFA" w:rsidRDefault="00F91DFA">
      <w:pPr>
        <w:rPr>
          <w:rFonts w:ascii="Gotham Book" w:hAnsi="Gotham Book"/>
          <w:b/>
          <w:bCs/>
          <w:sz w:val="32"/>
          <w:szCs w:val="40"/>
        </w:rPr>
      </w:pPr>
      <w:r w:rsidRPr="00F91DFA">
        <w:rPr>
          <w:rFonts w:ascii="Gotham Book" w:hAnsi="Gotham Book"/>
          <w:b/>
          <w:bCs/>
          <w:sz w:val="32"/>
          <w:szCs w:val="40"/>
        </w:rPr>
        <w:t>Lesson</w:t>
      </w:r>
    </w:p>
    <w:p w14:paraId="361B694E" w14:textId="1711F59E" w:rsidR="00F91DFA" w:rsidRDefault="00F91DFA" w:rsidP="00F91DFA">
      <w:pPr>
        <w:rPr>
          <w:rFonts w:ascii="Gotham Book" w:hAnsi="Gotham Book"/>
          <w:sz w:val="10"/>
          <w:szCs w:val="10"/>
        </w:rPr>
      </w:pPr>
      <w:r>
        <w:rPr>
          <w:rFonts w:ascii="Gotham Book" w:hAnsi="Gotham Book"/>
        </w:rPr>
        <w:t xml:space="preserve">Information below shows the responses for Foundations work. This information can be used as a guide for Advanced and Grade Level responses, though student work </w:t>
      </w:r>
      <w:r w:rsidR="00416C57">
        <w:rPr>
          <w:rFonts w:ascii="Gotham Book" w:hAnsi="Gotham Book"/>
        </w:rPr>
        <w:t xml:space="preserve">and the amount of information included </w:t>
      </w:r>
      <w:r>
        <w:rPr>
          <w:rFonts w:ascii="Gotham Book" w:hAnsi="Gotham Book"/>
        </w:rPr>
        <w:t>will vary in the higher level assignments.</w:t>
      </w:r>
      <w:r w:rsidRPr="00BA40DE">
        <w:rPr>
          <w:rFonts w:ascii="Gotham Book" w:hAnsi="Gotham Book"/>
          <w:sz w:val="10"/>
          <w:szCs w:val="10"/>
        </w:rPr>
        <w:t xml:space="preserve"> </w:t>
      </w:r>
    </w:p>
    <w:tbl>
      <w:tblPr>
        <w:tblStyle w:val="TableGrid"/>
        <w:tblW w:w="0" w:type="auto"/>
        <w:tblLook w:val="04A0" w:firstRow="1" w:lastRow="0" w:firstColumn="1" w:lastColumn="0" w:noHBand="0" w:noVBand="1"/>
      </w:tblPr>
      <w:tblGrid>
        <w:gridCol w:w="5125"/>
        <w:gridCol w:w="1440"/>
        <w:gridCol w:w="2785"/>
      </w:tblGrid>
      <w:tr w:rsidR="00F91DFA" w14:paraId="55F6CE94" w14:textId="77777777" w:rsidTr="002E2DE7">
        <w:tc>
          <w:tcPr>
            <w:tcW w:w="5125" w:type="dxa"/>
            <w:shd w:val="clear" w:color="auto" w:fill="D9D9D9" w:themeFill="background1" w:themeFillShade="D9"/>
            <w:vAlign w:val="center"/>
          </w:tcPr>
          <w:p w14:paraId="6314BB39" w14:textId="77777777" w:rsidR="00F91DFA" w:rsidRPr="00BA40DE" w:rsidRDefault="00F91DFA" w:rsidP="002E2DE7">
            <w:pPr>
              <w:jc w:val="center"/>
              <w:rPr>
                <w:rFonts w:ascii="Gotham Book" w:hAnsi="Gotham Book"/>
                <w:sz w:val="28"/>
                <w:szCs w:val="32"/>
              </w:rPr>
            </w:pPr>
            <w:r w:rsidRPr="00BA40DE">
              <w:rPr>
                <w:rFonts w:ascii="Gotham Book" w:hAnsi="Gotham Book"/>
                <w:sz w:val="28"/>
                <w:szCs w:val="32"/>
              </w:rPr>
              <w:t>Summary of Material</w:t>
            </w:r>
          </w:p>
        </w:tc>
        <w:tc>
          <w:tcPr>
            <w:tcW w:w="1440" w:type="dxa"/>
            <w:shd w:val="clear" w:color="auto" w:fill="D9D9D9" w:themeFill="background1" w:themeFillShade="D9"/>
            <w:vAlign w:val="center"/>
          </w:tcPr>
          <w:p w14:paraId="2D5F587E" w14:textId="77777777" w:rsidR="00F91DFA" w:rsidRDefault="00F91DFA" w:rsidP="002E2DE7">
            <w:pPr>
              <w:jc w:val="center"/>
              <w:rPr>
                <w:rFonts w:ascii="Gotham Book" w:hAnsi="Gotham Book"/>
              </w:rPr>
            </w:pPr>
            <w:r>
              <w:rPr>
                <w:rFonts w:ascii="Gotham Book" w:hAnsi="Gotham Book"/>
              </w:rPr>
              <w:t>Which Primary Source is it?</w:t>
            </w:r>
          </w:p>
        </w:tc>
        <w:tc>
          <w:tcPr>
            <w:tcW w:w="2785" w:type="dxa"/>
            <w:shd w:val="clear" w:color="auto" w:fill="D9D9D9" w:themeFill="background1" w:themeFillShade="D9"/>
            <w:vAlign w:val="center"/>
          </w:tcPr>
          <w:p w14:paraId="3DD2AAFF" w14:textId="77777777" w:rsidR="00F91DFA" w:rsidRDefault="00F91DFA" w:rsidP="002E2DE7">
            <w:pPr>
              <w:jc w:val="center"/>
              <w:rPr>
                <w:rFonts w:ascii="Gotham Book" w:hAnsi="Gotham Book"/>
              </w:rPr>
            </w:pPr>
            <w:r>
              <w:rPr>
                <w:rFonts w:ascii="Gotham Book" w:hAnsi="Gotham Book"/>
              </w:rPr>
              <w:t>Which topic or topics does this material cover?</w:t>
            </w:r>
          </w:p>
        </w:tc>
      </w:tr>
      <w:tr w:rsidR="00F91DFA" w14:paraId="07D36851" w14:textId="77777777" w:rsidTr="00CD4ADB">
        <w:trPr>
          <w:trHeight w:val="1556"/>
        </w:trPr>
        <w:tc>
          <w:tcPr>
            <w:tcW w:w="5125" w:type="dxa"/>
            <w:vAlign w:val="center"/>
          </w:tcPr>
          <w:p w14:paraId="785FEAB7" w14:textId="77777777" w:rsidR="00F91DFA" w:rsidRPr="00F91DFA" w:rsidRDefault="00F91DFA" w:rsidP="002E2DE7">
            <w:pPr>
              <w:rPr>
                <w:rFonts w:ascii="Gotham Book" w:hAnsi="Gotham Book"/>
              </w:rPr>
            </w:pPr>
            <w:r w:rsidRPr="00F91DFA">
              <w:rPr>
                <w:rFonts w:ascii="Gotham Book" w:hAnsi="Gotham Book"/>
              </w:rPr>
              <w:t xml:space="preserve">Sam Houston argued that the federal government can’t end slavery, because the South has the right to continue slavery.  </w:t>
            </w:r>
          </w:p>
        </w:tc>
        <w:tc>
          <w:tcPr>
            <w:tcW w:w="1440" w:type="dxa"/>
            <w:vAlign w:val="center"/>
          </w:tcPr>
          <w:p w14:paraId="12BC5E5A" w14:textId="17C66B0F" w:rsidR="00F91DFA" w:rsidRPr="00CD4ADB" w:rsidRDefault="00CD4ADB" w:rsidP="00CD4ADB">
            <w:pPr>
              <w:jc w:val="center"/>
              <w:rPr>
                <w:rFonts w:ascii="Gotham Book" w:hAnsi="Gotham Book"/>
                <w:sz w:val="36"/>
                <w:szCs w:val="36"/>
              </w:rPr>
            </w:pPr>
            <w:r>
              <w:rPr>
                <w:rFonts w:ascii="Gotham Book" w:hAnsi="Gotham Book"/>
                <w:sz w:val="36"/>
                <w:szCs w:val="36"/>
              </w:rPr>
              <w:t>3</w:t>
            </w:r>
          </w:p>
        </w:tc>
        <w:tc>
          <w:tcPr>
            <w:tcW w:w="2785" w:type="dxa"/>
            <w:vAlign w:val="center"/>
          </w:tcPr>
          <w:p w14:paraId="5F7C5D83"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411C5AFC"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Slavery</w:t>
            </w:r>
          </w:p>
          <w:p w14:paraId="77DB3AB4"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3067FE55"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2094CEEF"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38693A6A" w14:textId="77777777" w:rsidTr="00CD4ADB">
        <w:trPr>
          <w:trHeight w:val="1439"/>
        </w:trPr>
        <w:tc>
          <w:tcPr>
            <w:tcW w:w="5125" w:type="dxa"/>
            <w:vAlign w:val="center"/>
          </w:tcPr>
          <w:p w14:paraId="54559576" w14:textId="77777777" w:rsidR="00F91DFA" w:rsidRPr="00F91DFA" w:rsidRDefault="00F91DFA" w:rsidP="002E2DE7">
            <w:pPr>
              <w:rPr>
                <w:rFonts w:ascii="Gotham Book" w:hAnsi="Gotham Book"/>
              </w:rPr>
            </w:pPr>
            <w:r w:rsidRPr="00F91DFA">
              <w:rPr>
                <w:rFonts w:ascii="Gotham Book" w:hAnsi="Gotham Book"/>
              </w:rPr>
              <w:t xml:space="preserve">Part of a peace treaty between German immigrants and Comanches that promised to allow safe passage through each other’s lands. </w:t>
            </w:r>
          </w:p>
        </w:tc>
        <w:tc>
          <w:tcPr>
            <w:tcW w:w="1440" w:type="dxa"/>
            <w:vAlign w:val="center"/>
          </w:tcPr>
          <w:p w14:paraId="7253A5E2" w14:textId="76716151" w:rsidR="00F91DFA" w:rsidRPr="00CD4ADB" w:rsidRDefault="00416C57" w:rsidP="00CD4ADB">
            <w:pPr>
              <w:jc w:val="center"/>
              <w:rPr>
                <w:rFonts w:ascii="Gotham Book" w:hAnsi="Gotham Book"/>
                <w:sz w:val="36"/>
                <w:szCs w:val="36"/>
              </w:rPr>
            </w:pPr>
            <w:r>
              <w:rPr>
                <w:rFonts w:ascii="Gotham Book" w:hAnsi="Gotham Book"/>
                <w:sz w:val="36"/>
                <w:szCs w:val="36"/>
              </w:rPr>
              <w:t>10</w:t>
            </w:r>
          </w:p>
        </w:tc>
        <w:tc>
          <w:tcPr>
            <w:tcW w:w="2785" w:type="dxa"/>
            <w:vAlign w:val="center"/>
          </w:tcPr>
          <w:p w14:paraId="0E0FBD06" w14:textId="77777777" w:rsidR="00F91DFA" w:rsidRPr="00416C57" w:rsidRDefault="00F91DFA" w:rsidP="002E2DE7">
            <w:pPr>
              <w:spacing w:line="276" w:lineRule="auto"/>
              <w:jc w:val="center"/>
              <w:rPr>
                <w:rFonts w:ascii="Gotham Book" w:hAnsi="Gotham Book"/>
                <w:sz w:val="20"/>
                <w:szCs w:val="20"/>
                <w:shd w:val="clear" w:color="auto" w:fill="E8E8E8" w:themeFill="background2"/>
              </w:rPr>
            </w:pPr>
            <w:r w:rsidRPr="00416C57">
              <w:rPr>
                <w:rFonts w:ascii="Gotham Book" w:hAnsi="Gotham Book"/>
                <w:sz w:val="20"/>
                <w:szCs w:val="20"/>
                <w:shd w:val="clear" w:color="auto" w:fill="E8E8E8" w:themeFill="background2"/>
              </w:rPr>
              <w:t>Texas Indians</w:t>
            </w:r>
          </w:p>
          <w:p w14:paraId="0CD354A4" w14:textId="77777777" w:rsidR="00F91DFA" w:rsidRPr="00416C57" w:rsidRDefault="00F91DFA" w:rsidP="002E2DE7">
            <w:pPr>
              <w:spacing w:line="276" w:lineRule="auto"/>
              <w:jc w:val="center"/>
              <w:rPr>
                <w:rFonts w:ascii="Gotham Book" w:hAnsi="Gotham Book"/>
                <w:strike/>
                <w:sz w:val="20"/>
                <w:szCs w:val="20"/>
              </w:rPr>
            </w:pPr>
            <w:r w:rsidRPr="00416C57">
              <w:rPr>
                <w:rFonts w:ascii="Gotham Book" w:hAnsi="Gotham Book"/>
                <w:strike/>
                <w:sz w:val="20"/>
                <w:szCs w:val="20"/>
              </w:rPr>
              <w:t>Slavery</w:t>
            </w:r>
          </w:p>
          <w:p w14:paraId="2262D9AB" w14:textId="77777777" w:rsidR="00F91DFA" w:rsidRPr="00416C57" w:rsidRDefault="00F91DFA" w:rsidP="002E2DE7">
            <w:pPr>
              <w:spacing w:line="276" w:lineRule="auto"/>
              <w:jc w:val="center"/>
              <w:rPr>
                <w:rFonts w:ascii="Gotham Book" w:hAnsi="Gotham Book"/>
                <w:strike/>
                <w:sz w:val="20"/>
                <w:szCs w:val="20"/>
              </w:rPr>
            </w:pPr>
            <w:r w:rsidRPr="00416C57">
              <w:rPr>
                <w:rFonts w:ascii="Gotham Book" w:hAnsi="Gotham Book"/>
                <w:strike/>
                <w:sz w:val="20"/>
                <w:szCs w:val="20"/>
              </w:rPr>
              <w:t>U.S.-Mexico War</w:t>
            </w:r>
          </w:p>
          <w:p w14:paraId="4545308A" w14:textId="77777777" w:rsidR="00F91DFA" w:rsidRPr="00416C57" w:rsidRDefault="00F91DFA" w:rsidP="002E2DE7">
            <w:pPr>
              <w:spacing w:line="276" w:lineRule="auto"/>
              <w:jc w:val="center"/>
              <w:rPr>
                <w:rFonts w:ascii="Gotham Book" w:hAnsi="Gotham Book"/>
                <w:b/>
                <w:bCs/>
                <w:sz w:val="20"/>
                <w:szCs w:val="20"/>
              </w:rPr>
            </w:pPr>
            <w:r w:rsidRPr="00416C57">
              <w:rPr>
                <w:rFonts w:ascii="Gotham Book" w:hAnsi="Gotham Book"/>
                <w:b/>
                <w:bCs/>
                <w:sz w:val="20"/>
                <w:szCs w:val="20"/>
                <w:shd w:val="clear" w:color="auto" w:fill="E8E8E8" w:themeFill="background2"/>
              </w:rPr>
              <w:t>Immigration</w:t>
            </w:r>
          </w:p>
          <w:p w14:paraId="0A63F98D" w14:textId="77777777" w:rsidR="00F91DFA" w:rsidRPr="00416C57" w:rsidRDefault="00F91DFA" w:rsidP="002E2DE7">
            <w:pPr>
              <w:spacing w:line="276" w:lineRule="auto"/>
              <w:jc w:val="center"/>
              <w:rPr>
                <w:rFonts w:ascii="Gotham Book" w:hAnsi="Gotham Book"/>
                <w:strike/>
                <w:sz w:val="20"/>
                <w:szCs w:val="20"/>
              </w:rPr>
            </w:pPr>
            <w:r w:rsidRPr="00416C57">
              <w:rPr>
                <w:rFonts w:ascii="Gotham Book" w:hAnsi="Gotham Book"/>
                <w:strike/>
                <w:sz w:val="20"/>
                <w:szCs w:val="20"/>
              </w:rPr>
              <w:t>Economy</w:t>
            </w:r>
          </w:p>
        </w:tc>
      </w:tr>
      <w:tr w:rsidR="00F91DFA" w14:paraId="20A5073E" w14:textId="77777777" w:rsidTr="00CD4ADB">
        <w:trPr>
          <w:trHeight w:val="1430"/>
        </w:trPr>
        <w:tc>
          <w:tcPr>
            <w:tcW w:w="5125" w:type="dxa"/>
            <w:vAlign w:val="center"/>
          </w:tcPr>
          <w:p w14:paraId="37F2C415" w14:textId="77777777" w:rsidR="00F91DFA" w:rsidRPr="00F91DFA" w:rsidRDefault="00F91DFA" w:rsidP="002E2DE7">
            <w:pPr>
              <w:rPr>
                <w:rFonts w:ascii="Gotham Book" w:hAnsi="Gotham Book"/>
              </w:rPr>
            </w:pPr>
            <w:r w:rsidRPr="00F91DFA">
              <w:rPr>
                <w:rFonts w:ascii="Gotham Book" w:hAnsi="Gotham Book"/>
              </w:rPr>
              <w:t>An American soldier fighting in the U.S.-Mexico War stated that although the U.S. was winning, he didn’t think the war would be over soon.</w:t>
            </w:r>
          </w:p>
        </w:tc>
        <w:tc>
          <w:tcPr>
            <w:tcW w:w="1440" w:type="dxa"/>
            <w:vAlign w:val="center"/>
          </w:tcPr>
          <w:p w14:paraId="77592FB8" w14:textId="66A42E24" w:rsidR="00F91DFA" w:rsidRPr="00CD4ADB" w:rsidRDefault="00CD4ADB" w:rsidP="00CD4ADB">
            <w:pPr>
              <w:jc w:val="center"/>
              <w:rPr>
                <w:rFonts w:ascii="Gotham Book" w:hAnsi="Gotham Book"/>
                <w:sz w:val="36"/>
                <w:szCs w:val="36"/>
              </w:rPr>
            </w:pPr>
            <w:r>
              <w:rPr>
                <w:rFonts w:ascii="Gotham Book" w:hAnsi="Gotham Book"/>
                <w:sz w:val="36"/>
                <w:szCs w:val="36"/>
              </w:rPr>
              <w:t>9</w:t>
            </w:r>
          </w:p>
        </w:tc>
        <w:tc>
          <w:tcPr>
            <w:tcW w:w="2785" w:type="dxa"/>
            <w:vAlign w:val="center"/>
          </w:tcPr>
          <w:p w14:paraId="33889ABC"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1AA4DF90"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422152CE"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U.S.-Mexico War</w:t>
            </w:r>
          </w:p>
          <w:p w14:paraId="13728B38"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2C53A9C7"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118E280D" w14:textId="77777777" w:rsidTr="00CD4ADB">
        <w:trPr>
          <w:trHeight w:val="1637"/>
        </w:trPr>
        <w:tc>
          <w:tcPr>
            <w:tcW w:w="5125" w:type="dxa"/>
            <w:vAlign w:val="center"/>
          </w:tcPr>
          <w:p w14:paraId="7613A817" w14:textId="77777777" w:rsidR="00F91DFA" w:rsidRPr="00F91DFA" w:rsidRDefault="00F91DFA" w:rsidP="002E2DE7">
            <w:pPr>
              <w:rPr>
                <w:rFonts w:ascii="Gotham Book" w:hAnsi="Gotham Book"/>
              </w:rPr>
            </w:pPr>
            <w:r w:rsidRPr="00F91DFA">
              <w:rPr>
                <w:rFonts w:ascii="Gotham Book" w:hAnsi="Gotham Book"/>
              </w:rPr>
              <w:t xml:space="preserve">A federal agent in Texas stated that Indians in Texas do not own the land, and Anglos claim they have the right to move where they want. </w:t>
            </w:r>
          </w:p>
        </w:tc>
        <w:tc>
          <w:tcPr>
            <w:tcW w:w="1440" w:type="dxa"/>
            <w:vAlign w:val="center"/>
          </w:tcPr>
          <w:p w14:paraId="6B248100" w14:textId="3205CBDB" w:rsidR="00F91DFA" w:rsidRPr="00CD4ADB" w:rsidRDefault="00CD4ADB" w:rsidP="00CD4ADB">
            <w:pPr>
              <w:jc w:val="center"/>
              <w:rPr>
                <w:rFonts w:ascii="Gotham Book" w:hAnsi="Gotham Book"/>
                <w:sz w:val="36"/>
                <w:szCs w:val="36"/>
              </w:rPr>
            </w:pPr>
            <w:r>
              <w:rPr>
                <w:rFonts w:ascii="Gotham Book" w:hAnsi="Gotham Book"/>
                <w:sz w:val="36"/>
                <w:szCs w:val="36"/>
              </w:rPr>
              <w:t>4</w:t>
            </w:r>
          </w:p>
        </w:tc>
        <w:tc>
          <w:tcPr>
            <w:tcW w:w="2785" w:type="dxa"/>
            <w:vAlign w:val="center"/>
          </w:tcPr>
          <w:p w14:paraId="7275C692"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Texas Indians</w:t>
            </w:r>
          </w:p>
          <w:p w14:paraId="2B4FCCB2"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2F6C93AB"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7369DA24"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3EE27ACF"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48C933D8" w14:textId="77777777" w:rsidTr="00CD4ADB">
        <w:trPr>
          <w:trHeight w:val="1790"/>
        </w:trPr>
        <w:tc>
          <w:tcPr>
            <w:tcW w:w="5125" w:type="dxa"/>
            <w:vAlign w:val="center"/>
          </w:tcPr>
          <w:p w14:paraId="15A32DD4" w14:textId="77777777" w:rsidR="00F91DFA" w:rsidRPr="00F91DFA" w:rsidRDefault="00F91DFA" w:rsidP="002E2DE7">
            <w:pPr>
              <w:rPr>
                <w:rFonts w:ascii="Gotham Book" w:hAnsi="Gotham Book"/>
              </w:rPr>
            </w:pPr>
            <w:r w:rsidRPr="00F91DFA">
              <w:rPr>
                <w:rFonts w:ascii="Gotham Book" w:hAnsi="Gotham Book"/>
              </w:rPr>
              <w:t>An American Indian in Texas stated that he was unhappy with the Anglo settlers migrating west and taking over the land.</w:t>
            </w:r>
          </w:p>
        </w:tc>
        <w:tc>
          <w:tcPr>
            <w:tcW w:w="1440" w:type="dxa"/>
            <w:vAlign w:val="center"/>
          </w:tcPr>
          <w:p w14:paraId="3021CCD9" w14:textId="72A610D9" w:rsidR="00F91DFA" w:rsidRPr="00CD4ADB" w:rsidRDefault="00CD4ADB" w:rsidP="00CD4ADB">
            <w:pPr>
              <w:jc w:val="center"/>
              <w:rPr>
                <w:rFonts w:ascii="Gotham Book" w:hAnsi="Gotham Book"/>
                <w:sz w:val="36"/>
                <w:szCs w:val="36"/>
              </w:rPr>
            </w:pPr>
            <w:r w:rsidRPr="00CD4ADB">
              <w:rPr>
                <w:rFonts w:ascii="Gotham Book" w:hAnsi="Gotham Book"/>
                <w:sz w:val="36"/>
                <w:szCs w:val="36"/>
              </w:rPr>
              <w:t>1</w:t>
            </w:r>
          </w:p>
        </w:tc>
        <w:tc>
          <w:tcPr>
            <w:tcW w:w="2785" w:type="dxa"/>
            <w:vAlign w:val="center"/>
          </w:tcPr>
          <w:p w14:paraId="1BBC6877" w14:textId="77777777" w:rsidR="00F91DFA" w:rsidRPr="00CD4ADB" w:rsidRDefault="00F91DFA" w:rsidP="00CD4ADB">
            <w:pPr>
              <w:shd w:val="clear" w:color="auto" w:fill="E8E8E8" w:themeFill="background2"/>
              <w:spacing w:line="276" w:lineRule="auto"/>
              <w:jc w:val="center"/>
              <w:rPr>
                <w:rFonts w:ascii="Gotham Book" w:hAnsi="Gotham Book"/>
                <w:b/>
                <w:bCs/>
                <w:sz w:val="20"/>
                <w:szCs w:val="20"/>
              </w:rPr>
            </w:pPr>
            <w:r w:rsidRPr="00CD4ADB">
              <w:rPr>
                <w:rFonts w:ascii="Gotham Book" w:hAnsi="Gotham Book"/>
                <w:b/>
                <w:bCs/>
                <w:sz w:val="20"/>
                <w:szCs w:val="20"/>
              </w:rPr>
              <w:t>Texas Indians</w:t>
            </w:r>
          </w:p>
          <w:p w14:paraId="26006996"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78DF567D"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2B05DFB0"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1B633A88"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7323861D" w14:textId="77777777" w:rsidTr="002E2DE7">
        <w:trPr>
          <w:trHeight w:val="980"/>
        </w:trPr>
        <w:tc>
          <w:tcPr>
            <w:tcW w:w="5125" w:type="dxa"/>
            <w:shd w:val="clear" w:color="auto" w:fill="D9D9D9" w:themeFill="background1" w:themeFillShade="D9"/>
            <w:vAlign w:val="center"/>
          </w:tcPr>
          <w:p w14:paraId="69D6C766" w14:textId="77777777" w:rsidR="00F91DFA" w:rsidRPr="00BA40DE" w:rsidRDefault="00F91DFA" w:rsidP="002E2DE7">
            <w:pPr>
              <w:jc w:val="center"/>
              <w:rPr>
                <w:rFonts w:ascii="Gotham Book" w:hAnsi="Gotham Book"/>
                <w:sz w:val="28"/>
                <w:szCs w:val="32"/>
              </w:rPr>
            </w:pPr>
            <w:r w:rsidRPr="00BA40DE">
              <w:rPr>
                <w:rFonts w:ascii="Gotham Book" w:hAnsi="Gotham Book"/>
                <w:sz w:val="28"/>
                <w:szCs w:val="32"/>
              </w:rPr>
              <w:lastRenderedPageBreak/>
              <w:t>Summary of Material</w:t>
            </w:r>
          </w:p>
        </w:tc>
        <w:tc>
          <w:tcPr>
            <w:tcW w:w="1440" w:type="dxa"/>
            <w:shd w:val="clear" w:color="auto" w:fill="D9D9D9" w:themeFill="background1" w:themeFillShade="D9"/>
            <w:vAlign w:val="center"/>
          </w:tcPr>
          <w:p w14:paraId="6FAC7D67" w14:textId="77777777" w:rsidR="00F91DFA" w:rsidRPr="00F91DFA" w:rsidRDefault="00F91DFA" w:rsidP="002E2DE7">
            <w:pPr>
              <w:jc w:val="center"/>
              <w:rPr>
                <w:rFonts w:ascii="Gotham Book" w:hAnsi="Gotham Book"/>
                <w:sz w:val="20"/>
                <w:szCs w:val="20"/>
              </w:rPr>
            </w:pPr>
            <w:r w:rsidRPr="00F91DFA">
              <w:rPr>
                <w:rFonts w:ascii="Gotham Book" w:hAnsi="Gotham Book"/>
                <w:sz w:val="20"/>
                <w:szCs w:val="20"/>
              </w:rPr>
              <w:t>Which Primary Source is it?</w:t>
            </w:r>
          </w:p>
        </w:tc>
        <w:tc>
          <w:tcPr>
            <w:tcW w:w="2785" w:type="dxa"/>
            <w:shd w:val="clear" w:color="auto" w:fill="D9D9D9" w:themeFill="background1" w:themeFillShade="D9"/>
            <w:vAlign w:val="center"/>
          </w:tcPr>
          <w:p w14:paraId="4753C118" w14:textId="77777777" w:rsidR="00F91DFA" w:rsidRPr="00F91DFA" w:rsidRDefault="00F91DFA" w:rsidP="002E2DE7">
            <w:pPr>
              <w:spacing w:line="276" w:lineRule="auto"/>
              <w:jc w:val="center"/>
              <w:rPr>
                <w:rFonts w:ascii="Gotham Book" w:hAnsi="Gotham Book"/>
                <w:sz w:val="20"/>
                <w:szCs w:val="20"/>
              </w:rPr>
            </w:pPr>
            <w:r w:rsidRPr="00F91DFA">
              <w:rPr>
                <w:rFonts w:ascii="Gotham Book" w:hAnsi="Gotham Book"/>
                <w:sz w:val="20"/>
                <w:szCs w:val="20"/>
              </w:rPr>
              <w:t>Which topic or topics does this material cover?</w:t>
            </w:r>
          </w:p>
        </w:tc>
      </w:tr>
      <w:tr w:rsidR="00F91DFA" w14:paraId="14869AD6" w14:textId="77777777" w:rsidTr="00CD4ADB">
        <w:trPr>
          <w:trHeight w:val="1790"/>
        </w:trPr>
        <w:tc>
          <w:tcPr>
            <w:tcW w:w="5125" w:type="dxa"/>
            <w:vAlign w:val="center"/>
          </w:tcPr>
          <w:p w14:paraId="34DD02EB" w14:textId="77777777" w:rsidR="00F91DFA" w:rsidRPr="00F91DFA" w:rsidRDefault="00F91DFA" w:rsidP="002E2DE7">
            <w:pPr>
              <w:rPr>
                <w:rFonts w:ascii="Gotham Book" w:hAnsi="Gotham Book"/>
              </w:rPr>
            </w:pPr>
            <w:r w:rsidRPr="00F91DFA">
              <w:rPr>
                <w:rFonts w:ascii="Gotham Book" w:hAnsi="Gotham Book"/>
              </w:rPr>
              <w:t xml:space="preserve">A Texas newspaper article explaining that the Texas government established specific land for Indians to live on and learn how to live like Anglos, but this would not work for some tribes. </w:t>
            </w:r>
          </w:p>
        </w:tc>
        <w:tc>
          <w:tcPr>
            <w:tcW w:w="1440" w:type="dxa"/>
            <w:vAlign w:val="center"/>
          </w:tcPr>
          <w:p w14:paraId="1DC5B8EE" w14:textId="236A6D3F" w:rsidR="00F91DFA" w:rsidRPr="00CD4ADB" w:rsidRDefault="00CD4ADB" w:rsidP="00CD4ADB">
            <w:pPr>
              <w:jc w:val="center"/>
              <w:rPr>
                <w:rFonts w:ascii="Gotham Book" w:hAnsi="Gotham Book"/>
                <w:sz w:val="36"/>
                <w:szCs w:val="36"/>
              </w:rPr>
            </w:pPr>
            <w:r>
              <w:rPr>
                <w:rFonts w:ascii="Gotham Book" w:hAnsi="Gotham Book"/>
                <w:sz w:val="36"/>
                <w:szCs w:val="36"/>
              </w:rPr>
              <w:t>5</w:t>
            </w:r>
          </w:p>
        </w:tc>
        <w:tc>
          <w:tcPr>
            <w:tcW w:w="2785" w:type="dxa"/>
            <w:vAlign w:val="center"/>
          </w:tcPr>
          <w:p w14:paraId="455447D8"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Texas Indians</w:t>
            </w:r>
          </w:p>
          <w:p w14:paraId="4D550AF3"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5291F22E"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4404A9C0"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01F0F8D4"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6B6B4537" w14:textId="77777777" w:rsidTr="00CD4ADB">
        <w:trPr>
          <w:trHeight w:val="1610"/>
        </w:trPr>
        <w:tc>
          <w:tcPr>
            <w:tcW w:w="5125" w:type="dxa"/>
            <w:vAlign w:val="center"/>
          </w:tcPr>
          <w:p w14:paraId="0AEEB19B" w14:textId="77777777" w:rsidR="00F91DFA" w:rsidRPr="00F91DFA" w:rsidRDefault="00F91DFA" w:rsidP="002E2DE7">
            <w:pPr>
              <w:rPr>
                <w:rFonts w:ascii="Gotham Book" w:hAnsi="Gotham Book"/>
              </w:rPr>
            </w:pPr>
            <w:r w:rsidRPr="00F91DFA">
              <w:rPr>
                <w:rFonts w:ascii="Gotham Book" w:hAnsi="Gotham Book"/>
              </w:rPr>
              <w:t>A man traveling through Texas stated that Texas’ land and resources are excellent for making money.</w:t>
            </w:r>
          </w:p>
        </w:tc>
        <w:tc>
          <w:tcPr>
            <w:tcW w:w="1440" w:type="dxa"/>
            <w:vAlign w:val="center"/>
          </w:tcPr>
          <w:p w14:paraId="022031B9" w14:textId="67E1576E" w:rsidR="00F91DFA" w:rsidRPr="00CD4ADB" w:rsidRDefault="00CD4ADB" w:rsidP="00CD4ADB">
            <w:pPr>
              <w:jc w:val="center"/>
              <w:rPr>
                <w:rFonts w:ascii="Gotham Book" w:hAnsi="Gotham Book"/>
                <w:sz w:val="36"/>
                <w:szCs w:val="36"/>
              </w:rPr>
            </w:pPr>
            <w:r>
              <w:rPr>
                <w:rFonts w:ascii="Gotham Book" w:hAnsi="Gotham Book"/>
                <w:sz w:val="36"/>
                <w:szCs w:val="36"/>
              </w:rPr>
              <w:t>2</w:t>
            </w:r>
          </w:p>
        </w:tc>
        <w:tc>
          <w:tcPr>
            <w:tcW w:w="2785" w:type="dxa"/>
            <w:vAlign w:val="center"/>
          </w:tcPr>
          <w:p w14:paraId="28203257"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76380CEB"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5F5497FE"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4B57D898"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Immigration</w:t>
            </w:r>
          </w:p>
          <w:p w14:paraId="041D1996" w14:textId="77777777" w:rsidR="00F91DFA" w:rsidRPr="00CD4ADB" w:rsidRDefault="00F91DFA" w:rsidP="002E2DE7">
            <w:pPr>
              <w:spacing w:line="276" w:lineRule="auto"/>
              <w:jc w:val="center"/>
              <w:rPr>
                <w:rFonts w:ascii="Gotham Book" w:hAnsi="Gotham Book"/>
                <w:b/>
                <w:bCs/>
                <w:sz w:val="20"/>
                <w:szCs w:val="20"/>
              </w:rPr>
            </w:pPr>
            <w:r w:rsidRPr="00CD4ADB">
              <w:rPr>
                <w:rFonts w:ascii="Gotham Book" w:hAnsi="Gotham Book"/>
                <w:b/>
                <w:bCs/>
                <w:sz w:val="20"/>
                <w:szCs w:val="20"/>
                <w:shd w:val="clear" w:color="auto" w:fill="E8E8E8" w:themeFill="background2"/>
              </w:rPr>
              <w:t>Economy</w:t>
            </w:r>
          </w:p>
        </w:tc>
      </w:tr>
      <w:tr w:rsidR="00F91DFA" w14:paraId="2B686088" w14:textId="77777777" w:rsidTr="00CD4ADB">
        <w:trPr>
          <w:trHeight w:val="1520"/>
        </w:trPr>
        <w:tc>
          <w:tcPr>
            <w:tcW w:w="5125" w:type="dxa"/>
            <w:vAlign w:val="center"/>
          </w:tcPr>
          <w:p w14:paraId="0D4B31E4" w14:textId="77777777" w:rsidR="00F91DFA" w:rsidRPr="00F91DFA" w:rsidRDefault="00F91DFA" w:rsidP="002E2DE7">
            <w:pPr>
              <w:rPr>
                <w:rFonts w:ascii="Gotham Book" w:hAnsi="Gotham Book"/>
              </w:rPr>
            </w:pPr>
            <w:r w:rsidRPr="00F91DFA">
              <w:rPr>
                <w:rFonts w:ascii="Gotham Book" w:hAnsi="Gotham Book"/>
              </w:rPr>
              <w:t xml:space="preserve">An official receipt for the sale of an enslaved man, Tim Street, for a large sum of money to a Texas planter. </w:t>
            </w:r>
          </w:p>
        </w:tc>
        <w:tc>
          <w:tcPr>
            <w:tcW w:w="1440" w:type="dxa"/>
            <w:vAlign w:val="center"/>
          </w:tcPr>
          <w:p w14:paraId="18C5A251" w14:textId="41DB69A5" w:rsidR="00F91DFA" w:rsidRPr="00CD4ADB" w:rsidRDefault="00416C57" w:rsidP="00CD4ADB">
            <w:pPr>
              <w:jc w:val="center"/>
              <w:rPr>
                <w:rFonts w:ascii="Gotham Book" w:hAnsi="Gotham Book"/>
                <w:sz w:val="36"/>
                <w:szCs w:val="36"/>
              </w:rPr>
            </w:pPr>
            <w:r>
              <w:rPr>
                <w:rFonts w:ascii="Gotham Book" w:hAnsi="Gotham Book"/>
                <w:sz w:val="36"/>
                <w:szCs w:val="36"/>
              </w:rPr>
              <w:t>11</w:t>
            </w:r>
          </w:p>
        </w:tc>
        <w:tc>
          <w:tcPr>
            <w:tcW w:w="2785" w:type="dxa"/>
            <w:vAlign w:val="center"/>
          </w:tcPr>
          <w:p w14:paraId="70F0B086" w14:textId="77777777" w:rsidR="00F91DFA" w:rsidRPr="00416C57" w:rsidRDefault="00F91DFA" w:rsidP="002E2DE7">
            <w:pPr>
              <w:spacing w:line="276" w:lineRule="auto"/>
              <w:jc w:val="center"/>
              <w:rPr>
                <w:rFonts w:ascii="Gotham Book" w:hAnsi="Gotham Book"/>
                <w:strike/>
                <w:sz w:val="20"/>
                <w:szCs w:val="20"/>
              </w:rPr>
            </w:pPr>
            <w:r w:rsidRPr="00416C57">
              <w:rPr>
                <w:rFonts w:ascii="Gotham Book" w:hAnsi="Gotham Book"/>
                <w:strike/>
                <w:sz w:val="20"/>
                <w:szCs w:val="20"/>
              </w:rPr>
              <w:t>Texas Indians</w:t>
            </w:r>
          </w:p>
          <w:p w14:paraId="5CB1003C" w14:textId="77777777" w:rsidR="00F91DFA" w:rsidRPr="00416C57" w:rsidRDefault="00F91DFA" w:rsidP="00416C57">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Slavery</w:t>
            </w:r>
          </w:p>
          <w:p w14:paraId="0D62EBDF" w14:textId="77777777" w:rsidR="00F91DFA" w:rsidRPr="00416C57" w:rsidRDefault="00F91DFA" w:rsidP="002E2DE7">
            <w:pPr>
              <w:spacing w:line="276" w:lineRule="auto"/>
              <w:jc w:val="center"/>
              <w:rPr>
                <w:rFonts w:ascii="Gotham Book" w:hAnsi="Gotham Book"/>
                <w:strike/>
                <w:sz w:val="20"/>
                <w:szCs w:val="20"/>
              </w:rPr>
            </w:pPr>
            <w:r w:rsidRPr="00416C57">
              <w:rPr>
                <w:rFonts w:ascii="Gotham Book" w:hAnsi="Gotham Book"/>
                <w:strike/>
                <w:sz w:val="20"/>
                <w:szCs w:val="20"/>
              </w:rPr>
              <w:t>U.S.-Mexico War</w:t>
            </w:r>
          </w:p>
          <w:p w14:paraId="26FF76F8" w14:textId="77777777" w:rsidR="00F91DFA" w:rsidRPr="00F91DFA" w:rsidRDefault="00F91DFA" w:rsidP="002E2DE7">
            <w:pPr>
              <w:spacing w:line="276" w:lineRule="auto"/>
              <w:jc w:val="center"/>
              <w:rPr>
                <w:rFonts w:ascii="Gotham Book" w:hAnsi="Gotham Book"/>
                <w:sz w:val="20"/>
                <w:szCs w:val="20"/>
              </w:rPr>
            </w:pPr>
            <w:r w:rsidRPr="00416C57">
              <w:rPr>
                <w:rFonts w:ascii="Gotham Book" w:hAnsi="Gotham Book"/>
                <w:strike/>
                <w:sz w:val="20"/>
                <w:szCs w:val="20"/>
              </w:rPr>
              <w:t>Immigration</w:t>
            </w:r>
          </w:p>
          <w:p w14:paraId="3183E156" w14:textId="77777777" w:rsidR="00F91DFA" w:rsidRPr="00416C57" w:rsidRDefault="00F91DFA" w:rsidP="002E2DE7">
            <w:pPr>
              <w:spacing w:line="276" w:lineRule="auto"/>
              <w:jc w:val="center"/>
              <w:rPr>
                <w:rFonts w:ascii="Gotham Book" w:hAnsi="Gotham Book"/>
                <w:b/>
                <w:bCs/>
                <w:sz w:val="20"/>
                <w:szCs w:val="20"/>
              </w:rPr>
            </w:pPr>
            <w:r w:rsidRPr="00416C57">
              <w:rPr>
                <w:rFonts w:ascii="Gotham Book" w:hAnsi="Gotham Book"/>
                <w:b/>
                <w:bCs/>
                <w:sz w:val="20"/>
                <w:szCs w:val="20"/>
                <w:shd w:val="clear" w:color="auto" w:fill="E8E8E8" w:themeFill="background2"/>
              </w:rPr>
              <w:t>Economy</w:t>
            </w:r>
          </w:p>
        </w:tc>
      </w:tr>
      <w:tr w:rsidR="00F91DFA" w14:paraId="6A502A92" w14:textId="77777777" w:rsidTr="00CD4ADB">
        <w:trPr>
          <w:trHeight w:val="1610"/>
        </w:trPr>
        <w:tc>
          <w:tcPr>
            <w:tcW w:w="5125" w:type="dxa"/>
            <w:vAlign w:val="center"/>
          </w:tcPr>
          <w:p w14:paraId="5E4C1566" w14:textId="77777777" w:rsidR="00F91DFA" w:rsidRPr="00F91DFA" w:rsidRDefault="00F91DFA" w:rsidP="002E2DE7">
            <w:pPr>
              <w:rPr>
                <w:rFonts w:ascii="Gotham Book" w:hAnsi="Gotham Book"/>
              </w:rPr>
            </w:pPr>
            <w:r w:rsidRPr="00F91DFA">
              <w:rPr>
                <w:rFonts w:ascii="Gotham Book" w:hAnsi="Gotham Book"/>
              </w:rPr>
              <w:t xml:space="preserve">A Texas newspaper article discussing the growth in many Texas towns, especially towns established by immigrants. </w:t>
            </w:r>
          </w:p>
        </w:tc>
        <w:tc>
          <w:tcPr>
            <w:tcW w:w="1440" w:type="dxa"/>
            <w:vAlign w:val="center"/>
          </w:tcPr>
          <w:p w14:paraId="27DDDBA6" w14:textId="21C6E74D" w:rsidR="00F91DFA" w:rsidRPr="00CD4ADB" w:rsidRDefault="00CD4ADB" w:rsidP="00CD4ADB">
            <w:pPr>
              <w:jc w:val="center"/>
              <w:rPr>
                <w:rFonts w:ascii="Gotham Book" w:hAnsi="Gotham Book"/>
                <w:sz w:val="36"/>
                <w:szCs w:val="36"/>
              </w:rPr>
            </w:pPr>
            <w:r>
              <w:rPr>
                <w:rFonts w:ascii="Gotham Book" w:hAnsi="Gotham Book"/>
                <w:sz w:val="36"/>
                <w:szCs w:val="36"/>
              </w:rPr>
              <w:t>8</w:t>
            </w:r>
          </w:p>
        </w:tc>
        <w:tc>
          <w:tcPr>
            <w:tcW w:w="2785" w:type="dxa"/>
            <w:vAlign w:val="center"/>
          </w:tcPr>
          <w:p w14:paraId="054030DF"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0A9F8C05"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25CB475A"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027D0FA1"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Immigration</w:t>
            </w:r>
          </w:p>
          <w:p w14:paraId="12CD555A"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Economy</w:t>
            </w:r>
          </w:p>
        </w:tc>
      </w:tr>
      <w:tr w:rsidR="00F91DFA" w14:paraId="6BFF5DF3" w14:textId="77777777" w:rsidTr="00CD4ADB">
        <w:trPr>
          <w:trHeight w:val="1520"/>
        </w:trPr>
        <w:tc>
          <w:tcPr>
            <w:tcW w:w="5125" w:type="dxa"/>
            <w:vAlign w:val="center"/>
          </w:tcPr>
          <w:p w14:paraId="207E21D2" w14:textId="77777777" w:rsidR="00F91DFA" w:rsidRPr="00F91DFA" w:rsidRDefault="00F91DFA" w:rsidP="002E2DE7">
            <w:pPr>
              <w:rPr>
                <w:rFonts w:ascii="Gotham Book" w:hAnsi="Gotham Book"/>
              </w:rPr>
            </w:pPr>
            <w:r w:rsidRPr="00F91DFA">
              <w:rPr>
                <w:rFonts w:ascii="Gotham Book" w:hAnsi="Gotham Book"/>
              </w:rPr>
              <w:t>A Texan wrote to a Texas newspaper arguing in favor of slavery and that the war with Mexico was necessary and Texans should support it.</w:t>
            </w:r>
          </w:p>
        </w:tc>
        <w:tc>
          <w:tcPr>
            <w:tcW w:w="1440" w:type="dxa"/>
            <w:vAlign w:val="center"/>
          </w:tcPr>
          <w:p w14:paraId="21E435A8" w14:textId="737D1CCD" w:rsidR="00F91DFA" w:rsidRPr="00CD4ADB" w:rsidRDefault="00CD4ADB" w:rsidP="00CD4ADB">
            <w:pPr>
              <w:jc w:val="center"/>
              <w:rPr>
                <w:rFonts w:ascii="Gotham Book" w:hAnsi="Gotham Book"/>
                <w:sz w:val="36"/>
                <w:szCs w:val="36"/>
              </w:rPr>
            </w:pPr>
            <w:r>
              <w:rPr>
                <w:rFonts w:ascii="Gotham Book" w:hAnsi="Gotham Book"/>
                <w:sz w:val="36"/>
                <w:szCs w:val="36"/>
              </w:rPr>
              <w:t>7</w:t>
            </w:r>
          </w:p>
        </w:tc>
        <w:tc>
          <w:tcPr>
            <w:tcW w:w="2785" w:type="dxa"/>
            <w:vAlign w:val="center"/>
          </w:tcPr>
          <w:p w14:paraId="4AEB22A1"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399C67F6"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Slavery</w:t>
            </w:r>
          </w:p>
          <w:p w14:paraId="404D0A4E" w14:textId="77777777" w:rsidR="00F91DFA" w:rsidRPr="00416C57" w:rsidRDefault="00F91DFA" w:rsidP="00CD4ADB">
            <w:pPr>
              <w:shd w:val="clear" w:color="auto" w:fill="E8E8E8" w:themeFill="background2"/>
              <w:spacing w:line="276" w:lineRule="auto"/>
              <w:jc w:val="center"/>
              <w:rPr>
                <w:rFonts w:ascii="Gotham Book" w:hAnsi="Gotham Book"/>
                <w:b/>
                <w:bCs/>
                <w:sz w:val="20"/>
                <w:szCs w:val="20"/>
              </w:rPr>
            </w:pPr>
            <w:r w:rsidRPr="00416C57">
              <w:rPr>
                <w:rFonts w:ascii="Gotham Book" w:hAnsi="Gotham Book"/>
                <w:b/>
                <w:bCs/>
                <w:sz w:val="20"/>
                <w:szCs w:val="20"/>
              </w:rPr>
              <w:t>U.S.-Mexico War</w:t>
            </w:r>
          </w:p>
          <w:p w14:paraId="6691262E"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6972965D" w14:textId="77777777" w:rsidR="00F91DFA" w:rsidRPr="00F91DFA" w:rsidRDefault="00F91DFA" w:rsidP="002E2DE7">
            <w:pPr>
              <w:spacing w:line="276" w:lineRule="auto"/>
              <w:jc w:val="center"/>
              <w:rPr>
                <w:rFonts w:ascii="Gotham Book" w:hAnsi="Gotham Book"/>
                <w:sz w:val="20"/>
                <w:szCs w:val="20"/>
              </w:rPr>
            </w:pPr>
            <w:r w:rsidRPr="00CD4ADB">
              <w:rPr>
                <w:rFonts w:ascii="Gotham Book" w:hAnsi="Gotham Book"/>
                <w:strike/>
                <w:sz w:val="20"/>
                <w:szCs w:val="20"/>
              </w:rPr>
              <w:t>Economy</w:t>
            </w:r>
          </w:p>
        </w:tc>
      </w:tr>
      <w:tr w:rsidR="00F91DFA" w14:paraId="60C94FCD" w14:textId="77777777" w:rsidTr="00CD4ADB">
        <w:trPr>
          <w:trHeight w:val="1520"/>
        </w:trPr>
        <w:tc>
          <w:tcPr>
            <w:tcW w:w="5125" w:type="dxa"/>
            <w:vAlign w:val="center"/>
          </w:tcPr>
          <w:p w14:paraId="3EC43042" w14:textId="77777777" w:rsidR="00F91DFA" w:rsidRPr="00F91DFA" w:rsidRDefault="00F91DFA" w:rsidP="002E2DE7">
            <w:pPr>
              <w:rPr>
                <w:rFonts w:ascii="Gotham Book" w:hAnsi="Gotham Book"/>
              </w:rPr>
            </w:pPr>
            <w:r w:rsidRPr="00F91DFA">
              <w:rPr>
                <w:rFonts w:ascii="Gotham Book" w:hAnsi="Gotham Book"/>
              </w:rPr>
              <w:t>A man traveling through Texas stated that a coastal city in Texas would become a major trading port for cotton.</w:t>
            </w:r>
          </w:p>
        </w:tc>
        <w:tc>
          <w:tcPr>
            <w:tcW w:w="1440" w:type="dxa"/>
            <w:vAlign w:val="center"/>
          </w:tcPr>
          <w:p w14:paraId="077C2CEC" w14:textId="44EDD7D0" w:rsidR="00F91DFA" w:rsidRPr="00CD4ADB" w:rsidRDefault="00CD4ADB" w:rsidP="00CD4ADB">
            <w:pPr>
              <w:jc w:val="center"/>
              <w:rPr>
                <w:rFonts w:ascii="Gotham Book" w:hAnsi="Gotham Book"/>
                <w:sz w:val="36"/>
                <w:szCs w:val="36"/>
              </w:rPr>
            </w:pPr>
            <w:r>
              <w:rPr>
                <w:rFonts w:ascii="Gotham Book" w:hAnsi="Gotham Book"/>
                <w:sz w:val="36"/>
                <w:szCs w:val="36"/>
              </w:rPr>
              <w:t>6</w:t>
            </w:r>
          </w:p>
        </w:tc>
        <w:tc>
          <w:tcPr>
            <w:tcW w:w="2785" w:type="dxa"/>
            <w:vAlign w:val="center"/>
          </w:tcPr>
          <w:p w14:paraId="41D3FE26"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Texas Indians</w:t>
            </w:r>
          </w:p>
          <w:p w14:paraId="7CC9DC48"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Slavery</w:t>
            </w:r>
          </w:p>
          <w:p w14:paraId="6714A63F"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U.S.-Mexico War</w:t>
            </w:r>
          </w:p>
          <w:p w14:paraId="1E3AB4E7" w14:textId="77777777" w:rsidR="00F91DFA" w:rsidRPr="00CD4ADB" w:rsidRDefault="00F91DFA" w:rsidP="002E2DE7">
            <w:pPr>
              <w:spacing w:line="276" w:lineRule="auto"/>
              <w:jc w:val="center"/>
              <w:rPr>
                <w:rFonts w:ascii="Gotham Book" w:hAnsi="Gotham Book"/>
                <w:strike/>
                <w:sz w:val="20"/>
                <w:szCs w:val="20"/>
              </w:rPr>
            </w:pPr>
            <w:r w:rsidRPr="00CD4ADB">
              <w:rPr>
                <w:rFonts w:ascii="Gotham Book" w:hAnsi="Gotham Book"/>
                <w:strike/>
                <w:sz w:val="20"/>
                <w:szCs w:val="20"/>
              </w:rPr>
              <w:t>Immigration</w:t>
            </w:r>
          </w:p>
          <w:p w14:paraId="4D3AB89D" w14:textId="77777777" w:rsidR="00F91DFA" w:rsidRPr="00416C57" w:rsidRDefault="00F91DFA" w:rsidP="002E2DE7">
            <w:pPr>
              <w:spacing w:line="276" w:lineRule="auto"/>
              <w:jc w:val="center"/>
              <w:rPr>
                <w:rFonts w:ascii="Gotham Book" w:hAnsi="Gotham Book"/>
                <w:b/>
                <w:bCs/>
                <w:sz w:val="20"/>
                <w:szCs w:val="20"/>
              </w:rPr>
            </w:pPr>
            <w:r w:rsidRPr="00416C57">
              <w:rPr>
                <w:rFonts w:ascii="Gotham Book" w:hAnsi="Gotham Book"/>
                <w:b/>
                <w:bCs/>
                <w:sz w:val="20"/>
                <w:szCs w:val="20"/>
                <w:shd w:val="clear" w:color="auto" w:fill="E8E8E8" w:themeFill="background2"/>
              </w:rPr>
              <w:t>Economy</w:t>
            </w:r>
          </w:p>
        </w:tc>
      </w:tr>
    </w:tbl>
    <w:p w14:paraId="7B81BC41" w14:textId="77777777" w:rsidR="00F91DFA" w:rsidRPr="00BA40DE" w:rsidRDefault="00F91DFA" w:rsidP="00F91DFA">
      <w:pPr>
        <w:rPr>
          <w:rFonts w:ascii="Gotham Book" w:hAnsi="Gotham Book"/>
          <w:sz w:val="10"/>
          <w:szCs w:val="10"/>
        </w:rPr>
      </w:pPr>
    </w:p>
    <w:p w14:paraId="4BFBB170" w14:textId="3DB45AD1" w:rsidR="00F91DFA" w:rsidRPr="00F91DFA" w:rsidRDefault="00F91DFA">
      <w:pPr>
        <w:rPr>
          <w:rFonts w:ascii="Gotham Book" w:hAnsi="Gotham Book"/>
          <w:b/>
          <w:bCs/>
          <w:sz w:val="32"/>
          <w:szCs w:val="40"/>
        </w:rPr>
      </w:pPr>
      <w:r w:rsidRPr="00F91DFA">
        <w:rPr>
          <w:rFonts w:ascii="Gotham Book" w:hAnsi="Gotham Book"/>
          <w:b/>
          <w:bCs/>
          <w:sz w:val="32"/>
          <w:szCs w:val="40"/>
        </w:rPr>
        <w:t>Exit Ticket</w:t>
      </w:r>
    </w:p>
    <w:p w14:paraId="7406195E" w14:textId="43625B48" w:rsidR="00F91DFA" w:rsidRPr="00F91DFA" w:rsidRDefault="00F91DFA">
      <w:pPr>
        <w:rPr>
          <w:rFonts w:ascii="Gotham Book" w:hAnsi="Gotham Book"/>
        </w:rPr>
      </w:pPr>
      <w:r>
        <w:rPr>
          <w:rFonts w:ascii="Gotham Book" w:hAnsi="Gotham Book"/>
        </w:rPr>
        <w:t>Student responses will vary</w:t>
      </w:r>
    </w:p>
    <w:sectPr w:rsidR="00F91DFA" w:rsidRPr="00F91DFA" w:rsidSect="00F91D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9AA" w14:textId="77777777" w:rsidR="00F91DFA" w:rsidRDefault="00F91DFA" w:rsidP="00F91DFA">
      <w:pPr>
        <w:spacing w:after="0" w:line="240" w:lineRule="auto"/>
      </w:pPr>
      <w:r>
        <w:separator/>
      </w:r>
    </w:p>
  </w:endnote>
  <w:endnote w:type="continuationSeparator" w:id="0">
    <w:p w14:paraId="187B7F96" w14:textId="77777777" w:rsidR="00F91DFA" w:rsidRDefault="00F91DFA" w:rsidP="00F9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86901"/>
      <w:docPartObj>
        <w:docPartGallery w:val="Page Numbers (Bottom of Page)"/>
        <w:docPartUnique/>
      </w:docPartObj>
    </w:sdtPr>
    <w:sdtEndPr>
      <w:rPr>
        <w:noProof/>
      </w:rPr>
    </w:sdtEndPr>
    <w:sdtContent>
      <w:p w14:paraId="717D4083" w14:textId="3E5AB442" w:rsidR="00F91DFA" w:rsidRDefault="00F91DFA">
        <w:pPr>
          <w:pStyle w:val="Footer"/>
          <w:jc w:val="center"/>
        </w:pPr>
        <w:r w:rsidRPr="00C7059C">
          <w:rPr>
            <w:rFonts w:ascii="Gotham Book" w:hAnsi="Gotham Book"/>
            <w:noProof/>
            <w:sz w:val="18"/>
            <w:szCs w:val="18"/>
          </w:rPr>
          <w:drawing>
            <wp:anchor distT="0" distB="0" distL="114300" distR="114300" simplePos="0" relativeHeight="251660288" behindDoc="1" locked="0" layoutInCell="1" allowOverlap="1" wp14:anchorId="431F4DA2" wp14:editId="4004B72F">
              <wp:simplePos x="0" y="0"/>
              <wp:positionH relativeFrom="margin">
                <wp:posOffset>5510849</wp:posOffset>
              </wp:positionH>
              <wp:positionV relativeFrom="paragraph">
                <wp:posOffset>-87980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529549377" name="Picture 1529549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E2E9AFC" w14:textId="037F1BD0" w:rsidR="00F91DFA" w:rsidRDefault="00F9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0ED9" w14:textId="77777777" w:rsidR="00F91DFA" w:rsidRDefault="00F91DFA" w:rsidP="00F91DFA">
      <w:pPr>
        <w:spacing w:after="0" w:line="240" w:lineRule="auto"/>
      </w:pPr>
      <w:r>
        <w:separator/>
      </w:r>
    </w:p>
  </w:footnote>
  <w:footnote w:type="continuationSeparator" w:id="0">
    <w:p w14:paraId="035B1862" w14:textId="77777777" w:rsidR="00F91DFA" w:rsidRDefault="00F91DFA" w:rsidP="00F9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C47B" w14:textId="580DBC81" w:rsidR="00F91DFA" w:rsidRDefault="00F91DFA">
    <w:pPr>
      <w:pStyle w:val="Header"/>
    </w:pPr>
    <w:r w:rsidRPr="00C7059C">
      <w:rPr>
        <w:rFonts w:ascii="Gotham Book" w:hAnsi="Gotham Book"/>
        <w:noProof/>
      </w:rPr>
      <w:drawing>
        <wp:anchor distT="0" distB="0" distL="114300" distR="114300" simplePos="0" relativeHeight="251658240" behindDoc="1" locked="0" layoutInCell="1" allowOverlap="1" wp14:anchorId="37DF489C" wp14:editId="6A480D6D">
          <wp:simplePos x="0" y="0"/>
          <wp:positionH relativeFrom="margin">
            <wp:align>left</wp:align>
          </wp:positionH>
          <wp:positionV relativeFrom="paragraph">
            <wp:posOffset>-86112</wp:posOffset>
          </wp:positionV>
          <wp:extent cx="590550" cy="542809"/>
          <wp:effectExtent l="0" t="0" r="0" b="0"/>
          <wp:wrapTight wrapText="bothSides">
            <wp:wrapPolygon edited="0">
              <wp:start x="0" y="0"/>
              <wp:lineTo x="0" y="20487"/>
              <wp:lineTo x="20903" y="20487"/>
              <wp:lineTo x="20903" y="0"/>
              <wp:lineTo x="0" y="0"/>
            </wp:wrapPolygon>
          </wp:wrapTight>
          <wp:docPr id="180314727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3916DCA6" w14:textId="54FE4B1F" w:rsidR="00F91DFA" w:rsidRPr="00F91DFA" w:rsidRDefault="00F91DFA">
    <w:pPr>
      <w:pStyle w:val="Header"/>
      <w:rPr>
        <w:rFonts w:ascii="Gotham Book" w:hAnsi="Gotham Book"/>
        <w:sz w:val="36"/>
        <w:szCs w:val="48"/>
      </w:rPr>
    </w:pPr>
    <w:r>
      <w:rPr>
        <w:rFonts w:ascii="Gotham Book" w:hAnsi="Gotham Book"/>
        <w:sz w:val="36"/>
        <w:szCs w:val="48"/>
      </w:rPr>
      <w:t xml:space="preserve"> </w:t>
    </w:r>
    <w:r w:rsidRPr="00F91DFA">
      <w:rPr>
        <w:rFonts w:ascii="Gotham Book" w:hAnsi="Gotham Book"/>
        <w:b/>
        <w:bCs/>
        <w:sz w:val="36"/>
        <w:szCs w:val="48"/>
      </w:rPr>
      <w:t>Answer Key</w:t>
    </w:r>
    <w:r w:rsidRPr="00F91DFA">
      <w:rPr>
        <w:rFonts w:ascii="Gotham Book" w:hAnsi="Gotham Book"/>
        <w:sz w:val="36"/>
        <w:szCs w:val="48"/>
      </w:rPr>
      <w:t xml:space="preserve">: How do we know what we know?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7B0D"/>
    <w:multiLevelType w:val="hybridMultilevel"/>
    <w:tmpl w:val="0366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06F73"/>
    <w:multiLevelType w:val="hybridMultilevel"/>
    <w:tmpl w:val="AEB8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87432">
    <w:abstractNumId w:val="1"/>
  </w:num>
  <w:num w:numId="2" w16cid:durableId="145859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F4"/>
    <w:rsid w:val="00416C57"/>
    <w:rsid w:val="00490A68"/>
    <w:rsid w:val="007D67C0"/>
    <w:rsid w:val="009C7A18"/>
    <w:rsid w:val="00A306F4"/>
    <w:rsid w:val="00BB1842"/>
    <w:rsid w:val="00CD4ADB"/>
    <w:rsid w:val="00F91DFA"/>
    <w:rsid w:val="00FD2265"/>
    <w:rsid w:val="00FE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FD0A"/>
  <w15:chartTrackingRefBased/>
  <w15:docId w15:val="{66AFB798-1F6A-4BFC-B18A-40DC2AD0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F4"/>
    <w:rPr>
      <w:rFonts w:eastAsiaTheme="majorEastAsia" w:cstheme="majorBidi"/>
      <w:color w:val="272727" w:themeColor="text1" w:themeTint="D8"/>
    </w:rPr>
  </w:style>
  <w:style w:type="paragraph" w:styleId="Title">
    <w:name w:val="Title"/>
    <w:basedOn w:val="Normal"/>
    <w:next w:val="Normal"/>
    <w:link w:val="TitleChar"/>
    <w:uiPriority w:val="10"/>
    <w:qFormat/>
    <w:rsid w:val="00A3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F4"/>
    <w:pPr>
      <w:spacing w:before="160"/>
      <w:jc w:val="center"/>
    </w:pPr>
    <w:rPr>
      <w:i/>
      <w:iCs/>
      <w:color w:val="404040" w:themeColor="text1" w:themeTint="BF"/>
    </w:rPr>
  </w:style>
  <w:style w:type="character" w:customStyle="1" w:styleId="QuoteChar">
    <w:name w:val="Quote Char"/>
    <w:basedOn w:val="DefaultParagraphFont"/>
    <w:link w:val="Quote"/>
    <w:uiPriority w:val="29"/>
    <w:rsid w:val="00A306F4"/>
    <w:rPr>
      <w:i/>
      <w:iCs/>
      <w:color w:val="404040" w:themeColor="text1" w:themeTint="BF"/>
    </w:rPr>
  </w:style>
  <w:style w:type="paragraph" w:styleId="ListParagraph">
    <w:name w:val="List Paragraph"/>
    <w:basedOn w:val="Normal"/>
    <w:uiPriority w:val="34"/>
    <w:qFormat/>
    <w:rsid w:val="00A306F4"/>
    <w:pPr>
      <w:ind w:left="720"/>
      <w:contextualSpacing/>
    </w:pPr>
  </w:style>
  <w:style w:type="character" w:styleId="IntenseEmphasis">
    <w:name w:val="Intense Emphasis"/>
    <w:basedOn w:val="DefaultParagraphFont"/>
    <w:uiPriority w:val="21"/>
    <w:qFormat/>
    <w:rsid w:val="00A306F4"/>
    <w:rPr>
      <w:i/>
      <w:iCs/>
      <w:color w:val="0F4761" w:themeColor="accent1" w:themeShade="BF"/>
    </w:rPr>
  </w:style>
  <w:style w:type="paragraph" w:styleId="IntenseQuote">
    <w:name w:val="Intense Quote"/>
    <w:basedOn w:val="Normal"/>
    <w:next w:val="Normal"/>
    <w:link w:val="IntenseQuoteChar"/>
    <w:uiPriority w:val="30"/>
    <w:qFormat/>
    <w:rsid w:val="00A30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F4"/>
    <w:rPr>
      <w:i/>
      <w:iCs/>
      <w:color w:val="0F4761" w:themeColor="accent1" w:themeShade="BF"/>
    </w:rPr>
  </w:style>
  <w:style w:type="character" w:styleId="IntenseReference">
    <w:name w:val="Intense Reference"/>
    <w:basedOn w:val="DefaultParagraphFont"/>
    <w:uiPriority w:val="32"/>
    <w:qFormat/>
    <w:rsid w:val="00A306F4"/>
    <w:rPr>
      <w:b/>
      <w:bCs/>
      <w:smallCaps/>
      <w:color w:val="0F4761" w:themeColor="accent1" w:themeShade="BF"/>
      <w:spacing w:val="5"/>
    </w:rPr>
  </w:style>
  <w:style w:type="paragraph" w:styleId="Header">
    <w:name w:val="header"/>
    <w:basedOn w:val="Normal"/>
    <w:link w:val="HeaderChar"/>
    <w:uiPriority w:val="99"/>
    <w:unhideWhenUsed/>
    <w:rsid w:val="00F9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DFA"/>
  </w:style>
  <w:style w:type="paragraph" w:styleId="Footer">
    <w:name w:val="footer"/>
    <w:basedOn w:val="Normal"/>
    <w:link w:val="FooterChar"/>
    <w:uiPriority w:val="99"/>
    <w:unhideWhenUsed/>
    <w:rsid w:val="00F9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FA"/>
  </w:style>
  <w:style w:type="table" w:styleId="TableGrid">
    <w:name w:val="Table Grid"/>
    <w:basedOn w:val="TableNormal"/>
    <w:uiPriority w:val="39"/>
    <w:rsid w:val="00F91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416</Words>
  <Characters>2156</Characters>
  <Application>Microsoft Office Word</Application>
  <DocSecurity>0</DocSecurity>
  <Lines>128</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cp:lastPrinted>2026-01-14T20:49:00Z</cp:lastPrinted>
  <dcterms:created xsi:type="dcterms:W3CDTF">2026-01-14T20:26:00Z</dcterms:created>
  <dcterms:modified xsi:type="dcterms:W3CDTF">2026-01-16T22:20:00Z</dcterms:modified>
</cp:coreProperties>
</file>