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0DDC7" w14:textId="2D543906" w:rsidR="00F33C4C" w:rsidRPr="00C7059C" w:rsidRDefault="00F33C4C" w:rsidP="00F33C4C">
      <w:pPr>
        <w:spacing w:after="0"/>
        <w:rPr>
          <w:rFonts w:ascii="Gotham Book" w:hAnsi="Gotham Book"/>
          <w:sz w:val="56"/>
          <w:szCs w:val="240"/>
        </w:rPr>
      </w:pPr>
      <w:r w:rsidRPr="00C7059C">
        <w:rPr>
          <w:rFonts w:ascii="Gotham Book" w:hAnsi="Gotham Book"/>
          <w:noProof/>
        </w:rPr>
        <w:drawing>
          <wp:anchor distT="0" distB="0" distL="114300" distR="114300" simplePos="0" relativeHeight="251658240" behindDoc="1" locked="0" layoutInCell="1" allowOverlap="1" wp14:anchorId="15272FC6" wp14:editId="0A0BD60C">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04A8D8D0" w14:textId="150951D7" w:rsidR="00F33C4C" w:rsidRPr="00C7059C" w:rsidRDefault="00F33C4C" w:rsidP="00F33C4C">
      <w:pPr>
        <w:spacing w:after="0" w:line="360" w:lineRule="auto"/>
        <w:jc w:val="center"/>
        <w:rPr>
          <w:rFonts w:ascii="Gotham Book" w:hAnsi="Gotham Book"/>
          <w:i/>
          <w:iCs/>
          <w:color w:val="595959" w:themeColor="text1" w:themeTint="A6"/>
          <w:sz w:val="36"/>
          <w:szCs w:val="36"/>
        </w:rPr>
      </w:pPr>
      <w:r w:rsidRPr="00C7059C">
        <w:rPr>
          <w:rFonts w:ascii="Gotham Book" w:hAnsi="Gotham Book"/>
          <w:i/>
          <w:iCs/>
          <w:color w:val="595959" w:themeColor="text1" w:themeTint="A6"/>
          <w:sz w:val="36"/>
          <w:szCs w:val="36"/>
        </w:rPr>
        <w:t>Unidad 7: Primeros años de la estadidad</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F33C4C" w:rsidRPr="00C7059C" w14:paraId="13E512AC" w14:textId="77777777" w:rsidTr="008733AA">
        <w:trPr>
          <w:trHeight w:val="501"/>
        </w:trPr>
        <w:tc>
          <w:tcPr>
            <w:tcW w:w="1122" w:type="dxa"/>
            <w:tcBorders>
              <w:top w:val="nil"/>
              <w:left w:val="nil"/>
              <w:bottom w:val="nil"/>
              <w:right w:val="single" w:sz="4" w:space="0" w:color="auto"/>
            </w:tcBorders>
            <w:vAlign w:val="bottom"/>
          </w:tcPr>
          <w:p w14:paraId="5C925BE8" w14:textId="77777777" w:rsidR="00F33C4C" w:rsidRPr="00C7059C" w:rsidRDefault="00F33C4C" w:rsidP="008733AA">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5DCC3E5" w14:textId="77777777" w:rsidR="00F33C4C" w:rsidRPr="00C7059C" w:rsidRDefault="00F33C4C" w:rsidP="008733AA">
            <w:pPr>
              <w:rPr>
                <w:rFonts w:ascii="Gotham Book" w:hAnsi="Gotham Book"/>
              </w:rPr>
            </w:pPr>
          </w:p>
        </w:tc>
        <w:tc>
          <w:tcPr>
            <w:tcW w:w="960" w:type="dxa"/>
            <w:tcBorders>
              <w:top w:val="nil"/>
              <w:left w:val="single" w:sz="4" w:space="0" w:color="auto"/>
              <w:bottom w:val="nil"/>
              <w:right w:val="single" w:sz="4" w:space="0" w:color="auto"/>
            </w:tcBorders>
            <w:vAlign w:val="bottom"/>
          </w:tcPr>
          <w:p w14:paraId="3154289F" w14:textId="77777777" w:rsidR="00F33C4C" w:rsidRPr="00C7059C" w:rsidRDefault="00F33C4C" w:rsidP="008733AA">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04A71C21" w14:textId="77777777" w:rsidR="00F33C4C" w:rsidRPr="00C7059C" w:rsidRDefault="00F33C4C" w:rsidP="008733AA">
            <w:pPr>
              <w:rPr>
                <w:rFonts w:ascii="Gotham Book" w:hAnsi="Gotham Book"/>
              </w:rPr>
            </w:pPr>
          </w:p>
        </w:tc>
        <w:tc>
          <w:tcPr>
            <w:tcW w:w="1175" w:type="dxa"/>
            <w:tcBorders>
              <w:top w:val="nil"/>
              <w:left w:val="single" w:sz="4" w:space="0" w:color="auto"/>
              <w:bottom w:val="nil"/>
              <w:right w:val="single" w:sz="4" w:space="0" w:color="auto"/>
            </w:tcBorders>
            <w:vAlign w:val="bottom"/>
          </w:tcPr>
          <w:p w14:paraId="19EED297" w14:textId="77777777" w:rsidR="00F33C4C" w:rsidRPr="00C7059C" w:rsidRDefault="00F33C4C" w:rsidP="008733AA">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7A11B1F6" w14:textId="77777777" w:rsidR="00F33C4C" w:rsidRPr="00C7059C" w:rsidRDefault="00F33C4C" w:rsidP="008733AA">
            <w:pPr>
              <w:rPr>
                <w:rFonts w:ascii="Gotham Book" w:hAnsi="Gotham Book"/>
              </w:rPr>
            </w:pPr>
          </w:p>
        </w:tc>
      </w:tr>
    </w:tbl>
    <w:p w14:paraId="5609FDF7" w14:textId="77777777" w:rsidR="00F33C4C" w:rsidRPr="00C7059C" w:rsidRDefault="00F33C4C" w:rsidP="00F33C4C">
      <w:pPr>
        <w:spacing w:after="0"/>
        <w:rPr>
          <w:rFonts w:ascii="Gotham Book" w:hAnsi="Gotham Book"/>
          <w:sz w:val="18"/>
          <w:szCs w:val="18"/>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6426"/>
      </w:tblGrid>
      <w:tr w:rsidR="00F33C4C" w14:paraId="12FE3734" w14:textId="77777777" w:rsidTr="00F33C4C">
        <w:tc>
          <w:tcPr>
            <w:tcW w:w="4549" w:type="dxa"/>
          </w:tcPr>
          <w:p w14:paraId="1831C6BF" w14:textId="0128CF5C" w:rsidR="00F33C4C" w:rsidRPr="00F33C4C" w:rsidRDefault="00F33C4C" w:rsidP="00F33C4C">
            <w:pPr>
              <w:pStyle w:val="ListParagraph"/>
              <w:numPr>
                <w:ilvl w:val="0"/>
                <w:numId w:val="1"/>
              </w:numPr>
            </w:pPr>
            <w:r>
              <w:t xml:space="preserve">¿Qué puede decirnos este mapa sobre Estados Unidos durante esta época? Explícalo. </w:t>
            </w:r>
          </w:p>
        </w:tc>
        <w:tc>
          <w:tcPr>
            <w:tcW w:w="6426" w:type="dxa"/>
          </w:tcPr>
          <w:p w14:paraId="48A23CAB" w14:textId="4824D22F" w:rsidR="00F33C4C" w:rsidRDefault="00F33C4C">
            <w:r w:rsidRPr="00F33C4C">
              <w:rPr>
                <w:noProof/>
              </w:rPr>
              <w:drawing>
                <wp:inline distT="0" distB="0" distL="0" distR="0" wp14:anchorId="47A03AFA" wp14:editId="33866A5E">
                  <wp:extent cx="3834256" cy="2354162"/>
                  <wp:effectExtent l="95250" t="19050" r="13970" b="103505"/>
                  <wp:docPr id="2050" name="Picture 2" descr="Un mapa de los límites políticos de Estados Unidos en 1854 que muestra los estados libres del Norte y del Oeste, así como los estados esclavistas del Sur. Además, mostrando los territorios del suroeste abiertos a la esclavitud.">
                    <a:extLst xmlns:a="http://schemas.openxmlformats.org/drawingml/2006/main">
                      <a:ext uri="{FF2B5EF4-FFF2-40B4-BE49-F238E27FC236}">
                        <a16:creationId xmlns:a16="http://schemas.microsoft.com/office/drawing/2014/main" id="{73390524-7C20-D4B1-A211-45B6C8E1DB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 map of the political boundaries of the United States in 1854 showing the Northern and Western free states and the Southern slave states. Also, showing the southwestern territories open to slavery.">
                            <a:extLst>
                              <a:ext uri="{FF2B5EF4-FFF2-40B4-BE49-F238E27FC236}">
                                <a16:creationId xmlns:a16="http://schemas.microsoft.com/office/drawing/2014/main" id="{73390524-7C20-D4B1-A211-45B6C8E1DB0A}"/>
                              </a:ext>
                            </a:extLst>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952" r="183"/>
                          <a:stretch>
                            <a:fillRect/>
                          </a:stretch>
                        </pic:blipFill>
                        <pic:spPr bwMode="auto">
                          <a:xfrm>
                            <a:off x="0" y="0"/>
                            <a:ext cx="3861776" cy="2371059"/>
                          </a:xfrm>
                          <a:prstGeom prst="rect">
                            <a:avLst/>
                          </a:prstGeom>
                          <a:noFill/>
                          <a:effectLst>
                            <a:outerShdw blurRad="50800" dist="50800" dir="7920000" algn="ctr" rotWithShape="0">
                              <a:srgbClr val="000000">
                                <a:alpha val="43137"/>
                              </a:srgbClr>
                            </a:outerShdw>
                          </a:effectLst>
                        </pic:spPr>
                      </pic:pic>
                    </a:graphicData>
                  </a:graphic>
                </wp:inline>
              </w:drawing>
            </w:r>
          </w:p>
        </w:tc>
      </w:tr>
    </w:tbl>
    <w:p w14:paraId="1A556133" w14:textId="77777777" w:rsidR="0065438C" w:rsidRDefault="0065438C"/>
    <w:p w14:paraId="3C140975" w14:textId="77777777" w:rsidR="00F33C4C" w:rsidRDefault="00F33C4C"/>
    <w:p w14:paraId="25014D4A" w14:textId="77777777" w:rsidR="00F33C4C" w:rsidRDefault="00F33C4C"/>
    <w:p w14:paraId="3E40753A" w14:textId="77777777" w:rsidR="00F33C4C" w:rsidRDefault="00F33C4C"/>
    <w:p w14:paraId="5FE6E1B9" w14:textId="77777777" w:rsidR="00F33C4C" w:rsidRPr="00C7059C" w:rsidRDefault="00F33C4C" w:rsidP="00F33C4C">
      <w:pPr>
        <w:spacing w:after="0"/>
        <w:rPr>
          <w:rFonts w:ascii="Gotham Book" w:hAnsi="Gotham Book"/>
          <w:sz w:val="56"/>
          <w:szCs w:val="240"/>
        </w:rPr>
      </w:pPr>
      <w:r w:rsidRPr="00C7059C">
        <w:rPr>
          <w:rFonts w:ascii="Gotham Book" w:hAnsi="Gotham Book"/>
          <w:noProof/>
        </w:rPr>
        <w:drawing>
          <wp:anchor distT="0" distB="0" distL="114300" distR="114300" simplePos="0" relativeHeight="251660288" behindDoc="1" locked="0" layoutInCell="1" allowOverlap="1" wp14:anchorId="3594A9E1" wp14:editId="2345F9A7">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5703571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C7059C">
        <w:rPr>
          <w:rFonts w:ascii="Gotham Book" w:hAnsi="Gotham Book"/>
        </w:rPr>
        <w:t xml:space="preserve">                                   </w:t>
      </w:r>
      <w:r w:rsidRPr="00C7059C">
        <w:rPr>
          <w:rFonts w:ascii="Gotham Book" w:hAnsi="Gotham Book"/>
          <w:b/>
          <w:bCs/>
          <w:i/>
          <w:iCs/>
          <w:sz w:val="52"/>
          <w:szCs w:val="200"/>
        </w:rPr>
        <w:t xml:space="preserve">Calentamiento: </w:t>
      </w:r>
      <w:r>
        <w:rPr>
          <w:rFonts w:ascii="Gotham Book" w:hAnsi="Gotham Book"/>
          <w:sz w:val="46"/>
          <w:szCs w:val="144"/>
        </w:rPr>
        <w:t>Mirando hacia adelante</w:t>
      </w:r>
    </w:p>
    <w:p w14:paraId="376E6B78" w14:textId="77777777" w:rsidR="00F33C4C" w:rsidRPr="00C7059C" w:rsidRDefault="00F33C4C" w:rsidP="00F33C4C">
      <w:pPr>
        <w:spacing w:after="0" w:line="360" w:lineRule="auto"/>
        <w:jc w:val="center"/>
        <w:rPr>
          <w:rFonts w:ascii="Gotham Book" w:hAnsi="Gotham Book"/>
          <w:i/>
          <w:iCs/>
          <w:color w:val="595959" w:themeColor="text1" w:themeTint="A6"/>
          <w:sz w:val="36"/>
          <w:szCs w:val="36"/>
        </w:rPr>
      </w:pPr>
      <w:r w:rsidRPr="00C7059C">
        <w:rPr>
          <w:rFonts w:ascii="Gotham Book" w:hAnsi="Gotham Book"/>
          <w:i/>
          <w:iCs/>
          <w:color w:val="595959" w:themeColor="text1" w:themeTint="A6"/>
          <w:sz w:val="36"/>
          <w:szCs w:val="36"/>
        </w:rPr>
        <w:t>Unidad 7: Primeros años de la estadidad</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F33C4C" w:rsidRPr="00C7059C" w14:paraId="3319AC3F" w14:textId="77777777" w:rsidTr="008733AA">
        <w:trPr>
          <w:trHeight w:val="501"/>
        </w:trPr>
        <w:tc>
          <w:tcPr>
            <w:tcW w:w="1122" w:type="dxa"/>
            <w:tcBorders>
              <w:top w:val="nil"/>
              <w:left w:val="nil"/>
              <w:bottom w:val="nil"/>
              <w:right w:val="single" w:sz="4" w:space="0" w:color="auto"/>
            </w:tcBorders>
            <w:vAlign w:val="bottom"/>
          </w:tcPr>
          <w:p w14:paraId="221DBEB3" w14:textId="77777777" w:rsidR="00F33C4C" w:rsidRPr="00C7059C" w:rsidRDefault="00F33C4C" w:rsidP="008733AA">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6A29A647" w14:textId="77777777" w:rsidR="00F33C4C" w:rsidRPr="00C7059C" w:rsidRDefault="00F33C4C" w:rsidP="008733AA">
            <w:pPr>
              <w:rPr>
                <w:rFonts w:ascii="Gotham Book" w:hAnsi="Gotham Book"/>
              </w:rPr>
            </w:pPr>
          </w:p>
        </w:tc>
        <w:tc>
          <w:tcPr>
            <w:tcW w:w="960" w:type="dxa"/>
            <w:tcBorders>
              <w:top w:val="nil"/>
              <w:left w:val="single" w:sz="4" w:space="0" w:color="auto"/>
              <w:bottom w:val="nil"/>
              <w:right w:val="single" w:sz="4" w:space="0" w:color="auto"/>
            </w:tcBorders>
            <w:vAlign w:val="bottom"/>
          </w:tcPr>
          <w:p w14:paraId="5ADCD60C" w14:textId="77777777" w:rsidR="00F33C4C" w:rsidRPr="00C7059C" w:rsidRDefault="00F33C4C" w:rsidP="008733AA">
            <w:pPr>
              <w:rPr>
                <w:rFonts w:ascii="Gotham Book" w:hAnsi="Gotham Book"/>
              </w:rPr>
            </w:pPr>
            <w:r w:rsidRPr="00C7059C">
              <w:rPr>
                <w:rFonts w:ascii="Gotham Book" w:hAnsi="Gotham Book"/>
              </w:rPr>
              <w:t>Fecha:</w:t>
            </w:r>
          </w:p>
        </w:tc>
        <w:tc>
          <w:tcPr>
            <w:tcW w:w="1553" w:type="dxa"/>
            <w:tcBorders>
              <w:left w:val="single" w:sz="4" w:space="0" w:color="auto"/>
              <w:right w:val="single" w:sz="4" w:space="0" w:color="auto"/>
            </w:tcBorders>
            <w:vAlign w:val="bottom"/>
          </w:tcPr>
          <w:p w14:paraId="650C658C" w14:textId="77777777" w:rsidR="00F33C4C" w:rsidRPr="00C7059C" w:rsidRDefault="00F33C4C" w:rsidP="008733AA">
            <w:pPr>
              <w:rPr>
                <w:rFonts w:ascii="Gotham Book" w:hAnsi="Gotham Book"/>
              </w:rPr>
            </w:pPr>
          </w:p>
        </w:tc>
        <w:tc>
          <w:tcPr>
            <w:tcW w:w="1175" w:type="dxa"/>
            <w:tcBorders>
              <w:top w:val="nil"/>
              <w:left w:val="single" w:sz="4" w:space="0" w:color="auto"/>
              <w:bottom w:val="nil"/>
              <w:right w:val="single" w:sz="4" w:space="0" w:color="auto"/>
            </w:tcBorders>
            <w:vAlign w:val="bottom"/>
          </w:tcPr>
          <w:p w14:paraId="27A087E0" w14:textId="77777777" w:rsidR="00F33C4C" w:rsidRPr="00C7059C" w:rsidRDefault="00F33C4C" w:rsidP="008733AA">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548951F3" w14:textId="77777777" w:rsidR="00F33C4C" w:rsidRPr="00C7059C" w:rsidRDefault="00F33C4C" w:rsidP="008733AA">
            <w:pPr>
              <w:rPr>
                <w:rFonts w:ascii="Gotham Book" w:hAnsi="Gotham Book"/>
              </w:rPr>
            </w:pPr>
          </w:p>
        </w:tc>
      </w:tr>
    </w:tbl>
    <w:p w14:paraId="7AF1C5F9" w14:textId="77777777" w:rsidR="00F33C4C" w:rsidRPr="00C7059C" w:rsidRDefault="00F33C4C" w:rsidP="00F33C4C">
      <w:pPr>
        <w:spacing w:after="0"/>
        <w:rPr>
          <w:rFonts w:ascii="Gotham Book" w:hAnsi="Gotham Book"/>
          <w:sz w:val="18"/>
          <w:szCs w:val="18"/>
        </w:rPr>
      </w:pPr>
    </w:p>
    <w:tbl>
      <w:tblPr>
        <w:tblStyle w:val="TableGrid"/>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6426"/>
      </w:tblGrid>
      <w:tr w:rsidR="00F33C4C" w14:paraId="027A4B36" w14:textId="77777777" w:rsidTr="008733AA">
        <w:tc>
          <w:tcPr>
            <w:tcW w:w="4549" w:type="dxa"/>
          </w:tcPr>
          <w:p w14:paraId="2844E08A" w14:textId="77777777" w:rsidR="00F33C4C" w:rsidRPr="00F33C4C" w:rsidRDefault="00F33C4C" w:rsidP="00F33C4C">
            <w:pPr>
              <w:pStyle w:val="ListParagraph"/>
              <w:numPr>
                <w:ilvl w:val="0"/>
                <w:numId w:val="2"/>
              </w:numPr>
            </w:pPr>
            <w:r>
              <w:lastRenderedPageBreak/>
              <w:t xml:space="preserve">¿Qué puede decirnos este mapa sobre Estados Unidos durante esta época? Explícalo. </w:t>
            </w:r>
          </w:p>
        </w:tc>
        <w:tc>
          <w:tcPr>
            <w:tcW w:w="6426" w:type="dxa"/>
          </w:tcPr>
          <w:p w14:paraId="7566C401" w14:textId="77777777" w:rsidR="00F33C4C" w:rsidRDefault="00F33C4C" w:rsidP="008733AA">
            <w:r w:rsidRPr="00F33C4C">
              <w:rPr>
                <w:noProof/>
              </w:rPr>
              <w:drawing>
                <wp:inline distT="0" distB="0" distL="0" distR="0" wp14:anchorId="4E873822" wp14:editId="00CF80A2">
                  <wp:extent cx="3834256" cy="2354162"/>
                  <wp:effectExtent l="95250" t="19050" r="13970" b="103505"/>
                  <wp:docPr id="2132702596" name="Picture 2" descr="Un mapa de los límites políticos de Estados Unidos en 1854 que muestra los estados libres del Norte y del Oeste, así como los estados esclavistas del Sur. Además, mostrando los territorios del suroeste abiertos a la esclavitud.">
                    <a:extLst xmlns:a="http://schemas.openxmlformats.org/drawingml/2006/main">
                      <a:ext uri="{FF2B5EF4-FFF2-40B4-BE49-F238E27FC236}">
                        <a16:creationId xmlns:a16="http://schemas.microsoft.com/office/drawing/2014/main" id="{73390524-7C20-D4B1-A211-45B6C8E1DB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A map of the political boundaries of the United States in 1854 showing the Northern and Western free states and the Southern slave states. Also, showing the southwestern territories open to slavery.">
                            <a:extLst>
                              <a:ext uri="{FF2B5EF4-FFF2-40B4-BE49-F238E27FC236}">
                                <a16:creationId xmlns:a16="http://schemas.microsoft.com/office/drawing/2014/main" id="{73390524-7C20-D4B1-A211-45B6C8E1DB0A}"/>
                              </a:ext>
                            </a:extLst>
                          </pic:cNvP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952" r="183"/>
                          <a:stretch>
                            <a:fillRect/>
                          </a:stretch>
                        </pic:blipFill>
                        <pic:spPr bwMode="auto">
                          <a:xfrm>
                            <a:off x="0" y="0"/>
                            <a:ext cx="3861776" cy="2371059"/>
                          </a:xfrm>
                          <a:prstGeom prst="rect">
                            <a:avLst/>
                          </a:prstGeom>
                          <a:noFill/>
                          <a:effectLst>
                            <a:outerShdw blurRad="50800" dist="50800" dir="7920000" algn="ctr" rotWithShape="0">
                              <a:srgbClr val="000000">
                                <a:alpha val="43137"/>
                              </a:srgbClr>
                            </a:outerShdw>
                          </a:effectLst>
                        </pic:spPr>
                      </pic:pic>
                    </a:graphicData>
                  </a:graphic>
                </wp:inline>
              </w:drawing>
            </w:r>
          </w:p>
        </w:tc>
      </w:tr>
    </w:tbl>
    <w:p w14:paraId="28A3F903" w14:textId="77777777" w:rsidR="00F33C4C" w:rsidRDefault="00F33C4C" w:rsidP="00F33C4C"/>
    <w:p w14:paraId="0FEBB0B6" w14:textId="77777777" w:rsidR="00F33C4C" w:rsidRDefault="00F33C4C"/>
    <w:p w14:paraId="07C8887A" w14:textId="77777777" w:rsidR="00F33C4C" w:rsidRPr="00C7059C" w:rsidRDefault="00F33C4C" w:rsidP="00F33C4C">
      <w:pPr>
        <w:rPr>
          <w:rFonts w:ascii="Gotham Book" w:hAnsi="Gotham Book"/>
        </w:rPr>
      </w:pPr>
      <w:bookmarkStart w:id="0" w:name="_Hlk193898309"/>
      <w:r w:rsidRPr="00C7059C">
        <w:rPr>
          <w:rFonts w:ascii="Gotham Book" w:hAnsi="Gotham Book"/>
          <w:noProof/>
          <w:sz w:val="18"/>
          <w:szCs w:val="18"/>
        </w:rPr>
        <w:drawing>
          <wp:anchor distT="0" distB="0" distL="114300" distR="114300" simplePos="0" relativeHeight="251662336" behindDoc="1" locked="0" layoutInCell="1" allowOverlap="1" wp14:anchorId="3132C7A4" wp14:editId="39C6203C">
            <wp:simplePos x="0" y="0"/>
            <wp:positionH relativeFrom="margin">
              <wp:posOffset>0</wp:posOffset>
            </wp:positionH>
            <wp:positionV relativeFrom="paragraph">
              <wp:posOffset>237490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33286EE3" w14:textId="73F08B82" w:rsidR="00F33C4C" w:rsidRPr="00C7059C" w:rsidRDefault="00F33C4C" w:rsidP="00F33C4C">
      <w:pPr>
        <w:jc w:val="center"/>
        <w:rPr>
          <w:rFonts w:ascii="Gotham Book" w:hAnsi="Gotham Book"/>
          <w:b/>
          <w:bCs/>
          <w:i/>
          <w:iCs/>
          <w:sz w:val="44"/>
          <w:szCs w:val="40"/>
        </w:rPr>
      </w:pPr>
      <w:bookmarkStart w:id="1" w:name="_Hlk187049074"/>
      <w:r>
        <w:rPr>
          <w:rFonts w:ascii="Gotham Book" w:hAnsi="Gotham Book"/>
          <w:sz w:val="36"/>
          <w:szCs w:val="48"/>
        </w:rPr>
        <w:t xml:space="preserve">Ticket de Salida de Perspectivas </w:t>
      </w:r>
    </w:p>
    <w:bookmarkEnd w:id="0"/>
    <w:bookmarkEnd w:id="1"/>
    <w:p w14:paraId="2C2A6977" w14:textId="77777777" w:rsidR="00F33C4C" w:rsidRDefault="00F33C4C"/>
    <w:p w14:paraId="6FDA73E7" w14:textId="3430A5AA" w:rsidR="009C04FB" w:rsidRPr="009C04FB" w:rsidRDefault="009C04FB">
      <w:pPr>
        <w:rPr>
          <w:rFonts w:ascii="Gotham Book" w:hAnsi="Gotham Book"/>
          <w:sz w:val="24"/>
          <w:szCs w:val="24"/>
        </w:rPr>
      </w:pPr>
      <w:r w:rsidRPr="009C04FB">
        <w:rPr>
          <w:rFonts w:ascii="Gotham Book" w:hAnsi="Gotham Book"/>
          <w:b/>
          <w:bCs/>
          <w:i/>
          <w:iCs/>
          <w:sz w:val="24"/>
          <w:szCs w:val="24"/>
        </w:rPr>
        <w:t>Instrucciones</w:t>
      </w:r>
      <w:r w:rsidRPr="009C04FB">
        <w:rPr>
          <w:rFonts w:ascii="Gotham Book" w:hAnsi="Gotham Book"/>
          <w:sz w:val="24"/>
          <w:szCs w:val="24"/>
        </w:rPr>
        <w:t>: Completa la actividad de abajo rodeando un tema de tu elección y terminando los tallos de las oraciones relacionados con el tema elegido.</w:t>
      </w:r>
    </w:p>
    <w:tbl>
      <w:tblPr>
        <w:tblStyle w:val="TableGrid"/>
        <w:tblW w:w="0" w:type="auto"/>
        <w:tblLook w:val="04A0" w:firstRow="1" w:lastRow="0" w:firstColumn="1" w:lastColumn="0" w:noHBand="0" w:noVBand="1"/>
      </w:tblPr>
      <w:tblGrid>
        <w:gridCol w:w="10790"/>
      </w:tblGrid>
      <w:tr w:rsidR="009C04FB" w14:paraId="012D5930" w14:textId="77777777" w:rsidTr="009C04FB">
        <w:trPr>
          <w:trHeight w:val="3464"/>
        </w:trPr>
        <w:tc>
          <w:tcPr>
            <w:tcW w:w="10790" w:type="dxa"/>
            <w:vAlign w:val="center"/>
          </w:tcPr>
          <w:p w14:paraId="3BEF7016" w14:textId="206910B1" w:rsidR="009C04FB" w:rsidRDefault="009C04FB" w:rsidP="009C04FB">
            <w:pPr>
              <w:spacing w:line="480" w:lineRule="auto"/>
              <w:jc w:val="center"/>
              <w:rPr>
                <w:rFonts w:ascii="Gotham Book" w:hAnsi="Gotham Book"/>
                <w:i/>
                <w:iCs/>
                <w:sz w:val="24"/>
                <w:szCs w:val="24"/>
              </w:rPr>
            </w:pPr>
            <w:r w:rsidRPr="009C04FB">
              <w:rPr>
                <w:rFonts w:ascii="Gotham Book" w:hAnsi="Gotham Book"/>
                <w:sz w:val="24"/>
                <w:szCs w:val="24"/>
              </w:rPr>
              <w:t xml:space="preserve">Uno de los temas presentados hoy en los materiales de fuentes primarias fue </w:t>
            </w:r>
            <w:r>
              <w:rPr>
                <w:rFonts w:ascii="Gotham Book" w:hAnsi="Gotham Book"/>
                <w:i/>
                <w:iCs/>
                <w:sz w:val="24"/>
                <w:szCs w:val="24"/>
              </w:rPr>
              <w:t>(elige uno a continuación)</w:t>
            </w:r>
          </w:p>
          <w:p w14:paraId="4F082E47" w14:textId="77777777" w:rsidR="009C04FB" w:rsidRDefault="009C04FB" w:rsidP="009C04FB">
            <w:pPr>
              <w:spacing w:line="480" w:lineRule="auto"/>
              <w:jc w:val="center"/>
              <w:rPr>
                <w:rFonts w:ascii="Gotham Book" w:hAnsi="Gotham Book"/>
                <w:sz w:val="24"/>
                <w:szCs w:val="24"/>
              </w:rPr>
            </w:pPr>
            <w:r w:rsidRPr="009C04FB">
              <w:rPr>
                <w:rFonts w:ascii="Gotham Book" w:hAnsi="Gotham Book"/>
                <w:b/>
                <w:bCs/>
                <w:i/>
                <w:iCs/>
                <w:sz w:val="24"/>
                <w:szCs w:val="24"/>
              </w:rPr>
              <w:t>Secesión de la Unión Abolición de la esclavitud</w:t>
            </w:r>
          </w:p>
          <w:p w14:paraId="2A1C8915" w14:textId="77777777" w:rsidR="009C04FB" w:rsidRPr="009C04FB" w:rsidRDefault="009C04FB" w:rsidP="009C04FB">
            <w:pPr>
              <w:jc w:val="center"/>
              <w:rPr>
                <w:rFonts w:ascii="Gotham Book" w:hAnsi="Gotham Book"/>
                <w:sz w:val="8"/>
                <w:szCs w:val="8"/>
              </w:rPr>
            </w:pPr>
          </w:p>
          <w:p w14:paraId="279A29AC" w14:textId="349C237A" w:rsidR="009C04FB" w:rsidRDefault="009C04FB" w:rsidP="009C04FB">
            <w:pPr>
              <w:spacing w:line="480" w:lineRule="auto"/>
              <w:jc w:val="center"/>
              <w:rPr>
                <w:rFonts w:ascii="Gotham Book" w:hAnsi="Gotham Book"/>
                <w:sz w:val="24"/>
                <w:szCs w:val="24"/>
              </w:rPr>
            </w:pPr>
            <w:r>
              <w:rPr>
                <w:rFonts w:ascii="Gotham Book" w:hAnsi="Gotham Book"/>
                <w:sz w:val="24"/>
                <w:szCs w:val="24"/>
              </w:rPr>
              <w:t>Un punto de vista sobre este tema era ___________________________________________________________________</w:t>
            </w:r>
          </w:p>
          <w:p w14:paraId="0F77C781" w14:textId="09E94EE1" w:rsidR="009C04FB" w:rsidRPr="009C04FB" w:rsidRDefault="009C04FB" w:rsidP="009C04FB">
            <w:pPr>
              <w:spacing w:line="480" w:lineRule="auto"/>
              <w:jc w:val="center"/>
              <w:rPr>
                <w:rFonts w:ascii="Gotham Book" w:hAnsi="Gotham Book"/>
                <w:sz w:val="24"/>
                <w:szCs w:val="24"/>
              </w:rPr>
            </w:pPr>
            <w:r>
              <w:rPr>
                <w:rFonts w:ascii="Gotham Book" w:hAnsi="Gotham Book"/>
                <w:sz w:val="24"/>
                <w:szCs w:val="24"/>
              </w:rPr>
              <w:t>mientras que un punto de vista diferente sobre este tema era _________________________________________________________</w:t>
            </w:r>
          </w:p>
        </w:tc>
      </w:tr>
    </w:tbl>
    <w:p w14:paraId="573FD3C0" w14:textId="5901863C" w:rsidR="00F33C4C" w:rsidRDefault="00F33C4C">
      <w:pPr>
        <w:rPr>
          <w:rFonts w:ascii="Gotham Book" w:hAnsi="Gotham Book"/>
          <w:sz w:val="24"/>
          <w:szCs w:val="24"/>
        </w:rPr>
      </w:pPr>
    </w:p>
    <w:p w14:paraId="322DA97E" w14:textId="77777777" w:rsidR="009C04FB" w:rsidRDefault="009C04FB">
      <w:pPr>
        <w:rPr>
          <w:rFonts w:ascii="Gotham Book" w:hAnsi="Gotham Book"/>
          <w:sz w:val="24"/>
          <w:szCs w:val="24"/>
        </w:rPr>
      </w:pPr>
    </w:p>
    <w:p w14:paraId="4F994E38" w14:textId="77777777" w:rsidR="009C04FB" w:rsidRDefault="009C04FB">
      <w:pPr>
        <w:rPr>
          <w:rFonts w:ascii="Gotham Book" w:hAnsi="Gotham Book"/>
          <w:sz w:val="24"/>
          <w:szCs w:val="24"/>
        </w:rPr>
      </w:pPr>
    </w:p>
    <w:p w14:paraId="0C68B716" w14:textId="77777777" w:rsidR="009C04FB" w:rsidRDefault="009C04FB">
      <w:pPr>
        <w:rPr>
          <w:rFonts w:ascii="Gotham Book" w:hAnsi="Gotham Book"/>
          <w:sz w:val="24"/>
          <w:szCs w:val="24"/>
        </w:rPr>
      </w:pPr>
    </w:p>
    <w:p w14:paraId="641B7649" w14:textId="77777777" w:rsidR="009C04FB" w:rsidRDefault="009C04FB">
      <w:pPr>
        <w:rPr>
          <w:rFonts w:ascii="Gotham Book" w:hAnsi="Gotham Book"/>
          <w:sz w:val="24"/>
          <w:szCs w:val="24"/>
        </w:rPr>
      </w:pPr>
    </w:p>
    <w:p w14:paraId="713423D2" w14:textId="0916D5A9" w:rsidR="009C04FB" w:rsidRPr="00C7059C" w:rsidRDefault="009C04FB" w:rsidP="009C04FB">
      <w:pPr>
        <w:rPr>
          <w:rFonts w:ascii="Gotham Book" w:hAnsi="Gotham Book"/>
        </w:rPr>
      </w:pPr>
      <w:r w:rsidRPr="00C7059C">
        <w:rPr>
          <w:rFonts w:ascii="Gotham Book" w:hAnsi="Gotham Book"/>
          <w:noProof/>
          <w:sz w:val="18"/>
          <w:szCs w:val="18"/>
        </w:rPr>
        <w:drawing>
          <wp:anchor distT="0" distB="0" distL="114300" distR="114300" simplePos="0" relativeHeight="251664384" behindDoc="1" locked="0" layoutInCell="1" allowOverlap="1" wp14:anchorId="4ACB5227" wp14:editId="6B5F156E">
            <wp:simplePos x="0" y="0"/>
            <wp:positionH relativeFrom="margin">
              <wp:align>left</wp:align>
            </wp:positionH>
            <wp:positionV relativeFrom="paragraph">
              <wp:posOffset>6915</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1093797455" name="Picture 10937974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784F1530" w14:textId="44158833" w:rsidR="009C04FB" w:rsidRPr="00C7059C" w:rsidRDefault="009C04FB" w:rsidP="009C04FB">
      <w:pPr>
        <w:jc w:val="center"/>
        <w:rPr>
          <w:rFonts w:ascii="Gotham Book" w:hAnsi="Gotham Book"/>
          <w:b/>
          <w:bCs/>
          <w:i/>
          <w:iCs/>
          <w:sz w:val="44"/>
          <w:szCs w:val="40"/>
        </w:rPr>
      </w:pPr>
      <w:r>
        <w:rPr>
          <w:rFonts w:ascii="Gotham Book" w:hAnsi="Gotham Book"/>
          <w:sz w:val="36"/>
          <w:szCs w:val="48"/>
        </w:rPr>
        <w:t xml:space="preserve">Ticket de Salida de Perspectivas </w:t>
      </w:r>
    </w:p>
    <w:p w14:paraId="0CECD3D8" w14:textId="77777777" w:rsidR="009C04FB" w:rsidRDefault="009C04FB" w:rsidP="009C04FB"/>
    <w:p w14:paraId="7487AD41" w14:textId="77777777" w:rsidR="009C04FB" w:rsidRPr="009C04FB" w:rsidRDefault="009C04FB" w:rsidP="009C04FB">
      <w:pPr>
        <w:rPr>
          <w:rFonts w:ascii="Gotham Book" w:hAnsi="Gotham Book"/>
          <w:sz w:val="24"/>
          <w:szCs w:val="24"/>
        </w:rPr>
      </w:pPr>
      <w:r w:rsidRPr="009C04FB">
        <w:rPr>
          <w:rFonts w:ascii="Gotham Book" w:hAnsi="Gotham Book"/>
          <w:b/>
          <w:bCs/>
          <w:i/>
          <w:iCs/>
          <w:sz w:val="24"/>
          <w:szCs w:val="24"/>
        </w:rPr>
        <w:lastRenderedPageBreak/>
        <w:t>Instrucciones</w:t>
      </w:r>
      <w:r w:rsidRPr="009C04FB">
        <w:rPr>
          <w:rFonts w:ascii="Gotham Book" w:hAnsi="Gotham Book"/>
          <w:sz w:val="24"/>
          <w:szCs w:val="24"/>
        </w:rPr>
        <w:t>: Completa la actividad de abajo rodeando un tema de tu elección y terminando los tallos de las oraciones relacionados con el tema elegido.</w:t>
      </w:r>
    </w:p>
    <w:tbl>
      <w:tblPr>
        <w:tblStyle w:val="TableGrid"/>
        <w:tblW w:w="0" w:type="auto"/>
        <w:tblLook w:val="04A0" w:firstRow="1" w:lastRow="0" w:firstColumn="1" w:lastColumn="0" w:noHBand="0" w:noVBand="1"/>
      </w:tblPr>
      <w:tblGrid>
        <w:gridCol w:w="10790"/>
      </w:tblGrid>
      <w:tr w:rsidR="009C04FB" w14:paraId="4DAF4E85" w14:textId="77777777" w:rsidTr="008733AA">
        <w:trPr>
          <w:trHeight w:val="3464"/>
        </w:trPr>
        <w:tc>
          <w:tcPr>
            <w:tcW w:w="10790" w:type="dxa"/>
            <w:vAlign w:val="center"/>
          </w:tcPr>
          <w:p w14:paraId="140E81C4" w14:textId="77777777" w:rsidR="009C04FB" w:rsidRDefault="009C04FB" w:rsidP="008733AA">
            <w:pPr>
              <w:spacing w:line="480" w:lineRule="auto"/>
              <w:jc w:val="center"/>
              <w:rPr>
                <w:rFonts w:ascii="Gotham Book" w:hAnsi="Gotham Book"/>
                <w:i/>
                <w:iCs/>
                <w:sz w:val="24"/>
                <w:szCs w:val="24"/>
              </w:rPr>
            </w:pPr>
            <w:r w:rsidRPr="009C04FB">
              <w:rPr>
                <w:rFonts w:ascii="Gotham Book" w:hAnsi="Gotham Book"/>
                <w:sz w:val="24"/>
                <w:szCs w:val="24"/>
              </w:rPr>
              <w:t xml:space="preserve">Uno de los temas presentados hoy en los materiales de fuentes primarias fue </w:t>
            </w:r>
            <w:r>
              <w:rPr>
                <w:rFonts w:ascii="Gotham Book" w:hAnsi="Gotham Book"/>
                <w:i/>
                <w:iCs/>
                <w:sz w:val="24"/>
                <w:szCs w:val="24"/>
              </w:rPr>
              <w:t>(elige uno a continuación)</w:t>
            </w:r>
          </w:p>
          <w:p w14:paraId="0B94E617" w14:textId="77777777" w:rsidR="009C04FB" w:rsidRDefault="009C04FB" w:rsidP="008733AA">
            <w:pPr>
              <w:spacing w:line="480" w:lineRule="auto"/>
              <w:jc w:val="center"/>
              <w:rPr>
                <w:rFonts w:ascii="Gotham Book" w:hAnsi="Gotham Book"/>
                <w:sz w:val="24"/>
                <w:szCs w:val="24"/>
              </w:rPr>
            </w:pPr>
            <w:r w:rsidRPr="009C04FB">
              <w:rPr>
                <w:rFonts w:ascii="Gotham Book" w:hAnsi="Gotham Book"/>
                <w:b/>
                <w:bCs/>
                <w:i/>
                <w:iCs/>
                <w:sz w:val="24"/>
                <w:szCs w:val="24"/>
              </w:rPr>
              <w:t>Secesión de la Unión Abolición de la esclavitud</w:t>
            </w:r>
          </w:p>
          <w:p w14:paraId="6A4BC86F" w14:textId="77777777" w:rsidR="009C04FB" w:rsidRPr="009C04FB" w:rsidRDefault="009C04FB" w:rsidP="008733AA">
            <w:pPr>
              <w:jc w:val="center"/>
              <w:rPr>
                <w:rFonts w:ascii="Gotham Book" w:hAnsi="Gotham Book"/>
                <w:sz w:val="8"/>
                <w:szCs w:val="8"/>
              </w:rPr>
            </w:pPr>
          </w:p>
          <w:p w14:paraId="7855407C" w14:textId="77777777" w:rsidR="009C04FB" w:rsidRDefault="009C04FB" w:rsidP="008733AA">
            <w:pPr>
              <w:spacing w:line="480" w:lineRule="auto"/>
              <w:jc w:val="center"/>
              <w:rPr>
                <w:rFonts w:ascii="Gotham Book" w:hAnsi="Gotham Book"/>
                <w:sz w:val="24"/>
                <w:szCs w:val="24"/>
              </w:rPr>
            </w:pPr>
            <w:r>
              <w:rPr>
                <w:rFonts w:ascii="Gotham Book" w:hAnsi="Gotham Book"/>
                <w:sz w:val="24"/>
                <w:szCs w:val="24"/>
              </w:rPr>
              <w:t>Un punto de vista sobre este tema era ___________________________________________________________________</w:t>
            </w:r>
          </w:p>
          <w:p w14:paraId="7997C00B" w14:textId="77777777" w:rsidR="009C04FB" w:rsidRPr="009C04FB" w:rsidRDefault="009C04FB" w:rsidP="008733AA">
            <w:pPr>
              <w:spacing w:line="480" w:lineRule="auto"/>
              <w:jc w:val="center"/>
              <w:rPr>
                <w:rFonts w:ascii="Gotham Book" w:hAnsi="Gotham Book"/>
                <w:sz w:val="24"/>
                <w:szCs w:val="24"/>
              </w:rPr>
            </w:pPr>
            <w:r>
              <w:rPr>
                <w:rFonts w:ascii="Gotham Book" w:hAnsi="Gotham Book"/>
                <w:sz w:val="24"/>
                <w:szCs w:val="24"/>
              </w:rPr>
              <w:t>mientras que un punto de vista diferente sobre este tema era _________________________________________________________</w:t>
            </w:r>
          </w:p>
        </w:tc>
      </w:tr>
    </w:tbl>
    <w:p w14:paraId="59642D24" w14:textId="77777777" w:rsidR="009C04FB" w:rsidRPr="009C04FB" w:rsidRDefault="009C04FB" w:rsidP="009C04FB">
      <w:pPr>
        <w:rPr>
          <w:rFonts w:ascii="Gotham Book" w:hAnsi="Gotham Book"/>
          <w:sz w:val="24"/>
          <w:szCs w:val="24"/>
        </w:rPr>
      </w:pPr>
    </w:p>
    <w:p w14:paraId="5B4E9843" w14:textId="69318F52" w:rsidR="009C04FB" w:rsidRPr="009C04FB" w:rsidRDefault="009C04FB">
      <w:pPr>
        <w:rPr>
          <w:rFonts w:ascii="Gotham Book" w:hAnsi="Gotham Book"/>
          <w:sz w:val="24"/>
          <w:szCs w:val="24"/>
        </w:rPr>
      </w:pPr>
    </w:p>
    <w:sectPr w:rsidR="009C04FB" w:rsidRPr="009C04FB" w:rsidSect="00F33C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00B7"/>
    <w:multiLevelType w:val="hybridMultilevel"/>
    <w:tmpl w:val="5B24D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F387C"/>
    <w:multiLevelType w:val="hybridMultilevel"/>
    <w:tmpl w:val="5B24D6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61363596">
    <w:abstractNumId w:val="0"/>
  </w:num>
  <w:num w:numId="2" w16cid:durableId="887061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CD3"/>
    <w:rsid w:val="001B4B2F"/>
    <w:rsid w:val="0065438C"/>
    <w:rsid w:val="006B0CB6"/>
    <w:rsid w:val="007779C3"/>
    <w:rsid w:val="007D0CD3"/>
    <w:rsid w:val="00963012"/>
    <w:rsid w:val="009B7378"/>
    <w:rsid w:val="009C04FB"/>
    <w:rsid w:val="009F7AC1"/>
    <w:rsid w:val="00B731AB"/>
    <w:rsid w:val="00BD507D"/>
    <w:rsid w:val="00E92986"/>
    <w:rsid w:val="00F0566A"/>
    <w:rsid w:val="00F33C4C"/>
    <w:rsid w:val="00F42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63703"/>
  <w15:chartTrackingRefBased/>
  <w15:docId w15:val="{F961A8EF-FF2A-4DDB-ADFA-A86C2ACE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3C4C"/>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7D0CD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D0CD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D0CD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D0CD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D0CD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D0CD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D0CD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D0CD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D0CD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0C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0C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0CD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0CD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D0CD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D0CD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0CD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0CD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0CD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0CD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D0C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0CD3"/>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D0CD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0CD3"/>
    <w:pPr>
      <w:spacing w:before="160" w:after="160" w:line="278" w:lineRule="auto"/>
      <w:jc w:val="center"/>
    </w:pPr>
    <w:rPr>
      <w:rFonts w:ascii="Gotham Book" w:eastAsiaTheme="minorHAnsi" w:hAnsi="Gotham Book"/>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D0CD3"/>
    <w:rPr>
      <w:i/>
      <w:iCs/>
      <w:color w:val="404040" w:themeColor="text1" w:themeTint="BF"/>
    </w:rPr>
  </w:style>
  <w:style w:type="paragraph" w:styleId="ListParagraph">
    <w:name w:val="List Paragraph"/>
    <w:basedOn w:val="Normal"/>
    <w:uiPriority w:val="34"/>
    <w:qFormat/>
    <w:rsid w:val="007D0CD3"/>
    <w:pPr>
      <w:spacing w:after="160" w:line="278" w:lineRule="auto"/>
      <w:ind w:left="720"/>
      <w:contextualSpacing/>
    </w:pPr>
    <w:rPr>
      <w:rFonts w:ascii="Gotham Book" w:eastAsiaTheme="minorHAnsi" w:hAnsi="Gotham Book"/>
      <w:kern w:val="2"/>
      <w:sz w:val="24"/>
      <w:szCs w:val="24"/>
      <w14:ligatures w14:val="standardContextual"/>
    </w:rPr>
  </w:style>
  <w:style w:type="character" w:styleId="IntenseEmphasis">
    <w:name w:val="Intense Emphasis"/>
    <w:basedOn w:val="DefaultParagraphFont"/>
    <w:uiPriority w:val="21"/>
    <w:qFormat/>
    <w:rsid w:val="007D0CD3"/>
    <w:rPr>
      <w:i/>
      <w:iCs/>
      <w:color w:val="0F4761" w:themeColor="accent1" w:themeShade="BF"/>
    </w:rPr>
  </w:style>
  <w:style w:type="paragraph" w:styleId="IntenseQuote">
    <w:name w:val="Intense Quote"/>
    <w:basedOn w:val="Normal"/>
    <w:next w:val="Normal"/>
    <w:link w:val="IntenseQuoteChar"/>
    <w:uiPriority w:val="30"/>
    <w:qFormat/>
    <w:rsid w:val="007D0CD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Gotham Book" w:eastAsiaTheme="minorHAnsi" w:hAnsi="Gotham Book"/>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D0CD3"/>
    <w:rPr>
      <w:i/>
      <w:iCs/>
      <w:color w:val="0F4761" w:themeColor="accent1" w:themeShade="BF"/>
    </w:rPr>
  </w:style>
  <w:style w:type="character" w:styleId="IntenseReference">
    <w:name w:val="Intense Reference"/>
    <w:basedOn w:val="DefaultParagraphFont"/>
    <w:uiPriority w:val="32"/>
    <w:qFormat/>
    <w:rsid w:val="007D0CD3"/>
    <w:rPr>
      <w:b/>
      <w:bCs/>
      <w:smallCaps/>
      <w:color w:val="0F4761" w:themeColor="accent1" w:themeShade="BF"/>
      <w:spacing w:val="5"/>
    </w:rPr>
  </w:style>
  <w:style w:type="table" w:styleId="TableGrid">
    <w:name w:val="Table Grid"/>
    <w:basedOn w:val="TableNormal"/>
    <w:uiPriority w:val="39"/>
    <w:rsid w:val="00F33C4C"/>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0CB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A91949-03EC-4AE3-ABDC-3E397E62625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2.xml><?xml version="1.0" encoding="utf-8"?>
<ds:datastoreItem xmlns:ds="http://schemas.openxmlformats.org/officeDocument/2006/customXml" ds:itemID="{F6878B57-1E42-4E12-82A8-C0425D546942}"/>
</file>

<file path=customXml/itemProps3.xml><?xml version="1.0" encoding="utf-8"?>
<ds:datastoreItem xmlns:ds="http://schemas.openxmlformats.org/officeDocument/2006/customXml" ds:itemID="{F713E165-B2B5-4160-9AF6-3413527C2942}">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43</TotalTime>
  <Pages>3</Pages>
  <Words>239</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Abubakar, Courtney</dc:creator>
  <cp:keywords/>
  <dc:description/>
  <cp:lastModifiedBy>Wilkinson, Ulises</cp:lastModifiedBy>
  <cp:revision>1</cp:revision>
  <dcterms:created xsi:type="dcterms:W3CDTF">2025-08-05T19:54:00Z</dcterms:created>
  <dcterms:modified xsi:type="dcterms:W3CDTF">2026-01-31T04:04:00Z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ies>
</file>