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4E1DF" w14:textId="7899A038" w:rsidR="001D29D1" w:rsidRPr="00C7059C" w:rsidRDefault="001D29D1" w:rsidP="001D29D1">
      <w:pPr>
        <w:spacing w:after="0"/>
        <w:rPr>
          <w:rFonts w:ascii="Gotham Book" w:hAnsi="Gotham Book"/>
          <w:sz w:val="56"/>
          <w:szCs w:val="240"/>
        </w:rPr>
      </w:pPr>
      <w:r w:rsidRPr="00C7059C">
        <w:rPr>
          <w:rFonts w:ascii="Gotham Book" w:hAnsi="Gotham Book"/>
          <w:noProof/>
        </w:rPr>
        <w:drawing>
          <wp:inline distT="0" distB="0" distL="0" distR="0" wp14:anchorId="3131E066" wp14:editId="617A8032">
            <wp:extent cx="590550" cy="542809"/>
            <wp:effectExtent l="0" t="0" r="0" b="0"/>
            <wp:docPr id="1751407736" name="Picture 1" descr="Texas History for Teache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300" name="Picture 1" descr="Texas History for Teach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610711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59C">
        <w:rPr>
          <w:rFonts w:ascii="Gotham Book" w:hAnsi="Gotham Book"/>
        </w:rPr>
        <w:t xml:space="preserve">                   </w:t>
      </w:r>
      <w:r>
        <w:rPr>
          <w:rFonts w:ascii="Gotham Book" w:hAnsi="Gotham Book"/>
        </w:rPr>
        <w:t xml:space="preserve">                 </w:t>
      </w:r>
      <w:r w:rsidRPr="00C7059C">
        <w:rPr>
          <w:rFonts w:ascii="Gotham Book" w:hAnsi="Gotham Book"/>
          <w:b/>
          <w:bCs/>
          <w:i/>
          <w:iCs/>
          <w:sz w:val="52"/>
          <w:szCs w:val="200"/>
        </w:rPr>
        <w:t>Warm-up:</w:t>
      </w:r>
      <w:r w:rsidRPr="00C7059C">
        <w:rPr>
          <w:rFonts w:ascii="Gotham Book" w:hAnsi="Gotham Book"/>
          <w:sz w:val="52"/>
          <w:szCs w:val="200"/>
        </w:rPr>
        <w:t xml:space="preserve"> </w:t>
      </w:r>
      <w:r>
        <w:rPr>
          <w:rFonts w:ascii="Gotham Book" w:hAnsi="Gotham Book"/>
          <w:sz w:val="46"/>
          <w:szCs w:val="144"/>
        </w:rPr>
        <w:t>What’s the story?</w:t>
      </w:r>
    </w:p>
    <w:p w14:paraId="73E9E274" w14:textId="2DEC8968" w:rsidR="001D29D1" w:rsidRPr="00C7059C" w:rsidRDefault="001D29D1" w:rsidP="001D29D1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36"/>
          <w:szCs w:val="36"/>
        </w:rPr>
      </w:pP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Unit 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7</w:t>
      </w: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: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 Early Statehood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1D29D1" w:rsidRPr="00C7059C" w14:paraId="5E13ADC8" w14:textId="77777777" w:rsidTr="00A719CA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EA1700D" w14:textId="77777777" w:rsidR="001D29D1" w:rsidRPr="00C7059C" w:rsidRDefault="001D29D1" w:rsidP="00A719CA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Name: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254A2ED" w14:textId="77777777" w:rsidR="001D29D1" w:rsidRPr="00C7059C" w:rsidRDefault="001D29D1" w:rsidP="00A719CA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3FB2FD8" w14:textId="77777777" w:rsidR="001D29D1" w:rsidRPr="00C7059C" w:rsidRDefault="001D29D1" w:rsidP="00A719CA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Date: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66751D4" w14:textId="77777777" w:rsidR="001D29D1" w:rsidRPr="00C7059C" w:rsidRDefault="001D29D1" w:rsidP="00A719CA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BAFC1F" w14:textId="77777777" w:rsidR="001D29D1" w:rsidRPr="00C7059C" w:rsidRDefault="001D29D1" w:rsidP="00A719CA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6466FD63" w14:textId="77777777" w:rsidR="001D29D1" w:rsidRPr="00C7059C" w:rsidRDefault="001D29D1" w:rsidP="00A719CA">
            <w:pPr>
              <w:rPr>
                <w:rFonts w:ascii="Gotham Book" w:hAnsi="Gotham Book"/>
              </w:rPr>
            </w:pPr>
          </w:p>
        </w:tc>
      </w:tr>
    </w:tbl>
    <w:p w14:paraId="4FBD6E00" w14:textId="73AECD99" w:rsidR="001D29D1" w:rsidRPr="00C7059C" w:rsidRDefault="001D29D1" w:rsidP="001D29D1">
      <w:pPr>
        <w:rPr>
          <w:rFonts w:ascii="Gotham Book" w:hAnsi="Gotham Book"/>
          <w:sz w:val="24"/>
          <w:szCs w:val="24"/>
        </w:rPr>
      </w:pPr>
      <w:r w:rsidRPr="00C7059C">
        <w:rPr>
          <w:rFonts w:ascii="Gotham Book" w:hAnsi="Gotham Book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4"/>
        <w:gridCol w:w="6816"/>
      </w:tblGrid>
      <w:tr w:rsidR="001D29D1" w14:paraId="2D724F61" w14:textId="77777777" w:rsidTr="001D29D1">
        <w:tc>
          <w:tcPr>
            <w:tcW w:w="5395" w:type="dxa"/>
          </w:tcPr>
          <w:p w14:paraId="0BDD53E8" w14:textId="25A6C50A" w:rsidR="001D29D1" w:rsidRPr="001D29D1" w:rsidRDefault="001D29D1">
            <w:pPr>
              <w:rPr>
                <w:rFonts w:ascii="Gotham Book" w:hAnsi="Gotham Book"/>
                <w:sz w:val="24"/>
                <w:szCs w:val="24"/>
              </w:rPr>
            </w:pPr>
            <w:r w:rsidRPr="001D29D1">
              <w:rPr>
                <w:rFonts w:ascii="Gotham Book" w:hAnsi="Gotham Book"/>
                <w:sz w:val="24"/>
                <w:szCs w:val="24"/>
              </w:rPr>
              <w:t>What do you observe about the map to the right? What are the similarities and differences between this map and a current map of the U.S.?</w:t>
            </w:r>
          </w:p>
        </w:tc>
        <w:tc>
          <w:tcPr>
            <w:tcW w:w="5395" w:type="dxa"/>
          </w:tcPr>
          <w:p w14:paraId="44E8AE44" w14:textId="77DB1990" w:rsidR="001D29D1" w:rsidRDefault="001D29D1">
            <w:r>
              <w:rPr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0C95B075" wp14:editId="6F8F9B92">
                  <wp:extent cx="4080142" cy="2438932"/>
                  <wp:effectExtent l="95250" t="19050" r="15875" b="95250"/>
                  <wp:docPr id="555244296" name="Picture 1" descr="A map of the political borders of the United States in 1848. Of note: The territory north of Texas is labeled: &quot;Indian territory&quot; and extends to present-day Nebraska. North of that is labeled &quot;Missouri Territory.&quot; Minnesota extends farther west than its modern borders. The Texas panhandle also extends farther west than its modern borders. West of Texas to the Pacficic coast is labeled &quot;upper Californi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244296" name="Picture 1" descr="A map of the political borders of the United States in 1848. Of note: The territory north of Texas is labeled: &quot;Indian territory&quot; and extends to present-day Nebraska. North of that is labeled &quot;Missouri Territory.&quot; Minnesota extends farther west than its modern borders. The Texas panhandle also extends farther west than its modern borders. West of Texas to the Pacficic coast is labeled &quot;upper Californi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468" cy="247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3E9561" w14:textId="77777777" w:rsidR="001D29D1" w:rsidRDefault="001D29D1"/>
    <w:p w14:paraId="5921AC23" w14:textId="77777777" w:rsidR="001D29D1" w:rsidRPr="00C7059C" w:rsidRDefault="001D29D1" w:rsidP="001D29D1">
      <w:pPr>
        <w:spacing w:after="0"/>
        <w:rPr>
          <w:rFonts w:ascii="Gotham Book" w:hAnsi="Gotham Book"/>
          <w:sz w:val="56"/>
          <w:szCs w:val="240"/>
        </w:rPr>
      </w:pPr>
      <w:r w:rsidRPr="00C7059C">
        <w:rPr>
          <w:rFonts w:ascii="Gotham Book" w:hAnsi="Gotham Book"/>
          <w:noProof/>
        </w:rPr>
        <w:drawing>
          <wp:inline distT="0" distB="0" distL="0" distR="0" wp14:anchorId="51D24838" wp14:editId="0B296330">
            <wp:extent cx="590550" cy="542809"/>
            <wp:effectExtent l="0" t="0" r="0" b="0"/>
            <wp:docPr id="134487958" name="Picture 1" descr="Texas History for Teacher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76300" name="Picture 1" descr="Texas History for Teacher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610711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059C">
        <w:rPr>
          <w:rFonts w:ascii="Gotham Book" w:hAnsi="Gotham Book"/>
        </w:rPr>
        <w:t xml:space="preserve">                   </w:t>
      </w:r>
      <w:r>
        <w:rPr>
          <w:rFonts w:ascii="Gotham Book" w:hAnsi="Gotham Book"/>
        </w:rPr>
        <w:t xml:space="preserve">                 </w:t>
      </w:r>
      <w:r w:rsidRPr="00C7059C">
        <w:rPr>
          <w:rFonts w:ascii="Gotham Book" w:hAnsi="Gotham Book"/>
          <w:b/>
          <w:bCs/>
          <w:i/>
          <w:iCs/>
          <w:sz w:val="52"/>
          <w:szCs w:val="200"/>
        </w:rPr>
        <w:t>Warm-up:</w:t>
      </w:r>
      <w:r w:rsidRPr="00C7059C">
        <w:rPr>
          <w:rFonts w:ascii="Gotham Book" w:hAnsi="Gotham Book"/>
          <w:sz w:val="52"/>
          <w:szCs w:val="200"/>
        </w:rPr>
        <w:t xml:space="preserve"> </w:t>
      </w:r>
      <w:r>
        <w:rPr>
          <w:rFonts w:ascii="Gotham Book" w:hAnsi="Gotham Book"/>
          <w:sz w:val="46"/>
          <w:szCs w:val="144"/>
        </w:rPr>
        <w:t>What’s the story?</w:t>
      </w:r>
    </w:p>
    <w:p w14:paraId="7BD5B0CC" w14:textId="77777777" w:rsidR="001D29D1" w:rsidRPr="00C7059C" w:rsidRDefault="001D29D1" w:rsidP="001D29D1">
      <w:pPr>
        <w:spacing w:after="0" w:line="360" w:lineRule="auto"/>
        <w:jc w:val="center"/>
        <w:rPr>
          <w:rFonts w:ascii="Gotham Book" w:hAnsi="Gotham Book"/>
          <w:i/>
          <w:iCs/>
          <w:color w:val="595959" w:themeColor="text1" w:themeTint="A6"/>
          <w:sz w:val="36"/>
          <w:szCs w:val="36"/>
        </w:rPr>
      </w:pP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Unit 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7</w:t>
      </w: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: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 Early Statehood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1D29D1" w:rsidRPr="00C7059C" w14:paraId="42C930F7" w14:textId="77777777" w:rsidTr="00A719CA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FEC8C80" w14:textId="77777777" w:rsidR="001D29D1" w:rsidRPr="00C7059C" w:rsidRDefault="001D29D1" w:rsidP="00A719CA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Name: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0D6F739" w14:textId="77777777" w:rsidR="001D29D1" w:rsidRPr="00C7059C" w:rsidRDefault="001D29D1" w:rsidP="00A719CA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D70EB1" w14:textId="77777777" w:rsidR="001D29D1" w:rsidRPr="00C7059C" w:rsidRDefault="001D29D1" w:rsidP="00A719CA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Date: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25B4CA2" w14:textId="77777777" w:rsidR="001D29D1" w:rsidRPr="00C7059C" w:rsidRDefault="001D29D1" w:rsidP="00A719CA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3979C67" w14:textId="77777777" w:rsidR="001D29D1" w:rsidRPr="00C7059C" w:rsidRDefault="001D29D1" w:rsidP="00A719CA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6A57BBB6" w14:textId="77777777" w:rsidR="001D29D1" w:rsidRPr="00C7059C" w:rsidRDefault="001D29D1" w:rsidP="00A719CA">
            <w:pPr>
              <w:rPr>
                <w:rFonts w:ascii="Gotham Book" w:hAnsi="Gotham Book"/>
              </w:rPr>
            </w:pPr>
          </w:p>
        </w:tc>
      </w:tr>
    </w:tbl>
    <w:p w14:paraId="3B6847F3" w14:textId="77777777" w:rsidR="001D29D1" w:rsidRPr="00C7059C" w:rsidRDefault="001D29D1" w:rsidP="001D29D1">
      <w:pPr>
        <w:rPr>
          <w:rFonts w:ascii="Gotham Book" w:hAnsi="Gotham Book"/>
          <w:sz w:val="24"/>
          <w:szCs w:val="24"/>
        </w:rPr>
      </w:pPr>
      <w:r w:rsidRPr="00C7059C">
        <w:rPr>
          <w:rFonts w:ascii="Gotham Book" w:hAnsi="Gotham Book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7416"/>
      </w:tblGrid>
      <w:tr w:rsidR="001D29D1" w14:paraId="4BCB503E" w14:textId="77777777" w:rsidTr="001D29D1">
        <w:tc>
          <w:tcPr>
            <w:tcW w:w="3401" w:type="dxa"/>
          </w:tcPr>
          <w:p w14:paraId="2A9D1569" w14:textId="77777777" w:rsidR="001D29D1" w:rsidRPr="001D29D1" w:rsidRDefault="001D29D1" w:rsidP="00A719CA">
            <w:pPr>
              <w:rPr>
                <w:rFonts w:ascii="Gotham Book" w:hAnsi="Gotham Book"/>
                <w:sz w:val="24"/>
                <w:szCs w:val="24"/>
              </w:rPr>
            </w:pPr>
            <w:r w:rsidRPr="001D29D1">
              <w:rPr>
                <w:rFonts w:ascii="Gotham Book" w:hAnsi="Gotham Book"/>
                <w:sz w:val="24"/>
                <w:szCs w:val="24"/>
              </w:rPr>
              <w:t>What do you observe about the map to the right? What are the similarities and differences between this map and a current map of the U.S.?</w:t>
            </w:r>
          </w:p>
        </w:tc>
        <w:tc>
          <w:tcPr>
            <w:tcW w:w="7399" w:type="dxa"/>
          </w:tcPr>
          <w:p w14:paraId="674B38B4" w14:textId="77777777" w:rsidR="001D29D1" w:rsidRDefault="001D29D1" w:rsidP="00A719CA">
            <w:r>
              <w:rPr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4DCEEFEB" wp14:editId="67A63D6E">
                  <wp:extent cx="4454716" cy="2662835"/>
                  <wp:effectExtent l="95250" t="19050" r="22225" b="99695"/>
                  <wp:docPr id="732324439" name="Picture 1" descr="A map of the political borders of the United States in 1848. Of note: The territory north of Texas is labeled: &quot;Indian territory&quot; and extends to present-day Nebraska. North of that is labeled &quot;Missouri Territory.&quot; Minnesota extends farther west than its modern borders. The Texas panhandle also extends farther west than its modern borders. West of Texas to the Pacficic coast is labeled &quot;upper Californi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324439" name="Picture 1" descr="A map of the political borders of the United States in 1848. Of note: The territory north of Texas is labeled: &quot;Indian territory&quot; and extends to present-day Nebraska. North of that is labeled &quot;Missouri Territory.&quot; Minnesota extends farther west than its modern borders. The Texas panhandle also extends farther west than its modern borders. West of Texas to the Pacficic coast is labeled &quot;upper Californi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394" cy="270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4AA4D" w14:textId="5445916F" w:rsidR="001D29D1" w:rsidRPr="001D29D1" w:rsidRDefault="001D29D1" w:rsidP="001D29D1">
      <w:pPr>
        <w:rPr>
          <w:rFonts w:ascii="Gotham Book" w:hAnsi="Gotham Book"/>
          <w:sz w:val="10"/>
          <w:szCs w:val="10"/>
        </w:rPr>
      </w:pPr>
      <w:bookmarkStart w:id="0" w:name="_Hlk193898309"/>
    </w:p>
    <w:p w14:paraId="6356335F" w14:textId="229CEED5" w:rsidR="001D29D1" w:rsidRPr="00C7059C" w:rsidRDefault="001D29D1" w:rsidP="001D29D1">
      <w:pPr>
        <w:jc w:val="center"/>
        <w:rPr>
          <w:rFonts w:ascii="Gotham Book" w:hAnsi="Gotham Book"/>
          <w:b/>
          <w:bCs/>
          <w:i/>
          <w:iCs/>
          <w:sz w:val="44"/>
          <w:szCs w:val="40"/>
        </w:rPr>
      </w:pPr>
      <w:bookmarkStart w:id="1" w:name="_Hlk187049074"/>
      <w:r w:rsidRPr="001D29D1">
        <w:rPr>
          <w:rFonts w:ascii="Gotham Book" w:hAnsi="Gotham Book"/>
          <w:noProof/>
          <w:sz w:val="36"/>
          <w:szCs w:val="48"/>
        </w:rPr>
        <w:drawing>
          <wp:anchor distT="0" distB="0" distL="114300" distR="114300" simplePos="0" relativeHeight="251659264" behindDoc="1" locked="0" layoutInCell="1" allowOverlap="1" wp14:anchorId="2C5BAB66" wp14:editId="5B8FD0BD">
            <wp:simplePos x="0" y="0"/>
            <wp:positionH relativeFrom="margin">
              <wp:align>left</wp:align>
            </wp:positionH>
            <wp:positionV relativeFrom="paragraph">
              <wp:posOffset>7765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24" name="Picture 24" descr="Portal to Texas Histo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l2TXHistory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9D1">
        <w:rPr>
          <w:rFonts w:ascii="Gotham Book" w:hAnsi="Gotham Book"/>
          <w:noProof/>
          <w:sz w:val="36"/>
          <w:szCs w:val="48"/>
        </w:rPr>
        <w:t>What’s the story?</w:t>
      </w:r>
      <w:r w:rsidRPr="001D29D1">
        <w:rPr>
          <w:rFonts w:ascii="Gotham Book" w:hAnsi="Gotham Book"/>
          <w:b/>
          <w:bCs/>
          <w:i/>
          <w:iCs/>
          <w:sz w:val="64"/>
          <w:szCs w:val="200"/>
        </w:rPr>
        <w:t xml:space="preserve"> </w:t>
      </w:r>
      <w:r w:rsidRPr="00C7059C">
        <w:rPr>
          <w:rFonts w:ascii="Gotham Book" w:hAnsi="Gotham Book"/>
          <w:b/>
          <w:bCs/>
          <w:i/>
          <w:iCs/>
          <w:sz w:val="44"/>
          <w:szCs w:val="40"/>
        </w:rPr>
        <w:t>Exit Ticket</w:t>
      </w:r>
    </w:p>
    <w:bookmarkEnd w:id="0"/>
    <w:bookmarkEnd w:id="1"/>
    <w:p w14:paraId="7CFDB6D3" w14:textId="77777777" w:rsidR="001D29D1" w:rsidRDefault="001D29D1" w:rsidP="001D29D1">
      <w:pPr>
        <w:rPr>
          <w:rFonts w:ascii="Gotham Book" w:hAnsi="Gotham Book"/>
          <w:sz w:val="24"/>
          <w:szCs w:val="24"/>
        </w:rPr>
      </w:pPr>
    </w:p>
    <w:p w14:paraId="7FB90326" w14:textId="3BA4F5A6" w:rsidR="00C55594" w:rsidRPr="00C7059C" w:rsidRDefault="00C55594" w:rsidP="001D29D1">
      <w:pPr>
        <w:rPr>
          <w:rFonts w:ascii="Gotham Book" w:hAnsi="Gotham Book"/>
          <w:sz w:val="24"/>
          <w:szCs w:val="24"/>
        </w:rPr>
      </w:pPr>
      <w:r w:rsidRPr="00C55594">
        <w:rPr>
          <w:rFonts w:ascii="Gotham Book" w:hAnsi="Gotham Book"/>
          <w:b/>
          <w:bCs/>
          <w:i/>
          <w:iCs/>
          <w:sz w:val="24"/>
          <w:szCs w:val="24"/>
        </w:rPr>
        <w:t>Directions</w:t>
      </w:r>
      <w:r>
        <w:rPr>
          <w:rFonts w:ascii="Gotham Book" w:hAnsi="Gotham Book"/>
          <w:sz w:val="24"/>
          <w:szCs w:val="24"/>
        </w:rPr>
        <w:t>: Write the letter of the location on the map b</w:t>
      </w:r>
      <w:r w:rsidR="00A47A6F">
        <w:rPr>
          <w:rFonts w:ascii="Gotham Book" w:hAnsi="Gotham Book"/>
          <w:sz w:val="24"/>
          <w:szCs w:val="24"/>
        </w:rPr>
        <w:t>eside</w:t>
      </w:r>
      <w:r>
        <w:rPr>
          <w:rFonts w:ascii="Gotham Book" w:hAnsi="Gotham Book"/>
          <w:sz w:val="24"/>
          <w:szCs w:val="24"/>
        </w:rPr>
        <w:t xml:space="preserve"> the correct description of the location.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6"/>
        <w:gridCol w:w="4344"/>
      </w:tblGrid>
      <w:tr w:rsidR="00C55594" w14:paraId="12AC91B5" w14:textId="77777777" w:rsidTr="00C55594">
        <w:tc>
          <w:tcPr>
            <w:tcW w:w="5395" w:type="dxa"/>
          </w:tcPr>
          <w:p w14:paraId="32BF6363" w14:textId="056C0D57" w:rsidR="00C55594" w:rsidRDefault="00C55594" w:rsidP="001D29D1">
            <w:r w:rsidRPr="00C55594">
              <w:rPr>
                <w:noProof/>
              </w:rPr>
              <w:drawing>
                <wp:inline distT="0" distB="0" distL="0" distR="0" wp14:anchorId="1D48842C" wp14:editId="0AEDFB7E">
                  <wp:extent cx="3854770" cy="2429219"/>
                  <wp:effectExtent l="95250" t="19050" r="12700" b="104775"/>
                  <wp:docPr id="1203228997" name="Picture 1" descr="A map of the political boundaries and regions of North America in 1848.&#10;The map is labeled A through E.&#10;Location A includes the midwestern and northwestern portions of the United States.&#10;Location B includes the territory west of Texas to the Pacific Ocean.&#10;Location C is all of the land south of the United States.&#10;Location D includes the southern states from Virginia west to Texas.&#10;Location E includes the Northern states from Maine west to Illino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228997" name="Picture 1" descr="A map of the political boundaries and regions of North America in 1848.&#10;The map is labeled A through E.&#10;Location A includes the midwestern and northwestern portions of the United States.&#10;Location B includes the territory west of Texas to the Pacific Ocean.&#10;Location C is all of the land south of the United States.&#10;Location D includes the southern states from Virginia west to Texas.&#10;Location E includes the Northern states from Maine west to Illinois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296" cy="2447196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AA59FD1" w14:textId="77777777" w:rsidR="00C55594" w:rsidRPr="00C55594" w:rsidRDefault="00C55594" w:rsidP="00C55594">
            <w:pPr>
              <w:spacing w:line="480" w:lineRule="auto"/>
              <w:rPr>
                <w:rFonts w:ascii="Gotham Book" w:hAnsi="Gotham Book"/>
                <w:sz w:val="8"/>
                <w:szCs w:val="8"/>
              </w:rPr>
            </w:pPr>
          </w:p>
          <w:p w14:paraId="27DD58F2" w14:textId="580EBA5A" w:rsidR="00C55594" w:rsidRPr="00C55594" w:rsidRDefault="00C55594" w:rsidP="00C55594">
            <w:pPr>
              <w:pStyle w:val="ListParagraph"/>
              <w:numPr>
                <w:ilvl w:val="0"/>
                <w:numId w:val="3"/>
              </w:numPr>
              <w:spacing w:line="600" w:lineRule="auto"/>
            </w:pPr>
            <w:r w:rsidRPr="00C55594">
              <w:t xml:space="preserve">Slave </w:t>
            </w:r>
            <w:r>
              <w:t>s</w:t>
            </w:r>
            <w:r w:rsidRPr="00C55594">
              <w:t>tates</w:t>
            </w:r>
            <w:r>
              <w:t xml:space="preserve"> </w:t>
            </w:r>
          </w:p>
          <w:p w14:paraId="0C556C53" w14:textId="1A86C08A" w:rsidR="00C55594" w:rsidRPr="00C55594" w:rsidRDefault="00C55594" w:rsidP="00C55594">
            <w:pPr>
              <w:pStyle w:val="ListParagraph"/>
              <w:numPr>
                <w:ilvl w:val="0"/>
                <w:numId w:val="3"/>
              </w:numPr>
              <w:spacing w:line="600" w:lineRule="auto"/>
            </w:pPr>
            <w:r w:rsidRPr="00C55594">
              <w:t>The Mexican Cession</w:t>
            </w:r>
            <w:r>
              <w:t xml:space="preserve"> </w:t>
            </w:r>
          </w:p>
          <w:p w14:paraId="0F5E706B" w14:textId="77777777" w:rsidR="00C55594" w:rsidRPr="00C55594" w:rsidRDefault="00C55594" w:rsidP="00C55594">
            <w:pPr>
              <w:pStyle w:val="ListParagraph"/>
              <w:numPr>
                <w:ilvl w:val="0"/>
                <w:numId w:val="3"/>
              </w:numPr>
              <w:spacing w:line="600" w:lineRule="auto"/>
            </w:pPr>
            <w:r w:rsidRPr="00C55594">
              <w:t>Unorganized U.S. territory</w:t>
            </w:r>
          </w:p>
          <w:p w14:paraId="49D83EAF" w14:textId="77777777" w:rsidR="00C55594" w:rsidRPr="00C55594" w:rsidRDefault="00C55594" w:rsidP="00C55594">
            <w:pPr>
              <w:pStyle w:val="ListParagraph"/>
              <w:numPr>
                <w:ilvl w:val="0"/>
                <w:numId w:val="3"/>
              </w:numPr>
              <w:spacing w:line="600" w:lineRule="auto"/>
            </w:pPr>
            <w:r w:rsidRPr="00C55594">
              <w:t>Mexico</w:t>
            </w:r>
          </w:p>
          <w:p w14:paraId="7354AE38" w14:textId="51DCEAE1" w:rsidR="00C55594" w:rsidRDefault="00C55594" w:rsidP="00C55594">
            <w:pPr>
              <w:pStyle w:val="ListParagraph"/>
              <w:numPr>
                <w:ilvl w:val="0"/>
                <w:numId w:val="3"/>
              </w:numPr>
              <w:spacing w:line="600" w:lineRule="auto"/>
            </w:pPr>
            <w:r w:rsidRPr="00C55594">
              <w:t xml:space="preserve">Free </w:t>
            </w:r>
            <w:r>
              <w:t>s</w:t>
            </w:r>
            <w:r w:rsidRPr="00C55594">
              <w:t>tates</w:t>
            </w:r>
          </w:p>
        </w:tc>
      </w:tr>
    </w:tbl>
    <w:p w14:paraId="448699B7" w14:textId="77777777" w:rsidR="001D29D1" w:rsidRDefault="001D29D1" w:rsidP="001D29D1"/>
    <w:p w14:paraId="169D3411" w14:textId="77777777" w:rsidR="00C55594" w:rsidRDefault="00C55594" w:rsidP="001D29D1"/>
    <w:p w14:paraId="4F5FF4E6" w14:textId="77777777" w:rsidR="00C55594" w:rsidRDefault="00C55594" w:rsidP="001D29D1"/>
    <w:p w14:paraId="3A4AED25" w14:textId="77777777" w:rsidR="00C55594" w:rsidRDefault="00C55594" w:rsidP="001D29D1"/>
    <w:p w14:paraId="12275DA3" w14:textId="77777777" w:rsidR="00C55594" w:rsidRDefault="00C55594" w:rsidP="001D29D1"/>
    <w:p w14:paraId="52DBCCC2" w14:textId="77777777" w:rsidR="00C55594" w:rsidRDefault="00C55594" w:rsidP="001D29D1"/>
    <w:p w14:paraId="117AE864" w14:textId="77777777" w:rsidR="00C55594" w:rsidRPr="00C7059C" w:rsidRDefault="00C55594" w:rsidP="00C55594">
      <w:pPr>
        <w:jc w:val="center"/>
        <w:rPr>
          <w:rFonts w:ascii="Gotham Book" w:hAnsi="Gotham Book"/>
          <w:b/>
          <w:bCs/>
          <w:i/>
          <w:iCs/>
          <w:sz w:val="44"/>
          <w:szCs w:val="40"/>
        </w:rPr>
      </w:pPr>
      <w:r w:rsidRPr="001D29D1">
        <w:rPr>
          <w:rFonts w:ascii="Gotham Book" w:hAnsi="Gotham Book"/>
          <w:noProof/>
          <w:sz w:val="36"/>
          <w:szCs w:val="48"/>
        </w:rPr>
        <w:drawing>
          <wp:anchor distT="0" distB="0" distL="114300" distR="114300" simplePos="0" relativeHeight="251661312" behindDoc="1" locked="0" layoutInCell="1" allowOverlap="1" wp14:anchorId="2387C509" wp14:editId="1D72E389">
            <wp:simplePos x="0" y="0"/>
            <wp:positionH relativeFrom="margin">
              <wp:align>left</wp:align>
            </wp:positionH>
            <wp:positionV relativeFrom="paragraph">
              <wp:posOffset>7765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730672260" name="Picture 730672260" descr="Portal to Texas Histo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l2TXHistory_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9D1">
        <w:rPr>
          <w:rFonts w:ascii="Gotham Book" w:hAnsi="Gotham Book"/>
          <w:noProof/>
          <w:sz w:val="36"/>
          <w:szCs w:val="48"/>
        </w:rPr>
        <w:t>What’s the story?</w:t>
      </w:r>
      <w:r w:rsidRPr="001D29D1">
        <w:rPr>
          <w:rFonts w:ascii="Gotham Book" w:hAnsi="Gotham Book"/>
          <w:b/>
          <w:bCs/>
          <w:i/>
          <w:iCs/>
          <w:sz w:val="64"/>
          <w:szCs w:val="200"/>
        </w:rPr>
        <w:t xml:space="preserve"> </w:t>
      </w:r>
      <w:r w:rsidRPr="00C7059C">
        <w:rPr>
          <w:rFonts w:ascii="Gotham Book" w:hAnsi="Gotham Book"/>
          <w:b/>
          <w:bCs/>
          <w:i/>
          <w:iCs/>
          <w:sz w:val="44"/>
          <w:szCs w:val="40"/>
        </w:rPr>
        <w:t>Exit Ticket</w:t>
      </w:r>
    </w:p>
    <w:p w14:paraId="3332031F" w14:textId="77777777" w:rsidR="00C55594" w:rsidRDefault="00C55594" w:rsidP="00C55594">
      <w:pPr>
        <w:rPr>
          <w:rFonts w:ascii="Gotham Book" w:hAnsi="Gotham Book"/>
          <w:sz w:val="24"/>
          <w:szCs w:val="24"/>
        </w:rPr>
      </w:pPr>
    </w:p>
    <w:p w14:paraId="20AE77FB" w14:textId="02B357A1" w:rsidR="00C55594" w:rsidRPr="00C7059C" w:rsidRDefault="00C55594" w:rsidP="00C55594">
      <w:pPr>
        <w:rPr>
          <w:rFonts w:ascii="Gotham Book" w:hAnsi="Gotham Book"/>
          <w:sz w:val="24"/>
          <w:szCs w:val="24"/>
        </w:rPr>
      </w:pPr>
      <w:r w:rsidRPr="00C55594">
        <w:rPr>
          <w:rFonts w:ascii="Gotham Book" w:hAnsi="Gotham Book"/>
          <w:b/>
          <w:bCs/>
          <w:i/>
          <w:iCs/>
          <w:sz w:val="24"/>
          <w:szCs w:val="24"/>
        </w:rPr>
        <w:t>Directions</w:t>
      </w:r>
      <w:r>
        <w:rPr>
          <w:rFonts w:ascii="Gotham Book" w:hAnsi="Gotham Book"/>
          <w:sz w:val="24"/>
          <w:szCs w:val="24"/>
        </w:rPr>
        <w:t>: Write the letter of the location on the map b</w:t>
      </w:r>
      <w:r w:rsidR="00A47A6F">
        <w:rPr>
          <w:rFonts w:ascii="Gotham Book" w:hAnsi="Gotham Book"/>
          <w:sz w:val="24"/>
          <w:szCs w:val="24"/>
        </w:rPr>
        <w:t>eside</w:t>
      </w:r>
      <w:r>
        <w:rPr>
          <w:rFonts w:ascii="Gotham Book" w:hAnsi="Gotham Book"/>
          <w:sz w:val="24"/>
          <w:szCs w:val="24"/>
        </w:rPr>
        <w:t xml:space="preserve"> the correct description of the location.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6"/>
        <w:gridCol w:w="4344"/>
      </w:tblGrid>
      <w:tr w:rsidR="00C55594" w14:paraId="5DA6400C" w14:textId="77777777" w:rsidTr="00A719CA">
        <w:tc>
          <w:tcPr>
            <w:tcW w:w="5395" w:type="dxa"/>
          </w:tcPr>
          <w:p w14:paraId="603DA91B" w14:textId="77777777" w:rsidR="00C55594" w:rsidRDefault="00C55594" w:rsidP="00A719CA">
            <w:r w:rsidRPr="00C55594">
              <w:rPr>
                <w:noProof/>
              </w:rPr>
              <w:drawing>
                <wp:inline distT="0" distB="0" distL="0" distR="0" wp14:anchorId="22A91377" wp14:editId="64378E1A">
                  <wp:extent cx="3842023" cy="2421186"/>
                  <wp:effectExtent l="95250" t="19050" r="25400" b="93980"/>
                  <wp:docPr id="31759017" name="Picture 1" descr="A map of the political boundaries and regions of North America in 1848.&#10;The map is labeled A through E.&#10;Location A includes the midwestern and northwestern portions of the United States.&#10;Location B includes the territory west of Texas to the Pacific Ocean.&#10;Location C is all of the land south of the United States.&#10;Location D includes the southern states from Virginia west to Texas.&#10;Location E includes the Northern states from Maine west to Illino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59017" name="Picture 1" descr="A map of the political boundaries and regions of North America in 1848.&#10;The map is labeled A through E.&#10;Location A includes the midwestern and northwestern portions of the United States.&#10;Location B includes the territory west of Texas to the Pacific Ocean.&#10;Location C is all of the land south of the United States.&#10;Location D includes the southern states from Virginia west to Texas.&#10;Location E includes the Northern states from Maine west to Illinois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088" cy="2443283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88D513E" w14:textId="77777777" w:rsidR="00C55594" w:rsidRPr="00C55594" w:rsidRDefault="00C55594" w:rsidP="00A719CA">
            <w:pPr>
              <w:spacing w:line="480" w:lineRule="auto"/>
              <w:rPr>
                <w:rFonts w:ascii="Gotham Book" w:hAnsi="Gotham Book"/>
                <w:sz w:val="8"/>
                <w:szCs w:val="8"/>
              </w:rPr>
            </w:pPr>
          </w:p>
          <w:p w14:paraId="20728899" w14:textId="77777777" w:rsidR="00C55594" w:rsidRPr="00C55594" w:rsidRDefault="00C55594" w:rsidP="00C55594">
            <w:pPr>
              <w:pStyle w:val="ListParagraph"/>
              <w:numPr>
                <w:ilvl w:val="0"/>
                <w:numId w:val="4"/>
              </w:numPr>
              <w:spacing w:line="600" w:lineRule="auto"/>
            </w:pPr>
            <w:r w:rsidRPr="00C55594">
              <w:t xml:space="preserve">Slave </w:t>
            </w:r>
            <w:r>
              <w:t>s</w:t>
            </w:r>
            <w:r w:rsidRPr="00C55594">
              <w:t>tates</w:t>
            </w:r>
            <w:r>
              <w:t xml:space="preserve"> </w:t>
            </w:r>
          </w:p>
          <w:p w14:paraId="64EF1D96" w14:textId="77777777" w:rsidR="00C55594" w:rsidRPr="00C55594" w:rsidRDefault="00C55594" w:rsidP="00C55594">
            <w:pPr>
              <w:pStyle w:val="ListParagraph"/>
              <w:numPr>
                <w:ilvl w:val="0"/>
                <w:numId w:val="4"/>
              </w:numPr>
              <w:spacing w:line="600" w:lineRule="auto"/>
            </w:pPr>
            <w:r w:rsidRPr="00C55594">
              <w:t>The Mexican Cession</w:t>
            </w:r>
            <w:r>
              <w:t xml:space="preserve"> </w:t>
            </w:r>
          </w:p>
          <w:p w14:paraId="444EF2B0" w14:textId="77777777" w:rsidR="00C55594" w:rsidRPr="00C55594" w:rsidRDefault="00C55594" w:rsidP="00C55594">
            <w:pPr>
              <w:pStyle w:val="ListParagraph"/>
              <w:numPr>
                <w:ilvl w:val="0"/>
                <w:numId w:val="4"/>
              </w:numPr>
              <w:spacing w:line="600" w:lineRule="auto"/>
            </w:pPr>
            <w:r w:rsidRPr="00C55594">
              <w:t>Unorganized U.S. territory</w:t>
            </w:r>
          </w:p>
          <w:p w14:paraId="23C112B2" w14:textId="77777777" w:rsidR="00C55594" w:rsidRPr="00C55594" w:rsidRDefault="00C55594" w:rsidP="00C55594">
            <w:pPr>
              <w:pStyle w:val="ListParagraph"/>
              <w:numPr>
                <w:ilvl w:val="0"/>
                <w:numId w:val="4"/>
              </w:numPr>
              <w:spacing w:line="600" w:lineRule="auto"/>
            </w:pPr>
            <w:r w:rsidRPr="00C55594">
              <w:t>Mexico</w:t>
            </w:r>
          </w:p>
          <w:p w14:paraId="40F6F874" w14:textId="77777777" w:rsidR="00C55594" w:rsidRDefault="00C55594" w:rsidP="00C55594">
            <w:pPr>
              <w:pStyle w:val="ListParagraph"/>
              <w:numPr>
                <w:ilvl w:val="0"/>
                <w:numId w:val="4"/>
              </w:numPr>
              <w:spacing w:line="600" w:lineRule="auto"/>
            </w:pPr>
            <w:r w:rsidRPr="00C55594">
              <w:t xml:space="preserve">Free </w:t>
            </w:r>
            <w:r>
              <w:t>s</w:t>
            </w:r>
            <w:r w:rsidRPr="00C55594">
              <w:t>tates</w:t>
            </w:r>
          </w:p>
        </w:tc>
      </w:tr>
    </w:tbl>
    <w:p w14:paraId="3D877AB3" w14:textId="77777777" w:rsidR="00C55594" w:rsidRPr="001D29D1" w:rsidRDefault="00C55594" w:rsidP="001D29D1"/>
    <w:sectPr w:rsidR="00C55594" w:rsidRPr="001D29D1" w:rsidSect="001D29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7614D"/>
    <w:multiLevelType w:val="hybridMultilevel"/>
    <w:tmpl w:val="05B42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E14CB"/>
    <w:multiLevelType w:val="hybridMultilevel"/>
    <w:tmpl w:val="D590AEB0"/>
    <w:lvl w:ilvl="0" w:tplc="256872B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kern w:val="0"/>
        <w:sz w:val="24"/>
        <w:u w:val="none"/>
        <w14:cntxtAlt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D6588"/>
    <w:multiLevelType w:val="hybridMultilevel"/>
    <w:tmpl w:val="02E2FF04"/>
    <w:lvl w:ilvl="0" w:tplc="994ED1D4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23167"/>
    <w:multiLevelType w:val="hybridMultilevel"/>
    <w:tmpl w:val="02E2FF04"/>
    <w:lvl w:ilvl="0" w:tplc="FFFFFFFF">
      <w:start w:val="1"/>
      <w:numFmt w:val="decimal"/>
      <w:lvlText w:val="_____ %1) 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129669">
    <w:abstractNumId w:val="1"/>
  </w:num>
  <w:num w:numId="2" w16cid:durableId="1875538434">
    <w:abstractNumId w:val="0"/>
  </w:num>
  <w:num w:numId="3" w16cid:durableId="1467773562">
    <w:abstractNumId w:val="2"/>
  </w:num>
  <w:num w:numId="4" w16cid:durableId="18940000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C33"/>
    <w:rsid w:val="001B4B2F"/>
    <w:rsid w:val="001D29D1"/>
    <w:rsid w:val="00422B53"/>
    <w:rsid w:val="004632BE"/>
    <w:rsid w:val="005E4697"/>
    <w:rsid w:val="0065438C"/>
    <w:rsid w:val="00963012"/>
    <w:rsid w:val="009B7378"/>
    <w:rsid w:val="009F7AC1"/>
    <w:rsid w:val="00A47A6F"/>
    <w:rsid w:val="00B26310"/>
    <w:rsid w:val="00BD507D"/>
    <w:rsid w:val="00C55594"/>
    <w:rsid w:val="00C87C33"/>
    <w:rsid w:val="00F0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4E185"/>
  <w15:chartTrackingRefBased/>
  <w15:docId w15:val="{C28404AF-B84F-4A5E-869F-1BF2CFDBC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29D1"/>
    <w:pPr>
      <w:spacing w:after="120" w:line="264" w:lineRule="auto"/>
    </w:pPr>
    <w:rPr>
      <w:rFonts w:asciiTheme="minorHAnsi" w:eastAsiaTheme="minorEastAsia" w:hAnsiTheme="minorHAnsi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7C3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7C3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7C3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7C3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7C3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C3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7C3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7C3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7C3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7C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C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7C3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7C3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7C3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C3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7C3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7C3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7C3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7C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8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7C33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87C3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7C33"/>
    <w:pPr>
      <w:spacing w:before="160" w:after="160" w:line="278" w:lineRule="auto"/>
      <w:jc w:val="center"/>
    </w:pPr>
    <w:rPr>
      <w:rFonts w:ascii="Gotham Book" w:eastAsiaTheme="minorHAnsi" w:hAnsi="Gotham Book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87C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7C33"/>
    <w:pPr>
      <w:spacing w:after="160" w:line="278" w:lineRule="auto"/>
      <w:ind w:left="720"/>
      <w:contextualSpacing/>
    </w:pPr>
    <w:rPr>
      <w:rFonts w:ascii="Gotham Book" w:eastAsiaTheme="minorHAnsi" w:hAnsi="Gotham Book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87C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7C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="Gotham Book" w:eastAsiaTheme="minorHAnsi" w:hAnsi="Gotham Book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7C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7C3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D29D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Abubakar, Courtney</cp:lastModifiedBy>
  <cp:revision>3</cp:revision>
  <dcterms:created xsi:type="dcterms:W3CDTF">2025-07-08T21:12:00Z</dcterms:created>
  <dcterms:modified xsi:type="dcterms:W3CDTF">2025-07-15T20:23:00Z</dcterms:modified>
</cp:coreProperties>
</file>