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5966" w14:textId="77777777" w:rsidR="00E8014C" w:rsidRPr="00AB4F99" w:rsidRDefault="00E8014C" w:rsidP="00E8014C">
      <w:pPr>
        <w:spacing w:after="0" w:line="240" w:lineRule="auto"/>
        <w:jc w:val="center"/>
        <w:rPr>
          <w:rStyle w:val="Strong"/>
          <w:color w:val="000000" w:themeColor="text1"/>
          <w:sz w:val="48"/>
          <w:szCs w:val="18"/>
        </w:rPr>
      </w:pPr>
      <w:bookmarkStart w:id="0" w:name="_Hlk198890117"/>
      <w:r>
        <w:rPr>
          <w:rStyle w:val="Strong"/>
          <w:color w:val="000000" w:themeColor="text1"/>
          <w:sz w:val="48"/>
          <w:szCs w:val="18"/>
        </w:rPr>
        <w:t xml:space="preserve">Biographical Fact Sheet Activity </w:t>
      </w:r>
    </w:p>
    <w:p w14:paraId="44436649" w14:textId="2C989CBF" w:rsidR="00E8014C" w:rsidRPr="00B53D7C" w:rsidRDefault="00E8014C" w:rsidP="00E8014C">
      <w:pPr>
        <w:spacing w:after="0" w:line="240" w:lineRule="auto"/>
        <w:jc w:val="center"/>
        <w:rPr>
          <w:i/>
          <w:iCs/>
          <w:color w:val="595959" w:themeColor="text1" w:themeTint="A6"/>
          <w:sz w:val="32"/>
          <w:szCs w:val="40"/>
        </w:rPr>
      </w:pPr>
      <w:r w:rsidRPr="00B53D7C">
        <w:rPr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i/>
          <w:iCs/>
          <w:color w:val="595959" w:themeColor="text1" w:themeTint="A6"/>
          <w:sz w:val="32"/>
          <w:szCs w:val="40"/>
        </w:rPr>
        <w:t>7</w:t>
      </w:r>
      <w:r w:rsidRPr="00B53D7C">
        <w:rPr>
          <w:i/>
          <w:iCs/>
          <w:color w:val="595959" w:themeColor="text1" w:themeTint="A6"/>
          <w:sz w:val="32"/>
          <w:szCs w:val="40"/>
        </w:rPr>
        <w:t xml:space="preserve">: </w:t>
      </w:r>
      <w:r>
        <w:rPr>
          <w:i/>
          <w:iCs/>
          <w:color w:val="595959" w:themeColor="text1" w:themeTint="A6"/>
          <w:sz w:val="32"/>
          <w:szCs w:val="40"/>
        </w:rPr>
        <w:t>Early Statehood</w:t>
      </w:r>
    </w:p>
    <w:p w14:paraId="68B7DC41" w14:textId="77777777" w:rsidR="00E8014C" w:rsidRPr="008D7B34" w:rsidRDefault="00E8014C" w:rsidP="00E8014C">
      <w:pPr>
        <w:spacing w:after="0" w:line="240" w:lineRule="auto"/>
        <w:rPr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E8014C" w:rsidRPr="008D7B34" w14:paraId="5C994852" w14:textId="77777777" w:rsidTr="00F36C4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898C5E" w14:textId="77777777" w:rsidR="00E8014C" w:rsidRPr="008D7B34" w:rsidRDefault="00E8014C" w:rsidP="00F36C4A">
            <w:r w:rsidRPr="008D7B34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DADB6C" w14:textId="77777777" w:rsidR="00E8014C" w:rsidRPr="008D7B34" w:rsidRDefault="00E8014C" w:rsidP="00F36C4A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20A004" w14:textId="77777777" w:rsidR="00E8014C" w:rsidRPr="008D7B34" w:rsidRDefault="00E8014C" w:rsidP="00F36C4A">
            <w:r w:rsidRPr="008D7B34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A794DE" w14:textId="77777777" w:rsidR="00E8014C" w:rsidRPr="008D7B34" w:rsidRDefault="00E8014C" w:rsidP="00F36C4A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06D333" w14:textId="77777777" w:rsidR="00E8014C" w:rsidRPr="008D7B34" w:rsidRDefault="00E8014C" w:rsidP="00F36C4A">
            <w:r w:rsidRPr="008D7B34"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0E14178" w14:textId="77777777" w:rsidR="00E8014C" w:rsidRPr="008D7B34" w:rsidRDefault="00E8014C" w:rsidP="00F36C4A"/>
        </w:tc>
      </w:tr>
    </w:tbl>
    <w:p w14:paraId="7F7866AD" w14:textId="77777777" w:rsidR="00E8014C" w:rsidRPr="003F6AF7" w:rsidRDefault="00E8014C" w:rsidP="00E8014C">
      <w:pPr>
        <w:rPr>
          <w:sz w:val="10"/>
          <w:szCs w:val="10"/>
        </w:rPr>
      </w:pPr>
    </w:p>
    <w:p w14:paraId="4907EDF0" w14:textId="77777777" w:rsidR="00E8014C" w:rsidRDefault="00E8014C" w:rsidP="00E8014C">
      <w:r w:rsidRPr="003F6AF7">
        <w:rPr>
          <w:b/>
          <w:bCs/>
          <w:i/>
          <w:iCs/>
        </w:rPr>
        <w:t>Directions</w:t>
      </w:r>
      <w:r>
        <w:t>: Choose one person from the “Who’s Who of the Republic of Texas” Readings. Complete this biographical fact sheet based on the information provided in the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E8014C" w14:paraId="4603775F" w14:textId="77777777" w:rsidTr="00F36C4A">
        <w:trPr>
          <w:trHeight w:val="728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503FEA07" w14:textId="77777777" w:rsidR="00E8014C" w:rsidRDefault="00E8014C" w:rsidP="00F36C4A">
            <w:r>
              <w:t>Name of Significant Person</w:t>
            </w:r>
          </w:p>
        </w:tc>
        <w:tc>
          <w:tcPr>
            <w:tcW w:w="6115" w:type="dxa"/>
          </w:tcPr>
          <w:p w14:paraId="3F01E037" w14:textId="77777777" w:rsidR="00E8014C" w:rsidRDefault="00E8014C" w:rsidP="00F36C4A"/>
        </w:tc>
      </w:tr>
    </w:tbl>
    <w:p w14:paraId="0E0745BD" w14:textId="77777777" w:rsidR="00E8014C" w:rsidRPr="00AB4F99" w:rsidRDefault="00E8014C" w:rsidP="00E8014C">
      <w:pPr>
        <w:rPr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E8014C" w14:paraId="19D992EF" w14:textId="77777777" w:rsidTr="00F36C4A">
        <w:trPr>
          <w:trHeight w:val="1061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480B2F6A" w14:textId="77777777" w:rsidR="00E8014C" w:rsidRDefault="00E8014C" w:rsidP="00F36C4A">
            <w:r>
              <w:t>Where was this person from? Did they ever live anywhere else besides Texas?</w:t>
            </w:r>
          </w:p>
        </w:tc>
        <w:tc>
          <w:tcPr>
            <w:tcW w:w="6115" w:type="dxa"/>
          </w:tcPr>
          <w:p w14:paraId="7026C17C" w14:textId="77777777" w:rsidR="00E8014C" w:rsidRDefault="00E8014C" w:rsidP="00F36C4A"/>
        </w:tc>
      </w:tr>
    </w:tbl>
    <w:p w14:paraId="4AE6890E" w14:textId="77777777" w:rsidR="00E8014C" w:rsidRPr="00AB4F99" w:rsidRDefault="00E8014C" w:rsidP="00E8014C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E8014C" w14:paraId="7249F2F3" w14:textId="77777777" w:rsidTr="00F36C4A">
        <w:trPr>
          <w:trHeight w:val="2717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0924BAB3" w14:textId="77777777" w:rsidR="00E8014C" w:rsidRPr="00AB4F99" w:rsidRDefault="00E8014C" w:rsidP="00F36C4A">
            <w:pPr>
              <w:rPr>
                <w:b/>
                <w:bCs/>
              </w:rPr>
            </w:pPr>
            <w:r w:rsidRPr="00AB4F99">
              <w:rPr>
                <w:b/>
                <w:bCs/>
              </w:rPr>
              <w:t>Background:</w:t>
            </w:r>
          </w:p>
          <w:p w14:paraId="611B2BFC" w14:textId="77777777" w:rsidR="00E8014C" w:rsidRPr="00AB4F99" w:rsidRDefault="00E8014C" w:rsidP="00F36C4A">
            <w:pPr>
              <w:rPr>
                <w:sz w:val="14"/>
                <w:szCs w:val="14"/>
              </w:rPr>
            </w:pPr>
          </w:p>
          <w:p w14:paraId="6A733CE8" w14:textId="77777777" w:rsidR="00E8014C" w:rsidRDefault="00E8014C" w:rsidP="00F36C4A">
            <w:r>
              <w:t xml:space="preserve">Give 3 – 5 facts or pieces of information about their background. This could include their childhood, family, education, prior jobs, etc. </w:t>
            </w:r>
          </w:p>
          <w:p w14:paraId="61F492BB" w14:textId="77777777" w:rsidR="00E8014C" w:rsidRDefault="00E8014C" w:rsidP="00F36C4A"/>
        </w:tc>
        <w:tc>
          <w:tcPr>
            <w:tcW w:w="6295" w:type="dxa"/>
          </w:tcPr>
          <w:p w14:paraId="7EADF2D6" w14:textId="77777777" w:rsidR="00E8014C" w:rsidRDefault="00E8014C" w:rsidP="00F36C4A"/>
        </w:tc>
      </w:tr>
    </w:tbl>
    <w:p w14:paraId="19FA542F" w14:textId="77777777" w:rsidR="00E8014C" w:rsidRPr="00AB4F99" w:rsidRDefault="00E8014C" w:rsidP="00E8014C">
      <w:pPr>
        <w:rPr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E8014C" w14:paraId="7AE11CF4" w14:textId="77777777" w:rsidTr="00F36C4A">
        <w:trPr>
          <w:trHeight w:val="2060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337C44F3" w14:textId="77777777" w:rsidR="00E8014C" w:rsidRDefault="00E8014C" w:rsidP="00F36C4A">
            <w:pPr>
              <w:rPr>
                <w:b/>
                <w:bCs/>
              </w:rPr>
            </w:pPr>
            <w:r>
              <w:rPr>
                <w:b/>
                <w:bCs/>
              </w:rPr>
              <w:t>Significance:</w:t>
            </w:r>
          </w:p>
          <w:p w14:paraId="416DE8C2" w14:textId="77777777" w:rsidR="00E8014C" w:rsidRDefault="00E8014C" w:rsidP="00F36C4A">
            <w:pPr>
              <w:rPr>
                <w:b/>
                <w:bCs/>
              </w:rPr>
            </w:pPr>
          </w:p>
          <w:p w14:paraId="30872315" w14:textId="60D83D8B" w:rsidR="00E8014C" w:rsidRDefault="00E8014C" w:rsidP="00F36C4A">
            <w:r>
              <w:t xml:space="preserve">How was this person significant to </w:t>
            </w:r>
            <w:r>
              <w:t>the era of Early Texas Statehood</w:t>
            </w:r>
            <w:r>
              <w:t xml:space="preserve">? </w:t>
            </w:r>
          </w:p>
          <w:p w14:paraId="4B59B6D8" w14:textId="77777777" w:rsidR="00E8014C" w:rsidRDefault="00E8014C" w:rsidP="00F36C4A"/>
          <w:p w14:paraId="4BC84A9E" w14:textId="77777777" w:rsidR="00E8014C" w:rsidRDefault="00E8014C" w:rsidP="00F36C4A"/>
        </w:tc>
        <w:tc>
          <w:tcPr>
            <w:tcW w:w="6295" w:type="dxa"/>
          </w:tcPr>
          <w:p w14:paraId="5DE37A8B" w14:textId="77777777" w:rsidR="00E8014C" w:rsidRDefault="00E8014C" w:rsidP="00F36C4A"/>
        </w:tc>
      </w:tr>
    </w:tbl>
    <w:p w14:paraId="2920C383" w14:textId="77777777" w:rsidR="00E8014C" w:rsidRPr="003F6AF7" w:rsidRDefault="00E8014C" w:rsidP="00E8014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E8014C" w14:paraId="22E98DDE" w14:textId="77777777" w:rsidTr="00E8014C">
        <w:trPr>
          <w:trHeight w:val="1664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68F950A1" w14:textId="2E893B52" w:rsidR="00E8014C" w:rsidRDefault="00E8014C" w:rsidP="00F36C4A">
            <w:r>
              <w:t xml:space="preserve">What </w:t>
            </w:r>
            <w:r>
              <w:t>is this person most known for?</w:t>
            </w:r>
            <w:r>
              <w:t xml:space="preserve"> </w:t>
            </w:r>
          </w:p>
        </w:tc>
        <w:tc>
          <w:tcPr>
            <w:tcW w:w="6295" w:type="dxa"/>
          </w:tcPr>
          <w:p w14:paraId="3F971ABD" w14:textId="77777777" w:rsidR="00E8014C" w:rsidRDefault="00E8014C" w:rsidP="00F36C4A"/>
        </w:tc>
      </w:tr>
      <w:bookmarkEnd w:id="0"/>
    </w:tbl>
    <w:p w14:paraId="34D41A0E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FDFA1" w14:textId="77777777" w:rsidR="00E8014C" w:rsidRDefault="00E8014C" w:rsidP="00E8014C">
      <w:pPr>
        <w:spacing w:after="0" w:line="240" w:lineRule="auto"/>
      </w:pPr>
      <w:r>
        <w:separator/>
      </w:r>
    </w:p>
  </w:endnote>
  <w:endnote w:type="continuationSeparator" w:id="0">
    <w:p w14:paraId="026EB389" w14:textId="77777777" w:rsidR="00E8014C" w:rsidRDefault="00E8014C" w:rsidP="00E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8328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C586C" w14:textId="48C1A506" w:rsidR="00E8014C" w:rsidRDefault="00E8014C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7A363972" wp14:editId="28683AB1">
              <wp:simplePos x="0" y="0"/>
              <wp:positionH relativeFrom="margin">
                <wp:posOffset>5392615</wp:posOffset>
              </wp:positionH>
              <wp:positionV relativeFrom="paragraph">
                <wp:posOffset>-84162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58CEC" w14:textId="593E5EA4" w:rsidR="00E8014C" w:rsidRDefault="00E80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1A88" w14:textId="77777777" w:rsidR="00E8014C" w:rsidRDefault="00E8014C" w:rsidP="00E8014C">
      <w:pPr>
        <w:spacing w:after="0" w:line="240" w:lineRule="auto"/>
      </w:pPr>
      <w:r>
        <w:separator/>
      </w:r>
    </w:p>
  </w:footnote>
  <w:footnote w:type="continuationSeparator" w:id="0">
    <w:p w14:paraId="31DEEC8B" w14:textId="77777777" w:rsidR="00E8014C" w:rsidRDefault="00E8014C" w:rsidP="00E8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F2EC" w14:textId="2D9790E4" w:rsidR="00E8014C" w:rsidRDefault="00E8014C">
    <w:pPr>
      <w:pStyle w:val="Header"/>
    </w:pPr>
    <w:r w:rsidRPr="008D7B34">
      <w:rPr>
        <w:noProof/>
      </w:rPr>
      <w:drawing>
        <wp:anchor distT="0" distB="0" distL="114300" distR="114300" simplePos="0" relativeHeight="251659264" behindDoc="1" locked="0" layoutInCell="1" allowOverlap="1" wp14:anchorId="7C074DF8" wp14:editId="60464072">
          <wp:simplePos x="0" y="0"/>
          <wp:positionH relativeFrom="margin">
            <wp:posOffset>-46892</wp:posOffset>
          </wp:positionH>
          <wp:positionV relativeFrom="paragraph">
            <wp:posOffset>-281109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C4684" w14:textId="77777777" w:rsidR="00E8014C" w:rsidRDefault="00E80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02"/>
    <w:rsid w:val="001B4B2F"/>
    <w:rsid w:val="0065438C"/>
    <w:rsid w:val="00963012"/>
    <w:rsid w:val="009B7378"/>
    <w:rsid w:val="009F7AC1"/>
    <w:rsid w:val="00BD507D"/>
    <w:rsid w:val="00E8014C"/>
    <w:rsid w:val="00F0566A"/>
    <w:rsid w:val="00F71D02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D89B"/>
  <w15:chartTrackingRefBased/>
  <w15:docId w15:val="{4F61D625-8DC7-473B-8E52-21FE65F1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14C"/>
  </w:style>
  <w:style w:type="paragraph" w:styleId="Heading1">
    <w:name w:val="heading 1"/>
    <w:basedOn w:val="Normal"/>
    <w:next w:val="Normal"/>
    <w:link w:val="Heading1Char"/>
    <w:uiPriority w:val="9"/>
    <w:qFormat/>
    <w:rsid w:val="00F7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D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D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D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D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D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D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D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D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D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D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D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D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D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D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D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D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D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01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14C"/>
  </w:style>
  <w:style w:type="paragraph" w:styleId="Footer">
    <w:name w:val="footer"/>
    <w:basedOn w:val="Normal"/>
    <w:link w:val="FooterChar"/>
    <w:uiPriority w:val="99"/>
    <w:unhideWhenUsed/>
    <w:rsid w:val="00E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>University of North Texas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2025-07-22T21:10:00Z</dcterms:created>
  <dcterms:modified xsi:type="dcterms:W3CDTF">2025-07-22T21:19:00Z</dcterms:modified>
</cp:coreProperties>
</file>