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121D" w14:textId="7437A311" w:rsidR="00A95C70" w:rsidRPr="00215819" w:rsidRDefault="00A95C70" w:rsidP="00A95C70">
      <w:pPr>
        <w:spacing w:after="0"/>
        <w:jc w:val="center"/>
        <w:rPr>
          <w:rStyle w:val="Strong"/>
          <w:rFonts w:ascii="Gotham Book" w:hAnsi="Gotham Book"/>
          <w:i/>
          <w:iCs/>
          <w:color w:val="747474" w:themeColor="background2" w:themeShade="80"/>
          <w:sz w:val="32"/>
          <w:szCs w:val="22"/>
        </w:rPr>
      </w:pPr>
      <w:bookmarkStart w:id="0" w:name="_Hlk185500731"/>
      <w:bookmarkStart w:id="1" w:name="_Hlk194656273"/>
      <w:r w:rsidRPr="00215819">
        <w:rPr>
          <w:rStyle w:val="Strong"/>
          <w:rFonts w:ascii="Gotham Book" w:hAnsi="Gotham Book"/>
          <w:b w:val="0"/>
          <w:bCs w:val="0"/>
          <w:color w:val="000000" w:themeColor="text1"/>
          <w:sz w:val="48"/>
          <w:szCs w:val="18"/>
        </w:rPr>
        <w:t xml:space="preserve">Study Guide </w:t>
      </w:r>
      <w:r w:rsidR="00F2741A">
        <w:rPr>
          <w:rStyle w:val="Strong"/>
          <w:rFonts w:ascii="Gotham Book" w:hAnsi="Gotham Book"/>
          <w:i/>
          <w:iCs/>
          <w:color w:val="747474" w:themeColor="background2" w:themeShade="80"/>
          <w:sz w:val="44"/>
          <w:szCs w:val="44"/>
        </w:rPr>
        <w:t>Advanced</w:t>
      </w:r>
    </w:p>
    <w:p w14:paraId="26ECADEA" w14:textId="5D9C5DFD" w:rsidR="00A95C70" w:rsidRPr="00215819" w:rsidRDefault="00A95C70" w:rsidP="00A95C70">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 xml:space="preserve">Unit </w:t>
      </w:r>
      <w:r w:rsidR="00F2741A">
        <w:rPr>
          <w:rFonts w:ascii="Gotham Book" w:hAnsi="Gotham Book"/>
          <w:i/>
          <w:iCs/>
          <w:color w:val="595959" w:themeColor="text1" w:themeTint="A6"/>
          <w:sz w:val="34"/>
          <w:szCs w:val="44"/>
        </w:rPr>
        <w:t>1</w:t>
      </w:r>
      <w:r w:rsidR="00302AEB">
        <w:rPr>
          <w:rFonts w:ascii="Gotham Book" w:hAnsi="Gotham Book"/>
          <w:i/>
          <w:iCs/>
          <w:color w:val="595959" w:themeColor="text1" w:themeTint="A6"/>
          <w:sz w:val="34"/>
          <w:szCs w:val="44"/>
        </w:rPr>
        <w:t>2</w:t>
      </w:r>
      <w:r w:rsidRPr="00215819">
        <w:rPr>
          <w:rFonts w:ascii="Gotham Book" w:hAnsi="Gotham Book"/>
          <w:i/>
          <w:iCs/>
          <w:color w:val="595959" w:themeColor="text1" w:themeTint="A6"/>
          <w:sz w:val="34"/>
          <w:szCs w:val="44"/>
        </w:rPr>
        <w:t xml:space="preserve">: </w:t>
      </w:r>
      <w:r w:rsidR="00302AEB">
        <w:rPr>
          <w:rFonts w:ascii="Gotham Book" w:hAnsi="Gotham Book"/>
          <w:i/>
          <w:iCs/>
          <w:color w:val="595959" w:themeColor="text1" w:themeTint="A6"/>
          <w:sz w:val="34"/>
          <w:szCs w:val="44"/>
        </w:rPr>
        <w:t>The Great Depression</w:t>
      </w:r>
    </w:p>
    <w:p w14:paraId="60D8B981" w14:textId="77777777" w:rsidR="00A95C70" w:rsidRPr="00215819" w:rsidRDefault="00A95C70" w:rsidP="00A95C70">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A95C70" w:rsidRPr="00215819" w14:paraId="6DD5D52F" w14:textId="77777777" w:rsidTr="00CB6B6D">
        <w:trPr>
          <w:trHeight w:val="511"/>
        </w:trPr>
        <w:tc>
          <w:tcPr>
            <w:tcW w:w="1023" w:type="dxa"/>
            <w:tcBorders>
              <w:top w:val="nil"/>
              <w:left w:val="nil"/>
              <w:bottom w:val="nil"/>
              <w:right w:val="single" w:sz="4" w:space="0" w:color="auto"/>
            </w:tcBorders>
            <w:vAlign w:val="bottom"/>
          </w:tcPr>
          <w:p w14:paraId="75517F59" w14:textId="77777777" w:rsidR="00A95C70" w:rsidRPr="00215819" w:rsidRDefault="00A95C70" w:rsidP="00CB6B6D">
            <w:pPr>
              <w:rPr>
                <w:rFonts w:ascii="Gotham Book" w:hAnsi="Gotham Book"/>
              </w:rPr>
            </w:pPr>
            <w:r w:rsidRPr="00215819">
              <w:rPr>
                <w:rFonts w:ascii="Gotham Book" w:hAnsi="Gotham Book"/>
              </w:rPr>
              <w:t>Name:</w:t>
            </w:r>
          </w:p>
        </w:tc>
        <w:tc>
          <w:tcPr>
            <w:tcW w:w="4300" w:type="dxa"/>
            <w:tcBorders>
              <w:left w:val="single" w:sz="4" w:space="0" w:color="auto"/>
              <w:right w:val="single" w:sz="4" w:space="0" w:color="auto"/>
            </w:tcBorders>
            <w:vAlign w:val="bottom"/>
          </w:tcPr>
          <w:p w14:paraId="528F7257" w14:textId="77777777" w:rsidR="00A95C70" w:rsidRPr="00215819" w:rsidRDefault="00A95C70" w:rsidP="00CB6B6D">
            <w:pPr>
              <w:rPr>
                <w:rFonts w:ascii="Gotham Book" w:hAnsi="Gotham Book"/>
              </w:rPr>
            </w:pPr>
          </w:p>
        </w:tc>
        <w:tc>
          <w:tcPr>
            <w:tcW w:w="875" w:type="dxa"/>
            <w:tcBorders>
              <w:top w:val="nil"/>
              <w:left w:val="single" w:sz="4" w:space="0" w:color="auto"/>
              <w:bottom w:val="nil"/>
              <w:right w:val="single" w:sz="4" w:space="0" w:color="auto"/>
            </w:tcBorders>
            <w:vAlign w:val="bottom"/>
          </w:tcPr>
          <w:p w14:paraId="64225AEE" w14:textId="77777777" w:rsidR="00A95C70" w:rsidRPr="00215819" w:rsidRDefault="00A95C70" w:rsidP="00CB6B6D">
            <w:pPr>
              <w:rPr>
                <w:rFonts w:ascii="Gotham Book" w:hAnsi="Gotham Book"/>
              </w:rPr>
            </w:pPr>
            <w:r w:rsidRPr="00215819">
              <w:rPr>
                <w:rFonts w:ascii="Gotham Book" w:hAnsi="Gotham Book"/>
              </w:rPr>
              <w:t>Date:</w:t>
            </w:r>
          </w:p>
        </w:tc>
        <w:tc>
          <w:tcPr>
            <w:tcW w:w="1416" w:type="dxa"/>
            <w:tcBorders>
              <w:left w:val="single" w:sz="4" w:space="0" w:color="auto"/>
              <w:right w:val="single" w:sz="4" w:space="0" w:color="auto"/>
            </w:tcBorders>
            <w:vAlign w:val="bottom"/>
          </w:tcPr>
          <w:p w14:paraId="150748CF" w14:textId="77777777" w:rsidR="00A95C70" w:rsidRPr="00215819" w:rsidRDefault="00A95C70" w:rsidP="00CB6B6D">
            <w:pPr>
              <w:rPr>
                <w:rFonts w:ascii="Gotham Book" w:hAnsi="Gotham Book"/>
              </w:rPr>
            </w:pPr>
          </w:p>
        </w:tc>
        <w:tc>
          <w:tcPr>
            <w:tcW w:w="1071" w:type="dxa"/>
            <w:tcBorders>
              <w:top w:val="nil"/>
              <w:left w:val="single" w:sz="4" w:space="0" w:color="auto"/>
              <w:bottom w:val="nil"/>
              <w:right w:val="single" w:sz="4" w:space="0" w:color="auto"/>
            </w:tcBorders>
            <w:vAlign w:val="bottom"/>
          </w:tcPr>
          <w:p w14:paraId="5380F9B3" w14:textId="77777777" w:rsidR="00A95C70" w:rsidRPr="00215819" w:rsidRDefault="00A95C70" w:rsidP="00CB6B6D">
            <w:pPr>
              <w:rPr>
                <w:rFonts w:ascii="Gotham Book" w:hAnsi="Gotham Book"/>
              </w:rPr>
            </w:pPr>
            <w:r w:rsidRPr="00215819">
              <w:rPr>
                <w:rFonts w:ascii="Gotham Book" w:hAnsi="Gotham Book"/>
              </w:rPr>
              <w:t xml:space="preserve"> Period:</w:t>
            </w:r>
          </w:p>
        </w:tc>
        <w:tc>
          <w:tcPr>
            <w:tcW w:w="680" w:type="dxa"/>
            <w:tcBorders>
              <w:left w:val="single" w:sz="4" w:space="0" w:color="auto"/>
            </w:tcBorders>
            <w:vAlign w:val="bottom"/>
          </w:tcPr>
          <w:p w14:paraId="15F83354" w14:textId="77777777" w:rsidR="00A95C70" w:rsidRPr="00215819" w:rsidRDefault="00A95C70" w:rsidP="00CB6B6D">
            <w:pPr>
              <w:rPr>
                <w:rFonts w:ascii="Gotham Book" w:hAnsi="Gotham Book"/>
              </w:rPr>
            </w:pPr>
          </w:p>
        </w:tc>
      </w:tr>
    </w:tbl>
    <w:p w14:paraId="3F606AB4" w14:textId="77777777" w:rsidR="00A95C70" w:rsidRPr="00215819" w:rsidRDefault="00A95C70" w:rsidP="00A95C70">
      <w:pPr>
        <w:rPr>
          <w:rFonts w:ascii="Gotham Book" w:hAnsi="Gotham Book"/>
          <w:sz w:val="16"/>
          <w:szCs w:val="16"/>
        </w:rPr>
      </w:pPr>
    </w:p>
    <w:bookmarkEnd w:id="0"/>
    <w:p w14:paraId="70EA5454" w14:textId="77777777" w:rsidR="00A95C70" w:rsidRPr="00215819" w:rsidRDefault="00A95C70" w:rsidP="00A95C70">
      <w:pPr>
        <w:rPr>
          <w:rFonts w:ascii="Gotham Book" w:hAnsi="Gotham Book"/>
          <w:b/>
          <w:bCs/>
          <w:sz w:val="32"/>
          <w:szCs w:val="32"/>
        </w:rPr>
      </w:pPr>
      <w:r w:rsidRPr="00215819">
        <w:rPr>
          <w:rFonts w:ascii="Gotham Book" w:hAnsi="Gotham Book"/>
          <w:b/>
          <w:bCs/>
          <w:sz w:val="32"/>
          <w:szCs w:val="32"/>
        </w:rPr>
        <w:t xml:space="preserve">Part I: </w:t>
      </w:r>
      <w:bookmarkStart w:id="2" w:name="_Hlk177111247"/>
      <w:r w:rsidRPr="00215819">
        <w:rPr>
          <w:rFonts w:ascii="Gotham Book" w:hAnsi="Gotham Book"/>
          <w:b/>
          <w:bCs/>
          <w:sz w:val="32"/>
          <w:szCs w:val="32"/>
        </w:rPr>
        <w:t>Key Terms and Definitions</w:t>
      </w:r>
    </w:p>
    <w:bookmarkEnd w:id="2"/>
    <w:p w14:paraId="68B20BA8" w14:textId="3BCB9510" w:rsidR="00A95C70" w:rsidRPr="00302AEB" w:rsidRDefault="00A95C70" w:rsidP="00A95C70">
      <w:pPr>
        <w:rPr>
          <w:rFonts w:ascii="Gotham Book" w:hAnsi="Gotham Book"/>
        </w:rPr>
      </w:pPr>
      <w:r w:rsidRPr="00215819">
        <w:rPr>
          <w:rFonts w:ascii="Gotham Book" w:hAnsi="Gotham Book"/>
        </w:rPr>
        <w:t>Write the term from the word-bank below in the numbered box next to the best definition or description in the chart below.</w:t>
      </w:r>
      <w:r w:rsidR="00302AEB">
        <w:rPr>
          <w:rFonts w:ascii="Gotham Book" w:hAnsi="Gotham Book"/>
        </w:rPr>
        <w:t xml:space="preserve"> You will </w:t>
      </w:r>
      <w:r w:rsidR="00302AEB">
        <w:rPr>
          <w:rFonts w:ascii="Gotham Book" w:hAnsi="Gotham Book"/>
          <w:b/>
          <w:bCs/>
        </w:rPr>
        <w:t xml:space="preserve">not </w:t>
      </w:r>
      <w:proofErr w:type="gramStart"/>
      <w:r w:rsidR="00302AEB">
        <w:rPr>
          <w:rFonts w:ascii="Gotham Book" w:hAnsi="Gotham Book"/>
        </w:rPr>
        <w:t>use</w:t>
      </w:r>
      <w:proofErr w:type="gramEnd"/>
      <w:r w:rsidR="00302AEB">
        <w:rPr>
          <w:rFonts w:ascii="Gotham Book" w:hAnsi="Gotham Book"/>
        </w:rPr>
        <w:t xml:space="preserve"> every term.</w:t>
      </w:r>
    </w:p>
    <w:tbl>
      <w:tblPr>
        <w:tblStyle w:val="TableGrid"/>
        <w:tblW w:w="0" w:type="auto"/>
        <w:tblLook w:val="04A0" w:firstRow="1" w:lastRow="0" w:firstColumn="1" w:lastColumn="0" w:noHBand="0" w:noVBand="1"/>
      </w:tblPr>
      <w:tblGrid>
        <w:gridCol w:w="3116"/>
        <w:gridCol w:w="3117"/>
        <w:gridCol w:w="3117"/>
      </w:tblGrid>
      <w:tr w:rsidR="00A95C70" w:rsidRPr="00215819" w14:paraId="07CBAE3C" w14:textId="77777777" w:rsidTr="00CB6B6D">
        <w:trPr>
          <w:trHeight w:val="476"/>
        </w:trPr>
        <w:tc>
          <w:tcPr>
            <w:tcW w:w="3116" w:type="dxa"/>
            <w:vAlign w:val="center"/>
          </w:tcPr>
          <w:p w14:paraId="117610AA" w14:textId="4B4574C4" w:rsidR="00A95C70" w:rsidRPr="006B0D42" w:rsidRDefault="00302AEB" w:rsidP="00CB6B6D">
            <w:pPr>
              <w:jc w:val="center"/>
              <w:rPr>
                <w:rFonts w:ascii="Gotham Book" w:hAnsi="Gotham Book"/>
              </w:rPr>
            </w:pPr>
            <w:r>
              <w:rPr>
                <w:rFonts w:ascii="Gotham Book" w:hAnsi="Gotham Book"/>
              </w:rPr>
              <w:t>New Deal</w:t>
            </w:r>
          </w:p>
        </w:tc>
        <w:tc>
          <w:tcPr>
            <w:tcW w:w="3117" w:type="dxa"/>
            <w:vAlign w:val="center"/>
          </w:tcPr>
          <w:p w14:paraId="7969FB0F" w14:textId="0E6EAB4C" w:rsidR="00A95C70" w:rsidRPr="006B0D42" w:rsidRDefault="00302AEB" w:rsidP="00CB6B6D">
            <w:pPr>
              <w:jc w:val="center"/>
              <w:rPr>
                <w:rFonts w:ascii="Gotham Book" w:hAnsi="Gotham Book"/>
              </w:rPr>
            </w:pPr>
            <w:r>
              <w:rPr>
                <w:rFonts w:ascii="Gotham Book" w:hAnsi="Gotham Book"/>
              </w:rPr>
              <w:t>Dust Bowl</w:t>
            </w:r>
          </w:p>
        </w:tc>
        <w:tc>
          <w:tcPr>
            <w:tcW w:w="3117" w:type="dxa"/>
            <w:vAlign w:val="center"/>
          </w:tcPr>
          <w:p w14:paraId="71D15C37" w14:textId="013489B0" w:rsidR="00A95C70" w:rsidRPr="006B0D42" w:rsidRDefault="00302AEB" w:rsidP="00CB6B6D">
            <w:pPr>
              <w:jc w:val="center"/>
              <w:rPr>
                <w:rFonts w:ascii="Gotham Book" w:hAnsi="Gotham Book"/>
              </w:rPr>
            </w:pPr>
            <w:r>
              <w:rPr>
                <w:rFonts w:ascii="Gotham Book" w:hAnsi="Gotham Book"/>
              </w:rPr>
              <w:t>Economic Depression</w:t>
            </w:r>
          </w:p>
        </w:tc>
      </w:tr>
      <w:tr w:rsidR="00A95C70" w:rsidRPr="00215819" w14:paraId="1DACE646" w14:textId="77777777" w:rsidTr="00CB6B6D">
        <w:trPr>
          <w:trHeight w:val="476"/>
        </w:trPr>
        <w:tc>
          <w:tcPr>
            <w:tcW w:w="3116" w:type="dxa"/>
            <w:vAlign w:val="center"/>
          </w:tcPr>
          <w:p w14:paraId="2BE7D7D7" w14:textId="387E0B7B" w:rsidR="00A95C70" w:rsidRPr="0056316F" w:rsidRDefault="00302AEB" w:rsidP="00CB6B6D">
            <w:pPr>
              <w:jc w:val="center"/>
              <w:rPr>
                <w:rFonts w:ascii="Gotham Book" w:hAnsi="Gotham Book"/>
              </w:rPr>
            </w:pPr>
            <w:r>
              <w:rPr>
                <w:rFonts w:ascii="Gotham Book" w:hAnsi="Gotham Book"/>
              </w:rPr>
              <w:t>Legislation</w:t>
            </w:r>
          </w:p>
        </w:tc>
        <w:tc>
          <w:tcPr>
            <w:tcW w:w="3117" w:type="dxa"/>
            <w:vAlign w:val="center"/>
          </w:tcPr>
          <w:p w14:paraId="785014BD" w14:textId="6660FE06" w:rsidR="00A95C70" w:rsidRPr="006B0D42" w:rsidRDefault="00302AEB" w:rsidP="00CB6B6D">
            <w:pPr>
              <w:jc w:val="center"/>
              <w:rPr>
                <w:rFonts w:ascii="Gotham Book" w:hAnsi="Gotham Book"/>
                <w:lang w:val="es-419"/>
              </w:rPr>
            </w:pPr>
            <w:r>
              <w:rPr>
                <w:rFonts w:ascii="Gotham Book" w:hAnsi="Gotham Book"/>
                <w:lang w:val="es-419"/>
              </w:rPr>
              <w:t>John Nance Garner</w:t>
            </w:r>
          </w:p>
        </w:tc>
        <w:tc>
          <w:tcPr>
            <w:tcW w:w="3117" w:type="dxa"/>
            <w:vAlign w:val="center"/>
          </w:tcPr>
          <w:p w14:paraId="33389B5C" w14:textId="36A2BD45" w:rsidR="00A95C70" w:rsidRPr="0056316F" w:rsidRDefault="00DF4A5D" w:rsidP="00CB6B6D">
            <w:pPr>
              <w:jc w:val="center"/>
              <w:rPr>
                <w:rFonts w:ascii="Gotham Book" w:hAnsi="Gotham Book"/>
              </w:rPr>
            </w:pPr>
            <w:r>
              <w:rPr>
                <w:rFonts w:ascii="Gotham Book" w:hAnsi="Gotham Book"/>
              </w:rPr>
              <w:t>Relief</w:t>
            </w:r>
          </w:p>
        </w:tc>
      </w:tr>
      <w:tr w:rsidR="00A95C70" w:rsidRPr="00215819" w14:paraId="7D58715B" w14:textId="77777777" w:rsidTr="00CB6B6D">
        <w:trPr>
          <w:trHeight w:val="476"/>
        </w:trPr>
        <w:tc>
          <w:tcPr>
            <w:tcW w:w="3116" w:type="dxa"/>
            <w:vAlign w:val="center"/>
          </w:tcPr>
          <w:p w14:paraId="0D0ADAB5" w14:textId="582743D8" w:rsidR="00A95C70" w:rsidRPr="006B0D42" w:rsidRDefault="00302AEB" w:rsidP="00CB6B6D">
            <w:pPr>
              <w:jc w:val="center"/>
              <w:rPr>
                <w:rFonts w:ascii="Gotham Book" w:hAnsi="Gotham Book"/>
              </w:rPr>
            </w:pPr>
            <w:r>
              <w:rPr>
                <w:rFonts w:ascii="Gotham Book" w:hAnsi="Gotham Book"/>
              </w:rPr>
              <w:t>Sam Rayburn</w:t>
            </w:r>
          </w:p>
        </w:tc>
        <w:tc>
          <w:tcPr>
            <w:tcW w:w="3117" w:type="dxa"/>
            <w:vAlign w:val="center"/>
          </w:tcPr>
          <w:p w14:paraId="74750BF8" w14:textId="551C58BA" w:rsidR="00A95C70" w:rsidRPr="0056316F" w:rsidRDefault="00302AEB" w:rsidP="00CB6B6D">
            <w:pPr>
              <w:jc w:val="center"/>
              <w:rPr>
                <w:rFonts w:ascii="Gotham Book" w:hAnsi="Gotham Book"/>
              </w:rPr>
            </w:pPr>
            <w:r>
              <w:rPr>
                <w:rFonts w:ascii="Gotham Book" w:hAnsi="Gotham Book"/>
              </w:rPr>
              <w:t>Boom and Bust Cycles</w:t>
            </w:r>
          </w:p>
        </w:tc>
        <w:tc>
          <w:tcPr>
            <w:tcW w:w="3117" w:type="dxa"/>
            <w:vAlign w:val="center"/>
          </w:tcPr>
          <w:p w14:paraId="49592E77" w14:textId="4E24CA67" w:rsidR="00A95C70" w:rsidRPr="006B0D42" w:rsidRDefault="00DF4A5D" w:rsidP="00CB6B6D">
            <w:pPr>
              <w:jc w:val="center"/>
              <w:rPr>
                <w:rFonts w:ascii="Gotham Book" w:hAnsi="Gotham Book"/>
              </w:rPr>
            </w:pPr>
            <w:r>
              <w:rPr>
                <w:rFonts w:ascii="Gotham Book" w:hAnsi="Gotham Book"/>
              </w:rPr>
              <w:t>Stock Market</w:t>
            </w:r>
          </w:p>
        </w:tc>
      </w:tr>
      <w:tr w:rsidR="00DF4A5D" w:rsidRPr="00215819" w14:paraId="568B6839" w14:textId="77777777" w:rsidTr="00CB6B6D">
        <w:trPr>
          <w:trHeight w:val="476"/>
        </w:trPr>
        <w:tc>
          <w:tcPr>
            <w:tcW w:w="3116" w:type="dxa"/>
            <w:vAlign w:val="center"/>
          </w:tcPr>
          <w:p w14:paraId="622FDDA8" w14:textId="0A3CA139" w:rsidR="00DF4A5D" w:rsidRDefault="00DF4A5D" w:rsidP="00CB6B6D">
            <w:pPr>
              <w:jc w:val="center"/>
              <w:rPr>
                <w:rFonts w:ascii="Gotham Book" w:hAnsi="Gotham Book"/>
              </w:rPr>
            </w:pPr>
            <w:r>
              <w:rPr>
                <w:rFonts w:ascii="Gotham Book" w:hAnsi="Gotham Book"/>
              </w:rPr>
              <w:t>Unemployment</w:t>
            </w:r>
          </w:p>
        </w:tc>
        <w:tc>
          <w:tcPr>
            <w:tcW w:w="3117" w:type="dxa"/>
            <w:vAlign w:val="center"/>
          </w:tcPr>
          <w:p w14:paraId="61576440" w14:textId="677042F6" w:rsidR="00DF4A5D" w:rsidRDefault="00DF4A5D" w:rsidP="00CB6B6D">
            <w:pPr>
              <w:jc w:val="center"/>
              <w:rPr>
                <w:rFonts w:ascii="Gotham Book" w:hAnsi="Gotham Book"/>
              </w:rPr>
            </w:pPr>
            <w:r>
              <w:rPr>
                <w:rFonts w:ascii="Gotham Book" w:hAnsi="Gotham Book"/>
              </w:rPr>
              <w:t>Erosion</w:t>
            </w:r>
          </w:p>
        </w:tc>
        <w:tc>
          <w:tcPr>
            <w:tcW w:w="3117" w:type="dxa"/>
            <w:vAlign w:val="center"/>
          </w:tcPr>
          <w:p w14:paraId="70ADCC81" w14:textId="0B85F66B" w:rsidR="00DF4A5D" w:rsidRDefault="00DF4A5D" w:rsidP="00CB6B6D">
            <w:pPr>
              <w:jc w:val="center"/>
              <w:rPr>
                <w:rFonts w:ascii="Gotham Book" w:hAnsi="Gotham Book"/>
              </w:rPr>
            </w:pPr>
            <w:r>
              <w:rPr>
                <w:rFonts w:ascii="Gotham Book" w:hAnsi="Gotham Book"/>
              </w:rPr>
              <w:t>Ecology</w:t>
            </w:r>
          </w:p>
        </w:tc>
      </w:tr>
    </w:tbl>
    <w:p w14:paraId="4501A000" w14:textId="77777777" w:rsidR="00A95C70" w:rsidRPr="006B0D42" w:rsidRDefault="00A95C70" w:rsidP="00A95C70">
      <w:pPr>
        <w:rPr>
          <w:rFonts w:ascii="Gotham Book" w:hAnsi="Gotham Book"/>
          <w:sz w:val="8"/>
          <w:szCs w:val="8"/>
        </w:rPr>
      </w:pPr>
    </w:p>
    <w:tbl>
      <w:tblPr>
        <w:tblStyle w:val="TableGrid"/>
        <w:tblW w:w="0" w:type="auto"/>
        <w:tblLook w:val="04A0" w:firstRow="1" w:lastRow="0" w:firstColumn="1" w:lastColumn="0" w:noHBand="0" w:noVBand="1"/>
      </w:tblPr>
      <w:tblGrid>
        <w:gridCol w:w="2965"/>
        <w:gridCol w:w="6385"/>
      </w:tblGrid>
      <w:tr w:rsidR="00A95C70" w:rsidRPr="00215819" w14:paraId="7CFFDCB0" w14:textId="77777777" w:rsidTr="00DF4A5D">
        <w:trPr>
          <w:trHeight w:val="1502"/>
        </w:trPr>
        <w:tc>
          <w:tcPr>
            <w:tcW w:w="2965" w:type="dxa"/>
          </w:tcPr>
          <w:p w14:paraId="6A640839"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1A9C65F3" w14:textId="05BF608E" w:rsidR="00A95C70" w:rsidRPr="00215819" w:rsidRDefault="00DF4A5D" w:rsidP="00DF4A5D">
            <w:pPr>
              <w:rPr>
                <w:rFonts w:ascii="Gotham Book" w:hAnsi="Gotham Book"/>
              </w:rPr>
            </w:pPr>
            <w:r>
              <w:rPr>
                <w:rFonts w:ascii="Gotham Book" w:hAnsi="Gotham Book"/>
              </w:rPr>
              <w:t>A long period of financia</w:t>
            </w:r>
            <w:r w:rsidR="00865415">
              <w:rPr>
                <w:rFonts w:ascii="Gotham Book" w:hAnsi="Gotham Book"/>
              </w:rPr>
              <w:t>l decline characterized by business closures, increased unemployment, and hardship. During the 1930s, the U.S. experienced the worst of these financial declines in the country’s history.</w:t>
            </w:r>
          </w:p>
        </w:tc>
      </w:tr>
      <w:tr w:rsidR="00A95C70" w:rsidRPr="00215819" w14:paraId="7B385328" w14:textId="77777777" w:rsidTr="00865415">
        <w:trPr>
          <w:trHeight w:val="1520"/>
        </w:trPr>
        <w:tc>
          <w:tcPr>
            <w:tcW w:w="2965" w:type="dxa"/>
          </w:tcPr>
          <w:p w14:paraId="7EC23BBA"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7C7A4F12" w14:textId="12C9845D" w:rsidR="00A95C70" w:rsidRPr="00215819" w:rsidRDefault="0056316F" w:rsidP="00DF4A5D">
            <w:pPr>
              <w:rPr>
                <w:rFonts w:ascii="Gotham Book" w:hAnsi="Gotham Book"/>
              </w:rPr>
            </w:pPr>
            <w:r>
              <w:rPr>
                <w:rFonts w:ascii="Gotham Book" w:hAnsi="Gotham Book"/>
              </w:rPr>
              <w:t xml:space="preserve">This term </w:t>
            </w:r>
            <w:r w:rsidR="00865415">
              <w:rPr>
                <w:rFonts w:ascii="Gotham Book" w:hAnsi="Gotham Book"/>
              </w:rPr>
              <w:t xml:space="preserve">is another way of saying “law.”  During the Great Depression, Congress passed a number of laws to stabilize banks, regulate businesses, increase employment, and support people experiencing financial hardship. </w:t>
            </w:r>
          </w:p>
        </w:tc>
      </w:tr>
      <w:tr w:rsidR="00A95C70" w:rsidRPr="00215819" w14:paraId="4DB93FC9" w14:textId="77777777" w:rsidTr="00DF4A5D">
        <w:trPr>
          <w:trHeight w:val="1799"/>
        </w:trPr>
        <w:tc>
          <w:tcPr>
            <w:tcW w:w="2965" w:type="dxa"/>
          </w:tcPr>
          <w:p w14:paraId="3ADB1BD8"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02C8001E" w14:textId="13C070DC" w:rsidR="00A95C70" w:rsidRPr="00215819" w:rsidRDefault="0056316F" w:rsidP="00DF4A5D">
            <w:pPr>
              <w:rPr>
                <w:rFonts w:ascii="Gotham Book" w:hAnsi="Gotham Book"/>
              </w:rPr>
            </w:pPr>
            <w:r>
              <w:rPr>
                <w:rFonts w:ascii="Gotham Book" w:hAnsi="Gotham Book"/>
              </w:rPr>
              <w:t xml:space="preserve">This term </w:t>
            </w:r>
            <w:r w:rsidR="00DF4A5D">
              <w:rPr>
                <w:rFonts w:ascii="Gotham Book" w:hAnsi="Gotham Book"/>
              </w:rPr>
              <w:t xml:space="preserve">refers to President Franklin D. Roosevelt’s programs to provide relief, recovery, and reform to the American people. Some of the programs that benefited Texas most were the Civilian Conservation Corps and the Rural Electrification Administration. </w:t>
            </w:r>
          </w:p>
        </w:tc>
      </w:tr>
      <w:tr w:rsidR="00A95C70" w:rsidRPr="00215819" w14:paraId="6114C411" w14:textId="77777777" w:rsidTr="00DF4A5D">
        <w:trPr>
          <w:trHeight w:val="1295"/>
        </w:trPr>
        <w:tc>
          <w:tcPr>
            <w:tcW w:w="2965" w:type="dxa"/>
          </w:tcPr>
          <w:p w14:paraId="56D0E766"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454AEB54" w14:textId="77777777" w:rsidR="00A95C70" w:rsidRDefault="0024686D" w:rsidP="00DF4A5D">
            <w:pPr>
              <w:rPr>
                <w:rFonts w:ascii="Gotham Book" w:hAnsi="Gotham Book"/>
              </w:rPr>
            </w:pPr>
            <w:r>
              <w:rPr>
                <w:rFonts w:ascii="Gotham Book" w:hAnsi="Gotham Book"/>
              </w:rPr>
              <w:t xml:space="preserve">This is a financial system in New York that allows people to buy shares </w:t>
            </w:r>
            <w:proofErr w:type="gramStart"/>
            <w:r>
              <w:rPr>
                <w:rFonts w:ascii="Gotham Book" w:hAnsi="Gotham Book"/>
              </w:rPr>
              <w:t>in</w:t>
            </w:r>
            <w:proofErr w:type="gramEnd"/>
            <w:r>
              <w:rPr>
                <w:rFonts w:ascii="Gotham Book" w:hAnsi="Gotham Book"/>
              </w:rPr>
              <w:t xml:space="preserve"> different companies in order to profit from the success of the company. In 1929, this financial system crashed, millions of dollars were lost, and the U.S. was thrown into the Great Depression as a result. </w:t>
            </w:r>
          </w:p>
          <w:p w14:paraId="478019C3" w14:textId="77777777" w:rsidR="0024686D" w:rsidRDefault="0024686D" w:rsidP="00DF4A5D">
            <w:pPr>
              <w:rPr>
                <w:rFonts w:ascii="Gotham Book" w:hAnsi="Gotham Book"/>
              </w:rPr>
            </w:pPr>
          </w:p>
          <w:p w14:paraId="274A1BAF" w14:textId="2013E94D" w:rsidR="0024686D" w:rsidRPr="00215819" w:rsidRDefault="0024686D" w:rsidP="00DF4A5D">
            <w:pPr>
              <w:rPr>
                <w:rFonts w:ascii="Gotham Book" w:hAnsi="Gotham Book"/>
              </w:rPr>
            </w:pPr>
          </w:p>
        </w:tc>
      </w:tr>
      <w:tr w:rsidR="00A95C70" w:rsidRPr="00215819" w14:paraId="6A1B958C" w14:textId="77777777" w:rsidTr="0024686D">
        <w:trPr>
          <w:trHeight w:val="2240"/>
        </w:trPr>
        <w:tc>
          <w:tcPr>
            <w:tcW w:w="2965" w:type="dxa"/>
          </w:tcPr>
          <w:p w14:paraId="74B2A28E"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04130E63" w14:textId="25E5AEB5" w:rsidR="00A95C70" w:rsidRPr="00215819" w:rsidRDefault="00535D5B" w:rsidP="00DF4A5D">
            <w:pPr>
              <w:rPr>
                <w:rFonts w:ascii="Gotham Book" w:hAnsi="Gotham Book"/>
              </w:rPr>
            </w:pPr>
            <w:r>
              <w:rPr>
                <w:rFonts w:ascii="Gotham Book" w:hAnsi="Gotham Book"/>
              </w:rPr>
              <w:t xml:space="preserve">A phenomenon in economics in which enormous economic growth leads to overproduction, which causes prices to drop dramatically. This in turn leads to economic decline. This phenomenon occurred in Texas during the Great Depression when east Texas oil wells overproduced oil, dropping the price of oil and significantly negatively influencing the oil industry. </w:t>
            </w:r>
          </w:p>
        </w:tc>
      </w:tr>
      <w:tr w:rsidR="00A95C70" w:rsidRPr="00215819" w14:paraId="0011460C" w14:textId="77777777" w:rsidTr="00DF4A5D">
        <w:trPr>
          <w:trHeight w:val="1700"/>
        </w:trPr>
        <w:tc>
          <w:tcPr>
            <w:tcW w:w="2965" w:type="dxa"/>
          </w:tcPr>
          <w:p w14:paraId="3F4514CB"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583B9007" w14:textId="1939AA24" w:rsidR="00A95C70" w:rsidRPr="00215819" w:rsidRDefault="00DF4A5D" w:rsidP="00DF4A5D">
            <w:pPr>
              <w:rPr>
                <w:rFonts w:ascii="Gotham Book" w:hAnsi="Gotham Book"/>
              </w:rPr>
            </w:pPr>
            <w:r>
              <w:rPr>
                <w:rFonts w:ascii="Gotham Book" w:hAnsi="Gotham Book"/>
              </w:rPr>
              <w:t xml:space="preserve">Massive dirt storms that swept across the Great Plains for much of the 1930s. These storms were caused by a prolonged period of drought combined with a decade of harmful farming and ranching practices which depleted the natural grasses of the Plains and led to widespread erosion. </w:t>
            </w:r>
          </w:p>
        </w:tc>
      </w:tr>
      <w:tr w:rsidR="00A95C70" w:rsidRPr="00215819" w14:paraId="65136387" w14:textId="77777777" w:rsidTr="0024686D">
        <w:trPr>
          <w:trHeight w:val="1700"/>
        </w:trPr>
        <w:tc>
          <w:tcPr>
            <w:tcW w:w="2965" w:type="dxa"/>
          </w:tcPr>
          <w:p w14:paraId="31B8E43F"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1D190CF9" w14:textId="0ADEA1C9" w:rsidR="00A95C70" w:rsidRPr="00215819" w:rsidRDefault="00865415" w:rsidP="00DF4A5D">
            <w:pPr>
              <w:rPr>
                <w:rFonts w:ascii="Gotham Book" w:hAnsi="Gotham Book"/>
              </w:rPr>
            </w:pPr>
            <w:r>
              <w:rPr>
                <w:rFonts w:ascii="Gotham Book" w:hAnsi="Gotham Book"/>
              </w:rPr>
              <w:t>He was a Texan who served fifteen terms in the state and U.S. legislature before serving as Vice President to Franklin D. Roosevelt.</w:t>
            </w:r>
            <w:r w:rsidR="00535D5B">
              <w:rPr>
                <w:rFonts w:ascii="Gotham Book" w:hAnsi="Gotham Book"/>
              </w:rPr>
              <w:t xml:space="preserve"> As vice president, he was instrumental in pushing a lot of significant New Deal legislation. </w:t>
            </w:r>
          </w:p>
        </w:tc>
      </w:tr>
      <w:tr w:rsidR="00A95C70" w:rsidRPr="00215819" w14:paraId="56CCDD00" w14:textId="77777777" w:rsidTr="0024686D">
        <w:trPr>
          <w:trHeight w:val="1790"/>
        </w:trPr>
        <w:tc>
          <w:tcPr>
            <w:tcW w:w="2965" w:type="dxa"/>
          </w:tcPr>
          <w:p w14:paraId="33DE1F4A"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6B632D47" w14:textId="21C72A63" w:rsidR="00A95C70" w:rsidRPr="00215819" w:rsidRDefault="00535D5B" w:rsidP="00DF4A5D">
            <w:pPr>
              <w:rPr>
                <w:rFonts w:ascii="Gotham Book" w:hAnsi="Gotham Book"/>
              </w:rPr>
            </w:pPr>
            <w:r>
              <w:rPr>
                <w:rFonts w:ascii="Gotham Book" w:hAnsi="Gotham Book"/>
              </w:rPr>
              <w:t>This is an ecological process in which wind or water wears away materials of the earth like rock and soil. During the Great Depression, this process occurred on the Great Plains because drought made the soil very dry and dusty, and high winds blew a lot of the soil away.</w:t>
            </w:r>
          </w:p>
        </w:tc>
      </w:tr>
      <w:tr w:rsidR="00A95C70" w:rsidRPr="00215819" w14:paraId="27B89E00" w14:textId="77777777" w:rsidTr="0024686D">
        <w:trPr>
          <w:trHeight w:val="1430"/>
        </w:trPr>
        <w:tc>
          <w:tcPr>
            <w:tcW w:w="2965" w:type="dxa"/>
          </w:tcPr>
          <w:p w14:paraId="0C472B89"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215DD4C7" w14:textId="55AA36EE" w:rsidR="00A95C70" w:rsidRPr="00215819" w:rsidRDefault="00535D5B" w:rsidP="00DF4A5D">
            <w:pPr>
              <w:rPr>
                <w:rFonts w:ascii="Gotham Book" w:hAnsi="Gotham Book"/>
              </w:rPr>
            </w:pPr>
            <w:r>
              <w:rPr>
                <w:rFonts w:ascii="Gotham Book" w:hAnsi="Gotham Book"/>
              </w:rPr>
              <w:t xml:space="preserve">This term refers to the number or percent of adults who are out of work at any given period of time. At the height of the Great Depression, 25% of Americans were out of work. </w:t>
            </w:r>
          </w:p>
        </w:tc>
      </w:tr>
      <w:tr w:rsidR="0024686D" w:rsidRPr="00215819" w14:paraId="46EA887E" w14:textId="77777777" w:rsidTr="00A22B85">
        <w:trPr>
          <w:trHeight w:val="1880"/>
        </w:trPr>
        <w:tc>
          <w:tcPr>
            <w:tcW w:w="2965" w:type="dxa"/>
          </w:tcPr>
          <w:p w14:paraId="3E3A124F" w14:textId="77777777" w:rsidR="0024686D" w:rsidRPr="00215819" w:rsidRDefault="0024686D" w:rsidP="00CB6B6D">
            <w:pPr>
              <w:pStyle w:val="ListParagraph"/>
              <w:numPr>
                <w:ilvl w:val="0"/>
                <w:numId w:val="1"/>
              </w:numPr>
              <w:rPr>
                <w:rFonts w:ascii="Gotham Book" w:hAnsi="Gotham Book"/>
              </w:rPr>
            </w:pPr>
          </w:p>
        </w:tc>
        <w:tc>
          <w:tcPr>
            <w:tcW w:w="6385" w:type="dxa"/>
            <w:vAlign w:val="center"/>
          </w:tcPr>
          <w:p w14:paraId="54DD3FEF" w14:textId="31EF5422" w:rsidR="0024686D" w:rsidRDefault="0024686D" w:rsidP="00DF4A5D">
            <w:pPr>
              <w:rPr>
                <w:rFonts w:ascii="Gotham Book" w:hAnsi="Gotham Book"/>
              </w:rPr>
            </w:pPr>
            <w:r>
              <w:rPr>
                <w:rFonts w:ascii="Gotham Book" w:hAnsi="Gotham Book"/>
              </w:rPr>
              <w:t xml:space="preserve">This prominent Texan </w:t>
            </w:r>
            <w:r w:rsidR="00A22B85">
              <w:rPr>
                <w:rFonts w:ascii="Gotham Book" w:hAnsi="Gotham Book"/>
              </w:rPr>
              <w:t xml:space="preserve">was the longest-serving speaker of the House of Representatives in the U.S. Congress, serving </w:t>
            </w:r>
            <w:r>
              <w:rPr>
                <w:rFonts w:ascii="Gotham Book" w:hAnsi="Gotham Book"/>
              </w:rPr>
              <w:t xml:space="preserve">48 years. He helped pass a lot of significant New Deal legislation including the Rural Electrification Administration. He served as both the minority and majority leader in the House of Representatives. </w:t>
            </w:r>
          </w:p>
        </w:tc>
      </w:tr>
    </w:tbl>
    <w:p w14:paraId="70923951" w14:textId="77777777" w:rsidR="00A95C70" w:rsidRPr="00D804F1" w:rsidRDefault="00A95C70" w:rsidP="00A95C70">
      <w:pPr>
        <w:rPr>
          <w:rFonts w:ascii="Gotham Book" w:hAnsi="Gotham Book"/>
          <w:sz w:val="8"/>
          <w:szCs w:val="8"/>
        </w:rPr>
      </w:pPr>
    </w:p>
    <w:p w14:paraId="1B672704" w14:textId="77777777" w:rsidR="00A95C70" w:rsidRPr="00215819" w:rsidRDefault="00A95C70" w:rsidP="00A95C70">
      <w:pPr>
        <w:rPr>
          <w:rFonts w:ascii="Gotham Book" w:hAnsi="Gotham Book"/>
        </w:rPr>
      </w:pPr>
    </w:p>
    <w:p w14:paraId="5F508663" w14:textId="77777777" w:rsidR="00A95C70" w:rsidRDefault="00A95C70" w:rsidP="00A95C70">
      <w:pPr>
        <w:rPr>
          <w:rFonts w:ascii="Gotham Book" w:hAnsi="Gotham Book"/>
        </w:rPr>
      </w:pPr>
      <w:r w:rsidRPr="00215819">
        <w:rPr>
          <w:rFonts w:ascii="Gotham Book" w:hAnsi="Gotham Book"/>
        </w:rPr>
        <w:t xml:space="preserve"> </w:t>
      </w:r>
    </w:p>
    <w:p w14:paraId="72ADA5D8" w14:textId="77777777" w:rsidR="00B66933" w:rsidRPr="00B66933" w:rsidRDefault="00B66933" w:rsidP="00A95C70">
      <w:pPr>
        <w:rPr>
          <w:rFonts w:ascii="Gotham Book" w:hAnsi="Gotham Book"/>
          <w:sz w:val="12"/>
          <w:szCs w:val="12"/>
        </w:rPr>
      </w:pPr>
    </w:p>
    <w:p w14:paraId="2F407E2D" w14:textId="024B4116" w:rsidR="00A95C70" w:rsidRDefault="00A95C70" w:rsidP="00A95C70">
      <w:pPr>
        <w:rPr>
          <w:rFonts w:ascii="Gotham Book" w:hAnsi="Gotham Book"/>
          <w:noProof/>
        </w:rPr>
      </w:pPr>
    </w:p>
    <w:p w14:paraId="15495839" w14:textId="77777777" w:rsidR="00A95C70" w:rsidRPr="00302AEB" w:rsidRDefault="00A95C70" w:rsidP="00A95C70">
      <w:pPr>
        <w:rPr>
          <w:rFonts w:ascii="Gotham Book" w:hAnsi="Gotham Book"/>
          <w:sz w:val="16"/>
          <w:szCs w:val="16"/>
        </w:rPr>
      </w:pPr>
    </w:p>
    <w:p w14:paraId="2C5DD417" w14:textId="71240AF5" w:rsidR="00A95C70" w:rsidRPr="00215819" w:rsidRDefault="00A95C70" w:rsidP="00A95C70">
      <w:pPr>
        <w:rPr>
          <w:rFonts w:ascii="Gotham Book" w:hAnsi="Gotham Book"/>
        </w:rPr>
      </w:pPr>
      <w:r w:rsidRPr="00215819">
        <w:rPr>
          <w:rFonts w:ascii="Gotham Book" w:hAnsi="Gotham Book"/>
          <w:b/>
          <w:bCs/>
          <w:sz w:val="32"/>
          <w:szCs w:val="32"/>
        </w:rPr>
        <w:t xml:space="preserve">Part III: </w:t>
      </w:r>
      <w:r w:rsidR="00FE24F5">
        <w:rPr>
          <w:rFonts w:ascii="Gotham Book" w:hAnsi="Gotham Book"/>
          <w:b/>
          <w:bCs/>
          <w:sz w:val="32"/>
          <w:szCs w:val="32"/>
        </w:rPr>
        <w:t xml:space="preserve">Cause and Effect </w:t>
      </w:r>
      <w:r w:rsidRPr="00215819">
        <w:rPr>
          <w:rFonts w:ascii="Gotham Book" w:hAnsi="Gotham Book"/>
          <w:b/>
          <w:bCs/>
          <w:sz w:val="32"/>
          <w:szCs w:val="32"/>
        </w:rPr>
        <w:t>Matching</w:t>
      </w:r>
    </w:p>
    <w:p w14:paraId="269E4016" w14:textId="482A1915" w:rsidR="00A95C70" w:rsidRPr="00215819" w:rsidRDefault="00A95C70" w:rsidP="00A95C70">
      <w:pPr>
        <w:rPr>
          <w:rFonts w:ascii="Gotham Book" w:hAnsi="Gotham Book"/>
        </w:rPr>
      </w:pPr>
      <w:r w:rsidRPr="00215819">
        <w:rPr>
          <w:rFonts w:ascii="Gotham Book" w:hAnsi="Gotham Book"/>
        </w:rPr>
        <w:t xml:space="preserve">The left column contains significant events of the </w:t>
      </w:r>
      <w:r w:rsidR="00302AEB">
        <w:rPr>
          <w:rFonts w:ascii="Gotham Book" w:hAnsi="Gotham Book"/>
        </w:rPr>
        <w:t>Great Depression</w:t>
      </w:r>
      <w:r w:rsidR="003601F4">
        <w:rPr>
          <w:rFonts w:ascii="Gotham Book" w:hAnsi="Gotham Book"/>
        </w:rPr>
        <w:t>.</w:t>
      </w:r>
      <w:r w:rsidRPr="00215819">
        <w:rPr>
          <w:rFonts w:ascii="Gotham Book" w:hAnsi="Gotham Book"/>
        </w:rPr>
        <w:t xml:space="preserve"> The right column provides the effect of each event. Match each cause on the left with its correct effect on the right. </w:t>
      </w:r>
    </w:p>
    <w:p w14:paraId="200D5BA5" w14:textId="77777777" w:rsidR="00A95C70" w:rsidRPr="00215819" w:rsidRDefault="00A95C70" w:rsidP="00A95C70">
      <w:pPr>
        <w:pStyle w:val="ListParagraph"/>
        <w:numPr>
          <w:ilvl w:val="0"/>
          <w:numId w:val="2"/>
        </w:numPr>
        <w:rPr>
          <w:rFonts w:ascii="Gotham Book" w:hAnsi="Gotham Book"/>
        </w:rPr>
        <w:sectPr w:rsidR="00A95C70" w:rsidRPr="00215819" w:rsidSect="00A95C70">
          <w:headerReference w:type="default" r:id="rId7"/>
          <w:footerReference w:type="default" r:id="rId8"/>
          <w:pgSz w:w="12240" w:h="15840"/>
          <w:pgMar w:top="1440" w:right="1440" w:bottom="1440" w:left="1440" w:header="720" w:footer="720" w:gutter="0"/>
          <w:cols w:space="720"/>
          <w:docGrid w:linePitch="360"/>
        </w:sect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750"/>
      </w:tblGrid>
      <w:tr w:rsidR="009B56D4" w14:paraId="650329C7" w14:textId="77777777" w:rsidTr="005D5FFF">
        <w:tc>
          <w:tcPr>
            <w:tcW w:w="3960" w:type="dxa"/>
          </w:tcPr>
          <w:p w14:paraId="78946321" w14:textId="2CE2226E" w:rsidR="005D5FFF" w:rsidRDefault="00BD447C" w:rsidP="00561B0E">
            <w:pPr>
              <w:pStyle w:val="ListParagraph"/>
              <w:numPr>
                <w:ilvl w:val="0"/>
                <w:numId w:val="4"/>
              </w:numPr>
              <w:spacing w:before="240"/>
              <w:rPr>
                <w:rFonts w:ascii="Gotham Book" w:hAnsi="Gotham Book"/>
              </w:rPr>
            </w:pPr>
            <w:r>
              <w:rPr>
                <w:rFonts w:ascii="Gotham Book" w:hAnsi="Gotham Book"/>
              </w:rPr>
              <w:t xml:space="preserve">Many who took part in the stock market panicked when the market turned in </w:t>
            </w:r>
            <w:r w:rsidR="008D1B2B">
              <w:rPr>
                <w:rFonts w:ascii="Gotham Book" w:hAnsi="Gotham Book"/>
              </w:rPr>
              <w:t>1929 and</w:t>
            </w:r>
            <w:r>
              <w:rPr>
                <w:rFonts w:ascii="Gotham Book" w:hAnsi="Gotham Book"/>
              </w:rPr>
              <w:t xml:space="preserve"> began selling all of their stocks.</w:t>
            </w:r>
          </w:p>
          <w:p w14:paraId="7256866D" w14:textId="77777777" w:rsidR="00561B0E" w:rsidRDefault="00561B0E" w:rsidP="00561B0E">
            <w:pPr>
              <w:pStyle w:val="ListParagraph"/>
              <w:spacing w:before="240"/>
              <w:rPr>
                <w:rFonts w:ascii="Gotham Book" w:hAnsi="Gotham Book"/>
              </w:rPr>
            </w:pPr>
          </w:p>
          <w:p w14:paraId="6EA25490" w14:textId="1788CE9D" w:rsidR="00561B0E" w:rsidRDefault="00BD447C" w:rsidP="00561B0E">
            <w:pPr>
              <w:pStyle w:val="ListParagraph"/>
              <w:numPr>
                <w:ilvl w:val="0"/>
                <w:numId w:val="4"/>
              </w:numPr>
              <w:spacing w:before="240"/>
              <w:rPr>
                <w:rFonts w:ascii="Gotham Book" w:hAnsi="Gotham Book"/>
              </w:rPr>
            </w:pPr>
            <w:r>
              <w:rPr>
                <w:rFonts w:ascii="Gotham Book" w:hAnsi="Gotham Book"/>
              </w:rPr>
              <w:t xml:space="preserve">Decades of harmful farming and grazing practices depleted the natural grasses of the Great Plains. </w:t>
            </w:r>
          </w:p>
          <w:p w14:paraId="0736C2CE" w14:textId="77777777" w:rsidR="00561B0E" w:rsidRPr="00561B0E" w:rsidRDefault="00561B0E" w:rsidP="00561B0E">
            <w:pPr>
              <w:spacing w:before="240"/>
              <w:rPr>
                <w:rFonts w:ascii="Gotham Book" w:hAnsi="Gotham Book"/>
                <w:sz w:val="4"/>
                <w:szCs w:val="4"/>
              </w:rPr>
            </w:pPr>
          </w:p>
          <w:p w14:paraId="13E57210" w14:textId="77777777" w:rsidR="00BD447C" w:rsidRDefault="00BD447C" w:rsidP="00302AEB">
            <w:pPr>
              <w:pStyle w:val="ListParagraph"/>
              <w:numPr>
                <w:ilvl w:val="0"/>
                <w:numId w:val="4"/>
              </w:numPr>
              <w:rPr>
                <w:rFonts w:ascii="Gotham Book" w:hAnsi="Gotham Book"/>
              </w:rPr>
            </w:pPr>
            <w:r>
              <w:rPr>
                <w:rFonts w:ascii="Gotham Book" w:hAnsi="Gotham Book"/>
              </w:rPr>
              <w:t>Millions of Americans faced severe financial hardships during the Great Depression and needed more assistance than organizations like churches or communities could provide.</w:t>
            </w:r>
          </w:p>
          <w:p w14:paraId="3A985B9E" w14:textId="77777777" w:rsidR="00561B0E" w:rsidRPr="00561B0E" w:rsidRDefault="00561B0E" w:rsidP="00561B0E">
            <w:pPr>
              <w:rPr>
                <w:rFonts w:ascii="Gotham Book" w:hAnsi="Gotham Book"/>
              </w:rPr>
            </w:pPr>
          </w:p>
          <w:p w14:paraId="46107908" w14:textId="77777777" w:rsidR="00561B0E" w:rsidRDefault="00561B0E" w:rsidP="00302AEB">
            <w:pPr>
              <w:pStyle w:val="ListParagraph"/>
              <w:numPr>
                <w:ilvl w:val="0"/>
                <w:numId w:val="4"/>
              </w:numPr>
              <w:rPr>
                <w:rFonts w:ascii="Gotham Book" w:hAnsi="Gotham Book"/>
              </w:rPr>
            </w:pPr>
            <w:r>
              <w:rPr>
                <w:rFonts w:ascii="Gotham Book" w:hAnsi="Gotham Book"/>
              </w:rPr>
              <w:t>One New Deal program called the Rural Electrification Administration (REA) helped bring affordable electricity to rural areas.</w:t>
            </w:r>
          </w:p>
          <w:p w14:paraId="44A4C6C5" w14:textId="77777777" w:rsidR="00561B0E" w:rsidRPr="00561B0E" w:rsidRDefault="00561B0E" w:rsidP="00561B0E">
            <w:pPr>
              <w:rPr>
                <w:rFonts w:ascii="Gotham Book" w:hAnsi="Gotham Book"/>
              </w:rPr>
            </w:pPr>
          </w:p>
          <w:p w14:paraId="7133ED57" w14:textId="77777777" w:rsidR="00561B0E" w:rsidRDefault="00561B0E" w:rsidP="00302AEB">
            <w:pPr>
              <w:pStyle w:val="ListParagraph"/>
              <w:numPr>
                <w:ilvl w:val="0"/>
                <w:numId w:val="4"/>
              </w:numPr>
              <w:rPr>
                <w:rFonts w:ascii="Gotham Book" w:hAnsi="Gotham Book"/>
              </w:rPr>
            </w:pPr>
            <w:r>
              <w:rPr>
                <w:rFonts w:ascii="Gotham Book" w:hAnsi="Gotham Book"/>
              </w:rPr>
              <w:t xml:space="preserve">The Civilian Conservation Corps (CCC) was instituted as part of the New Deal to protect and preserve the environment. </w:t>
            </w:r>
          </w:p>
          <w:p w14:paraId="7915AC77" w14:textId="77777777" w:rsidR="00561B0E" w:rsidRPr="00561B0E" w:rsidRDefault="00561B0E" w:rsidP="00561B0E">
            <w:pPr>
              <w:rPr>
                <w:rFonts w:ascii="Gotham Book" w:hAnsi="Gotham Book"/>
              </w:rPr>
            </w:pPr>
          </w:p>
          <w:p w14:paraId="1BA9FAEE" w14:textId="652326EA" w:rsidR="00561B0E" w:rsidRPr="009A657D" w:rsidRDefault="00561B0E" w:rsidP="00302AEB">
            <w:pPr>
              <w:pStyle w:val="ListParagraph"/>
              <w:numPr>
                <w:ilvl w:val="0"/>
                <w:numId w:val="4"/>
              </w:numPr>
              <w:rPr>
                <w:rFonts w:ascii="Gotham Book" w:hAnsi="Gotham Book"/>
              </w:rPr>
            </w:pPr>
            <w:r>
              <w:rPr>
                <w:rFonts w:ascii="Gotham Book" w:hAnsi="Gotham Book"/>
              </w:rPr>
              <w:t>East Texas oil fields experienced massive oil strikes during the 1930s.</w:t>
            </w:r>
          </w:p>
        </w:tc>
        <w:tc>
          <w:tcPr>
            <w:tcW w:w="5750" w:type="dxa"/>
          </w:tcPr>
          <w:p w14:paraId="32C4F65C" w14:textId="0AFA383B" w:rsidR="00BD447C" w:rsidRDefault="00561B0E" w:rsidP="00302AEB">
            <w:pPr>
              <w:pStyle w:val="ListParagraph"/>
              <w:numPr>
                <w:ilvl w:val="0"/>
                <w:numId w:val="5"/>
              </w:numPr>
              <w:rPr>
                <w:rFonts w:ascii="Gotham Book" w:hAnsi="Gotham Book"/>
              </w:rPr>
            </w:pPr>
            <w:r>
              <w:rPr>
                <w:rFonts w:ascii="Gotham Book" w:hAnsi="Gotham Book"/>
              </w:rPr>
              <w:t xml:space="preserve">As a result, </w:t>
            </w:r>
            <w:r w:rsidR="00BD447C">
              <w:rPr>
                <w:rFonts w:ascii="Gotham Book" w:hAnsi="Gotham Book"/>
              </w:rPr>
              <w:t xml:space="preserve">President Roosevelt instituted the “New Deal” to provide relief, recovery, and reform to people facing financial hardship. </w:t>
            </w:r>
            <w:r>
              <w:rPr>
                <w:rFonts w:ascii="Gotham Book" w:hAnsi="Gotham Book"/>
              </w:rPr>
              <w:t>New Deal</w:t>
            </w:r>
            <w:r w:rsidR="00BD447C">
              <w:rPr>
                <w:rFonts w:ascii="Gotham Book" w:hAnsi="Gotham Book"/>
              </w:rPr>
              <w:t xml:space="preserve"> programs helped stabilize the banks, regulate the markets, and provide jobs to millions.</w:t>
            </w:r>
          </w:p>
          <w:p w14:paraId="4962ECB6" w14:textId="77777777" w:rsidR="00561B0E" w:rsidRPr="00561B0E" w:rsidRDefault="00561B0E" w:rsidP="00561B0E">
            <w:pPr>
              <w:ind w:left="360"/>
              <w:rPr>
                <w:rFonts w:ascii="Gotham Book" w:hAnsi="Gotham Book"/>
              </w:rPr>
            </w:pPr>
          </w:p>
          <w:p w14:paraId="14E55463" w14:textId="5CF00A77" w:rsidR="009B56D4" w:rsidRDefault="009B56D4" w:rsidP="00302AEB">
            <w:pPr>
              <w:pStyle w:val="ListParagraph"/>
              <w:numPr>
                <w:ilvl w:val="0"/>
                <w:numId w:val="5"/>
              </w:numPr>
              <w:rPr>
                <w:rFonts w:ascii="Gotham Book" w:hAnsi="Gotham Book"/>
              </w:rPr>
            </w:pPr>
            <w:r>
              <w:rPr>
                <w:rFonts w:ascii="Gotham Book" w:hAnsi="Gotham Book"/>
              </w:rPr>
              <w:t xml:space="preserve">As a </w:t>
            </w:r>
            <w:r w:rsidR="00BD447C">
              <w:rPr>
                <w:rFonts w:ascii="Gotham Book" w:hAnsi="Gotham Book"/>
              </w:rPr>
              <w:t xml:space="preserve">result, the price of stocks dropped and millions of dollars were lost, causing banks to fail, businesses to close, and millions to lose their jobs. This period was known as the Great </w:t>
            </w:r>
            <w:r w:rsidR="008D1B2B">
              <w:rPr>
                <w:rFonts w:ascii="Gotham Book" w:hAnsi="Gotham Book"/>
              </w:rPr>
              <w:t>Depression and</w:t>
            </w:r>
            <w:r w:rsidR="00BD447C">
              <w:rPr>
                <w:rFonts w:ascii="Gotham Book" w:hAnsi="Gotham Book"/>
              </w:rPr>
              <w:t xml:space="preserve"> lasted throughout the 1930s.</w:t>
            </w:r>
          </w:p>
          <w:p w14:paraId="7EC60938" w14:textId="77777777" w:rsidR="00561B0E" w:rsidRPr="00561B0E" w:rsidRDefault="00561B0E" w:rsidP="00561B0E">
            <w:pPr>
              <w:rPr>
                <w:rFonts w:ascii="Gotham Book" w:hAnsi="Gotham Book"/>
              </w:rPr>
            </w:pPr>
          </w:p>
          <w:p w14:paraId="501D35CD" w14:textId="595D3E50" w:rsidR="00561B0E" w:rsidRDefault="00561B0E" w:rsidP="00302AEB">
            <w:pPr>
              <w:pStyle w:val="ListParagraph"/>
              <w:numPr>
                <w:ilvl w:val="0"/>
                <w:numId w:val="5"/>
              </w:numPr>
              <w:rPr>
                <w:rFonts w:ascii="Gotham Book" w:hAnsi="Gotham Book"/>
              </w:rPr>
            </w:pPr>
            <w:r>
              <w:rPr>
                <w:rFonts w:ascii="Gotham Book" w:hAnsi="Gotham Book"/>
              </w:rPr>
              <w:t xml:space="preserve">As a result, the overproduction of oil flooded the market, dramatically reducing the value of oil and causing a crisis in the oil industry in Texas and the U.S. </w:t>
            </w:r>
          </w:p>
          <w:p w14:paraId="4627D4F6" w14:textId="77777777" w:rsidR="00561B0E" w:rsidRPr="00561B0E" w:rsidRDefault="00561B0E" w:rsidP="00561B0E">
            <w:pPr>
              <w:rPr>
                <w:rFonts w:ascii="Gotham Book" w:hAnsi="Gotham Book"/>
              </w:rPr>
            </w:pPr>
          </w:p>
          <w:p w14:paraId="167E24B8" w14:textId="7A41964E" w:rsidR="00561B0E" w:rsidRDefault="00561B0E" w:rsidP="00302AEB">
            <w:pPr>
              <w:pStyle w:val="ListParagraph"/>
              <w:numPr>
                <w:ilvl w:val="0"/>
                <w:numId w:val="5"/>
              </w:numPr>
              <w:rPr>
                <w:rFonts w:ascii="Gotham Book" w:hAnsi="Gotham Book"/>
              </w:rPr>
            </w:pPr>
            <w:r>
              <w:rPr>
                <w:rFonts w:ascii="Gotham Book" w:hAnsi="Gotham Book"/>
              </w:rPr>
              <w:t xml:space="preserve">As a result, the number of Texas farms with access to electricity climbed from 2% in the 1930s to nearly 80% by the 1950s. This dramatically improved the standard of living in Texas farming communities. </w:t>
            </w:r>
          </w:p>
          <w:p w14:paraId="5982314F" w14:textId="77777777" w:rsidR="00561B0E" w:rsidRPr="00561B0E" w:rsidRDefault="00561B0E" w:rsidP="00561B0E">
            <w:pPr>
              <w:rPr>
                <w:rFonts w:ascii="Gotham Book" w:hAnsi="Gotham Book"/>
              </w:rPr>
            </w:pPr>
          </w:p>
          <w:p w14:paraId="0A322D57" w14:textId="227E7A01" w:rsidR="00561B0E" w:rsidRDefault="00561B0E" w:rsidP="00302AEB">
            <w:pPr>
              <w:pStyle w:val="ListParagraph"/>
              <w:numPr>
                <w:ilvl w:val="0"/>
                <w:numId w:val="5"/>
              </w:numPr>
              <w:rPr>
                <w:rFonts w:ascii="Gotham Book" w:hAnsi="Gotham Book"/>
              </w:rPr>
            </w:pPr>
            <w:r>
              <w:rPr>
                <w:rFonts w:ascii="Gotham Book" w:hAnsi="Gotham Book"/>
              </w:rPr>
              <w:t xml:space="preserve">Thousands of young Texas men were employed replanting native grasses in the Great Plains, teaching farmers beneficial farming practices, taking part in reforestation, and constructing dozens of Texas state parks. </w:t>
            </w:r>
          </w:p>
          <w:p w14:paraId="2BCA2E94" w14:textId="77777777" w:rsidR="00561B0E" w:rsidRPr="00561B0E" w:rsidRDefault="00561B0E" w:rsidP="00561B0E">
            <w:pPr>
              <w:rPr>
                <w:rFonts w:ascii="Gotham Book" w:hAnsi="Gotham Book"/>
              </w:rPr>
            </w:pPr>
          </w:p>
          <w:p w14:paraId="70A780C0" w14:textId="63CC5BB1" w:rsidR="00BD447C" w:rsidRPr="009A657D" w:rsidRDefault="00561B0E" w:rsidP="00302AEB">
            <w:pPr>
              <w:pStyle w:val="ListParagraph"/>
              <w:numPr>
                <w:ilvl w:val="0"/>
                <w:numId w:val="5"/>
              </w:numPr>
              <w:rPr>
                <w:rFonts w:ascii="Gotham Book" w:hAnsi="Gotham Book"/>
              </w:rPr>
            </w:pPr>
            <w:r>
              <w:rPr>
                <w:rFonts w:ascii="Gotham Book" w:hAnsi="Gotham Book"/>
              </w:rPr>
              <w:t>As a result, h</w:t>
            </w:r>
            <w:r w:rsidR="00BD447C">
              <w:rPr>
                <w:rFonts w:ascii="Gotham Book" w:hAnsi="Gotham Book"/>
              </w:rPr>
              <w:t xml:space="preserve">igh winds on the Plains caused erosion of the dry soil, which would be kicked up hundreds or thousands of feet into the air, causing dirt storms that came to be known as the Dust Bowl. </w:t>
            </w:r>
          </w:p>
        </w:tc>
      </w:tr>
    </w:tbl>
    <w:p w14:paraId="73C05079" w14:textId="77777777" w:rsidR="00302AEB" w:rsidRDefault="00302AEB" w:rsidP="00A95C70">
      <w:pPr>
        <w:rPr>
          <w:rFonts w:ascii="Gotham Book" w:hAnsi="Gotham Book"/>
          <w:b/>
          <w:bCs/>
          <w:sz w:val="32"/>
          <w:szCs w:val="32"/>
        </w:rPr>
      </w:pPr>
    </w:p>
    <w:p w14:paraId="5FB5E52A" w14:textId="7C2D5FC7" w:rsidR="00A95C70" w:rsidRPr="008C7605" w:rsidRDefault="00A95C70" w:rsidP="00A95C70">
      <w:pPr>
        <w:rPr>
          <w:rFonts w:ascii="Gotham Book" w:hAnsi="Gotham Book"/>
        </w:rPr>
      </w:pPr>
      <w:r w:rsidRPr="008C7605">
        <w:rPr>
          <w:rFonts w:ascii="Gotham Book" w:hAnsi="Gotham Book"/>
          <w:b/>
          <w:bCs/>
          <w:sz w:val="32"/>
          <w:szCs w:val="32"/>
        </w:rPr>
        <w:lastRenderedPageBreak/>
        <w:t>Part I</w:t>
      </w:r>
      <w:r>
        <w:rPr>
          <w:rFonts w:ascii="Gotham Book" w:hAnsi="Gotham Book"/>
          <w:b/>
          <w:bCs/>
          <w:sz w:val="32"/>
          <w:szCs w:val="32"/>
        </w:rPr>
        <w:t>V</w:t>
      </w:r>
      <w:r w:rsidRPr="008C7605">
        <w:rPr>
          <w:rFonts w:ascii="Gotham Book" w:hAnsi="Gotham Book"/>
          <w:b/>
          <w:bCs/>
          <w:sz w:val="32"/>
          <w:szCs w:val="32"/>
        </w:rPr>
        <w:t>: Practice Test Questions</w:t>
      </w:r>
    </w:p>
    <w:p w14:paraId="693D9D29" w14:textId="260D9DC6" w:rsidR="007A22A5" w:rsidRDefault="00EE4675" w:rsidP="00A95C70">
      <w:pPr>
        <w:rPr>
          <w:rFonts w:ascii="Gotham Book" w:hAnsi="Gotham Book"/>
        </w:rPr>
      </w:pPr>
      <w:r w:rsidRPr="00EE4675">
        <w:rPr>
          <w:rFonts w:ascii="Gotham Book" w:hAnsi="Gotham Book"/>
          <w:b/>
          <w:bCs/>
          <w:i/>
          <w:iCs/>
        </w:rPr>
        <w:t>Directions</w:t>
      </w:r>
      <w:r>
        <w:rPr>
          <w:rFonts w:ascii="Gotham Book" w:hAnsi="Gotham Book"/>
        </w:rPr>
        <w:t xml:space="preserve">: </w:t>
      </w:r>
      <w:r w:rsidR="00A95C70" w:rsidRPr="008C7605">
        <w:rPr>
          <w:rFonts w:ascii="Gotham Book" w:hAnsi="Gotham Book"/>
        </w:rPr>
        <w:t>Answer the following practice test questio</w:t>
      </w:r>
      <w:r w:rsidR="00A95C70">
        <w:rPr>
          <w:rFonts w:ascii="Gotham Book" w:hAnsi="Gotham Book"/>
        </w:rPr>
        <w:t>ns</w:t>
      </w:r>
      <w:r w:rsidR="00A95C70" w:rsidRPr="008C7605">
        <w:rPr>
          <w:rFonts w:ascii="Gotham Book" w:hAnsi="Gotham Book"/>
        </w:rPr>
        <w:t xml:space="preserve"> about the </w:t>
      </w:r>
      <w:r w:rsidR="00302AEB">
        <w:rPr>
          <w:rFonts w:ascii="Gotham Book" w:hAnsi="Gotham Book"/>
        </w:rPr>
        <w:t>Great Depression</w:t>
      </w:r>
    </w:p>
    <w:bookmarkEnd w:id="1"/>
    <w:p w14:paraId="4C0D552B" w14:textId="77777777" w:rsidR="00DE0D12" w:rsidRDefault="00DE0D12" w:rsidP="00A95C70">
      <w:pPr>
        <w:rPr>
          <w:rFonts w:ascii="Gotham Book" w:hAnsi="Gotham Book"/>
          <w:sz w:val="2"/>
          <w:szCs w:val="2"/>
        </w:rPr>
      </w:pPr>
    </w:p>
    <w:p w14:paraId="006663C7" w14:textId="32411F04" w:rsidR="00A22B85" w:rsidRDefault="00A22B85" w:rsidP="00A22B85">
      <w:pPr>
        <w:pStyle w:val="ListParagraph"/>
        <w:numPr>
          <w:ilvl w:val="0"/>
          <w:numId w:val="9"/>
        </w:numPr>
        <w:rPr>
          <w:rFonts w:ascii="Gotham Book" w:hAnsi="Gotham Book"/>
        </w:rPr>
      </w:pPr>
      <w:r>
        <w:rPr>
          <w:rFonts w:ascii="Gotham Book" w:hAnsi="Gotham Book"/>
        </w:rPr>
        <w:t>Observe the information in the graphic below and answer the question that follows.</w:t>
      </w:r>
    </w:p>
    <w:p w14:paraId="19EDC2CA" w14:textId="3C02E8AE" w:rsidR="00A22B85" w:rsidRDefault="00A22B85" w:rsidP="00A22B85">
      <w:pPr>
        <w:pStyle w:val="ListParagraph"/>
        <w:rPr>
          <w:rFonts w:ascii="Gotham Book" w:hAnsi="Gotham Book"/>
        </w:rPr>
      </w:pPr>
      <w:r w:rsidRPr="00A22B85">
        <w:rPr>
          <w:rFonts w:ascii="Gotham Book" w:hAnsi="Gotham Book"/>
          <w:noProof/>
        </w:rPr>
        <w:drawing>
          <wp:inline distT="0" distB="0" distL="0" distR="0" wp14:anchorId="56A52876" wp14:editId="4BB8A48B">
            <wp:extent cx="4904975" cy="2432050"/>
            <wp:effectExtent l="0" t="0" r="0" b="6350"/>
            <wp:docPr id="1222944879" name="Picture 1" descr="A list of three statements:&#10;1. Longest-serving U.S. Speaker of the House of Representatives.&#10;2. Served in the Texas House of Representatives.&#10;3. Worked to pass significant New Deal legislation including the Securities and Exchange Commission and the Rural Electrification Administration.&#10;&#10;At the top of the list is a blank line with a ques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44879" name="Picture 1" descr="A list of three statements:&#10;1. Longest-serving U.S. Speaker of the House of Representatives.&#10;2. Served in the Texas House of Representatives.&#10;3. Worked to pass significant New Deal legislation including the Securities and Exchange Commission and the Rural Electrification Administration.&#10;&#10;At the top of the list is a blank line with a question mark."/>
                    <pic:cNvPicPr/>
                  </pic:nvPicPr>
                  <pic:blipFill>
                    <a:blip r:embed="rId9"/>
                    <a:stretch>
                      <a:fillRect/>
                    </a:stretch>
                  </pic:blipFill>
                  <pic:spPr>
                    <a:xfrm>
                      <a:off x="0" y="0"/>
                      <a:ext cx="4910067" cy="2434575"/>
                    </a:xfrm>
                    <a:prstGeom prst="rect">
                      <a:avLst/>
                    </a:prstGeom>
                  </pic:spPr>
                </pic:pic>
              </a:graphicData>
            </a:graphic>
          </wp:inline>
        </w:drawing>
      </w:r>
    </w:p>
    <w:p w14:paraId="3B9C2017" w14:textId="0BE3F89E" w:rsidR="00A22B85" w:rsidRDefault="00A22B85" w:rsidP="00A22B85">
      <w:pPr>
        <w:pStyle w:val="ListParagraph"/>
        <w:rPr>
          <w:rFonts w:ascii="Gotham Book" w:hAnsi="Gotham Book"/>
        </w:rPr>
      </w:pPr>
      <w:r>
        <w:rPr>
          <w:rFonts w:ascii="Gotham Book" w:hAnsi="Gotham Book"/>
        </w:rPr>
        <w:t>Which significant individual below correctly replaces the question mark for the list of accomplishments above?</w:t>
      </w:r>
    </w:p>
    <w:p w14:paraId="0C50344D" w14:textId="77777777" w:rsidR="00A22B85" w:rsidRDefault="00A22B85" w:rsidP="00A22B85">
      <w:pPr>
        <w:pStyle w:val="ListParagraph"/>
        <w:rPr>
          <w:rFonts w:ascii="Gotham Book" w:hAnsi="Gotham Book"/>
        </w:rPr>
      </w:pPr>
    </w:p>
    <w:p w14:paraId="3EDCA1A1" w14:textId="4B5D2003" w:rsidR="00A22B85" w:rsidRDefault="00A22B85" w:rsidP="00A22B85">
      <w:pPr>
        <w:pStyle w:val="ListParagraph"/>
        <w:numPr>
          <w:ilvl w:val="1"/>
          <w:numId w:val="9"/>
        </w:numPr>
        <w:rPr>
          <w:rFonts w:ascii="Gotham Book" w:hAnsi="Gotham Book"/>
        </w:rPr>
      </w:pPr>
      <w:r>
        <w:rPr>
          <w:rFonts w:ascii="Gotham Book" w:hAnsi="Gotham Book"/>
        </w:rPr>
        <w:t>Lyndon Baines Johnson</w:t>
      </w:r>
    </w:p>
    <w:p w14:paraId="373E9EC9" w14:textId="6FC0F813" w:rsidR="00A22B85" w:rsidRDefault="00A22B85" w:rsidP="00A22B85">
      <w:pPr>
        <w:pStyle w:val="ListParagraph"/>
        <w:numPr>
          <w:ilvl w:val="1"/>
          <w:numId w:val="9"/>
        </w:numPr>
        <w:rPr>
          <w:rFonts w:ascii="Gotham Book" w:hAnsi="Gotham Book"/>
        </w:rPr>
      </w:pPr>
      <w:r>
        <w:rPr>
          <w:rFonts w:ascii="Gotham Book" w:hAnsi="Gotham Book"/>
        </w:rPr>
        <w:t>Sam Rayburn</w:t>
      </w:r>
    </w:p>
    <w:p w14:paraId="06A0B633" w14:textId="6EA8F27F" w:rsidR="00A22B85" w:rsidRDefault="00A22B85" w:rsidP="00A22B85">
      <w:pPr>
        <w:pStyle w:val="ListParagraph"/>
        <w:numPr>
          <w:ilvl w:val="1"/>
          <w:numId w:val="9"/>
        </w:numPr>
        <w:rPr>
          <w:rFonts w:ascii="Gotham Book" w:hAnsi="Gotham Book"/>
        </w:rPr>
      </w:pPr>
      <w:r>
        <w:rPr>
          <w:rFonts w:ascii="Gotham Book" w:hAnsi="Gotham Book"/>
        </w:rPr>
        <w:t>John Nance Garner</w:t>
      </w:r>
    </w:p>
    <w:p w14:paraId="5E3A9398" w14:textId="6BB67E96" w:rsidR="00A22B85" w:rsidRDefault="00A22B85" w:rsidP="00A22B85">
      <w:pPr>
        <w:pStyle w:val="ListParagraph"/>
        <w:numPr>
          <w:ilvl w:val="1"/>
          <w:numId w:val="9"/>
        </w:numPr>
        <w:rPr>
          <w:rFonts w:ascii="Gotham Book" w:hAnsi="Gotham Book"/>
        </w:rPr>
      </w:pPr>
      <w:r>
        <w:rPr>
          <w:rFonts w:ascii="Gotham Book" w:hAnsi="Gotham Book"/>
        </w:rPr>
        <w:t>Franklin Delano Roosevelt</w:t>
      </w:r>
    </w:p>
    <w:p w14:paraId="0A841DB1" w14:textId="77777777" w:rsidR="00A22B85" w:rsidRDefault="00A22B85" w:rsidP="00A22B85">
      <w:pPr>
        <w:pStyle w:val="ListParagraph"/>
        <w:ind w:left="1440"/>
        <w:rPr>
          <w:rFonts w:ascii="Gotham Book" w:hAnsi="Gotham Book"/>
        </w:rPr>
      </w:pPr>
    </w:p>
    <w:p w14:paraId="092681C7" w14:textId="77777777" w:rsidR="0066519E" w:rsidRDefault="0066519E" w:rsidP="00A22B85">
      <w:pPr>
        <w:pStyle w:val="ListParagraph"/>
        <w:ind w:left="1440"/>
        <w:rPr>
          <w:rFonts w:ascii="Gotham Book" w:hAnsi="Gotham Book"/>
        </w:rPr>
      </w:pPr>
    </w:p>
    <w:p w14:paraId="14B2D3B8" w14:textId="33FF8A72" w:rsidR="00A22B85" w:rsidRDefault="0066519E" w:rsidP="00A22B85">
      <w:pPr>
        <w:pStyle w:val="ListParagraph"/>
        <w:numPr>
          <w:ilvl w:val="0"/>
          <w:numId w:val="9"/>
        </w:numPr>
        <w:rPr>
          <w:rFonts w:ascii="Gotham Book" w:hAnsi="Gotham Book"/>
        </w:rPr>
      </w:pPr>
      <w:r>
        <w:rPr>
          <w:rFonts w:ascii="Gotham Book" w:hAnsi="Gotham Book"/>
        </w:rPr>
        <w:t>Which of the following headlines would you have been likely to find in a newspaper from October 29, 1929?</w:t>
      </w:r>
    </w:p>
    <w:p w14:paraId="3C996CF7" w14:textId="77777777" w:rsidR="00880626" w:rsidRDefault="00880626" w:rsidP="00880626">
      <w:pPr>
        <w:pStyle w:val="ListParagraph"/>
        <w:rPr>
          <w:rFonts w:ascii="Gotham Book" w:hAnsi="Gotham Book"/>
        </w:rPr>
      </w:pPr>
    </w:p>
    <w:p w14:paraId="56609A07" w14:textId="7D3B28DE" w:rsidR="0066519E" w:rsidRDefault="0066519E" w:rsidP="0066519E">
      <w:pPr>
        <w:pStyle w:val="ListParagraph"/>
        <w:numPr>
          <w:ilvl w:val="1"/>
          <w:numId w:val="9"/>
        </w:numPr>
        <w:rPr>
          <w:rFonts w:ascii="Gotham Book" w:hAnsi="Gotham Book"/>
        </w:rPr>
      </w:pPr>
      <w:r>
        <w:rPr>
          <w:rFonts w:ascii="Gotham Book" w:hAnsi="Gotham Book"/>
        </w:rPr>
        <w:t>The Rural Electrification Administration Electrifies Texas Farms!</w:t>
      </w:r>
    </w:p>
    <w:p w14:paraId="2E039BEA" w14:textId="18B59F18" w:rsidR="0066519E" w:rsidRDefault="0066519E" w:rsidP="0066519E">
      <w:pPr>
        <w:pStyle w:val="ListParagraph"/>
        <w:numPr>
          <w:ilvl w:val="1"/>
          <w:numId w:val="9"/>
        </w:numPr>
        <w:rPr>
          <w:rFonts w:ascii="Gotham Book" w:hAnsi="Gotham Book"/>
        </w:rPr>
      </w:pPr>
      <w:r>
        <w:rPr>
          <w:rFonts w:ascii="Gotham Book" w:hAnsi="Gotham Book"/>
        </w:rPr>
        <w:t>Franklin Delano Roosevelt Elected to His Second Term of Office!</w:t>
      </w:r>
    </w:p>
    <w:p w14:paraId="7B94E831" w14:textId="6B328C91" w:rsidR="0066519E" w:rsidRDefault="0066519E" w:rsidP="0066519E">
      <w:pPr>
        <w:pStyle w:val="ListParagraph"/>
        <w:numPr>
          <w:ilvl w:val="1"/>
          <w:numId w:val="9"/>
        </w:numPr>
        <w:rPr>
          <w:rFonts w:ascii="Gotham Book" w:hAnsi="Gotham Book"/>
        </w:rPr>
      </w:pPr>
      <w:r>
        <w:rPr>
          <w:rFonts w:ascii="Gotham Book" w:hAnsi="Gotham Book"/>
        </w:rPr>
        <w:t>Texas Panhandle Struck by Worst Dust Storm in History!</w:t>
      </w:r>
    </w:p>
    <w:p w14:paraId="5B9EBC3C" w14:textId="77777777" w:rsidR="0066519E" w:rsidRDefault="0066519E" w:rsidP="0066519E">
      <w:pPr>
        <w:pStyle w:val="ListParagraph"/>
        <w:numPr>
          <w:ilvl w:val="1"/>
          <w:numId w:val="9"/>
        </w:numPr>
        <w:rPr>
          <w:rFonts w:ascii="Gotham Book" w:hAnsi="Gotham Book"/>
        </w:rPr>
      </w:pPr>
      <w:r>
        <w:rPr>
          <w:rFonts w:ascii="Gotham Book" w:hAnsi="Gotham Book"/>
        </w:rPr>
        <w:t>Stock Market Crash Causes the Loss of Millions of Dollars!</w:t>
      </w:r>
    </w:p>
    <w:p w14:paraId="1D5CCF8E" w14:textId="77777777" w:rsidR="0066519E" w:rsidRDefault="0066519E" w:rsidP="0066519E">
      <w:pPr>
        <w:pStyle w:val="ListParagraph"/>
        <w:ind w:left="1440"/>
        <w:rPr>
          <w:rFonts w:ascii="Gotham Book" w:hAnsi="Gotham Book"/>
        </w:rPr>
      </w:pPr>
    </w:p>
    <w:p w14:paraId="22FB8673" w14:textId="77777777" w:rsidR="0066519E" w:rsidRDefault="0066519E" w:rsidP="0066519E">
      <w:pPr>
        <w:pStyle w:val="ListParagraph"/>
        <w:ind w:left="1440"/>
        <w:rPr>
          <w:rFonts w:ascii="Gotham Book" w:hAnsi="Gotham Book"/>
        </w:rPr>
      </w:pPr>
    </w:p>
    <w:p w14:paraId="0D55B033" w14:textId="77777777" w:rsidR="0066519E" w:rsidRDefault="0066519E" w:rsidP="0066519E">
      <w:pPr>
        <w:pStyle w:val="ListParagraph"/>
        <w:ind w:left="1440"/>
        <w:rPr>
          <w:rFonts w:ascii="Gotham Book" w:hAnsi="Gotham Book"/>
        </w:rPr>
      </w:pPr>
    </w:p>
    <w:p w14:paraId="7FEC34B9" w14:textId="77777777" w:rsidR="0066519E" w:rsidRDefault="0066519E" w:rsidP="0066519E">
      <w:pPr>
        <w:pStyle w:val="ListParagraph"/>
        <w:ind w:left="1440"/>
        <w:rPr>
          <w:rFonts w:ascii="Gotham Book" w:hAnsi="Gotham Book"/>
        </w:rPr>
      </w:pPr>
    </w:p>
    <w:p w14:paraId="24394B41" w14:textId="77777777" w:rsidR="0066519E" w:rsidRDefault="0066519E" w:rsidP="0066519E">
      <w:pPr>
        <w:pStyle w:val="ListParagraph"/>
        <w:ind w:left="1440"/>
        <w:rPr>
          <w:rFonts w:ascii="Gotham Book" w:hAnsi="Gotham Book"/>
        </w:rPr>
      </w:pPr>
    </w:p>
    <w:p w14:paraId="7C3AF2CA" w14:textId="77777777" w:rsidR="0066519E" w:rsidRDefault="0066519E" w:rsidP="0066519E">
      <w:pPr>
        <w:pStyle w:val="ListParagraph"/>
        <w:ind w:left="1440"/>
        <w:rPr>
          <w:rFonts w:ascii="Gotham Book" w:hAnsi="Gotham Book"/>
        </w:rPr>
      </w:pPr>
    </w:p>
    <w:p w14:paraId="7F7C284F" w14:textId="77777777" w:rsidR="0066519E" w:rsidRDefault="0066519E" w:rsidP="0066519E">
      <w:pPr>
        <w:pStyle w:val="ListParagraph"/>
        <w:ind w:left="1440"/>
        <w:rPr>
          <w:rFonts w:ascii="Gotham Book" w:hAnsi="Gotham Book"/>
        </w:rPr>
      </w:pPr>
    </w:p>
    <w:p w14:paraId="460EBA5D" w14:textId="77777777" w:rsidR="0066519E" w:rsidRPr="00880626" w:rsidRDefault="0066519E" w:rsidP="00880626">
      <w:pPr>
        <w:rPr>
          <w:rFonts w:ascii="Gotham Book" w:hAnsi="Gotham Book"/>
          <w:sz w:val="14"/>
          <w:szCs w:val="14"/>
        </w:rPr>
      </w:pPr>
    </w:p>
    <w:p w14:paraId="0A40F7DB" w14:textId="5A0EF78A" w:rsidR="0066519E" w:rsidRDefault="0066519E" w:rsidP="0066519E">
      <w:pPr>
        <w:pStyle w:val="ListParagraph"/>
        <w:numPr>
          <w:ilvl w:val="0"/>
          <w:numId w:val="9"/>
        </w:numPr>
        <w:rPr>
          <w:rFonts w:ascii="Gotham Book" w:hAnsi="Gotham Book"/>
        </w:rPr>
      </w:pPr>
      <w:r>
        <w:rPr>
          <w:rFonts w:ascii="Gotham Book" w:hAnsi="Gotham Book"/>
        </w:rPr>
        <w:t>Read each statement about the accomplishments of significant Texans of the Great Depression</w:t>
      </w:r>
      <w:r w:rsidR="00880626">
        <w:rPr>
          <w:rFonts w:ascii="Gotham Book" w:hAnsi="Gotham Book"/>
        </w:rPr>
        <w:t xml:space="preserve"> in the box below</w:t>
      </w:r>
      <w:r>
        <w:rPr>
          <w:rFonts w:ascii="Gotham Book" w:hAnsi="Gotham Book"/>
        </w:rPr>
        <w:t xml:space="preserve">. </w:t>
      </w:r>
      <w:r w:rsidR="00880626">
        <w:rPr>
          <w:rFonts w:ascii="Gotham Book" w:hAnsi="Gotham Book"/>
        </w:rPr>
        <w:t>Then w</w:t>
      </w:r>
      <w:r>
        <w:rPr>
          <w:rFonts w:ascii="Gotham Book" w:hAnsi="Gotham Book"/>
        </w:rPr>
        <w:t>rite the letter of each accomplishment under the name of the person who achieved it.</w:t>
      </w:r>
    </w:p>
    <w:p w14:paraId="632B5CA7" w14:textId="77777777" w:rsidR="0066519E" w:rsidRPr="00877A13" w:rsidRDefault="0066519E" w:rsidP="0066519E">
      <w:pPr>
        <w:pStyle w:val="ListParagraph"/>
        <w:rPr>
          <w:rFonts w:ascii="Gotham Book" w:hAnsi="Gotham Book"/>
          <w:sz w:val="12"/>
          <w:szCs w:val="12"/>
        </w:rPr>
      </w:pPr>
    </w:p>
    <w:tbl>
      <w:tblPr>
        <w:tblStyle w:val="TableGrid"/>
        <w:tblW w:w="0" w:type="auto"/>
        <w:tblInd w:w="1255" w:type="dxa"/>
        <w:tblLook w:val="04A0" w:firstRow="1" w:lastRow="0" w:firstColumn="1" w:lastColumn="0" w:noHBand="0" w:noVBand="1"/>
      </w:tblPr>
      <w:tblGrid>
        <w:gridCol w:w="7290"/>
      </w:tblGrid>
      <w:tr w:rsidR="0066519E" w14:paraId="75CA8F49" w14:textId="77777777" w:rsidTr="00877A13">
        <w:trPr>
          <w:trHeight w:val="3653"/>
        </w:trPr>
        <w:tc>
          <w:tcPr>
            <w:tcW w:w="7290" w:type="dxa"/>
            <w:shd w:val="clear" w:color="auto" w:fill="F2F2F2" w:themeFill="background1" w:themeFillShade="F2"/>
            <w:vAlign w:val="center"/>
          </w:tcPr>
          <w:p w14:paraId="7A00905F" w14:textId="77777777" w:rsidR="0066519E" w:rsidRDefault="0066519E" w:rsidP="00877A13">
            <w:pPr>
              <w:pStyle w:val="ListParagraph"/>
              <w:numPr>
                <w:ilvl w:val="0"/>
                <w:numId w:val="12"/>
              </w:numPr>
              <w:rPr>
                <w:rFonts w:ascii="Gotham Book" w:hAnsi="Gotham Book"/>
              </w:rPr>
            </w:pPr>
            <w:r>
              <w:rPr>
                <w:rFonts w:ascii="Gotham Book" w:hAnsi="Gotham Book"/>
              </w:rPr>
              <w:t xml:space="preserve">A prolific real estate developer in Houston who served on the Reconstruction Finance Corporation to stabilize banks as part of the New Deal. </w:t>
            </w:r>
          </w:p>
          <w:p w14:paraId="494CD09B" w14:textId="77777777" w:rsidR="00877A13" w:rsidRDefault="00877A13" w:rsidP="00877A13">
            <w:pPr>
              <w:pStyle w:val="ListParagraph"/>
              <w:ind w:left="410"/>
              <w:rPr>
                <w:rFonts w:ascii="Gotham Book" w:hAnsi="Gotham Book"/>
              </w:rPr>
            </w:pPr>
          </w:p>
          <w:p w14:paraId="4BB584E5" w14:textId="063E71B0" w:rsidR="0066519E" w:rsidRDefault="0066519E" w:rsidP="00877A13">
            <w:pPr>
              <w:pStyle w:val="ListParagraph"/>
              <w:numPr>
                <w:ilvl w:val="0"/>
                <w:numId w:val="12"/>
              </w:numPr>
              <w:rPr>
                <w:rFonts w:ascii="Gotham Book" w:hAnsi="Gotham Book"/>
              </w:rPr>
            </w:pPr>
            <w:r>
              <w:rPr>
                <w:rFonts w:ascii="Gotham Book" w:hAnsi="Gotham Book"/>
              </w:rPr>
              <w:t xml:space="preserve">A young Texan </w:t>
            </w:r>
            <w:r w:rsidR="00877A13">
              <w:rPr>
                <w:rFonts w:ascii="Gotham Book" w:hAnsi="Gotham Book"/>
              </w:rPr>
              <w:t xml:space="preserve">leader </w:t>
            </w:r>
            <w:r>
              <w:rPr>
                <w:rFonts w:ascii="Gotham Book" w:hAnsi="Gotham Book"/>
              </w:rPr>
              <w:t xml:space="preserve">who served as the director of the Texas National Youth Association and ensured that young </w:t>
            </w:r>
            <w:r w:rsidR="00877A13">
              <w:rPr>
                <w:rFonts w:ascii="Gotham Book" w:hAnsi="Gotham Book"/>
              </w:rPr>
              <w:t>Texans had access to work, including young Black Texans.</w:t>
            </w:r>
          </w:p>
          <w:p w14:paraId="47C277EC" w14:textId="77777777" w:rsidR="00877A13" w:rsidRPr="00877A13" w:rsidRDefault="00877A13" w:rsidP="00877A13">
            <w:pPr>
              <w:rPr>
                <w:rFonts w:ascii="Gotham Book" w:hAnsi="Gotham Book"/>
              </w:rPr>
            </w:pPr>
          </w:p>
          <w:p w14:paraId="3FE95765" w14:textId="336FE2AB" w:rsidR="00877A13" w:rsidRDefault="00877A13" w:rsidP="00877A13">
            <w:pPr>
              <w:pStyle w:val="ListParagraph"/>
              <w:numPr>
                <w:ilvl w:val="0"/>
                <w:numId w:val="12"/>
              </w:numPr>
              <w:rPr>
                <w:rFonts w:ascii="Gotham Book" w:hAnsi="Gotham Book"/>
              </w:rPr>
            </w:pPr>
            <w:r>
              <w:rPr>
                <w:rFonts w:ascii="Gotham Book" w:hAnsi="Gotham Book"/>
              </w:rPr>
              <w:t xml:space="preserve">The Vice President under Franklin D. Roosevelt’s first term in office, who helped pass significant pieces of New Deal legislation to reform the financial markets and protect against future economic disasters. </w:t>
            </w:r>
          </w:p>
        </w:tc>
      </w:tr>
    </w:tbl>
    <w:p w14:paraId="564F63C6" w14:textId="70594A61" w:rsidR="0066519E" w:rsidRPr="00877A13" w:rsidRDefault="0066519E" w:rsidP="00877A13">
      <w:pPr>
        <w:rPr>
          <w:rFonts w:ascii="Gotham Book" w:hAnsi="Gotham Book"/>
          <w:sz w:val="8"/>
          <w:szCs w:val="8"/>
        </w:rPr>
      </w:pPr>
    </w:p>
    <w:tbl>
      <w:tblPr>
        <w:tblStyle w:val="TableGrid"/>
        <w:tblW w:w="0" w:type="auto"/>
        <w:tblInd w:w="715" w:type="dxa"/>
        <w:tblLook w:val="04A0" w:firstRow="1" w:lastRow="0" w:firstColumn="1" w:lastColumn="0" w:noHBand="0" w:noVBand="1"/>
      </w:tblPr>
      <w:tblGrid>
        <w:gridCol w:w="2790"/>
        <w:gridCol w:w="2970"/>
        <w:gridCol w:w="2875"/>
      </w:tblGrid>
      <w:tr w:rsidR="00877A13" w14:paraId="17B128CE" w14:textId="77777777" w:rsidTr="00877A13">
        <w:trPr>
          <w:trHeight w:val="467"/>
        </w:trPr>
        <w:tc>
          <w:tcPr>
            <w:tcW w:w="2790" w:type="dxa"/>
            <w:shd w:val="clear" w:color="auto" w:fill="F2F2F2" w:themeFill="background1" w:themeFillShade="F2"/>
            <w:vAlign w:val="center"/>
          </w:tcPr>
          <w:p w14:paraId="44B8D495" w14:textId="3A4BA83C" w:rsidR="00877A13" w:rsidRDefault="00877A13" w:rsidP="00877A13">
            <w:pPr>
              <w:jc w:val="center"/>
              <w:rPr>
                <w:rFonts w:ascii="Gotham Book" w:hAnsi="Gotham Book"/>
              </w:rPr>
            </w:pPr>
            <w:r>
              <w:rPr>
                <w:rFonts w:ascii="Gotham Book" w:hAnsi="Gotham Book"/>
              </w:rPr>
              <w:t>Lyndon B. Johnson</w:t>
            </w:r>
          </w:p>
        </w:tc>
        <w:tc>
          <w:tcPr>
            <w:tcW w:w="2970" w:type="dxa"/>
            <w:shd w:val="clear" w:color="auto" w:fill="F2F2F2" w:themeFill="background1" w:themeFillShade="F2"/>
            <w:vAlign w:val="center"/>
          </w:tcPr>
          <w:p w14:paraId="01C01EA4" w14:textId="7784FA6E" w:rsidR="00877A13" w:rsidRDefault="00877A13" w:rsidP="00877A13">
            <w:pPr>
              <w:jc w:val="center"/>
              <w:rPr>
                <w:rFonts w:ascii="Gotham Book" w:hAnsi="Gotham Book"/>
              </w:rPr>
            </w:pPr>
            <w:r>
              <w:rPr>
                <w:rFonts w:ascii="Gotham Book" w:hAnsi="Gotham Book"/>
              </w:rPr>
              <w:t>Jesse Holman Jones</w:t>
            </w:r>
          </w:p>
        </w:tc>
        <w:tc>
          <w:tcPr>
            <w:tcW w:w="2875" w:type="dxa"/>
            <w:shd w:val="clear" w:color="auto" w:fill="F2F2F2" w:themeFill="background1" w:themeFillShade="F2"/>
            <w:vAlign w:val="center"/>
          </w:tcPr>
          <w:p w14:paraId="42642A22" w14:textId="3F0DE036" w:rsidR="00877A13" w:rsidRDefault="00877A13" w:rsidP="00877A13">
            <w:pPr>
              <w:jc w:val="center"/>
              <w:rPr>
                <w:rFonts w:ascii="Gotham Book" w:hAnsi="Gotham Book"/>
              </w:rPr>
            </w:pPr>
            <w:r>
              <w:rPr>
                <w:rFonts w:ascii="Gotham Book" w:hAnsi="Gotham Book"/>
              </w:rPr>
              <w:t>John Nance Garner</w:t>
            </w:r>
          </w:p>
        </w:tc>
      </w:tr>
      <w:tr w:rsidR="00877A13" w14:paraId="7FA406DD" w14:textId="77777777" w:rsidTr="00877A13">
        <w:trPr>
          <w:trHeight w:val="827"/>
        </w:trPr>
        <w:tc>
          <w:tcPr>
            <w:tcW w:w="2790" w:type="dxa"/>
            <w:vAlign w:val="center"/>
          </w:tcPr>
          <w:p w14:paraId="02773823" w14:textId="77777777" w:rsidR="00877A13" w:rsidRDefault="00877A13" w:rsidP="00877A13">
            <w:pPr>
              <w:jc w:val="center"/>
              <w:rPr>
                <w:rFonts w:ascii="Gotham Book" w:hAnsi="Gotham Book"/>
              </w:rPr>
            </w:pPr>
          </w:p>
        </w:tc>
        <w:tc>
          <w:tcPr>
            <w:tcW w:w="2970" w:type="dxa"/>
            <w:vAlign w:val="center"/>
          </w:tcPr>
          <w:p w14:paraId="32B14D44" w14:textId="77777777" w:rsidR="00877A13" w:rsidRDefault="00877A13" w:rsidP="00877A13">
            <w:pPr>
              <w:jc w:val="center"/>
              <w:rPr>
                <w:rFonts w:ascii="Gotham Book" w:hAnsi="Gotham Book"/>
              </w:rPr>
            </w:pPr>
          </w:p>
        </w:tc>
        <w:tc>
          <w:tcPr>
            <w:tcW w:w="2875" w:type="dxa"/>
            <w:vAlign w:val="center"/>
          </w:tcPr>
          <w:p w14:paraId="56EDE62C" w14:textId="77777777" w:rsidR="00877A13" w:rsidRDefault="00877A13" w:rsidP="00877A13">
            <w:pPr>
              <w:jc w:val="center"/>
              <w:rPr>
                <w:rFonts w:ascii="Gotham Book" w:hAnsi="Gotham Book"/>
              </w:rPr>
            </w:pPr>
          </w:p>
        </w:tc>
      </w:tr>
    </w:tbl>
    <w:p w14:paraId="17E8C2B2" w14:textId="77777777" w:rsidR="00877A13" w:rsidRPr="00877A13" w:rsidRDefault="00877A13" w:rsidP="00877A13">
      <w:pPr>
        <w:rPr>
          <w:rFonts w:ascii="Gotham Book" w:hAnsi="Gotham Book"/>
        </w:rPr>
      </w:pPr>
    </w:p>
    <w:p w14:paraId="7B1AC0E9" w14:textId="77777777" w:rsidR="00880626" w:rsidRDefault="00F65A68" w:rsidP="0066519E">
      <w:pPr>
        <w:pStyle w:val="ListParagraph"/>
        <w:numPr>
          <w:ilvl w:val="0"/>
          <w:numId w:val="9"/>
        </w:numPr>
        <w:rPr>
          <w:rFonts w:ascii="Gotham Book" w:hAnsi="Gotham Book"/>
        </w:rPr>
      </w:pPr>
      <w:r>
        <w:rPr>
          <w:rFonts w:ascii="Gotham Book" w:hAnsi="Gotham Book"/>
        </w:rPr>
        <w:t>Which statements most accurately explain the causes of the Dust Bowl?</w:t>
      </w:r>
    </w:p>
    <w:p w14:paraId="366260F3" w14:textId="0B3B4034" w:rsidR="0066519E" w:rsidRDefault="00F65A68" w:rsidP="00880626">
      <w:pPr>
        <w:pStyle w:val="ListParagraph"/>
        <w:rPr>
          <w:rFonts w:ascii="Gotham Book" w:hAnsi="Gotham Book"/>
        </w:rPr>
      </w:pPr>
      <w:r>
        <w:rPr>
          <w:rFonts w:ascii="Gotham Book" w:hAnsi="Gotham Book"/>
        </w:rPr>
        <w:t xml:space="preserve"> Select </w:t>
      </w:r>
      <w:r>
        <w:rPr>
          <w:rFonts w:ascii="Gotham Book" w:hAnsi="Gotham Book"/>
          <w:b/>
          <w:bCs/>
        </w:rPr>
        <w:t xml:space="preserve">two </w:t>
      </w:r>
      <w:r>
        <w:rPr>
          <w:rFonts w:ascii="Gotham Book" w:hAnsi="Gotham Book"/>
        </w:rPr>
        <w:t>correct answers.</w:t>
      </w:r>
    </w:p>
    <w:p w14:paraId="5E592AB7" w14:textId="77777777" w:rsidR="00F65A68" w:rsidRDefault="00F65A68" w:rsidP="00F65A68">
      <w:pPr>
        <w:pStyle w:val="ListParagraph"/>
        <w:rPr>
          <w:rFonts w:ascii="Gotham Book" w:hAnsi="Gotham Book"/>
        </w:rPr>
      </w:pPr>
    </w:p>
    <w:p w14:paraId="494AC9A7" w14:textId="39E4B045" w:rsidR="00F65A68" w:rsidRDefault="00F65A68" w:rsidP="00F65A68">
      <w:pPr>
        <w:pStyle w:val="ListParagraph"/>
        <w:numPr>
          <w:ilvl w:val="1"/>
          <w:numId w:val="9"/>
        </w:numPr>
        <w:rPr>
          <w:rFonts w:ascii="Gotham Book" w:hAnsi="Gotham Book"/>
        </w:rPr>
      </w:pPr>
      <w:r>
        <w:rPr>
          <w:rFonts w:ascii="Gotham Book" w:hAnsi="Gotham Book"/>
        </w:rPr>
        <w:t>Over-farming the land and over-grazing cattle depleted the native grasses of the Great Plains.</w:t>
      </w:r>
    </w:p>
    <w:p w14:paraId="7C88297A" w14:textId="308DB29B" w:rsidR="00F65A68" w:rsidRDefault="00F65A68" w:rsidP="00F65A68">
      <w:pPr>
        <w:pStyle w:val="ListParagraph"/>
        <w:numPr>
          <w:ilvl w:val="1"/>
          <w:numId w:val="9"/>
        </w:numPr>
        <w:rPr>
          <w:rFonts w:ascii="Gotham Book" w:hAnsi="Gotham Book"/>
        </w:rPr>
      </w:pPr>
      <w:r>
        <w:rPr>
          <w:rFonts w:ascii="Gotham Book" w:hAnsi="Gotham Book"/>
        </w:rPr>
        <w:t>A prolonged period of drought caused extremely dry topsoil that could be easily carried away by high winds.</w:t>
      </w:r>
    </w:p>
    <w:p w14:paraId="5B634E64" w14:textId="77DE1540" w:rsidR="00F65A68" w:rsidRDefault="00F65A68" w:rsidP="00F65A68">
      <w:pPr>
        <w:pStyle w:val="ListParagraph"/>
        <w:numPr>
          <w:ilvl w:val="1"/>
          <w:numId w:val="9"/>
        </w:numPr>
        <w:rPr>
          <w:rFonts w:ascii="Gotham Book" w:hAnsi="Gotham Book"/>
        </w:rPr>
      </w:pPr>
      <w:r>
        <w:rPr>
          <w:rFonts w:ascii="Gotham Book" w:hAnsi="Gotham Book"/>
        </w:rPr>
        <w:t xml:space="preserve">The demand for crops rose exponentially in the decades prior to the 1930s due to the growing population and the demands of World War I. </w:t>
      </w:r>
    </w:p>
    <w:p w14:paraId="0A65EE46" w14:textId="79D9C70E" w:rsidR="00F65A68" w:rsidRDefault="00F65A68" w:rsidP="00F65A68">
      <w:pPr>
        <w:pStyle w:val="ListParagraph"/>
        <w:numPr>
          <w:ilvl w:val="1"/>
          <w:numId w:val="9"/>
        </w:numPr>
        <w:rPr>
          <w:rFonts w:ascii="Gotham Book" w:hAnsi="Gotham Book"/>
        </w:rPr>
      </w:pPr>
      <w:r>
        <w:rPr>
          <w:rFonts w:ascii="Gotham Book" w:hAnsi="Gotham Book"/>
        </w:rPr>
        <w:t>Farmers planted an abundance of crops to help feed the millions of struggling Americans without enough food to eat during the Great Depression.</w:t>
      </w:r>
    </w:p>
    <w:p w14:paraId="18609D1F" w14:textId="5A22B173" w:rsidR="00F65A68" w:rsidRDefault="00F65A68" w:rsidP="00F65A68">
      <w:pPr>
        <w:pStyle w:val="ListParagraph"/>
        <w:numPr>
          <w:ilvl w:val="1"/>
          <w:numId w:val="9"/>
        </w:numPr>
        <w:rPr>
          <w:rFonts w:ascii="Gotham Book" w:hAnsi="Gotham Book"/>
        </w:rPr>
      </w:pPr>
      <w:r>
        <w:rPr>
          <w:rFonts w:ascii="Gotham Book" w:hAnsi="Gotham Book"/>
        </w:rPr>
        <w:t xml:space="preserve">New Deal programs like the Civilian Conservation Corps initiated programs to replant native grasses in order to provide an anchor to the soil. </w:t>
      </w:r>
    </w:p>
    <w:p w14:paraId="7089A184" w14:textId="77777777" w:rsidR="00F65A68" w:rsidRDefault="00F65A68" w:rsidP="00F65A68">
      <w:pPr>
        <w:rPr>
          <w:rFonts w:ascii="Gotham Book" w:hAnsi="Gotham Book"/>
        </w:rPr>
      </w:pPr>
    </w:p>
    <w:p w14:paraId="79B466C9" w14:textId="77777777" w:rsidR="00F65A68" w:rsidRDefault="00F65A68" w:rsidP="00F65A68">
      <w:pPr>
        <w:rPr>
          <w:rFonts w:ascii="Gotham Book" w:hAnsi="Gotham Book"/>
        </w:rPr>
      </w:pPr>
    </w:p>
    <w:p w14:paraId="38BBD07C" w14:textId="77777777" w:rsidR="00F65A68" w:rsidRDefault="00F65A68" w:rsidP="00F65A68">
      <w:pPr>
        <w:rPr>
          <w:rFonts w:ascii="Gotham Book" w:hAnsi="Gotham Book"/>
        </w:rPr>
      </w:pPr>
    </w:p>
    <w:p w14:paraId="04E2B168" w14:textId="77777777" w:rsidR="00F65A68" w:rsidRPr="00F65A68" w:rsidRDefault="00F65A68" w:rsidP="00F65A68">
      <w:pPr>
        <w:rPr>
          <w:rFonts w:ascii="Gotham Book" w:hAnsi="Gotham Book"/>
        </w:rPr>
      </w:pPr>
    </w:p>
    <w:p w14:paraId="31843F11" w14:textId="574D6820" w:rsidR="00F65A68" w:rsidRDefault="00AF7D8A" w:rsidP="00F65A68">
      <w:pPr>
        <w:pStyle w:val="ListParagraph"/>
        <w:numPr>
          <w:ilvl w:val="0"/>
          <w:numId w:val="9"/>
        </w:numPr>
        <w:rPr>
          <w:rFonts w:ascii="Gotham Book" w:hAnsi="Gotham Book"/>
        </w:rPr>
      </w:pPr>
      <w:r>
        <w:rPr>
          <w:rFonts w:ascii="Gotham Book" w:hAnsi="Gotham Book"/>
        </w:rPr>
        <w:t xml:space="preserve">Read the primary source excerpt below and answer the question that follows. </w:t>
      </w:r>
    </w:p>
    <w:tbl>
      <w:tblPr>
        <w:tblStyle w:val="TableGrid"/>
        <w:tblW w:w="0" w:type="auto"/>
        <w:tblInd w:w="360" w:type="dxa"/>
        <w:tblLook w:val="04A0" w:firstRow="1" w:lastRow="0" w:firstColumn="1" w:lastColumn="0" w:noHBand="0" w:noVBand="1"/>
      </w:tblPr>
      <w:tblGrid>
        <w:gridCol w:w="8990"/>
      </w:tblGrid>
      <w:tr w:rsidR="00AF7D8A" w14:paraId="5B782381" w14:textId="77777777" w:rsidTr="00AF7D8A">
        <w:trPr>
          <w:trHeight w:val="2528"/>
        </w:trPr>
        <w:tc>
          <w:tcPr>
            <w:tcW w:w="9350" w:type="dxa"/>
            <w:shd w:val="clear" w:color="auto" w:fill="F2F2F2" w:themeFill="background1" w:themeFillShade="F2"/>
            <w:vAlign w:val="center"/>
          </w:tcPr>
          <w:p w14:paraId="4DF66688" w14:textId="77777777" w:rsidR="00AF7D8A" w:rsidRDefault="00AF7D8A" w:rsidP="00AF7D8A">
            <w:pPr>
              <w:spacing w:line="276" w:lineRule="auto"/>
              <w:rPr>
                <w:rFonts w:ascii="Rockwell Nova Light" w:hAnsi="Rockwell Nova Light"/>
              </w:rPr>
            </w:pPr>
            <w:r w:rsidRPr="00AF7D8A">
              <w:rPr>
                <w:rFonts w:ascii="Rockwell Nova Light" w:hAnsi="Rockwell Nova Light"/>
              </w:rPr>
              <w:t> “The Brenham soil conservation was established in Brenham because a large group of public spirited men saw the need for this work in this county and requested that a camp be established here. Since October the 15th, 1934 the camp has supervised the soil and water conservation on 28 different farms, protecting approximately 3500 acres…”</w:t>
            </w:r>
          </w:p>
          <w:p w14:paraId="55B2BB56" w14:textId="77777777" w:rsidR="00AF7D8A" w:rsidRPr="00AF7D8A" w:rsidRDefault="00AF7D8A" w:rsidP="00AF7D8A">
            <w:pPr>
              <w:spacing w:line="276" w:lineRule="auto"/>
              <w:rPr>
                <w:rFonts w:ascii="Rockwell Nova Light" w:hAnsi="Rockwell Nova Light"/>
                <w:sz w:val="8"/>
                <w:szCs w:val="8"/>
              </w:rPr>
            </w:pPr>
          </w:p>
          <w:p w14:paraId="4B717A92" w14:textId="7096366B" w:rsidR="00AF7D8A" w:rsidRPr="00AF7D8A" w:rsidRDefault="00AF7D8A" w:rsidP="00AF7D8A">
            <w:pPr>
              <w:pStyle w:val="ListParagraph"/>
              <w:numPr>
                <w:ilvl w:val="0"/>
                <w:numId w:val="13"/>
              </w:numPr>
              <w:spacing w:line="276" w:lineRule="auto"/>
              <w:rPr>
                <w:rFonts w:ascii="Gotham Book" w:hAnsi="Gotham Book"/>
                <w:sz w:val="20"/>
                <w:szCs w:val="20"/>
              </w:rPr>
            </w:pPr>
            <w:r w:rsidRPr="00AF7D8A">
              <w:rPr>
                <w:rFonts w:ascii="Gotham Book" w:hAnsi="Gotham Book"/>
                <w:color w:val="000000"/>
                <w:sz w:val="20"/>
                <w:szCs w:val="20"/>
              </w:rPr>
              <w:t>“Brenham Banner-Press (Brenham, Tex.), October 7, 1935.” The Portal to Texas History.</w:t>
            </w:r>
          </w:p>
        </w:tc>
      </w:tr>
    </w:tbl>
    <w:p w14:paraId="046C1B2D" w14:textId="77777777" w:rsidR="00AF7D8A" w:rsidRPr="00AF7D8A" w:rsidRDefault="00AF7D8A" w:rsidP="00AF7D8A">
      <w:pPr>
        <w:ind w:left="360"/>
        <w:rPr>
          <w:rFonts w:ascii="Gotham Book" w:hAnsi="Gotham Book"/>
          <w:sz w:val="8"/>
          <w:szCs w:val="6"/>
        </w:rPr>
      </w:pPr>
    </w:p>
    <w:p w14:paraId="1CB029CD" w14:textId="5DDF057A" w:rsidR="00AF7D8A" w:rsidRPr="00AF7D8A" w:rsidRDefault="00AF7D8A" w:rsidP="00AF7D8A">
      <w:pPr>
        <w:ind w:left="360"/>
        <w:rPr>
          <w:rFonts w:ascii="Gotham Book" w:hAnsi="Gotham Book"/>
        </w:rPr>
      </w:pPr>
      <w:r>
        <w:rPr>
          <w:rFonts w:ascii="Gotham Book" w:hAnsi="Gotham Book"/>
        </w:rPr>
        <w:t xml:space="preserve">Which statement below most accurately relates to the information provided in the primary source excerpt above? </w:t>
      </w:r>
    </w:p>
    <w:p w14:paraId="15C6E131" w14:textId="4EEEF1DF" w:rsidR="00AF7D8A" w:rsidRDefault="00AF7D8A" w:rsidP="00AF7D8A">
      <w:pPr>
        <w:pStyle w:val="ListParagraph"/>
        <w:numPr>
          <w:ilvl w:val="1"/>
          <w:numId w:val="9"/>
        </w:numPr>
        <w:rPr>
          <w:rFonts w:ascii="Gotham Book" w:hAnsi="Gotham Book"/>
        </w:rPr>
      </w:pPr>
      <w:r>
        <w:rPr>
          <w:rFonts w:ascii="Gotham Book" w:hAnsi="Gotham Book"/>
        </w:rPr>
        <w:t xml:space="preserve">The federal government during the Great Depression was heavily focused on economic recovery and reform efforts. </w:t>
      </w:r>
    </w:p>
    <w:p w14:paraId="09548D1B" w14:textId="071C37EA" w:rsidR="00AF7D8A" w:rsidRDefault="00AF7D8A" w:rsidP="00AF7D8A">
      <w:pPr>
        <w:pStyle w:val="ListParagraph"/>
        <w:numPr>
          <w:ilvl w:val="1"/>
          <w:numId w:val="9"/>
        </w:numPr>
        <w:rPr>
          <w:rFonts w:ascii="Gotham Book" w:hAnsi="Gotham Book"/>
        </w:rPr>
      </w:pPr>
      <w:r>
        <w:rPr>
          <w:rFonts w:ascii="Gotham Book" w:hAnsi="Gotham Book"/>
        </w:rPr>
        <w:t>Harmful farming practices of the prior decades depleted the native grasses of the Plains, and a prolonged period of drought made the loose soil very dry.</w:t>
      </w:r>
    </w:p>
    <w:p w14:paraId="38288FAA" w14:textId="0BA85DE5" w:rsidR="00AF7D8A" w:rsidRDefault="00AF7D8A" w:rsidP="00AF7D8A">
      <w:pPr>
        <w:pStyle w:val="ListParagraph"/>
        <w:numPr>
          <w:ilvl w:val="1"/>
          <w:numId w:val="9"/>
        </w:numPr>
        <w:rPr>
          <w:rFonts w:ascii="Gotham Book" w:hAnsi="Gotham Book"/>
        </w:rPr>
      </w:pPr>
      <w:r>
        <w:rPr>
          <w:rFonts w:ascii="Gotham Book" w:hAnsi="Gotham Book"/>
        </w:rPr>
        <w:t>Addressing the environmental challenges facing the Great Plains was not a priority for President Roosevelt’s administration or his New Deal agenda.</w:t>
      </w:r>
    </w:p>
    <w:p w14:paraId="4BCCB4E1" w14:textId="70151834" w:rsidR="00AF7D8A" w:rsidRDefault="00AF7D8A" w:rsidP="00991CA7">
      <w:pPr>
        <w:pStyle w:val="ListParagraph"/>
        <w:numPr>
          <w:ilvl w:val="1"/>
          <w:numId w:val="9"/>
        </w:numPr>
        <w:rPr>
          <w:rFonts w:ascii="Gotham Book" w:hAnsi="Gotham Book"/>
        </w:rPr>
      </w:pPr>
      <w:r>
        <w:rPr>
          <w:rFonts w:ascii="Gotham Book" w:hAnsi="Gotham Book"/>
        </w:rPr>
        <w:t>During the Great Depression, people adapted to changes in the environment caused by the Dust Bowl and worked to address those changes.</w:t>
      </w:r>
    </w:p>
    <w:p w14:paraId="71D26C35" w14:textId="77777777" w:rsidR="00880626" w:rsidRDefault="00880626" w:rsidP="00880626">
      <w:pPr>
        <w:pStyle w:val="ListParagraph"/>
        <w:ind w:left="1440"/>
        <w:rPr>
          <w:rFonts w:ascii="Gotham Book" w:hAnsi="Gotham Book"/>
        </w:rPr>
      </w:pPr>
    </w:p>
    <w:p w14:paraId="56BCB60D" w14:textId="48FF5145" w:rsidR="00880626" w:rsidRDefault="008B4516" w:rsidP="00880626">
      <w:pPr>
        <w:pStyle w:val="ListParagraph"/>
        <w:numPr>
          <w:ilvl w:val="0"/>
          <w:numId w:val="9"/>
        </w:numPr>
        <w:rPr>
          <w:rFonts w:ascii="Gotham Book" w:hAnsi="Gotham Book"/>
        </w:rPr>
      </w:pPr>
      <w:r>
        <w:rPr>
          <w:rFonts w:ascii="Gotham Book" w:hAnsi="Gotham Book"/>
        </w:rPr>
        <w:t>What was President Franklin D. Roosevelt’s plan to address the challenges and hardship caused by the Great Depression? Provide examples to support your answer.</w:t>
      </w:r>
    </w:p>
    <w:p w14:paraId="306134A8" w14:textId="77777777" w:rsidR="008B4516" w:rsidRPr="008B4516" w:rsidRDefault="008B4516" w:rsidP="008B4516">
      <w:pPr>
        <w:pStyle w:val="ListParagraph"/>
        <w:rPr>
          <w:rFonts w:ascii="Gotham Book" w:hAnsi="Gotham Book"/>
          <w:sz w:val="16"/>
          <w:szCs w:val="16"/>
        </w:rPr>
      </w:pPr>
    </w:p>
    <w:p w14:paraId="29503669" w14:textId="1AB7E24C" w:rsidR="008B4516" w:rsidRDefault="008B4516" w:rsidP="008B4516">
      <w:pPr>
        <w:pStyle w:val="ListParagraph"/>
        <w:rPr>
          <w:rFonts w:ascii="Gotham Book" w:hAnsi="Gotham Book"/>
        </w:rPr>
      </w:pPr>
      <w:r>
        <w:rPr>
          <w:rFonts w:ascii="Gotham Book" w:hAnsi="Gotham Book"/>
        </w:rPr>
        <w:t xml:space="preserve">Your response should contain three to five complete sentences. </w:t>
      </w:r>
    </w:p>
    <w:p w14:paraId="3B95A5A7" w14:textId="77777777" w:rsidR="008B4516" w:rsidRPr="008B4516" w:rsidRDefault="008B4516" w:rsidP="008B4516">
      <w:pPr>
        <w:pStyle w:val="ListParagraph"/>
        <w:rPr>
          <w:rFonts w:ascii="Gotham Book" w:hAnsi="Gotham Book"/>
          <w:sz w:val="14"/>
          <w:szCs w:val="14"/>
        </w:rPr>
      </w:pPr>
    </w:p>
    <w:tbl>
      <w:tblPr>
        <w:tblStyle w:val="TableGrid"/>
        <w:tblW w:w="0" w:type="auto"/>
        <w:tblInd w:w="720" w:type="dxa"/>
        <w:tblLook w:val="04A0" w:firstRow="1" w:lastRow="0" w:firstColumn="1" w:lastColumn="0" w:noHBand="0" w:noVBand="1"/>
      </w:tblPr>
      <w:tblGrid>
        <w:gridCol w:w="8630"/>
      </w:tblGrid>
      <w:tr w:rsidR="008B4516" w14:paraId="2787A466" w14:textId="77777777" w:rsidTr="008B4516">
        <w:trPr>
          <w:trHeight w:val="3194"/>
        </w:trPr>
        <w:tc>
          <w:tcPr>
            <w:tcW w:w="9350" w:type="dxa"/>
          </w:tcPr>
          <w:p w14:paraId="02A24D99" w14:textId="77777777" w:rsidR="008B4516" w:rsidRDefault="008B4516" w:rsidP="008B4516">
            <w:pPr>
              <w:pStyle w:val="ListParagraph"/>
              <w:ind w:left="0"/>
              <w:rPr>
                <w:rFonts w:ascii="Gotham Book" w:hAnsi="Gotham Book"/>
              </w:rPr>
            </w:pPr>
          </w:p>
        </w:tc>
      </w:tr>
    </w:tbl>
    <w:p w14:paraId="6232769E" w14:textId="77777777" w:rsidR="008B4516" w:rsidRDefault="008B4516" w:rsidP="008B4516">
      <w:pPr>
        <w:pStyle w:val="ListParagraph"/>
        <w:rPr>
          <w:rFonts w:ascii="Gotham Book" w:hAnsi="Gotham Book"/>
        </w:rPr>
      </w:pPr>
    </w:p>
    <w:p w14:paraId="79FADAF5" w14:textId="77777777" w:rsidR="008B4516" w:rsidRDefault="008B4516" w:rsidP="008B4516">
      <w:pPr>
        <w:pStyle w:val="ListParagraph"/>
        <w:rPr>
          <w:rFonts w:ascii="Gotham Book" w:hAnsi="Gotham Book"/>
        </w:rPr>
      </w:pPr>
    </w:p>
    <w:p w14:paraId="66C2D00D" w14:textId="77777777" w:rsidR="00880626" w:rsidRDefault="00880626" w:rsidP="00991CA7">
      <w:pPr>
        <w:rPr>
          <w:rFonts w:ascii="Gotham Book" w:hAnsi="Gotham Book"/>
        </w:rPr>
      </w:pPr>
    </w:p>
    <w:p w14:paraId="7E7EB5B6" w14:textId="0F197057" w:rsidR="00991CA7" w:rsidRDefault="008B4516" w:rsidP="00991CA7">
      <w:pPr>
        <w:rPr>
          <w:rFonts w:ascii="Gotham Book" w:hAnsi="Gotham Book"/>
        </w:rPr>
      </w:pPr>
      <w:r>
        <w:rPr>
          <w:rFonts w:ascii="Gotham Book" w:hAnsi="Gotham Book"/>
        </w:rPr>
        <w:t>The following</w:t>
      </w:r>
      <w:r w:rsidR="00991CA7">
        <w:rPr>
          <w:rFonts w:ascii="Gotham Book" w:hAnsi="Gotham Book"/>
        </w:rPr>
        <w:t xml:space="preserve"> question has two parts.</w:t>
      </w:r>
    </w:p>
    <w:tbl>
      <w:tblPr>
        <w:tblStyle w:val="TableGrid"/>
        <w:tblW w:w="9360" w:type="dxa"/>
        <w:tblInd w:w="85" w:type="dxa"/>
        <w:tblLook w:val="04A0" w:firstRow="1" w:lastRow="0" w:firstColumn="1" w:lastColumn="0" w:noHBand="0" w:noVBand="1"/>
      </w:tblPr>
      <w:tblGrid>
        <w:gridCol w:w="9360"/>
      </w:tblGrid>
      <w:tr w:rsidR="00991CA7" w14:paraId="22BF6DC5" w14:textId="77777777" w:rsidTr="00880626">
        <w:trPr>
          <w:trHeight w:val="1232"/>
        </w:trPr>
        <w:tc>
          <w:tcPr>
            <w:tcW w:w="9360" w:type="dxa"/>
            <w:shd w:val="clear" w:color="auto" w:fill="F2F2F2" w:themeFill="background1" w:themeFillShade="F2"/>
            <w:vAlign w:val="center"/>
          </w:tcPr>
          <w:p w14:paraId="1B7CEDE7" w14:textId="54EE05A6" w:rsidR="00991CA7" w:rsidRPr="00991CA7" w:rsidRDefault="00991CA7" w:rsidP="00880626">
            <w:pPr>
              <w:spacing w:line="360" w:lineRule="auto"/>
              <w:rPr>
                <w:rFonts w:ascii="Gotham Book" w:hAnsi="Gotham Book"/>
              </w:rPr>
            </w:pPr>
            <w:r>
              <w:rPr>
                <w:rFonts w:ascii="Gotham Book" w:hAnsi="Gotham Book"/>
              </w:rPr>
              <w:t xml:space="preserve">By the 1930s, only about 2% of small farms </w:t>
            </w:r>
            <w:proofErr w:type="gramStart"/>
            <w:r>
              <w:rPr>
                <w:rFonts w:ascii="Gotham Book" w:hAnsi="Gotham Book"/>
              </w:rPr>
              <w:t>in __</w:t>
            </w:r>
            <w:proofErr w:type="gramEnd"/>
            <w:r>
              <w:rPr>
                <w:rFonts w:ascii="Gotham Book" w:hAnsi="Gotham Book"/>
              </w:rPr>
              <w:t>_</w:t>
            </w:r>
            <w:proofErr w:type="gramStart"/>
            <w:r>
              <w:rPr>
                <w:rFonts w:ascii="Gotham Book" w:hAnsi="Gotham Book"/>
              </w:rPr>
              <w:t>_</w:t>
            </w:r>
            <w:r>
              <w:rPr>
                <w:rFonts w:ascii="Gotham Book" w:hAnsi="Gotham Book"/>
                <w:u w:val="single"/>
              </w:rPr>
              <w:t>(</w:t>
            </w:r>
            <w:r w:rsidR="008B4516">
              <w:rPr>
                <w:rFonts w:ascii="Gotham Book" w:hAnsi="Gotham Book"/>
                <w:u w:val="single"/>
              </w:rPr>
              <w:t>7</w:t>
            </w:r>
            <w:r>
              <w:rPr>
                <w:rFonts w:ascii="Gotham Book" w:hAnsi="Gotham Book"/>
                <w:u w:val="single"/>
              </w:rPr>
              <w:t>)_</w:t>
            </w:r>
            <w:proofErr w:type="gramEnd"/>
            <w:r>
              <w:rPr>
                <w:rFonts w:ascii="Gotham Book" w:hAnsi="Gotham Book"/>
                <w:u w:val="single"/>
              </w:rPr>
              <w:t xml:space="preserve">____  </w:t>
            </w:r>
            <w:r>
              <w:rPr>
                <w:rFonts w:ascii="Gotham Book" w:hAnsi="Gotham Book"/>
              </w:rPr>
              <w:t xml:space="preserve"> communities had access to ____</w:t>
            </w:r>
            <w:proofErr w:type="gramStart"/>
            <w:r>
              <w:rPr>
                <w:rFonts w:ascii="Gotham Book" w:hAnsi="Gotham Book"/>
              </w:rPr>
              <w:t>_</w:t>
            </w:r>
            <w:r>
              <w:rPr>
                <w:rFonts w:ascii="Gotham Book" w:hAnsi="Gotham Book"/>
                <w:u w:val="single"/>
              </w:rPr>
              <w:t>(</w:t>
            </w:r>
            <w:r w:rsidR="008B4516">
              <w:rPr>
                <w:rFonts w:ascii="Gotham Book" w:hAnsi="Gotham Book"/>
                <w:u w:val="single"/>
              </w:rPr>
              <w:t>8</w:t>
            </w:r>
            <w:r>
              <w:rPr>
                <w:rFonts w:ascii="Gotham Book" w:hAnsi="Gotham Book"/>
                <w:u w:val="single"/>
              </w:rPr>
              <w:t>)_</w:t>
            </w:r>
            <w:proofErr w:type="gramEnd"/>
            <w:r>
              <w:rPr>
                <w:rFonts w:ascii="Gotham Book" w:hAnsi="Gotham Book"/>
                <w:u w:val="single"/>
              </w:rPr>
              <w:t>___</w:t>
            </w:r>
            <w:proofErr w:type="gramStart"/>
            <w:r>
              <w:rPr>
                <w:rFonts w:ascii="Gotham Book" w:hAnsi="Gotham Book"/>
                <w:u w:val="single"/>
              </w:rPr>
              <w:t xml:space="preserve">_, </w:t>
            </w:r>
            <w:r>
              <w:rPr>
                <w:rFonts w:ascii="Gotham Book" w:hAnsi="Gotham Book"/>
              </w:rPr>
              <w:t xml:space="preserve"> which</w:t>
            </w:r>
            <w:proofErr w:type="gramEnd"/>
            <w:r>
              <w:rPr>
                <w:rFonts w:ascii="Gotham Book" w:hAnsi="Gotham Book"/>
              </w:rPr>
              <w:t xml:space="preserve"> the New Deal sought to address with programs such as the REA.</w:t>
            </w:r>
          </w:p>
        </w:tc>
      </w:tr>
    </w:tbl>
    <w:p w14:paraId="4500C49E" w14:textId="77777777" w:rsidR="00991CA7" w:rsidRPr="008B4516" w:rsidRDefault="00991CA7" w:rsidP="00991CA7">
      <w:pPr>
        <w:rPr>
          <w:rFonts w:ascii="Gotham Book" w:hAnsi="Gotham Book"/>
          <w:sz w:val="12"/>
          <w:szCs w:val="12"/>
        </w:rPr>
      </w:pPr>
    </w:p>
    <w:p w14:paraId="5B749DFA" w14:textId="3D9C415D" w:rsidR="00880626" w:rsidRPr="00991CA7" w:rsidRDefault="00880626" w:rsidP="00991CA7">
      <w:pPr>
        <w:rPr>
          <w:rFonts w:ascii="Gotham Book" w:hAnsi="Gotham Book"/>
        </w:rPr>
      </w:pPr>
      <w:r>
        <w:rPr>
          <w:rFonts w:ascii="Gotham Book" w:hAnsi="Gotham Book"/>
        </w:rPr>
        <w:t xml:space="preserve">Use the answer options below to fill in the blanks </w:t>
      </w:r>
      <w:r w:rsidR="008B4516">
        <w:rPr>
          <w:rFonts w:ascii="Gotham Book" w:hAnsi="Gotham Book"/>
        </w:rPr>
        <w:t>from</w:t>
      </w:r>
      <w:r>
        <w:rPr>
          <w:rFonts w:ascii="Gotham Book" w:hAnsi="Gotham Book"/>
        </w:rPr>
        <w:t xml:space="preserve"> the passage above. </w:t>
      </w:r>
    </w:p>
    <w:p w14:paraId="523BE245" w14:textId="7581FC08" w:rsidR="00AF7D8A" w:rsidRPr="008B4516" w:rsidRDefault="00991CA7" w:rsidP="008B4516">
      <w:pPr>
        <w:pStyle w:val="ListParagraph"/>
        <w:numPr>
          <w:ilvl w:val="0"/>
          <w:numId w:val="9"/>
        </w:numPr>
        <w:rPr>
          <w:rFonts w:ascii="Gotham Book" w:hAnsi="Gotham Book"/>
        </w:rPr>
      </w:pPr>
      <w:r w:rsidRPr="008B4516">
        <w:rPr>
          <w:rFonts w:ascii="Gotham Book" w:hAnsi="Gotham Book"/>
        </w:rPr>
        <w:t>Th</w:t>
      </w:r>
      <w:r w:rsidR="00880626" w:rsidRPr="008B4516">
        <w:rPr>
          <w:rFonts w:ascii="Gotham Book" w:hAnsi="Gotham Book"/>
        </w:rPr>
        <w:t xml:space="preserve">e best selection for the blank labeled number six is – </w:t>
      </w:r>
    </w:p>
    <w:p w14:paraId="226C8C3E" w14:textId="66829DCB" w:rsidR="00880626" w:rsidRDefault="00880626" w:rsidP="00880626">
      <w:pPr>
        <w:pStyle w:val="ListParagraph"/>
        <w:numPr>
          <w:ilvl w:val="1"/>
          <w:numId w:val="9"/>
        </w:numPr>
        <w:rPr>
          <w:rFonts w:ascii="Gotham Book" w:hAnsi="Gotham Book"/>
        </w:rPr>
      </w:pPr>
      <w:r>
        <w:rPr>
          <w:rFonts w:ascii="Gotham Book" w:hAnsi="Gotham Book"/>
        </w:rPr>
        <w:t>urban</w:t>
      </w:r>
    </w:p>
    <w:p w14:paraId="73F7F0BA" w14:textId="15B4AF54" w:rsidR="00880626" w:rsidRDefault="00880626" w:rsidP="00880626">
      <w:pPr>
        <w:pStyle w:val="ListParagraph"/>
        <w:numPr>
          <w:ilvl w:val="1"/>
          <w:numId w:val="9"/>
        </w:numPr>
        <w:rPr>
          <w:rFonts w:ascii="Gotham Book" w:hAnsi="Gotham Book"/>
        </w:rPr>
      </w:pPr>
      <w:r>
        <w:rPr>
          <w:rFonts w:ascii="Gotham Book" w:hAnsi="Gotham Book"/>
        </w:rPr>
        <w:t>industrial</w:t>
      </w:r>
    </w:p>
    <w:p w14:paraId="7E0E442F" w14:textId="5CF8705F" w:rsidR="00880626" w:rsidRDefault="00880626" w:rsidP="00880626">
      <w:pPr>
        <w:pStyle w:val="ListParagraph"/>
        <w:numPr>
          <w:ilvl w:val="1"/>
          <w:numId w:val="9"/>
        </w:numPr>
        <w:rPr>
          <w:rFonts w:ascii="Gotham Book" w:hAnsi="Gotham Book"/>
        </w:rPr>
      </w:pPr>
      <w:r>
        <w:rPr>
          <w:rFonts w:ascii="Gotham Book" w:hAnsi="Gotham Book"/>
        </w:rPr>
        <w:t>rural</w:t>
      </w:r>
    </w:p>
    <w:p w14:paraId="7E00CBEB" w14:textId="0644A53F" w:rsidR="00880626" w:rsidRDefault="00880626" w:rsidP="00880626">
      <w:pPr>
        <w:pStyle w:val="ListParagraph"/>
        <w:numPr>
          <w:ilvl w:val="1"/>
          <w:numId w:val="9"/>
        </w:numPr>
        <w:rPr>
          <w:rFonts w:ascii="Gotham Book" w:hAnsi="Gotham Book"/>
        </w:rPr>
      </w:pPr>
      <w:r>
        <w:rPr>
          <w:rFonts w:ascii="Gotham Book" w:hAnsi="Gotham Book"/>
        </w:rPr>
        <w:t>unemployed</w:t>
      </w:r>
    </w:p>
    <w:p w14:paraId="7AF31AC5" w14:textId="77777777" w:rsidR="00880626" w:rsidRDefault="00880626" w:rsidP="00880626">
      <w:pPr>
        <w:pStyle w:val="ListParagraph"/>
        <w:ind w:left="1440"/>
        <w:rPr>
          <w:rFonts w:ascii="Gotham Book" w:hAnsi="Gotham Book"/>
        </w:rPr>
      </w:pPr>
    </w:p>
    <w:p w14:paraId="6D742224" w14:textId="35A4898A" w:rsidR="00880626" w:rsidRDefault="00880626" w:rsidP="00880626">
      <w:pPr>
        <w:pStyle w:val="ListParagraph"/>
        <w:numPr>
          <w:ilvl w:val="0"/>
          <w:numId w:val="9"/>
        </w:numPr>
        <w:rPr>
          <w:rFonts w:ascii="Gotham Book" w:hAnsi="Gotham Book"/>
        </w:rPr>
      </w:pPr>
      <w:r>
        <w:rPr>
          <w:rFonts w:ascii="Gotham Book" w:hAnsi="Gotham Book"/>
        </w:rPr>
        <w:t xml:space="preserve">The best selection for the blank labeled number seven is – </w:t>
      </w:r>
    </w:p>
    <w:p w14:paraId="2F2A77D2" w14:textId="20B2C51A" w:rsidR="00880626" w:rsidRDefault="00880626" w:rsidP="00880626">
      <w:pPr>
        <w:pStyle w:val="ListParagraph"/>
        <w:numPr>
          <w:ilvl w:val="1"/>
          <w:numId w:val="9"/>
        </w:numPr>
        <w:rPr>
          <w:rFonts w:ascii="Gotham Book" w:hAnsi="Gotham Book"/>
        </w:rPr>
      </w:pPr>
      <w:r>
        <w:rPr>
          <w:rFonts w:ascii="Gotham Book" w:hAnsi="Gotham Book"/>
        </w:rPr>
        <w:t>public education</w:t>
      </w:r>
    </w:p>
    <w:p w14:paraId="0E8E67A3" w14:textId="099AD427" w:rsidR="00880626" w:rsidRDefault="00880626" w:rsidP="00880626">
      <w:pPr>
        <w:pStyle w:val="ListParagraph"/>
        <w:numPr>
          <w:ilvl w:val="1"/>
          <w:numId w:val="9"/>
        </w:numPr>
        <w:rPr>
          <w:rFonts w:ascii="Gotham Book" w:hAnsi="Gotham Book"/>
        </w:rPr>
      </w:pPr>
      <w:r>
        <w:rPr>
          <w:rFonts w:ascii="Gotham Book" w:hAnsi="Gotham Book"/>
        </w:rPr>
        <w:t>electricity</w:t>
      </w:r>
    </w:p>
    <w:p w14:paraId="162D0323" w14:textId="660BD9CE" w:rsidR="00880626" w:rsidRDefault="00880626" w:rsidP="00880626">
      <w:pPr>
        <w:pStyle w:val="ListParagraph"/>
        <w:numPr>
          <w:ilvl w:val="1"/>
          <w:numId w:val="9"/>
        </w:numPr>
        <w:rPr>
          <w:rFonts w:ascii="Gotham Book" w:hAnsi="Gotham Book"/>
        </w:rPr>
      </w:pPr>
      <w:r>
        <w:rPr>
          <w:rFonts w:ascii="Gotham Book" w:hAnsi="Gotham Book"/>
        </w:rPr>
        <w:t>New Deal work programs</w:t>
      </w:r>
    </w:p>
    <w:p w14:paraId="3EEBDFB9" w14:textId="2CB1F893" w:rsidR="00880626" w:rsidRDefault="00880626" w:rsidP="00880626">
      <w:pPr>
        <w:pStyle w:val="ListParagraph"/>
        <w:numPr>
          <w:ilvl w:val="1"/>
          <w:numId w:val="9"/>
        </w:numPr>
        <w:rPr>
          <w:rFonts w:ascii="Gotham Book" w:hAnsi="Gotham Book"/>
        </w:rPr>
      </w:pPr>
      <w:r>
        <w:rPr>
          <w:rFonts w:ascii="Gotham Book" w:hAnsi="Gotham Book"/>
        </w:rPr>
        <w:t>agricultural machinery</w:t>
      </w:r>
    </w:p>
    <w:p w14:paraId="413B9C81" w14:textId="77777777" w:rsidR="005E41FD" w:rsidRDefault="005E41FD" w:rsidP="005E41FD">
      <w:pPr>
        <w:pStyle w:val="ListParagraph"/>
        <w:ind w:left="1440"/>
        <w:rPr>
          <w:rFonts w:ascii="Gotham Book" w:hAnsi="Gotham Book"/>
        </w:rPr>
      </w:pPr>
    </w:p>
    <w:p w14:paraId="24D582AA" w14:textId="1C37841F" w:rsidR="008B4516" w:rsidRDefault="005E41FD" w:rsidP="008B4516">
      <w:pPr>
        <w:pStyle w:val="ListParagraph"/>
        <w:numPr>
          <w:ilvl w:val="0"/>
          <w:numId w:val="9"/>
        </w:numPr>
        <w:rPr>
          <w:rFonts w:ascii="Gotham Book" w:hAnsi="Gotham Book"/>
        </w:rPr>
      </w:pPr>
      <w:r>
        <w:rPr>
          <w:rFonts w:ascii="Gotham Book" w:hAnsi="Gotham Book"/>
        </w:rPr>
        <w:t>Which answer option below best explains the process that is depicted in the infographic below?</w:t>
      </w:r>
    </w:p>
    <w:p w14:paraId="59D7065F" w14:textId="77777777" w:rsidR="005E41FD" w:rsidRDefault="005E41FD" w:rsidP="005E41FD">
      <w:pPr>
        <w:pStyle w:val="ListParagraph"/>
        <w:rPr>
          <w:rFonts w:ascii="Gotham Book" w:hAnsi="Gotham Book"/>
        </w:rPr>
      </w:pPr>
    </w:p>
    <w:p w14:paraId="409E9284" w14:textId="245AD559" w:rsidR="005E41FD" w:rsidRDefault="000A570B" w:rsidP="005E41FD">
      <w:pPr>
        <w:pStyle w:val="ListParagraph"/>
        <w:rPr>
          <w:rFonts w:ascii="Gotham Book" w:hAnsi="Gotham Book"/>
        </w:rPr>
      </w:pPr>
      <w:r w:rsidRPr="000A570B">
        <w:rPr>
          <w:rFonts w:ascii="Gotham Book" w:hAnsi="Gotham Book"/>
          <w:noProof/>
        </w:rPr>
        <w:drawing>
          <wp:inline distT="0" distB="0" distL="0" distR="0" wp14:anchorId="4BB779F1" wp14:editId="71F3F4CF">
            <wp:extent cx="5321300" cy="885178"/>
            <wp:effectExtent l="0" t="0" r="0" b="0"/>
            <wp:docPr id="233988855" name="Picture 1" descr="An infographic comprised of three squares in sequential order. The first square states, &quot;Large quantities of oil were discovered in east Texas oil fields.&quot; There is an arrow pointing to the second square which reads, &quot;Oil flooded the market driving down its value.&quot; There is a second arrow pointing to the third box, which reads, &quot;Oil companies produced more oil to attempt to make up for reduced profits from lower price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88855" name="Picture 1" descr="An infographic comprised of three squares in sequential order. The first square states, &quot;Large quantities of oil were discovered in east Texas oil fields.&quot; There is an arrow pointing to the second square which reads, &quot;Oil flooded the market driving down its value.&quot; There is a second arrow pointing to the third box, which reads, &quot;Oil companies produced more oil to attempt to make up for reduced profits from lower prices.&quot; "/>
                    <pic:cNvPicPr/>
                  </pic:nvPicPr>
                  <pic:blipFill>
                    <a:blip r:embed="rId10"/>
                    <a:stretch>
                      <a:fillRect/>
                    </a:stretch>
                  </pic:blipFill>
                  <pic:spPr>
                    <a:xfrm>
                      <a:off x="0" y="0"/>
                      <a:ext cx="5339564" cy="888216"/>
                    </a:xfrm>
                    <a:prstGeom prst="rect">
                      <a:avLst/>
                    </a:prstGeom>
                  </pic:spPr>
                </pic:pic>
              </a:graphicData>
            </a:graphic>
          </wp:inline>
        </w:drawing>
      </w:r>
    </w:p>
    <w:p w14:paraId="26EAC9BB" w14:textId="77777777" w:rsidR="005E41FD" w:rsidRDefault="005E41FD" w:rsidP="005E41FD">
      <w:pPr>
        <w:pStyle w:val="ListParagraph"/>
        <w:rPr>
          <w:rFonts w:ascii="Gotham Book" w:hAnsi="Gotham Book"/>
        </w:rPr>
      </w:pPr>
    </w:p>
    <w:p w14:paraId="52CEDA47" w14:textId="65683F0E" w:rsidR="005E41FD" w:rsidRDefault="005E41FD" w:rsidP="005E41FD">
      <w:pPr>
        <w:pStyle w:val="ListParagraph"/>
        <w:numPr>
          <w:ilvl w:val="1"/>
          <w:numId w:val="9"/>
        </w:numPr>
        <w:rPr>
          <w:rFonts w:ascii="Gotham Book" w:hAnsi="Gotham Book"/>
        </w:rPr>
      </w:pPr>
      <w:r>
        <w:rPr>
          <w:rFonts w:ascii="Gotham Book" w:hAnsi="Gotham Book"/>
        </w:rPr>
        <w:t>Boom and bust cycles in industry</w:t>
      </w:r>
    </w:p>
    <w:p w14:paraId="50CCBFBF" w14:textId="6E5BCCDB" w:rsidR="005E41FD" w:rsidRDefault="005E41FD" w:rsidP="005E41FD">
      <w:pPr>
        <w:pStyle w:val="ListParagraph"/>
        <w:numPr>
          <w:ilvl w:val="1"/>
          <w:numId w:val="9"/>
        </w:numPr>
        <w:rPr>
          <w:rFonts w:ascii="Gotham Book" w:hAnsi="Gotham Book"/>
        </w:rPr>
      </w:pPr>
      <w:r>
        <w:rPr>
          <w:rFonts w:ascii="Gotham Book" w:hAnsi="Gotham Book"/>
        </w:rPr>
        <w:t>The accumulation of debt due to buying stocks on margin</w:t>
      </w:r>
    </w:p>
    <w:p w14:paraId="3E345347" w14:textId="09155871" w:rsidR="005E41FD" w:rsidRDefault="005E41FD" w:rsidP="005E41FD">
      <w:pPr>
        <w:pStyle w:val="ListParagraph"/>
        <w:numPr>
          <w:ilvl w:val="1"/>
          <w:numId w:val="9"/>
        </w:numPr>
        <w:rPr>
          <w:rFonts w:ascii="Gotham Book" w:hAnsi="Gotham Book"/>
        </w:rPr>
      </w:pPr>
      <w:r>
        <w:rPr>
          <w:rFonts w:ascii="Gotham Book" w:hAnsi="Gotham Book"/>
        </w:rPr>
        <w:t>The harmful effects of over-farming and over-grazing cattle</w:t>
      </w:r>
    </w:p>
    <w:p w14:paraId="65C22930" w14:textId="4745D2BC" w:rsidR="005E41FD" w:rsidRPr="00A22B85" w:rsidRDefault="005E41FD" w:rsidP="005E41FD">
      <w:pPr>
        <w:pStyle w:val="ListParagraph"/>
        <w:numPr>
          <w:ilvl w:val="1"/>
          <w:numId w:val="9"/>
        </w:numPr>
        <w:rPr>
          <w:rFonts w:ascii="Gotham Book" w:hAnsi="Gotham Book"/>
        </w:rPr>
      </w:pPr>
      <w:r>
        <w:rPr>
          <w:rFonts w:ascii="Gotham Book" w:hAnsi="Gotham Book"/>
        </w:rPr>
        <w:t>Economic growth and development due to New Deal programs</w:t>
      </w:r>
    </w:p>
    <w:sectPr w:rsidR="005E41FD" w:rsidRPr="00A22B85" w:rsidSect="00A95C7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3AB90" w14:textId="77777777" w:rsidR="00644A9C" w:rsidRDefault="00644A9C">
      <w:pPr>
        <w:spacing w:after="0" w:line="240" w:lineRule="auto"/>
      </w:pPr>
      <w:r>
        <w:separator/>
      </w:r>
    </w:p>
  </w:endnote>
  <w:endnote w:type="continuationSeparator" w:id="0">
    <w:p w14:paraId="42F40650" w14:textId="77777777" w:rsidR="00644A9C" w:rsidRDefault="00644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ckwell Nova Light">
    <w:charset w:val="00"/>
    <w:family w:val="roman"/>
    <w:pitch w:val="variable"/>
    <w:sig w:usb0="8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723345"/>
      <w:docPartObj>
        <w:docPartGallery w:val="Page Numbers (Bottom of Page)"/>
        <w:docPartUnique/>
      </w:docPartObj>
    </w:sdtPr>
    <w:sdtEndPr>
      <w:rPr>
        <w:noProof/>
      </w:rPr>
    </w:sdtEndPr>
    <w:sdtContent>
      <w:p w14:paraId="7104E418" w14:textId="77777777" w:rsidR="00A95C70" w:rsidRDefault="00A95C70">
        <w:pPr>
          <w:pStyle w:val="Footer"/>
          <w:jc w:val="center"/>
        </w:pPr>
        <w:r>
          <w:rPr>
            <w:noProof/>
            <w:sz w:val="18"/>
            <w:szCs w:val="18"/>
          </w:rPr>
          <w:drawing>
            <wp:anchor distT="0" distB="0" distL="114300" distR="114300" simplePos="0" relativeHeight="251657216" behindDoc="1" locked="0" layoutInCell="1" allowOverlap="1" wp14:anchorId="05EBF884" wp14:editId="48A988F0">
              <wp:simplePos x="0" y="0"/>
              <wp:positionH relativeFrom="margin">
                <wp:posOffset>5278890</wp:posOffset>
              </wp:positionH>
              <wp:positionV relativeFrom="paragraph">
                <wp:posOffset>-14605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3AF6DF8" w14:textId="77777777" w:rsidR="00A95C70" w:rsidRDefault="00A95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DEF97" w14:textId="77777777" w:rsidR="00644A9C" w:rsidRDefault="00644A9C">
      <w:pPr>
        <w:spacing w:after="0" w:line="240" w:lineRule="auto"/>
      </w:pPr>
      <w:r>
        <w:separator/>
      </w:r>
    </w:p>
  </w:footnote>
  <w:footnote w:type="continuationSeparator" w:id="0">
    <w:p w14:paraId="01C1F8D6" w14:textId="77777777" w:rsidR="00644A9C" w:rsidRDefault="00644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90AC" w14:textId="77777777" w:rsidR="00A95C70" w:rsidRDefault="00A95C70">
    <w:pPr>
      <w:pStyle w:val="Header"/>
    </w:pPr>
    <w:r w:rsidRPr="008D7B34">
      <w:rPr>
        <w:rFonts w:ascii="Gotham Book" w:hAnsi="Gotham Book"/>
        <w:noProof/>
      </w:rPr>
      <w:drawing>
        <wp:anchor distT="0" distB="0" distL="114300" distR="114300" simplePos="0" relativeHeight="251658240" behindDoc="1" locked="0" layoutInCell="1" allowOverlap="1" wp14:anchorId="2EC428FF" wp14:editId="36658DFD">
          <wp:simplePos x="0" y="0"/>
          <wp:positionH relativeFrom="margin">
            <wp:align>left</wp:align>
          </wp:positionH>
          <wp:positionV relativeFrom="paragraph">
            <wp:posOffset>-255868</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3BFB3" w14:textId="77777777" w:rsidR="00A95C70" w:rsidRPr="006B033B" w:rsidRDefault="00A95C7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005D7"/>
    <w:multiLevelType w:val="hybridMultilevel"/>
    <w:tmpl w:val="A402900E"/>
    <w:lvl w:ilvl="0" w:tplc="97D8C4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01C09D9"/>
    <w:multiLevelType w:val="hybridMultilevel"/>
    <w:tmpl w:val="5E08ED08"/>
    <w:lvl w:ilvl="0" w:tplc="3F98FE60">
      <w:start w:val="1"/>
      <w:numFmt w:val="decimal"/>
      <w:lvlText w:val="%1."/>
      <w:lvlJc w:val="left"/>
      <w:pPr>
        <w:ind w:left="720" w:hanging="360"/>
      </w:pPr>
      <w:rPr>
        <w:rFonts w:ascii="Gotham Book" w:hAnsi="Gotham Boo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85BD1"/>
    <w:multiLevelType w:val="hybridMultilevel"/>
    <w:tmpl w:val="AAB2150A"/>
    <w:lvl w:ilvl="0" w:tplc="5A42FBC0">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040BB2"/>
    <w:multiLevelType w:val="hybridMultilevel"/>
    <w:tmpl w:val="DA44FE64"/>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7D31A6"/>
    <w:multiLevelType w:val="hybridMultilevel"/>
    <w:tmpl w:val="D74C18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15BCB"/>
    <w:multiLevelType w:val="hybridMultilevel"/>
    <w:tmpl w:val="D28A9D84"/>
    <w:lvl w:ilvl="0" w:tplc="6798D0F0">
      <w:start w:val="1"/>
      <w:numFmt w:val="decimal"/>
      <w:lvlText w:val="%1."/>
      <w:lvlJc w:val="left"/>
      <w:pPr>
        <w:ind w:left="720" w:hanging="360"/>
      </w:pPr>
      <w:rPr>
        <w:rFonts w:ascii="Gotham Book" w:hAnsi="Gotham Book"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6402F0"/>
    <w:multiLevelType w:val="hybridMultilevel"/>
    <w:tmpl w:val="DB26CB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D5060D"/>
    <w:multiLevelType w:val="hybridMultilevel"/>
    <w:tmpl w:val="9A426684"/>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EB1BC0"/>
    <w:multiLevelType w:val="hybridMultilevel"/>
    <w:tmpl w:val="419A3E4A"/>
    <w:lvl w:ilvl="0" w:tplc="1AEC2E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4903125"/>
    <w:multiLevelType w:val="hybridMultilevel"/>
    <w:tmpl w:val="F2428EBA"/>
    <w:lvl w:ilvl="0" w:tplc="1988B9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67E19F1"/>
    <w:multiLevelType w:val="hybridMultilevel"/>
    <w:tmpl w:val="1ED8CCF2"/>
    <w:lvl w:ilvl="0" w:tplc="F80A5E94">
      <w:start w:val="1"/>
      <w:numFmt w:val="upperLetter"/>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C3334F"/>
    <w:multiLevelType w:val="hybridMultilevel"/>
    <w:tmpl w:val="546042F6"/>
    <w:lvl w:ilvl="0" w:tplc="ABA21A7C">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CE47A1"/>
    <w:multiLevelType w:val="hybridMultilevel"/>
    <w:tmpl w:val="B64858CC"/>
    <w:lvl w:ilvl="0" w:tplc="FC9C9B14">
      <w:start w:val="1"/>
      <w:numFmt w:val="upp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num w:numId="1" w16cid:durableId="628555793">
    <w:abstractNumId w:val="5"/>
  </w:num>
  <w:num w:numId="2" w16cid:durableId="150098530">
    <w:abstractNumId w:val="7"/>
  </w:num>
  <w:num w:numId="3" w16cid:durableId="1617711422">
    <w:abstractNumId w:val="10"/>
  </w:num>
  <w:num w:numId="4" w16cid:durableId="1487166510">
    <w:abstractNumId w:val="3"/>
  </w:num>
  <w:num w:numId="5" w16cid:durableId="594091791">
    <w:abstractNumId w:val="4"/>
  </w:num>
  <w:num w:numId="6" w16cid:durableId="661589630">
    <w:abstractNumId w:val="1"/>
  </w:num>
  <w:num w:numId="7" w16cid:durableId="1819226780">
    <w:abstractNumId w:val="0"/>
  </w:num>
  <w:num w:numId="8" w16cid:durableId="1167864846">
    <w:abstractNumId w:val="2"/>
  </w:num>
  <w:num w:numId="9" w16cid:durableId="1555771631">
    <w:abstractNumId w:val="6"/>
  </w:num>
  <w:num w:numId="10" w16cid:durableId="1513565703">
    <w:abstractNumId w:val="9"/>
  </w:num>
  <w:num w:numId="11" w16cid:durableId="1932928462">
    <w:abstractNumId w:val="8"/>
  </w:num>
  <w:num w:numId="12" w16cid:durableId="1619216955">
    <w:abstractNumId w:val="12"/>
  </w:num>
  <w:num w:numId="13" w16cid:durableId="1338465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E7"/>
    <w:rsid w:val="00060A07"/>
    <w:rsid w:val="000A570B"/>
    <w:rsid w:val="000B664E"/>
    <w:rsid w:val="001A38FF"/>
    <w:rsid w:val="0024686D"/>
    <w:rsid w:val="00281B7D"/>
    <w:rsid w:val="002C2041"/>
    <w:rsid w:val="00302AEB"/>
    <w:rsid w:val="00311E42"/>
    <w:rsid w:val="003573E6"/>
    <w:rsid w:val="003601F4"/>
    <w:rsid w:val="004153AB"/>
    <w:rsid w:val="00437182"/>
    <w:rsid w:val="004724DF"/>
    <w:rsid w:val="00490A68"/>
    <w:rsid w:val="004A3DE7"/>
    <w:rsid w:val="004A560E"/>
    <w:rsid w:val="00535D5B"/>
    <w:rsid w:val="00556D94"/>
    <w:rsid w:val="00561B0E"/>
    <w:rsid w:val="0056316F"/>
    <w:rsid w:val="005A721B"/>
    <w:rsid w:val="005D5FFF"/>
    <w:rsid w:val="005E41FD"/>
    <w:rsid w:val="0062264A"/>
    <w:rsid w:val="00644A9C"/>
    <w:rsid w:val="0066519E"/>
    <w:rsid w:val="006B0D42"/>
    <w:rsid w:val="006C1581"/>
    <w:rsid w:val="006D5919"/>
    <w:rsid w:val="00757A58"/>
    <w:rsid w:val="007A22A5"/>
    <w:rsid w:val="007D5AB4"/>
    <w:rsid w:val="007F2B4A"/>
    <w:rsid w:val="00810AE8"/>
    <w:rsid w:val="00865415"/>
    <w:rsid w:val="00877A13"/>
    <w:rsid w:val="00880626"/>
    <w:rsid w:val="008B4516"/>
    <w:rsid w:val="008D1B2B"/>
    <w:rsid w:val="00901E85"/>
    <w:rsid w:val="00906BF8"/>
    <w:rsid w:val="00991CA7"/>
    <w:rsid w:val="009B0FDF"/>
    <w:rsid w:val="009B56D4"/>
    <w:rsid w:val="009C0DB1"/>
    <w:rsid w:val="00A22B85"/>
    <w:rsid w:val="00A95C70"/>
    <w:rsid w:val="00AF7D8A"/>
    <w:rsid w:val="00B41C76"/>
    <w:rsid w:val="00B524FB"/>
    <w:rsid w:val="00B66933"/>
    <w:rsid w:val="00BB1842"/>
    <w:rsid w:val="00BB2452"/>
    <w:rsid w:val="00BB6071"/>
    <w:rsid w:val="00BD447C"/>
    <w:rsid w:val="00C1588A"/>
    <w:rsid w:val="00D02E20"/>
    <w:rsid w:val="00D05160"/>
    <w:rsid w:val="00D804F1"/>
    <w:rsid w:val="00DA3360"/>
    <w:rsid w:val="00DE0D12"/>
    <w:rsid w:val="00DF4A5D"/>
    <w:rsid w:val="00EE4675"/>
    <w:rsid w:val="00F2741A"/>
    <w:rsid w:val="00F65A68"/>
    <w:rsid w:val="00F66DA0"/>
    <w:rsid w:val="00FD2265"/>
    <w:rsid w:val="00FE2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E386"/>
  <w15:chartTrackingRefBased/>
  <w15:docId w15:val="{C2DA4C35-EE91-420F-90AE-9A8F3789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C70"/>
  </w:style>
  <w:style w:type="paragraph" w:styleId="Heading1">
    <w:name w:val="heading 1"/>
    <w:basedOn w:val="Normal"/>
    <w:next w:val="Normal"/>
    <w:link w:val="Heading1Char"/>
    <w:uiPriority w:val="9"/>
    <w:qFormat/>
    <w:rsid w:val="004A3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DE7"/>
    <w:rPr>
      <w:rFonts w:eastAsiaTheme="majorEastAsia" w:cstheme="majorBidi"/>
      <w:color w:val="272727" w:themeColor="text1" w:themeTint="D8"/>
    </w:rPr>
  </w:style>
  <w:style w:type="paragraph" w:styleId="Title">
    <w:name w:val="Title"/>
    <w:basedOn w:val="Normal"/>
    <w:next w:val="Normal"/>
    <w:link w:val="TitleChar"/>
    <w:uiPriority w:val="10"/>
    <w:qFormat/>
    <w:rsid w:val="004A3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DE7"/>
    <w:pPr>
      <w:spacing w:before="160"/>
      <w:jc w:val="center"/>
    </w:pPr>
    <w:rPr>
      <w:i/>
      <w:iCs/>
      <w:color w:val="404040" w:themeColor="text1" w:themeTint="BF"/>
    </w:rPr>
  </w:style>
  <w:style w:type="character" w:customStyle="1" w:styleId="QuoteChar">
    <w:name w:val="Quote Char"/>
    <w:basedOn w:val="DefaultParagraphFont"/>
    <w:link w:val="Quote"/>
    <w:uiPriority w:val="29"/>
    <w:rsid w:val="004A3DE7"/>
    <w:rPr>
      <w:i/>
      <w:iCs/>
      <w:color w:val="404040" w:themeColor="text1" w:themeTint="BF"/>
    </w:rPr>
  </w:style>
  <w:style w:type="paragraph" w:styleId="ListParagraph">
    <w:name w:val="List Paragraph"/>
    <w:basedOn w:val="Normal"/>
    <w:uiPriority w:val="34"/>
    <w:qFormat/>
    <w:rsid w:val="004A3DE7"/>
    <w:pPr>
      <w:ind w:left="720"/>
      <w:contextualSpacing/>
    </w:pPr>
  </w:style>
  <w:style w:type="character" w:styleId="IntenseEmphasis">
    <w:name w:val="Intense Emphasis"/>
    <w:basedOn w:val="DefaultParagraphFont"/>
    <w:uiPriority w:val="21"/>
    <w:qFormat/>
    <w:rsid w:val="004A3DE7"/>
    <w:rPr>
      <w:i/>
      <w:iCs/>
      <w:color w:val="0F4761" w:themeColor="accent1" w:themeShade="BF"/>
    </w:rPr>
  </w:style>
  <w:style w:type="paragraph" w:styleId="IntenseQuote">
    <w:name w:val="Intense Quote"/>
    <w:basedOn w:val="Normal"/>
    <w:next w:val="Normal"/>
    <w:link w:val="IntenseQuoteChar"/>
    <w:uiPriority w:val="30"/>
    <w:qFormat/>
    <w:rsid w:val="004A3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DE7"/>
    <w:rPr>
      <w:i/>
      <w:iCs/>
      <w:color w:val="0F4761" w:themeColor="accent1" w:themeShade="BF"/>
    </w:rPr>
  </w:style>
  <w:style w:type="character" w:styleId="IntenseReference">
    <w:name w:val="Intense Reference"/>
    <w:basedOn w:val="DefaultParagraphFont"/>
    <w:uiPriority w:val="32"/>
    <w:qFormat/>
    <w:rsid w:val="004A3DE7"/>
    <w:rPr>
      <w:b/>
      <w:bCs/>
      <w:smallCaps/>
      <w:color w:val="0F4761" w:themeColor="accent1" w:themeShade="BF"/>
      <w:spacing w:val="5"/>
    </w:rPr>
  </w:style>
  <w:style w:type="character" w:styleId="Strong">
    <w:name w:val="Strong"/>
    <w:basedOn w:val="DefaultParagraphFont"/>
    <w:uiPriority w:val="22"/>
    <w:qFormat/>
    <w:rsid w:val="00A95C70"/>
    <w:rPr>
      <w:b/>
      <w:bCs/>
    </w:rPr>
  </w:style>
  <w:style w:type="table" w:styleId="TableGrid">
    <w:name w:val="Table Grid"/>
    <w:basedOn w:val="TableNormal"/>
    <w:uiPriority w:val="39"/>
    <w:rsid w:val="00A9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5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C70"/>
  </w:style>
  <w:style w:type="paragraph" w:styleId="Footer">
    <w:name w:val="footer"/>
    <w:basedOn w:val="Normal"/>
    <w:link w:val="FooterChar"/>
    <w:uiPriority w:val="99"/>
    <w:unhideWhenUsed/>
    <w:rsid w:val="00A95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C70"/>
  </w:style>
  <w:style w:type="paragraph" w:styleId="Caption">
    <w:name w:val="caption"/>
    <w:basedOn w:val="Normal"/>
    <w:next w:val="Normal"/>
    <w:uiPriority w:val="35"/>
    <w:unhideWhenUsed/>
    <w:qFormat/>
    <w:rsid w:val="007A22A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433</TotalTime>
  <Pages>7</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22</cp:revision>
  <dcterms:created xsi:type="dcterms:W3CDTF">2026-03-30T16:39:00Z</dcterms:created>
  <dcterms:modified xsi:type="dcterms:W3CDTF">2026-06-23T19:37:00Z</dcterms:modified>
</cp:coreProperties>
</file>