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CDCE2" w14:textId="77777777" w:rsidR="00FD2265" w:rsidRDefault="00FD2265"/>
    <w:p w14:paraId="0F75D4E4" w14:textId="5C7154A0" w:rsidR="00D951D8" w:rsidRPr="00D951D8" w:rsidRDefault="00D951D8">
      <w:pPr>
        <w:rPr>
          <w:rFonts w:ascii="Gotham Book" w:hAnsi="Gotham Book"/>
          <w:sz w:val="32"/>
          <w:szCs w:val="40"/>
        </w:rPr>
      </w:pPr>
      <w:r w:rsidRPr="00D951D8">
        <w:rPr>
          <w:rFonts w:ascii="Gotham Book" w:hAnsi="Gotham Book"/>
          <w:sz w:val="32"/>
          <w:szCs w:val="40"/>
        </w:rPr>
        <w:t>Warm-up</w:t>
      </w:r>
    </w:p>
    <w:p w14:paraId="5DCECEC7" w14:textId="2B397B02" w:rsidR="00D951D8" w:rsidRPr="00D951D8" w:rsidRDefault="00D951D8">
      <w:pPr>
        <w:rPr>
          <w:rFonts w:ascii="Gotham Book" w:hAnsi="Gotham Book"/>
          <w:i/>
          <w:iCs/>
        </w:rPr>
      </w:pPr>
      <w:r w:rsidRPr="00D951D8">
        <w:rPr>
          <w:rFonts w:ascii="Gotham Book" w:hAnsi="Gotham Book"/>
          <w:i/>
          <w:iCs/>
        </w:rPr>
        <w:t>Responses NOT likely to be true for this unit have been crossed out.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1"/>
        <w:gridCol w:w="3284"/>
        <w:gridCol w:w="2945"/>
      </w:tblGrid>
      <w:tr w:rsidR="00D951D8" w:rsidRPr="007E07F3" w14:paraId="2ED89805" w14:textId="77777777" w:rsidTr="00865F06">
        <w:trPr>
          <w:trHeight w:val="1079"/>
        </w:trPr>
        <w:tc>
          <w:tcPr>
            <w:tcW w:w="3595" w:type="dxa"/>
            <w:vAlign w:val="center"/>
          </w:tcPr>
          <w:p w14:paraId="3F47C407" w14:textId="77777777" w:rsidR="00D951D8" w:rsidRPr="00D951D8" w:rsidRDefault="00D951D8" w:rsidP="00865F06">
            <w:pPr>
              <w:jc w:val="center"/>
              <w:rPr>
                <w:rFonts w:ascii="Gotham Book" w:hAnsi="Gotham Book"/>
                <w:strike/>
              </w:rPr>
            </w:pPr>
            <w:r w:rsidRPr="00D951D8">
              <w:rPr>
                <w:rFonts w:ascii="Gotham Book" w:hAnsi="Gotham Book"/>
                <w:strike/>
              </w:rPr>
              <w:t>Many Americans had become wealthy and successful during the Age of Oil.</w:t>
            </w:r>
          </w:p>
        </w:tc>
        <w:tc>
          <w:tcPr>
            <w:tcW w:w="3780" w:type="dxa"/>
            <w:vAlign w:val="center"/>
          </w:tcPr>
          <w:p w14:paraId="3F3814C3" w14:textId="77777777" w:rsidR="00D951D8" w:rsidRPr="00D951D8" w:rsidRDefault="00D951D8" w:rsidP="00865F06">
            <w:pPr>
              <w:jc w:val="center"/>
              <w:rPr>
                <w:rFonts w:ascii="Gotham Book" w:hAnsi="Gotham Book"/>
                <w:strike/>
              </w:rPr>
            </w:pPr>
            <w:r w:rsidRPr="00D951D8">
              <w:rPr>
                <w:rFonts w:ascii="Gotham Book" w:hAnsi="Gotham Book"/>
                <w:strike/>
              </w:rPr>
              <w:t>Ongoing conflict in Europe will cause a second international war that the U.S. will not join.</w:t>
            </w:r>
          </w:p>
        </w:tc>
        <w:tc>
          <w:tcPr>
            <w:tcW w:w="3415" w:type="dxa"/>
            <w:vAlign w:val="center"/>
          </w:tcPr>
          <w:p w14:paraId="65815CF9" w14:textId="77777777" w:rsidR="00D951D8" w:rsidRPr="007E07F3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Texas farmers, who were already struggling financially, will face extreme hardship.</w:t>
            </w:r>
          </w:p>
        </w:tc>
      </w:tr>
      <w:tr w:rsidR="00D951D8" w:rsidRPr="007E07F3" w14:paraId="2B92F03C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464CD04F" w14:textId="77777777" w:rsidR="00D951D8" w:rsidRPr="007E07F3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Mental health awareness will increase as many struggle with issues like depression.</w:t>
            </w:r>
          </w:p>
        </w:tc>
        <w:tc>
          <w:tcPr>
            <w:tcW w:w="3780" w:type="dxa"/>
            <w:vAlign w:val="center"/>
          </w:tcPr>
          <w:p w14:paraId="0BE02E09" w14:textId="77777777" w:rsidR="00D951D8" w:rsidRPr="007E07F3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U.S. economy will experience a significant decline, leading to financial hardship for millions.</w:t>
            </w:r>
          </w:p>
        </w:tc>
        <w:tc>
          <w:tcPr>
            <w:tcW w:w="3415" w:type="dxa"/>
            <w:vAlign w:val="center"/>
          </w:tcPr>
          <w:p w14:paraId="3252BFC0" w14:textId="77777777" w:rsidR="00D951D8" w:rsidRPr="007E07F3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Millions of Americans will lose their jobs and/or homes and live in poverty.</w:t>
            </w:r>
          </w:p>
        </w:tc>
      </w:tr>
      <w:tr w:rsidR="00D951D8" w:rsidRPr="007E07F3" w14:paraId="47D60FA5" w14:textId="77777777" w:rsidTr="00865F06">
        <w:trPr>
          <w:trHeight w:val="1070"/>
        </w:trPr>
        <w:tc>
          <w:tcPr>
            <w:tcW w:w="3595" w:type="dxa"/>
            <w:vAlign w:val="center"/>
          </w:tcPr>
          <w:p w14:paraId="3F16EC36" w14:textId="77777777" w:rsidR="00D951D8" w:rsidRPr="00D951D8" w:rsidRDefault="00D951D8" w:rsidP="00865F06">
            <w:pPr>
              <w:jc w:val="center"/>
              <w:rPr>
                <w:rFonts w:ascii="Gotham Book" w:hAnsi="Gotham Book"/>
                <w:strike/>
              </w:rPr>
            </w:pPr>
            <w:r w:rsidRPr="00D951D8">
              <w:rPr>
                <w:rFonts w:ascii="Gotham Book" w:hAnsi="Gotham Book"/>
                <w:strike/>
              </w:rPr>
              <w:t>Most Americans will oppose federal government interference in the economy.</w:t>
            </w:r>
          </w:p>
        </w:tc>
        <w:tc>
          <w:tcPr>
            <w:tcW w:w="3780" w:type="dxa"/>
            <w:vAlign w:val="center"/>
          </w:tcPr>
          <w:p w14:paraId="6D70B938" w14:textId="77777777" w:rsidR="00D951D8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U.S. government will start a lot of different programs to help people financially.</w:t>
            </w:r>
          </w:p>
        </w:tc>
        <w:tc>
          <w:tcPr>
            <w:tcW w:w="3415" w:type="dxa"/>
            <w:vAlign w:val="center"/>
          </w:tcPr>
          <w:p w14:paraId="187E7EE0" w14:textId="77777777" w:rsidR="00D951D8" w:rsidRPr="00D951D8" w:rsidRDefault="00D951D8" w:rsidP="00865F06">
            <w:pPr>
              <w:tabs>
                <w:tab w:val="left" w:pos="501"/>
              </w:tabs>
              <w:jc w:val="center"/>
              <w:rPr>
                <w:rFonts w:ascii="Gotham Book" w:hAnsi="Gotham Book"/>
                <w:strike/>
              </w:rPr>
            </w:pPr>
            <w:r w:rsidRPr="00D951D8">
              <w:rPr>
                <w:rFonts w:ascii="Gotham Book" w:hAnsi="Gotham Book"/>
                <w:strike/>
              </w:rPr>
              <w:t>The Texas oil industry will continue to grow, making the majority of Texans wealthy.</w:t>
            </w:r>
          </w:p>
        </w:tc>
      </w:tr>
    </w:tbl>
    <w:p w14:paraId="56E67725" w14:textId="4BE99922" w:rsidR="00D951D8" w:rsidRDefault="00D951D8">
      <w:pPr>
        <w:rPr>
          <w:rFonts w:ascii="Gotham Book" w:hAnsi="Gotham Book"/>
        </w:rPr>
      </w:pPr>
      <w:r>
        <w:rPr>
          <w:rFonts w:ascii="Gotham Book" w:hAnsi="Gotham Book"/>
        </w:rPr>
        <w:br/>
      </w:r>
      <w:r w:rsidRPr="00D951D8">
        <w:rPr>
          <w:rFonts w:ascii="Gotham Book" w:hAnsi="Gotham Book"/>
          <w:sz w:val="32"/>
          <w:szCs w:val="40"/>
        </w:rPr>
        <w:t>Lesson</w:t>
      </w:r>
    </w:p>
    <w:p w14:paraId="54A094EB" w14:textId="5E71E71A" w:rsidR="00D951D8" w:rsidRDefault="00D951D8">
      <w:pPr>
        <w:rPr>
          <w:rFonts w:ascii="Gotham Book" w:hAnsi="Gotham Book"/>
          <w:i/>
          <w:iCs/>
        </w:rPr>
      </w:pPr>
      <w:r>
        <w:rPr>
          <w:rFonts w:ascii="Gotham Book" w:hAnsi="Gotham Book"/>
          <w:i/>
          <w:iCs/>
        </w:rPr>
        <w:t>Grade Level and Foundations Work</w:t>
      </w:r>
    </w:p>
    <w:p w14:paraId="03DF8B70" w14:textId="29B0C5B5" w:rsidR="00D951D8" w:rsidRDefault="00D951D8">
      <w:pPr>
        <w:rPr>
          <w:rFonts w:ascii="Gotham Book" w:hAnsi="Gotham Book"/>
        </w:rPr>
      </w:pPr>
      <w:r>
        <w:rPr>
          <w:rFonts w:ascii="Gotham Book" w:hAnsi="Gotham Book"/>
        </w:rPr>
        <w:t>Part I: Analyze an Image</w:t>
      </w:r>
    </w:p>
    <w:p w14:paraId="08219909" w14:textId="1DB0F8BA" w:rsidR="00D951D8" w:rsidRDefault="00D951D8" w:rsidP="00D951D8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Responses will vary</w:t>
      </w:r>
    </w:p>
    <w:p w14:paraId="7EC2705B" w14:textId="77777777" w:rsidR="00D951D8" w:rsidRDefault="00D951D8" w:rsidP="00D951D8">
      <w:pPr>
        <w:rPr>
          <w:rFonts w:ascii="Gotham Book" w:hAnsi="Gotham Book"/>
        </w:rPr>
      </w:pPr>
    </w:p>
    <w:p w14:paraId="305A426A" w14:textId="0F694D40" w:rsidR="00D951D8" w:rsidRDefault="00D951D8" w:rsidP="00D951D8">
      <w:pPr>
        <w:rPr>
          <w:rFonts w:ascii="Gotham Book" w:hAnsi="Gotham Book"/>
        </w:rPr>
      </w:pPr>
      <w:r>
        <w:rPr>
          <w:rFonts w:ascii="Gotham Book" w:hAnsi="Gotham Book"/>
        </w:rPr>
        <w:t>Part II: Essential Ideas Reading Passage</w:t>
      </w:r>
    </w:p>
    <w:p w14:paraId="0BC9C7FD" w14:textId="2A330EBC" w:rsidR="00D951D8" w:rsidRDefault="00D951D8" w:rsidP="00D951D8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Students can be encouraged to highlight key information or write brief summaries or key words in the margines.</w:t>
      </w:r>
    </w:p>
    <w:p w14:paraId="53A86F23" w14:textId="77777777" w:rsidR="00D951D8" w:rsidRDefault="00D951D8" w:rsidP="00D951D8">
      <w:pPr>
        <w:rPr>
          <w:rFonts w:ascii="Gotham Book" w:hAnsi="Gotham Book"/>
        </w:rPr>
      </w:pPr>
    </w:p>
    <w:p w14:paraId="1DB73F94" w14:textId="74026807" w:rsidR="00D951D8" w:rsidRDefault="00D951D8" w:rsidP="00D951D8">
      <w:pPr>
        <w:rPr>
          <w:rFonts w:ascii="Gotham Book" w:hAnsi="Gotham Book"/>
        </w:rPr>
      </w:pPr>
      <w:r>
        <w:rPr>
          <w:rFonts w:ascii="Gotham Book" w:hAnsi="Gotham Book"/>
        </w:rPr>
        <w:t>Part III: Comprehension Questions</w:t>
      </w:r>
    </w:p>
    <w:p w14:paraId="764ABCA6" w14:textId="209CBD82" w:rsidR="00D951D8" w:rsidRDefault="00D951D8" w:rsidP="00D951D8">
      <w:pPr>
        <w:pStyle w:val="ListParagraph"/>
        <w:numPr>
          <w:ilvl w:val="0"/>
          <w:numId w:val="4"/>
        </w:numPr>
        <w:rPr>
          <w:rFonts w:ascii="Gotham Book" w:hAnsi="Gotham Book"/>
        </w:rPr>
      </w:pPr>
      <w:r>
        <w:rPr>
          <w:rFonts w:ascii="Gotham Book" w:hAnsi="Gotham Book"/>
        </w:rPr>
        <w:t>(</w:t>
      </w:r>
      <w:r>
        <w:rPr>
          <w:rFonts w:ascii="Gotham Book" w:hAnsi="Gotham Book"/>
          <w:i/>
          <w:iCs/>
        </w:rPr>
        <w:t xml:space="preserve">Responses will vary. Included here is the correct answer based on options in the Foundations work) </w:t>
      </w:r>
      <w:r>
        <w:rPr>
          <w:rFonts w:ascii="Gotham Book" w:hAnsi="Gotham Book"/>
        </w:rPr>
        <w:t xml:space="preserve">The Age of Oil was a period of time characterized by (a) economic growth and prosperity, whereas the Great Depression was characterized by (e) severe financial hardship. </w:t>
      </w:r>
    </w:p>
    <w:p w14:paraId="18FC62CE" w14:textId="77777777" w:rsidR="00D951D8" w:rsidRDefault="00D951D8" w:rsidP="00D951D8">
      <w:pPr>
        <w:rPr>
          <w:rFonts w:ascii="Gotham Book" w:hAnsi="Gotham Book"/>
        </w:rPr>
      </w:pPr>
    </w:p>
    <w:p w14:paraId="16DB90AA" w14:textId="77777777" w:rsidR="00D951D8" w:rsidRDefault="00D951D8" w:rsidP="00D951D8">
      <w:pPr>
        <w:rPr>
          <w:rFonts w:ascii="Gotham Book" w:hAnsi="Gotham Book"/>
        </w:rPr>
      </w:pPr>
    </w:p>
    <w:p w14:paraId="22A8E6AE" w14:textId="77777777" w:rsidR="00D951D8" w:rsidRDefault="00D951D8" w:rsidP="00D951D8">
      <w:pPr>
        <w:rPr>
          <w:rFonts w:ascii="Gotham Book" w:hAnsi="Gotham Book"/>
        </w:rPr>
      </w:pPr>
    </w:p>
    <w:p w14:paraId="3FAC3A39" w14:textId="77777777" w:rsidR="00D951D8" w:rsidRPr="00D951D8" w:rsidRDefault="00D951D8" w:rsidP="00D951D8">
      <w:pPr>
        <w:rPr>
          <w:rFonts w:ascii="Gotham Book" w:hAnsi="Gotham Book"/>
        </w:rPr>
      </w:pPr>
    </w:p>
    <w:p w14:paraId="14344FD2" w14:textId="296F57E0" w:rsidR="00D951D8" w:rsidRDefault="00D951D8" w:rsidP="00D951D8">
      <w:pPr>
        <w:pStyle w:val="ListParagraph"/>
        <w:numPr>
          <w:ilvl w:val="0"/>
          <w:numId w:val="4"/>
        </w:numPr>
        <w:rPr>
          <w:rFonts w:ascii="Gotham Book" w:hAnsi="Gotham Book"/>
        </w:rPr>
      </w:pPr>
      <w:r>
        <w:rPr>
          <w:rFonts w:ascii="Gotham Book" w:hAnsi="Gotham Book"/>
        </w:rPr>
        <w:t>Incorrect responses have been crossed out.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585"/>
      </w:tblGrid>
      <w:tr w:rsidR="00D951D8" w14:paraId="45E8BE44" w14:textId="77777777" w:rsidTr="00865F06">
        <w:tc>
          <w:tcPr>
            <w:tcW w:w="4675" w:type="dxa"/>
          </w:tcPr>
          <w:p w14:paraId="293F49D4" w14:textId="77777777" w:rsidR="00D951D8" w:rsidRPr="00D951D8" w:rsidRDefault="00D951D8" w:rsidP="00D951D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trike/>
              </w:rPr>
            </w:pPr>
            <w:r w:rsidRPr="00D951D8">
              <w:rPr>
                <w:rFonts w:ascii="Gotham Book" w:hAnsi="Gotham Book"/>
                <w:strike/>
              </w:rPr>
              <w:t>Millions of Americans bought stocks on the stock market.</w:t>
            </w:r>
          </w:p>
          <w:p w14:paraId="7C001E28" w14:textId="77777777" w:rsidR="00D951D8" w:rsidRPr="00D951D8" w:rsidRDefault="00D951D8" w:rsidP="00D951D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trike/>
              </w:rPr>
            </w:pPr>
            <w:r w:rsidRPr="00D951D8">
              <w:rPr>
                <w:rFonts w:ascii="Gotham Book" w:hAnsi="Gotham Book"/>
                <w:strike/>
              </w:rPr>
              <w:t>The Texas oil industry was unaffected by the market crash.</w:t>
            </w:r>
          </w:p>
          <w:p w14:paraId="2B91E410" w14:textId="77777777" w:rsidR="00D951D8" w:rsidRPr="00404B5B" w:rsidRDefault="00D951D8" w:rsidP="00D951D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This era was a period of time of severe economic hardship for many.</w:t>
            </w:r>
          </w:p>
        </w:tc>
        <w:tc>
          <w:tcPr>
            <w:tcW w:w="4585" w:type="dxa"/>
          </w:tcPr>
          <w:p w14:paraId="16E6F349" w14:textId="77777777" w:rsidR="00D951D8" w:rsidRPr="00267FE0" w:rsidRDefault="00D951D8" w:rsidP="00D951D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trike/>
              </w:rPr>
            </w:pPr>
            <w:r w:rsidRPr="00267FE0">
              <w:rPr>
                <w:rFonts w:ascii="Gotham Book" w:hAnsi="Gotham Book"/>
                <w:strike/>
              </w:rPr>
              <w:t>The government was unable to implement programs to help.</w:t>
            </w:r>
          </w:p>
          <w:p w14:paraId="350FF736" w14:textId="77777777" w:rsidR="00D951D8" w:rsidRDefault="00D951D8" w:rsidP="00D951D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Many Americans lost their savings when thousands of banks closed.</w:t>
            </w:r>
          </w:p>
          <w:p w14:paraId="408B953B" w14:textId="77777777" w:rsidR="00D951D8" w:rsidRDefault="00D951D8" w:rsidP="00D951D8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Businesses failed and millions lost their jobs.</w:t>
            </w:r>
          </w:p>
        </w:tc>
      </w:tr>
    </w:tbl>
    <w:p w14:paraId="0CD81BA3" w14:textId="77777777" w:rsidR="00D951D8" w:rsidRDefault="00D951D8" w:rsidP="00D951D8">
      <w:pPr>
        <w:rPr>
          <w:rFonts w:ascii="Gotham Book" w:hAnsi="Gotham Book"/>
          <w:sz w:val="18"/>
          <w:szCs w:val="18"/>
        </w:rPr>
      </w:pPr>
    </w:p>
    <w:p w14:paraId="1DB7A4F0" w14:textId="77777777" w:rsidR="00D951D8" w:rsidRDefault="00D951D8" w:rsidP="00D951D8">
      <w:pPr>
        <w:pStyle w:val="ListParagraph"/>
        <w:rPr>
          <w:rFonts w:ascii="Gotham Book" w:hAnsi="Gotham Book"/>
        </w:rPr>
      </w:pPr>
    </w:p>
    <w:p w14:paraId="01F34F3F" w14:textId="45CC7A8B" w:rsidR="00D951D8" w:rsidRPr="00D951D8" w:rsidRDefault="00D951D8" w:rsidP="00D951D8">
      <w:pPr>
        <w:pStyle w:val="ListParagraph"/>
        <w:numPr>
          <w:ilvl w:val="0"/>
          <w:numId w:val="4"/>
        </w:numPr>
        <w:rPr>
          <w:rFonts w:ascii="Gotham Book" w:hAnsi="Gotham Book"/>
        </w:rPr>
      </w:pPr>
      <w:r>
        <w:rPr>
          <w:rFonts w:ascii="Gotham Book" w:hAnsi="Gotham Book"/>
          <w:i/>
          <w:iCs/>
        </w:rPr>
        <w:t>Responses below were taken from the Foundations work.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45"/>
        <w:gridCol w:w="5485"/>
      </w:tblGrid>
      <w:tr w:rsidR="00D951D8" w14:paraId="5CB67BEF" w14:textId="77777777" w:rsidTr="00865F06">
        <w:trPr>
          <w:trHeight w:val="485"/>
        </w:trPr>
        <w:tc>
          <w:tcPr>
            <w:tcW w:w="3145" w:type="dxa"/>
            <w:shd w:val="clear" w:color="auto" w:fill="F2F2F2" w:themeFill="background1" w:themeFillShade="F2"/>
            <w:vAlign w:val="center"/>
          </w:tcPr>
          <w:p w14:paraId="1ACD476E" w14:textId="77777777" w:rsidR="00D951D8" w:rsidRPr="00867A7D" w:rsidRDefault="00D951D8" w:rsidP="00865F06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867A7D">
              <w:rPr>
                <w:rFonts w:ascii="Gotham Book" w:hAnsi="Gotham Book"/>
                <w:sz w:val="28"/>
                <w:szCs w:val="28"/>
              </w:rPr>
              <w:t>Program</w:t>
            </w:r>
          </w:p>
        </w:tc>
        <w:tc>
          <w:tcPr>
            <w:tcW w:w="5485" w:type="dxa"/>
            <w:shd w:val="clear" w:color="auto" w:fill="F2F2F2" w:themeFill="background1" w:themeFillShade="F2"/>
            <w:vAlign w:val="center"/>
          </w:tcPr>
          <w:p w14:paraId="503A03F4" w14:textId="77777777" w:rsidR="00D951D8" w:rsidRPr="00867A7D" w:rsidRDefault="00D951D8" w:rsidP="00865F06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867A7D">
              <w:rPr>
                <w:rFonts w:ascii="Gotham Book" w:hAnsi="Gotham Book"/>
                <w:sz w:val="28"/>
                <w:szCs w:val="28"/>
              </w:rPr>
              <w:t>What did it do?</w:t>
            </w:r>
          </w:p>
        </w:tc>
      </w:tr>
      <w:tr w:rsidR="00D951D8" w14:paraId="39E8F8FF" w14:textId="77777777" w:rsidTr="00D951D8">
        <w:trPr>
          <w:trHeight w:val="1070"/>
        </w:trPr>
        <w:tc>
          <w:tcPr>
            <w:tcW w:w="3145" w:type="dxa"/>
            <w:vAlign w:val="center"/>
          </w:tcPr>
          <w:p w14:paraId="5FBD66ED" w14:textId="77777777" w:rsidR="00D951D8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Rural Electrification Administration (REA)</w:t>
            </w:r>
          </w:p>
        </w:tc>
        <w:tc>
          <w:tcPr>
            <w:tcW w:w="5485" w:type="dxa"/>
            <w:vAlign w:val="center"/>
          </w:tcPr>
          <w:p w14:paraId="0872DF30" w14:textId="7CA3A41D" w:rsidR="00D951D8" w:rsidRPr="00D951D8" w:rsidRDefault="00D951D8" w:rsidP="00D951D8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 w:rsidRPr="00D951D8">
              <w:rPr>
                <w:rFonts w:ascii="Gotham Book" w:hAnsi="Gotham Book"/>
              </w:rPr>
              <w:t>A program to provide affordable electricity to farm communities.</w:t>
            </w:r>
          </w:p>
        </w:tc>
      </w:tr>
      <w:tr w:rsidR="00D951D8" w14:paraId="230FD130" w14:textId="77777777" w:rsidTr="00D951D8">
        <w:trPr>
          <w:trHeight w:val="971"/>
        </w:trPr>
        <w:tc>
          <w:tcPr>
            <w:tcW w:w="3145" w:type="dxa"/>
            <w:vAlign w:val="center"/>
          </w:tcPr>
          <w:p w14:paraId="39A53032" w14:textId="77777777" w:rsidR="00D951D8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Public Works Administration (PWA)</w:t>
            </w:r>
          </w:p>
        </w:tc>
        <w:tc>
          <w:tcPr>
            <w:tcW w:w="5485" w:type="dxa"/>
            <w:vAlign w:val="center"/>
          </w:tcPr>
          <w:p w14:paraId="0A6A1762" w14:textId="4C3F4162" w:rsidR="00D951D8" w:rsidRPr="00D951D8" w:rsidRDefault="00D951D8" w:rsidP="00D951D8">
            <w:pPr>
              <w:pStyle w:val="ListParagraph"/>
              <w:numPr>
                <w:ilvl w:val="0"/>
                <w:numId w:val="7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 job program offering construction work in communities.</w:t>
            </w:r>
          </w:p>
        </w:tc>
      </w:tr>
      <w:tr w:rsidR="00D951D8" w14:paraId="2CDC3F96" w14:textId="77777777" w:rsidTr="00D951D8">
        <w:trPr>
          <w:trHeight w:val="1070"/>
        </w:trPr>
        <w:tc>
          <w:tcPr>
            <w:tcW w:w="3145" w:type="dxa"/>
            <w:vAlign w:val="center"/>
          </w:tcPr>
          <w:p w14:paraId="30D8D5F6" w14:textId="77777777" w:rsidR="00D951D8" w:rsidRDefault="00D951D8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Civilian Conservation Corps (CCC)</w:t>
            </w:r>
          </w:p>
        </w:tc>
        <w:tc>
          <w:tcPr>
            <w:tcW w:w="5485" w:type="dxa"/>
            <w:vAlign w:val="center"/>
          </w:tcPr>
          <w:p w14:paraId="45FA42AA" w14:textId="65D01B33" w:rsidR="00D951D8" w:rsidRPr="00D951D8" w:rsidRDefault="00D951D8" w:rsidP="00D951D8">
            <w:pPr>
              <w:pStyle w:val="ListParagraph"/>
              <w:numPr>
                <w:ilvl w:val="0"/>
                <w:numId w:val="9"/>
              </w:numPr>
              <w:rPr>
                <w:rFonts w:ascii="Gotham Book" w:hAnsi="Gotham Book"/>
              </w:rPr>
            </w:pPr>
            <w:r w:rsidRPr="00D951D8">
              <w:rPr>
                <w:rFonts w:ascii="Gotham Book" w:hAnsi="Gotham Book"/>
              </w:rPr>
              <w:t>A program building state parks and protecting state lands.</w:t>
            </w:r>
          </w:p>
        </w:tc>
      </w:tr>
    </w:tbl>
    <w:p w14:paraId="6FCAA377" w14:textId="77777777" w:rsidR="00D951D8" w:rsidRDefault="00D951D8" w:rsidP="00D951D8">
      <w:pPr>
        <w:rPr>
          <w:rFonts w:ascii="Gotham Book" w:hAnsi="Gotham Book"/>
        </w:rPr>
      </w:pPr>
    </w:p>
    <w:p w14:paraId="3DF16D4E" w14:textId="77777777" w:rsidR="00D951D8" w:rsidRDefault="00D951D8" w:rsidP="00D951D8">
      <w:pPr>
        <w:rPr>
          <w:rFonts w:ascii="Gotham Book" w:hAnsi="Gotham Book"/>
        </w:rPr>
      </w:pPr>
    </w:p>
    <w:p w14:paraId="4A506938" w14:textId="24E8F718" w:rsidR="00D951D8" w:rsidRDefault="00D951D8" w:rsidP="00D951D8">
      <w:pPr>
        <w:rPr>
          <w:rFonts w:ascii="Gotham Book" w:hAnsi="Gotham Book"/>
        </w:rPr>
      </w:pPr>
      <w:r>
        <w:rPr>
          <w:rFonts w:ascii="Gotham Book" w:hAnsi="Gotham Book"/>
          <w:i/>
          <w:iCs/>
        </w:rPr>
        <w:t>Advanced Work</w:t>
      </w:r>
    </w:p>
    <w:p w14:paraId="30941328" w14:textId="77777777" w:rsidR="00D951D8" w:rsidRDefault="00D951D8" w:rsidP="00D951D8">
      <w:pPr>
        <w:rPr>
          <w:rFonts w:ascii="Gotham Book" w:hAnsi="Gotham Book"/>
        </w:rPr>
      </w:pPr>
      <w:r>
        <w:rPr>
          <w:rFonts w:ascii="Gotham Book" w:hAnsi="Gotham Book"/>
        </w:rPr>
        <w:t>Part I: Analyze an Image</w:t>
      </w:r>
    </w:p>
    <w:p w14:paraId="3BAFA9A4" w14:textId="77777777" w:rsidR="00D951D8" w:rsidRDefault="00D951D8" w:rsidP="00D951D8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Responses will vary</w:t>
      </w:r>
    </w:p>
    <w:p w14:paraId="5D0BD6B0" w14:textId="77777777" w:rsidR="00D951D8" w:rsidRDefault="00D951D8" w:rsidP="00D951D8">
      <w:pPr>
        <w:rPr>
          <w:rFonts w:ascii="Gotham Book" w:hAnsi="Gotham Book"/>
        </w:rPr>
      </w:pPr>
    </w:p>
    <w:p w14:paraId="2A37FD2C" w14:textId="77777777" w:rsidR="00D951D8" w:rsidRDefault="00D951D8" w:rsidP="00D951D8">
      <w:pPr>
        <w:rPr>
          <w:rFonts w:ascii="Gotham Book" w:hAnsi="Gotham Book"/>
        </w:rPr>
      </w:pPr>
      <w:r>
        <w:rPr>
          <w:rFonts w:ascii="Gotham Book" w:hAnsi="Gotham Book"/>
        </w:rPr>
        <w:t>Part II: Essential Ideas Reading Passage</w:t>
      </w:r>
    </w:p>
    <w:p w14:paraId="40F855A7" w14:textId="77777777" w:rsidR="00D951D8" w:rsidRDefault="00D951D8" w:rsidP="00D951D8">
      <w:pPr>
        <w:pStyle w:val="ListParagraph"/>
        <w:numPr>
          <w:ilvl w:val="0"/>
          <w:numId w:val="3"/>
        </w:numPr>
        <w:rPr>
          <w:rFonts w:ascii="Gotham Book" w:hAnsi="Gotham Book"/>
        </w:rPr>
      </w:pPr>
      <w:r>
        <w:rPr>
          <w:rFonts w:ascii="Gotham Book" w:hAnsi="Gotham Book"/>
        </w:rPr>
        <w:t>Students can be encouraged to highlight key information or write brief summaries or key words in the margines.</w:t>
      </w:r>
    </w:p>
    <w:p w14:paraId="576C1BC0" w14:textId="77777777" w:rsidR="00D951D8" w:rsidRDefault="00D951D8" w:rsidP="00D951D8">
      <w:pPr>
        <w:rPr>
          <w:rFonts w:ascii="Gotham Book" w:hAnsi="Gotham Book"/>
        </w:rPr>
      </w:pPr>
    </w:p>
    <w:p w14:paraId="5D541916" w14:textId="77777777" w:rsidR="00D951D8" w:rsidRDefault="00D951D8" w:rsidP="00D951D8">
      <w:pPr>
        <w:rPr>
          <w:rFonts w:ascii="Gotham Book" w:hAnsi="Gotham Book"/>
        </w:rPr>
      </w:pPr>
    </w:p>
    <w:p w14:paraId="5A274D7F" w14:textId="77777777" w:rsidR="00D951D8" w:rsidRPr="00166837" w:rsidRDefault="00D951D8" w:rsidP="00D951D8">
      <w:pPr>
        <w:rPr>
          <w:rFonts w:ascii="Gotham Book" w:hAnsi="Gotham Book"/>
          <w:sz w:val="12"/>
          <w:szCs w:val="12"/>
        </w:rPr>
      </w:pPr>
    </w:p>
    <w:p w14:paraId="74EC4BEF" w14:textId="67BF71C1" w:rsidR="00D951D8" w:rsidRDefault="00D951D8" w:rsidP="00D951D8">
      <w:pPr>
        <w:rPr>
          <w:rFonts w:ascii="Gotham Book" w:hAnsi="Gotham Book"/>
        </w:rPr>
      </w:pPr>
      <w:r>
        <w:rPr>
          <w:rFonts w:ascii="Gotham Book" w:hAnsi="Gotham Book"/>
        </w:rPr>
        <w:t>Part III: Comprehension Questions</w:t>
      </w:r>
    </w:p>
    <w:p w14:paraId="49A311EE" w14:textId="21C46A99" w:rsidR="00D951D8" w:rsidRDefault="00D951D8" w:rsidP="00D951D8">
      <w:pPr>
        <w:pStyle w:val="ListParagraph"/>
        <w:numPr>
          <w:ilvl w:val="0"/>
          <w:numId w:val="10"/>
        </w:numPr>
        <w:rPr>
          <w:rFonts w:ascii="Gotham Book" w:hAnsi="Gotham Book"/>
        </w:rPr>
      </w:pPr>
      <w:r>
        <w:rPr>
          <w:rFonts w:ascii="Gotham Book" w:hAnsi="Gotham Book"/>
          <w:i/>
          <w:iCs/>
        </w:rPr>
        <w:t xml:space="preserve">(Responses will vary in wording) </w:t>
      </w:r>
      <w:r>
        <w:rPr>
          <w:rFonts w:ascii="Gotham Book" w:hAnsi="Gotham Book"/>
        </w:rPr>
        <w:t>The Age of Oil was a period of time characterized by rapid industrialization, urbanization, and widespread economic growth, whereas the Great Depression was characterized by extreme financial hardship</w:t>
      </w:r>
      <w:r w:rsidR="00166837">
        <w:rPr>
          <w:rFonts w:ascii="Gotham Book" w:hAnsi="Gotham Book"/>
        </w:rPr>
        <w:t xml:space="preserve"> and</w:t>
      </w:r>
      <w:r>
        <w:rPr>
          <w:rFonts w:ascii="Gotham Book" w:hAnsi="Gotham Book"/>
        </w:rPr>
        <w:t xml:space="preserve"> mass unemployment</w:t>
      </w:r>
      <w:r w:rsidR="00166837">
        <w:rPr>
          <w:rFonts w:ascii="Gotham Book" w:hAnsi="Gotham Book"/>
        </w:rPr>
        <w:t xml:space="preserve"> for millions of Americans.</w:t>
      </w:r>
    </w:p>
    <w:p w14:paraId="4A560EC4" w14:textId="77777777" w:rsidR="00166837" w:rsidRPr="00166837" w:rsidRDefault="00166837" w:rsidP="00166837">
      <w:pPr>
        <w:pStyle w:val="ListParagraph"/>
        <w:rPr>
          <w:rFonts w:ascii="Gotham Book" w:hAnsi="Gotham Book"/>
          <w:sz w:val="10"/>
          <w:szCs w:val="10"/>
        </w:rPr>
      </w:pPr>
    </w:p>
    <w:p w14:paraId="5F4566C1" w14:textId="3B5B7AD0" w:rsidR="00166837" w:rsidRPr="00166837" w:rsidRDefault="00166837" w:rsidP="00D951D8">
      <w:pPr>
        <w:pStyle w:val="ListParagraph"/>
        <w:numPr>
          <w:ilvl w:val="0"/>
          <w:numId w:val="10"/>
        </w:numPr>
        <w:rPr>
          <w:rFonts w:ascii="Gotham Book" w:hAnsi="Gotham Book"/>
        </w:rPr>
      </w:pPr>
      <w:r>
        <w:rPr>
          <w:rFonts w:ascii="Gotham Book" w:hAnsi="Gotham Book"/>
          <w:i/>
          <w:iCs/>
        </w:rPr>
        <w:t>Responses that are NOT true have been crossed out.</w:t>
      </w:r>
    </w:p>
    <w:p w14:paraId="4B8DACFE" w14:textId="77777777" w:rsidR="00166837" w:rsidRPr="00166837" w:rsidRDefault="00166837" w:rsidP="00166837">
      <w:pPr>
        <w:pStyle w:val="ListParagraph"/>
        <w:rPr>
          <w:rFonts w:ascii="Gotham Book" w:hAnsi="Gotham Book"/>
          <w:sz w:val="6"/>
          <w:szCs w:val="6"/>
        </w:rPr>
      </w:pPr>
    </w:p>
    <w:tbl>
      <w:tblPr>
        <w:tblStyle w:val="TableGrid"/>
        <w:tblW w:w="0" w:type="auto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4585"/>
      </w:tblGrid>
      <w:tr w:rsidR="00166837" w14:paraId="798D151F" w14:textId="77777777" w:rsidTr="00865F06">
        <w:tc>
          <w:tcPr>
            <w:tcW w:w="4590" w:type="dxa"/>
          </w:tcPr>
          <w:p w14:paraId="36B4B5E4" w14:textId="77777777" w:rsid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People could buy shares in businesses on the stock market.</w:t>
            </w:r>
          </w:p>
          <w:p w14:paraId="4DB2C4FE" w14:textId="77777777" w:rsidR="00166837" w:rsidRP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trike/>
              </w:rPr>
            </w:pPr>
            <w:r w:rsidRPr="00166837">
              <w:rPr>
                <w:rFonts w:ascii="Gotham Book" w:hAnsi="Gotham Book"/>
                <w:strike/>
              </w:rPr>
              <w:t>Over half of all American citizens held stocks by 1929.</w:t>
            </w:r>
          </w:p>
          <w:p w14:paraId="5E3C23F5" w14:textId="77777777" w:rsidR="00166837" w:rsidRP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trike/>
              </w:rPr>
            </w:pPr>
            <w:r w:rsidRPr="00166837">
              <w:rPr>
                <w:rFonts w:ascii="Gotham Book" w:hAnsi="Gotham Book"/>
                <w:strike/>
              </w:rPr>
              <w:t>Texans made a lot of money off oil companies on the stock market.</w:t>
            </w:r>
          </w:p>
          <w:p w14:paraId="443C461F" w14:textId="77777777" w:rsid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A small percentage of people made a lot of money on the stock market.</w:t>
            </w:r>
          </w:p>
        </w:tc>
        <w:tc>
          <w:tcPr>
            <w:tcW w:w="4585" w:type="dxa"/>
          </w:tcPr>
          <w:p w14:paraId="575ADE1D" w14:textId="77777777" w:rsidR="00166837" w:rsidRP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trike/>
              </w:rPr>
            </w:pPr>
            <w:r w:rsidRPr="00166837">
              <w:rPr>
                <w:rFonts w:ascii="Gotham Book" w:hAnsi="Gotham Book"/>
                <w:strike/>
              </w:rPr>
              <w:t>Texas oil companies were unaffected by the market crash.</w:t>
            </w:r>
          </w:p>
          <w:p w14:paraId="5407E9FB" w14:textId="77777777" w:rsid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People sold all their stocks in a panic when the economy slowed.</w:t>
            </w:r>
          </w:p>
          <w:p w14:paraId="4EA82E28" w14:textId="77777777" w:rsid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Many Americans lost their savings when thousands of banks closed.</w:t>
            </w:r>
          </w:p>
          <w:p w14:paraId="24FF848F" w14:textId="77777777" w:rsidR="00166837" w:rsidRDefault="00166837" w:rsidP="00166837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Businesses failed and millions lost their jobs.</w:t>
            </w:r>
          </w:p>
        </w:tc>
      </w:tr>
    </w:tbl>
    <w:p w14:paraId="3B6BEECB" w14:textId="77777777" w:rsidR="00166837" w:rsidRPr="00166837" w:rsidRDefault="00166837" w:rsidP="00166837">
      <w:pPr>
        <w:pStyle w:val="ListParagraph"/>
        <w:rPr>
          <w:rFonts w:ascii="Gotham Book" w:hAnsi="Gotham Book"/>
          <w:sz w:val="12"/>
          <w:szCs w:val="12"/>
        </w:rPr>
      </w:pPr>
    </w:p>
    <w:p w14:paraId="2AB49380" w14:textId="2F12F666" w:rsidR="00166837" w:rsidRDefault="00166837" w:rsidP="00D951D8">
      <w:pPr>
        <w:pStyle w:val="ListParagraph"/>
        <w:numPr>
          <w:ilvl w:val="0"/>
          <w:numId w:val="10"/>
        </w:numPr>
        <w:rPr>
          <w:rFonts w:ascii="Gotham Book" w:hAnsi="Gotham Book"/>
        </w:rPr>
      </w:pPr>
      <w:r>
        <w:rPr>
          <w:rFonts w:ascii="Gotham Book" w:hAnsi="Gotham Book"/>
          <w:i/>
          <w:iCs/>
        </w:rPr>
        <w:t xml:space="preserve">The correct chronological order: </w:t>
      </w:r>
      <w:r>
        <w:rPr>
          <w:rFonts w:ascii="Gotham Book" w:hAnsi="Gotham Book"/>
        </w:rPr>
        <w:t>5, 1, 4, 3, 2</w:t>
      </w:r>
    </w:p>
    <w:p w14:paraId="1C65975F" w14:textId="3666AD27" w:rsidR="00166837" w:rsidRDefault="00166837" w:rsidP="00D951D8">
      <w:pPr>
        <w:pStyle w:val="ListParagraph"/>
        <w:numPr>
          <w:ilvl w:val="0"/>
          <w:numId w:val="10"/>
        </w:numPr>
        <w:rPr>
          <w:rFonts w:ascii="Gotham Book" w:hAnsi="Gotham Book"/>
        </w:rPr>
      </w:pPr>
      <w:r>
        <w:rPr>
          <w:rFonts w:ascii="Gotham Book" w:hAnsi="Gotham Book"/>
        </w:rPr>
        <w:t>An economic depression is a period of decline in the economy, usually causing business failures and a rise in unemployment. The Great Depression was the worst economic depression in U.S. history, lasting throughout the 1930s.</w:t>
      </w:r>
    </w:p>
    <w:p w14:paraId="4FC44DFB" w14:textId="2007172A" w:rsidR="00166837" w:rsidRDefault="00166837" w:rsidP="00D951D8">
      <w:pPr>
        <w:pStyle w:val="ListParagraph"/>
        <w:numPr>
          <w:ilvl w:val="0"/>
          <w:numId w:val="10"/>
        </w:numPr>
        <w:rPr>
          <w:rFonts w:ascii="Gotham Book" w:hAnsi="Gotham Book"/>
        </w:rPr>
      </w:pPr>
      <w:r>
        <w:rPr>
          <w:rFonts w:ascii="Gotham Book" w:hAnsi="Gotham Book"/>
        </w:rPr>
        <w:t>President Roosevelt promised the American people a “New Deal.” The goal of his New Deal was to provide relief and recovery to the millions of struggling Americans and reforms to protect against future economic disasters.</w:t>
      </w:r>
    </w:p>
    <w:p w14:paraId="507FAE3D" w14:textId="12AF801B" w:rsidR="00166837" w:rsidRPr="00166837" w:rsidRDefault="00166837" w:rsidP="00D951D8">
      <w:pPr>
        <w:pStyle w:val="ListParagraph"/>
        <w:numPr>
          <w:ilvl w:val="0"/>
          <w:numId w:val="10"/>
        </w:numPr>
        <w:rPr>
          <w:rFonts w:ascii="Gotham Book" w:hAnsi="Gotham Book"/>
          <w:i/>
          <w:iCs/>
        </w:rPr>
      </w:pPr>
      <w:r w:rsidRPr="00166837">
        <w:rPr>
          <w:rFonts w:ascii="Gotham Book" w:hAnsi="Gotham Book"/>
          <w:i/>
          <w:iCs/>
        </w:rPr>
        <w:t xml:space="preserve">Programs and their goals: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45"/>
        <w:gridCol w:w="5485"/>
      </w:tblGrid>
      <w:tr w:rsidR="00166837" w14:paraId="4C24D79D" w14:textId="77777777" w:rsidTr="00865F06">
        <w:trPr>
          <w:trHeight w:val="485"/>
        </w:trPr>
        <w:tc>
          <w:tcPr>
            <w:tcW w:w="3145" w:type="dxa"/>
            <w:shd w:val="clear" w:color="auto" w:fill="F2F2F2" w:themeFill="background1" w:themeFillShade="F2"/>
            <w:vAlign w:val="center"/>
          </w:tcPr>
          <w:p w14:paraId="78EF3152" w14:textId="77777777" w:rsidR="00166837" w:rsidRPr="00867A7D" w:rsidRDefault="00166837" w:rsidP="00865F06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867A7D">
              <w:rPr>
                <w:rFonts w:ascii="Gotham Book" w:hAnsi="Gotham Book"/>
                <w:sz w:val="28"/>
                <w:szCs w:val="28"/>
              </w:rPr>
              <w:t>Program</w:t>
            </w:r>
          </w:p>
        </w:tc>
        <w:tc>
          <w:tcPr>
            <w:tcW w:w="5485" w:type="dxa"/>
            <w:shd w:val="clear" w:color="auto" w:fill="F2F2F2" w:themeFill="background1" w:themeFillShade="F2"/>
            <w:vAlign w:val="center"/>
          </w:tcPr>
          <w:p w14:paraId="0B440948" w14:textId="77777777" w:rsidR="00166837" w:rsidRPr="00867A7D" w:rsidRDefault="00166837" w:rsidP="00865F06">
            <w:pPr>
              <w:jc w:val="center"/>
              <w:rPr>
                <w:rFonts w:ascii="Gotham Book" w:hAnsi="Gotham Book"/>
                <w:sz w:val="28"/>
                <w:szCs w:val="28"/>
              </w:rPr>
            </w:pPr>
            <w:r w:rsidRPr="00867A7D">
              <w:rPr>
                <w:rFonts w:ascii="Gotham Book" w:hAnsi="Gotham Book"/>
                <w:sz w:val="28"/>
                <w:szCs w:val="28"/>
              </w:rPr>
              <w:t>What did it do?</w:t>
            </w:r>
          </w:p>
        </w:tc>
      </w:tr>
      <w:tr w:rsidR="00166837" w14:paraId="29F1518A" w14:textId="77777777" w:rsidTr="00166837">
        <w:trPr>
          <w:trHeight w:val="971"/>
        </w:trPr>
        <w:tc>
          <w:tcPr>
            <w:tcW w:w="3145" w:type="dxa"/>
            <w:vAlign w:val="center"/>
          </w:tcPr>
          <w:p w14:paraId="3C706E50" w14:textId="77777777" w:rsidR="00166837" w:rsidRDefault="00166837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Rural Electrification Administration (REA)</w:t>
            </w:r>
          </w:p>
        </w:tc>
        <w:tc>
          <w:tcPr>
            <w:tcW w:w="5485" w:type="dxa"/>
            <w:vAlign w:val="center"/>
          </w:tcPr>
          <w:p w14:paraId="4044C975" w14:textId="77777777" w:rsidR="00166837" w:rsidRPr="00166837" w:rsidRDefault="00166837" w:rsidP="00166837">
            <w:pPr>
              <w:rPr>
                <w:rFonts w:ascii="Gotham Book" w:hAnsi="Gotham Book"/>
              </w:rPr>
            </w:pPr>
            <w:r w:rsidRPr="00166837">
              <w:rPr>
                <w:rFonts w:ascii="Gotham Book" w:hAnsi="Gotham Book"/>
              </w:rPr>
              <w:t>A program to provide affordable electricity to farm communities.</w:t>
            </w:r>
          </w:p>
        </w:tc>
      </w:tr>
      <w:tr w:rsidR="00166837" w14:paraId="4E69D550" w14:textId="77777777" w:rsidTr="00166837">
        <w:trPr>
          <w:trHeight w:val="890"/>
        </w:trPr>
        <w:tc>
          <w:tcPr>
            <w:tcW w:w="3145" w:type="dxa"/>
            <w:vAlign w:val="center"/>
          </w:tcPr>
          <w:p w14:paraId="29D1F247" w14:textId="77777777" w:rsidR="00166837" w:rsidRDefault="00166837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Public Works Administration (PWA)</w:t>
            </w:r>
          </w:p>
        </w:tc>
        <w:tc>
          <w:tcPr>
            <w:tcW w:w="5485" w:type="dxa"/>
            <w:vAlign w:val="center"/>
          </w:tcPr>
          <w:p w14:paraId="76484AC8" w14:textId="77777777" w:rsidR="00166837" w:rsidRPr="00166837" w:rsidRDefault="00166837" w:rsidP="00166837">
            <w:pPr>
              <w:rPr>
                <w:rFonts w:ascii="Gotham Book" w:hAnsi="Gotham Book"/>
              </w:rPr>
            </w:pPr>
            <w:r w:rsidRPr="00166837">
              <w:rPr>
                <w:rFonts w:ascii="Gotham Book" w:hAnsi="Gotham Book"/>
              </w:rPr>
              <w:t>A job program offering construction work in communities.</w:t>
            </w:r>
          </w:p>
        </w:tc>
      </w:tr>
      <w:tr w:rsidR="00166837" w14:paraId="3EC59CC9" w14:textId="77777777" w:rsidTr="00166837">
        <w:trPr>
          <w:trHeight w:val="890"/>
        </w:trPr>
        <w:tc>
          <w:tcPr>
            <w:tcW w:w="3145" w:type="dxa"/>
            <w:vAlign w:val="center"/>
          </w:tcPr>
          <w:p w14:paraId="4D29453D" w14:textId="77777777" w:rsidR="00166837" w:rsidRDefault="00166837" w:rsidP="00865F06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The Civilian Conservation Corps (CCC)</w:t>
            </w:r>
          </w:p>
        </w:tc>
        <w:tc>
          <w:tcPr>
            <w:tcW w:w="5485" w:type="dxa"/>
            <w:vAlign w:val="center"/>
          </w:tcPr>
          <w:p w14:paraId="43521392" w14:textId="77777777" w:rsidR="00166837" w:rsidRPr="00166837" w:rsidRDefault="00166837" w:rsidP="00166837">
            <w:pPr>
              <w:rPr>
                <w:rFonts w:ascii="Gotham Book" w:hAnsi="Gotham Book"/>
              </w:rPr>
            </w:pPr>
            <w:r w:rsidRPr="00166837">
              <w:rPr>
                <w:rFonts w:ascii="Gotham Book" w:hAnsi="Gotham Book"/>
              </w:rPr>
              <w:t>A program building state parks and protecting state lands.</w:t>
            </w:r>
          </w:p>
        </w:tc>
      </w:tr>
    </w:tbl>
    <w:p w14:paraId="3EA9B42B" w14:textId="77777777" w:rsidR="00D951D8" w:rsidRPr="00166837" w:rsidRDefault="00D951D8" w:rsidP="00D951D8">
      <w:pPr>
        <w:rPr>
          <w:rFonts w:ascii="Gotham Book" w:hAnsi="Gotham Book"/>
          <w:sz w:val="12"/>
          <w:szCs w:val="12"/>
        </w:rPr>
      </w:pPr>
    </w:p>
    <w:p w14:paraId="5DBADE8A" w14:textId="4CF0E346" w:rsidR="00D951D8" w:rsidRPr="00D951D8" w:rsidRDefault="00D951D8">
      <w:pPr>
        <w:rPr>
          <w:rFonts w:ascii="Gotham Book" w:hAnsi="Gotham Book"/>
          <w:sz w:val="32"/>
          <w:szCs w:val="40"/>
        </w:rPr>
      </w:pPr>
      <w:r w:rsidRPr="00D951D8">
        <w:rPr>
          <w:rFonts w:ascii="Gotham Book" w:hAnsi="Gotham Book"/>
          <w:sz w:val="32"/>
          <w:szCs w:val="40"/>
        </w:rPr>
        <w:t>Exit Ticket</w:t>
      </w:r>
    </w:p>
    <w:p w14:paraId="509B426A" w14:textId="119C5220" w:rsidR="00D951D8" w:rsidRPr="00166837" w:rsidRDefault="00D951D8" w:rsidP="00166837">
      <w:pPr>
        <w:pStyle w:val="ListParagraph"/>
        <w:numPr>
          <w:ilvl w:val="0"/>
          <w:numId w:val="11"/>
        </w:numPr>
        <w:rPr>
          <w:rFonts w:ascii="Gotham Book" w:hAnsi="Gotham Book"/>
        </w:rPr>
      </w:pPr>
      <w:r>
        <w:rPr>
          <w:rFonts w:ascii="Gotham Book" w:hAnsi="Gotham Book"/>
        </w:rPr>
        <w:t>A, C, E</w:t>
      </w:r>
    </w:p>
    <w:sectPr w:rsidR="00D951D8" w:rsidRPr="0016683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B40C6" w14:textId="77777777" w:rsidR="00D951D8" w:rsidRDefault="00D951D8" w:rsidP="00D951D8">
      <w:pPr>
        <w:spacing w:after="0" w:line="240" w:lineRule="auto"/>
      </w:pPr>
      <w:r>
        <w:separator/>
      </w:r>
    </w:p>
  </w:endnote>
  <w:endnote w:type="continuationSeparator" w:id="0">
    <w:p w14:paraId="0CD768E0" w14:textId="77777777" w:rsidR="00D951D8" w:rsidRDefault="00D951D8" w:rsidP="00D95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88303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16D19" w14:textId="3107CFAD" w:rsidR="00D951D8" w:rsidRDefault="00D951D8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78F94DCE" wp14:editId="1E6BA9FE">
              <wp:simplePos x="0" y="0"/>
              <wp:positionH relativeFrom="margin">
                <wp:posOffset>5644967</wp:posOffset>
              </wp:positionH>
              <wp:positionV relativeFrom="paragraph">
                <wp:posOffset>-90063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5D56D4" w14:textId="77777777" w:rsidR="00D951D8" w:rsidRDefault="00D951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0AEC1" w14:textId="77777777" w:rsidR="00D951D8" w:rsidRDefault="00D951D8" w:rsidP="00D951D8">
      <w:pPr>
        <w:spacing w:after="0" w:line="240" w:lineRule="auto"/>
      </w:pPr>
      <w:r>
        <w:separator/>
      </w:r>
    </w:p>
  </w:footnote>
  <w:footnote w:type="continuationSeparator" w:id="0">
    <w:p w14:paraId="7396510F" w14:textId="77777777" w:rsidR="00D951D8" w:rsidRDefault="00D951D8" w:rsidP="00D95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AC43C" w14:textId="2F77B494" w:rsidR="00D951D8" w:rsidRPr="00D951D8" w:rsidRDefault="00D951D8">
    <w:pPr>
      <w:pStyle w:val="Header"/>
      <w:rPr>
        <w:rFonts w:ascii="Gotham Book" w:hAnsi="Gotham Book"/>
        <w:sz w:val="36"/>
        <w:szCs w:val="48"/>
      </w:rPr>
    </w:pPr>
    <w:r w:rsidRPr="00D951D8">
      <w:rPr>
        <w:rFonts w:ascii="Gotham Book" w:hAnsi="Gotham Book"/>
        <w:b/>
        <w:bCs/>
        <w:i/>
        <w:iCs/>
        <w:noProof/>
        <w:sz w:val="36"/>
        <w:szCs w:val="48"/>
      </w:rPr>
      <w:drawing>
        <wp:anchor distT="0" distB="0" distL="114300" distR="114300" simplePos="0" relativeHeight="251659264" behindDoc="1" locked="0" layoutInCell="1" allowOverlap="1" wp14:anchorId="284EE022" wp14:editId="659B7543">
          <wp:simplePos x="0" y="0"/>
          <wp:positionH relativeFrom="margin">
            <wp:posOffset>-227279</wp:posOffset>
          </wp:positionH>
          <wp:positionV relativeFrom="paragraph">
            <wp:posOffset>-211631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51D8">
      <w:rPr>
        <w:rFonts w:ascii="Gotham Book" w:hAnsi="Gotham Book"/>
        <w:b/>
        <w:bCs/>
        <w:i/>
        <w:iCs/>
        <w:sz w:val="36"/>
        <w:szCs w:val="48"/>
      </w:rPr>
      <w:t xml:space="preserve">                   Answer Key</w:t>
    </w:r>
    <w:r w:rsidRPr="00D951D8">
      <w:rPr>
        <w:rFonts w:ascii="Gotham Book" w:hAnsi="Gotham Book"/>
        <w:sz w:val="36"/>
        <w:szCs w:val="48"/>
      </w:rPr>
      <w:t>: The Big Picture</w:t>
    </w:r>
  </w:p>
  <w:p w14:paraId="60EABFB5" w14:textId="77777777" w:rsidR="00D951D8" w:rsidRDefault="00D951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05BE"/>
    <w:multiLevelType w:val="hybridMultilevel"/>
    <w:tmpl w:val="F3BC0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2C00"/>
    <w:multiLevelType w:val="hybridMultilevel"/>
    <w:tmpl w:val="81622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F2408"/>
    <w:multiLevelType w:val="hybridMultilevel"/>
    <w:tmpl w:val="B25036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B6501"/>
    <w:multiLevelType w:val="hybridMultilevel"/>
    <w:tmpl w:val="8FF05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B0BFE"/>
    <w:multiLevelType w:val="hybridMultilevel"/>
    <w:tmpl w:val="B25036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26F7C"/>
    <w:multiLevelType w:val="hybridMultilevel"/>
    <w:tmpl w:val="600AE6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56B27"/>
    <w:multiLevelType w:val="hybridMultilevel"/>
    <w:tmpl w:val="D92E6152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9784A"/>
    <w:multiLevelType w:val="hybridMultilevel"/>
    <w:tmpl w:val="9F10B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05174"/>
    <w:multiLevelType w:val="hybridMultilevel"/>
    <w:tmpl w:val="3C98F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653D0B"/>
    <w:multiLevelType w:val="hybridMultilevel"/>
    <w:tmpl w:val="79C4F73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13520"/>
    <w:multiLevelType w:val="hybridMultilevel"/>
    <w:tmpl w:val="B25036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454738">
    <w:abstractNumId w:val="0"/>
  </w:num>
  <w:num w:numId="2" w16cid:durableId="513883240">
    <w:abstractNumId w:val="1"/>
  </w:num>
  <w:num w:numId="3" w16cid:durableId="471606211">
    <w:abstractNumId w:val="3"/>
  </w:num>
  <w:num w:numId="4" w16cid:durableId="120809913">
    <w:abstractNumId w:val="5"/>
  </w:num>
  <w:num w:numId="5" w16cid:durableId="270209872">
    <w:abstractNumId w:val="6"/>
  </w:num>
  <w:num w:numId="6" w16cid:durableId="2032994699">
    <w:abstractNumId w:val="4"/>
  </w:num>
  <w:num w:numId="7" w16cid:durableId="1242518560">
    <w:abstractNumId w:val="10"/>
  </w:num>
  <w:num w:numId="8" w16cid:durableId="279846507">
    <w:abstractNumId w:val="2"/>
  </w:num>
  <w:num w:numId="9" w16cid:durableId="1535390237">
    <w:abstractNumId w:val="9"/>
  </w:num>
  <w:num w:numId="10" w16cid:durableId="261184079">
    <w:abstractNumId w:val="7"/>
  </w:num>
  <w:num w:numId="11" w16cid:durableId="18416272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C77"/>
    <w:rsid w:val="00166837"/>
    <w:rsid w:val="002D4216"/>
    <w:rsid w:val="00490A68"/>
    <w:rsid w:val="008945B7"/>
    <w:rsid w:val="008B789E"/>
    <w:rsid w:val="00BB1842"/>
    <w:rsid w:val="00D23C77"/>
    <w:rsid w:val="00D951D8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E6EC6"/>
  <w15:chartTrackingRefBased/>
  <w15:docId w15:val="{E756BD0C-B959-4EB6-BA78-847DB853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5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1D8"/>
  </w:style>
  <w:style w:type="paragraph" w:styleId="Footer">
    <w:name w:val="footer"/>
    <w:basedOn w:val="Normal"/>
    <w:link w:val="FooterChar"/>
    <w:uiPriority w:val="99"/>
    <w:unhideWhenUsed/>
    <w:rsid w:val="00D95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1D8"/>
  </w:style>
  <w:style w:type="table" w:styleId="TableGrid">
    <w:name w:val="Table Grid"/>
    <w:basedOn w:val="TableNormal"/>
    <w:uiPriority w:val="39"/>
    <w:rsid w:val="00D95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2</cp:revision>
  <dcterms:created xsi:type="dcterms:W3CDTF">2026-05-06T15:24:00Z</dcterms:created>
  <dcterms:modified xsi:type="dcterms:W3CDTF">2026-05-06T15:41:00Z</dcterms:modified>
</cp:coreProperties>
</file>