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24175" w14:textId="7A8D1FD5" w:rsidR="00756888" w:rsidRPr="00C7059C" w:rsidRDefault="00756888" w:rsidP="00756888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51729695" wp14:editId="3407A500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Vocabulario</w:t>
      </w:r>
    </w:p>
    <w:p w14:paraId="0455FC0D" w14:textId="6EFB6ADE" w:rsidR="00756888" w:rsidRPr="00C7059C" w:rsidRDefault="00756888" w:rsidP="00756888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56888" w:rsidRPr="00C7059C" w14:paraId="41F6347A" w14:textId="77777777" w:rsidTr="00A935A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B32A54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6BCDC8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C22F79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A4092D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00EEFB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1DDCFD82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</w:tr>
    </w:tbl>
    <w:p w14:paraId="1D47F467" w14:textId="77777777" w:rsidR="00756888" w:rsidRPr="00BC6BBE" w:rsidRDefault="00756888" w:rsidP="00756888">
      <w:pPr>
        <w:rPr>
          <w:rFonts w:ascii="Gotham Book" w:hAnsi="Gotham Book"/>
          <w:sz w:val="10"/>
          <w:szCs w:val="10"/>
        </w:rPr>
      </w:pPr>
    </w:p>
    <w:p w14:paraId="6C77E337" w14:textId="77777777" w:rsidR="00756888" w:rsidRPr="00CE3734" w:rsidRDefault="00756888" w:rsidP="00756888">
      <w:pPr>
        <w:rPr>
          <w:rFonts w:ascii="Gotham Book" w:hAnsi="Gotham Book"/>
          <w:sz w:val="8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440"/>
        <w:gridCol w:w="2880"/>
        <w:gridCol w:w="3330"/>
      </w:tblGrid>
      <w:tr w:rsidR="00756888" w14:paraId="79F40DA4" w14:textId="77777777" w:rsidTr="00A935AA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4E549FFA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Término de vocabulario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F8A2259" w14:textId="77777777" w:rsidR="00756888" w:rsidRPr="00FB6C90" w:rsidRDefault="00756888" w:rsidP="00A935AA">
            <w:pPr>
              <w:jc w:val="center"/>
              <w:rPr>
                <w:rFonts w:ascii="Gotham Book" w:hAnsi="Gotham Book"/>
              </w:rPr>
            </w:pPr>
            <w:r w:rsidRPr="00FB6C90">
              <w:rPr>
                <w:rFonts w:ascii="Gotham Book" w:hAnsi="Gotham Book"/>
              </w:rPr>
              <w:t>Aún no conozco esta palabra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115472B9" w14:textId="77777777" w:rsidR="00756888" w:rsidRPr="00FE4340" w:rsidRDefault="00756888" w:rsidP="00A935AA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FE4340">
              <w:rPr>
                <w:rFonts w:ascii="Gotham Book" w:hAnsi="Gotham Book"/>
                <w:sz w:val="22"/>
                <w:szCs w:val="22"/>
              </w:rPr>
              <w:t xml:space="preserve">He oído hablar de esta palabra. Creo que está relacionado con... 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6FC1D422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Conozco esta palabra. Significa...</w:t>
            </w:r>
          </w:p>
        </w:tc>
      </w:tr>
      <w:tr w:rsidR="00756888" w14:paraId="3BA4FA4A" w14:textId="77777777" w:rsidTr="00A935AA">
        <w:trPr>
          <w:trHeight w:val="881"/>
        </w:trPr>
        <w:tc>
          <w:tcPr>
            <w:tcW w:w="2605" w:type="dxa"/>
            <w:vAlign w:val="center"/>
          </w:tcPr>
          <w:p w14:paraId="22BC3EFF" w14:textId="6A775E92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Depresión económica</w:t>
            </w:r>
          </w:p>
        </w:tc>
        <w:tc>
          <w:tcPr>
            <w:tcW w:w="1440" w:type="dxa"/>
          </w:tcPr>
          <w:p w14:paraId="2AC97E33" w14:textId="77777777" w:rsidR="00756888" w:rsidRDefault="00756888" w:rsidP="00A935AA"/>
        </w:tc>
        <w:tc>
          <w:tcPr>
            <w:tcW w:w="2880" w:type="dxa"/>
          </w:tcPr>
          <w:p w14:paraId="0EFB41E6" w14:textId="77777777" w:rsidR="00756888" w:rsidRDefault="00756888" w:rsidP="00A935AA"/>
        </w:tc>
        <w:tc>
          <w:tcPr>
            <w:tcW w:w="3330" w:type="dxa"/>
          </w:tcPr>
          <w:p w14:paraId="581BC016" w14:textId="77777777" w:rsidR="00756888" w:rsidRDefault="00756888" w:rsidP="00A935AA"/>
        </w:tc>
      </w:tr>
      <w:tr w:rsidR="00756888" w14:paraId="2EA080A8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4322AABF" w14:textId="450D8958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Relevo</w:t>
            </w:r>
          </w:p>
        </w:tc>
        <w:tc>
          <w:tcPr>
            <w:tcW w:w="1440" w:type="dxa"/>
          </w:tcPr>
          <w:p w14:paraId="23FD2E44" w14:textId="77777777" w:rsidR="00756888" w:rsidRDefault="00756888" w:rsidP="00A935AA"/>
        </w:tc>
        <w:tc>
          <w:tcPr>
            <w:tcW w:w="2880" w:type="dxa"/>
          </w:tcPr>
          <w:p w14:paraId="42E4A81E" w14:textId="77777777" w:rsidR="00756888" w:rsidRDefault="00756888" w:rsidP="00A935AA"/>
        </w:tc>
        <w:tc>
          <w:tcPr>
            <w:tcW w:w="3330" w:type="dxa"/>
          </w:tcPr>
          <w:p w14:paraId="59125054" w14:textId="77777777" w:rsidR="00756888" w:rsidRDefault="00756888" w:rsidP="00A935AA"/>
        </w:tc>
      </w:tr>
      <w:tr w:rsidR="00756888" w14:paraId="60A8A8E0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5E747436" w14:textId="636E6022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Desempleo</w:t>
            </w:r>
          </w:p>
        </w:tc>
        <w:tc>
          <w:tcPr>
            <w:tcW w:w="1440" w:type="dxa"/>
          </w:tcPr>
          <w:p w14:paraId="349B2AE3" w14:textId="77777777" w:rsidR="00756888" w:rsidRDefault="00756888" w:rsidP="00A935AA"/>
        </w:tc>
        <w:tc>
          <w:tcPr>
            <w:tcW w:w="2880" w:type="dxa"/>
          </w:tcPr>
          <w:p w14:paraId="3FC91630" w14:textId="77777777" w:rsidR="00756888" w:rsidRDefault="00756888" w:rsidP="00A935AA"/>
        </w:tc>
        <w:tc>
          <w:tcPr>
            <w:tcW w:w="3330" w:type="dxa"/>
          </w:tcPr>
          <w:p w14:paraId="20651378" w14:textId="77777777" w:rsidR="00756888" w:rsidRDefault="00756888" w:rsidP="00A935AA"/>
        </w:tc>
      </w:tr>
      <w:tr w:rsidR="00756888" w14:paraId="3623B530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416381C0" w14:textId="49AD60A3" w:rsidR="00756888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Mercado de Valores</w:t>
            </w:r>
          </w:p>
        </w:tc>
        <w:tc>
          <w:tcPr>
            <w:tcW w:w="1440" w:type="dxa"/>
          </w:tcPr>
          <w:p w14:paraId="21757D91" w14:textId="77777777" w:rsidR="00756888" w:rsidRDefault="00756888" w:rsidP="00A935AA"/>
        </w:tc>
        <w:tc>
          <w:tcPr>
            <w:tcW w:w="2880" w:type="dxa"/>
          </w:tcPr>
          <w:p w14:paraId="335EDCD9" w14:textId="77777777" w:rsidR="00756888" w:rsidRDefault="00756888" w:rsidP="00A935AA"/>
        </w:tc>
        <w:tc>
          <w:tcPr>
            <w:tcW w:w="3330" w:type="dxa"/>
          </w:tcPr>
          <w:p w14:paraId="594B3B03" w14:textId="77777777" w:rsidR="00756888" w:rsidRDefault="00756888" w:rsidP="00A935AA"/>
        </w:tc>
      </w:tr>
    </w:tbl>
    <w:p w14:paraId="12EAB6C6" w14:textId="77777777" w:rsidR="00756888" w:rsidRDefault="00756888" w:rsidP="00756888"/>
    <w:p w14:paraId="2CA181B5" w14:textId="77777777" w:rsidR="00FD2265" w:rsidRDefault="00FD2265"/>
    <w:p w14:paraId="7ED1C3DD" w14:textId="77777777" w:rsidR="00756888" w:rsidRPr="00C7059C" w:rsidRDefault="00756888" w:rsidP="00756888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037B7AD7" wp14:editId="33244DC4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64441369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Vocabulario</w:t>
      </w:r>
    </w:p>
    <w:p w14:paraId="5053FC4E" w14:textId="77777777" w:rsidR="00756888" w:rsidRPr="00C7059C" w:rsidRDefault="00756888" w:rsidP="00756888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756888" w:rsidRPr="00C7059C" w14:paraId="41D0DBF9" w14:textId="77777777" w:rsidTr="00A935A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032277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4DF8D0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4F0546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8A33BD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EF7CF4" w14:textId="77777777" w:rsidR="00756888" w:rsidRPr="00C7059C" w:rsidRDefault="00756888" w:rsidP="00A935A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2996552" w14:textId="77777777" w:rsidR="00756888" w:rsidRPr="00C7059C" w:rsidRDefault="00756888" w:rsidP="00A935AA">
            <w:pPr>
              <w:rPr>
                <w:rFonts w:ascii="Gotham Book" w:hAnsi="Gotham Book"/>
              </w:rPr>
            </w:pPr>
          </w:p>
        </w:tc>
      </w:tr>
    </w:tbl>
    <w:p w14:paraId="0493A97D" w14:textId="77777777" w:rsidR="00756888" w:rsidRPr="00BC6BBE" w:rsidRDefault="00756888" w:rsidP="00756888">
      <w:pPr>
        <w:rPr>
          <w:rFonts w:ascii="Gotham Book" w:hAnsi="Gotham Book"/>
          <w:sz w:val="10"/>
          <w:szCs w:val="10"/>
        </w:rPr>
      </w:pPr>
    </w:p>
    <w:p w14:paraId="2FD9E592" w14:textId="77777777" w:rsidR="00756888" w:rsidRPr="00CE3734" w:rsidRDefault="00756888" w:rsidP="00756888">
      <w:pPr>
        <w:rPr>
          <w:rFonts w:ascii="Gotham Book" w:hAnsi="Gotham Book"/>
          <w:sz w:val="8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440"/>
        <w:gridCol w:w="2880"/>
        <w:gridCol w:w="3330"/>
      </w:tblGrid>
      <w:tr w:rsidR="00756888" w14:paraId="072F8015" w14:textId="77777777" w:rsidTr="00A935AA"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5548DE9D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Término de vocabulario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7911F4C" w14:textId="77777777" w:rsidR="00756888" w:rsidRPr="00FB6C90" w:rsidRDefault="00756888" w:rsidP="00A935AA">
            <w:pPr>
              <w:jc w:val="center"/>
              <w:rPr>
                <w:rFonts w:ascii="Gotham Book" w:hAnsi="Gotham Book"/>
              </w:rPr>
            </w:pPr>
            <w:r w:rsidRPr="00FB6C90">
              <w:rPr>
                <w:rFonts w:ascii="Gotham Book" w:hAnsi="Gotham Book"/>
              </w:rPr>
              <w:t>Aún no conozco esta palabra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56AA6E3" w14:textId="77777777" w:rsidR="00756888" w:rsidRPr="00FE4340" w:rsidRDefault="00756888" w:rsidP="00A935AA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FE4340">
              <w:rPr>
                <w:rFonts w:ascii="Gotham Book" w:hAnsi="Gotham Book"/>
                <w:sz w:val="22"/>
                <w:szCs w:val="22"/>
              </w:rPr>
              <w:t xml:space="preserve">He oído hablar de esta palabra. Creo que está relacionado con... 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27912B1B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FB6C90">
              <w:rPr>
                <w:rFonts w:ascii="Gotham Book" w:hAnsi="Gotham Book"/>
                <w:sz w:val="24"/>
                <w:szCs w:val="24"/>
              </w:rPr>
              <w:t>Conozco esta palabra. Significa...</w:t>
            </w:r>
          </w:p>
        </w:tc>
      </w:tr>
      <w:tr w:rsidR="00756888" w14:paraId="783C9955" w14:textId="77777777" w:rsidTr="00A935AA">
        <w:trPr>
          <w:trHeight w:val="881"/>
        </w:trPr>
        <w:tc>
          <w:tcPr>
            <w:tcW w:w="2605" w:type="dxa"/>
            <w:vAlign w:val="center"/>
          </w:tcPr>
          <w:p w14:paraId="44514DDE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Depresión económica</w:t>
            </w:r>
          </w:p>
        </w:tc>
        <w:tc>
          <w:tcPr>
            <w:tcW w:w="1440" w:type="dxa"/>
          </w:tcPr>
          <w:p w14:paraId="7E2505E0" w14:textId="77777777" w:rsidR="00756888" w:rsidRDefault="00756888" w:rsidP="00A935AA"/>
        </w:tc>
        <w:tc>
          <w:tcPr>
            <w:tcW w:w="2880" w:type="dxa"/>
          </w:tcPr>
          <w:p w14:paraId="6D5F6679" w14:textId="77777777" w:rsidR="00756888" w:rsidRDefault="00756888" w:rsidP="00A935AA"/>
        </w:tc>
        <w:tc>
          <w:tcPr>
            <w:tcW w:w="3330" w:type="dxa"/>
          </w:tcPr>
          <w:p w14:paraId="7FEB12C9" w14:textId="77777777" w:rsidR="00756888" w:rsidRDefault="00756888" w:rsidP="00A935AA"/>
        </w:tc>
      </w:tr>
      <w:tr w:rsidR="00756888" w14:paraId="4CC63A41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47D35CDF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Relevo</w:t>
            </w:r>
          </w:p>
        </w:tc>
        <w:tc>
          <w:tcPr>
            <w:tcW w:w="1440" w:type="dxa"/>
          </w:tcPr>
          <w:p w14:paraId="129EAEC1" w14:textId="77777777" w:rsidR="00756888" w:rsidRDefault="00756888" w:rsidP="00A935AA"/>
        </w:tc>
        <w:tc>
          <w:tcPr>
            <w:tcW w:w="2880" w:type="dxa"/>
          </w:tcPr>
          <w:p w14:paraId="6CA2F07C" w14:textId="77777777" w:rsidR="00756888" w:rsidRDefault="00756888" w:rsidP="00A935AA"/>
        </w:tc>
        <w:tc>
          <w:tcPr>
            <w:tcW w:w="3330" w:type="dxa"/>
          </w:tcPr>
          <w:p w14:paraId="41F0C519" w14:textId="77777777" w:rsidR="00756888" w:rsidRDefault="00756888" w:rsidP="00A935AA"/>
        </w:tc>
      </w:tr>
      <w:tr w:rsidR="00756888" w14:paraId="775D77FB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6BB5B836" w14:textId="77777777" w:rsidR="00756888" w:rsidRPr="00FB6C90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Desempleo</w:t>
            </w:r>
          </w:p>
        </w:tc>
        <w:tc>
          <w:tcPr>
            <w:tcW w:w="1440" w:type="dxa"/>
          </w:tcPr>
          <w:p w14:paraId="3568DF56" w14:textId="77777777" w:rsidR="00756888" w:rsidRDefault="00756888" w:rsidP="00A935AA"/>
        </w:tc>
        <w:tc>
          <w:tcPr>
            <w:tcW w:w="2880" w:type="dxa"/>
          </w:tcPr>
          <w:p w14:paraId="134CB97E" w14:textId="77777777" w:rsidR="00756888" w:rsidRDefault="00756888" w:rsidP="00A935AA"/>
        </w:tc>
        <w:tc>
          <w:tcPr>
            <w:tcW w:w="3330" w:type="dxa"/>
          </w:tcPr>
          <w:p w14:paraId="0174C2B0" w14:textId="77777777" w:rsidR="00756888" w:rsidRDefault="00756888" w:rsidP="00A935AA"/>
        </w:tc>
      </w:tr>
      <w:tr w:rsidR="00756888" w14:paraId="348743A0" w14:textId="77777777" w:rsidTr="00A935AA">
        <w:trPr>
          <w:trHeight w:val="890"/>
        </w:trPr>
        <w:tc>
          <w:tcPr>
            <w:tcW w:w="2605" w:type="dxa"/>
            <w:vAlign w:val="center"/>
          </w:tcPr>
          <w:p w14:paraId="57D0D22B" w14:textId="77777777" w:rsidR="00756888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Mercado de Valores</w:t>
            </w:r>
          </w:p>
        </w:tc>
        <w:tc>
          <w:tcPr>
            <w:tcW w:w="1440" w:type="dxa"/>
          </w:tcPr>
          <w:p w14:paraId="011B95EA" w14:textId="77777777" w:rsidR="00756888" w:rsidRDefault="00756888" w:rsidP="00A935AA"/>
        </w:tc>
        <w:tc>
          <w:tcPr>
            <w:tcW w:w="2880" w:type="dxa"/>
          </w:tcPr>
          <w:p w14:paraId="1A52E0C4" w14:textId="77777777" w:rsidR="00756888" w:rsidRDefault="00756888" w:rsidP="00A935AA"/>
        </w:tc>
        <w:tc>
          <w:tcPr>
            <w:tcW w:w="3330" w:type="dxa"/>
          </w:tcPr>
          <w:p w14:paraId="78857FDD" w14:textId="77777777" w:rsidR="00756888" w:rsidRDefault="00756888" w:rsidP="00A935AA"/>
        </w:tc>
      </w:tr>
    </w:tbl>
    <w:p w14:paraId="443A166F" w14:textId="77777777" w:rsidR="00756888" w:rsidRDefault="00756888" w:rsidP="00756888"/>
    <w:p w14:paraId="29D6B63A" w14:textId="6E1E2712" w:rsidR="00756888" w:rsidRPr="00372E4B" w:rsidRDefault="00756888" w:rsidP="00756888">
      <w:pPr>
        <w:rPr>
          <w:rFonts w:ascii="Gotham Book" w:hAnsi="Gotham Book"/>
          <w:sz w:val="8"/>
          <w:szCs w:val="4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02D2CA6E" wp14:editId="23465634">
            <wp:simplePos x="0" y="0"/>
            <wp:positionH relativeFrom="margin">
              <wp:align>left</wp:align>
            </wp:positionH>
            <wp:positionV relativeFrom="paragraph">
              <wp:posOffset>429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98864" w14:textId="1C966C2E" w:rsidR="00756888" w:rsidRPr="00C7059C" w:rsidRDefault="00756888" w:rsidP="00756888">
      <w:pPr>
        <w:rPr>
          <w:rFonts w:ascii="Gotham Book" w:hAnsi="Gotham Book"/>
          <w:b/>
          <w:bCs/>
          <w:i/>
          <w:iCs/>
          <w:sz w:val="44"/>
          <w:szCs w:val="40"/>
        </w:rPr>
      </w:pPr>
      <w:bookmarkStart w:id="0" w:name="_Hlk187049074"/>
      <w:r>
        <w:rPr>
          <w:rFonts w:ascii="Gotham Book" w:hAnsi="Gotham Book"/>
          <w:sz w:val="36"/>
          <w:szCs w:val="48"/>
        </w:rPr>
        <w:t xml:space="preserve">                         </w:t>
      </w:r>
      <w:r w:rsidRPr="004E376D">
        <w:rPr>
          <w:rFonts w:ascii="Gotham Book" w:hAnsi="Gotham Book"/>
          <w:sz w:val="44"/>
          <w:szCs w:val="44"/>
        </w:rPr>
        <w:t xml:space="preserve">Ticket de Salida de Vocabulario </w:t>
      </w:r>
    </w:p>
    <w:bookmarkEnd w:id="0"/>
    <w:p w14:paraId="47923C72" w14:textId="77777777" w:rsidR="00756888" w:rsidRPr="00372E4B" w:rsidRDefault="00756888" w:rsidP="00756888">
      <w:pPr>
        <w:rPr>
          <w:rFonts w:ascii="Gotham Book" w:hAnsi="Gotham Book"/>
          <w:sz w:val="8"/>
          <w:szCs w:val="6"/>
        </w:rPr>
      </w:pPr>
    </w:p>
    <w:p w14:paraId="5025AC44" w14:textId="58C95C85" w:rsidR="00756888" w:rsidRPr="00CC70D5" w:rsidRDefault="00756888" w:rsidP="00756888">
      <w:pPr>
        <w:rPr>
          <w:rFonts w:ascii="Gotham Book" w:hAnsi="Gotham Book"/>
          <w:sz w:val="24"/>
          <w:szCs w:val="24"/>
        </w:rPr>
      </w:pPr>
      <w:r w:rsidRPr="00CC70D5">
        <w:rPr>
          <w:rFonts w:ascii="Gotham Book" w:hAnsi="Gotham Book"/>
          <w:sz w:val="24"/>
          <w:szCs w:val="24"/>
        </w:rPr>
        <w:t xml:space="preserve">Considera los términos de vocabulario de la lección y los temas principales de esta unidad. Mira el banco de palabras que aparece abajo. ¿Qué palabras y frases están más estrechamente relacionadas con el vocabulario y los temas principales de la unidad? Marca o resalta </w:t>
      </w:r>
      <w:r w:rsidRPr="00FB6C90">
        <w:rPr>
          <w:rFonts w:ascii="Gotham Book" w:hAnsi="Gotham Book"/>
          <w:b/>
          <w:bCs/>
          <w:sz w:val="24"/>
          <w:szCs w:val="24"/>
        </w:rPr>
        <w:t>TRES</w:t>
      </w:r>
      <w:r>
        <w:rPr>
          <w:rFonts w:ascii="Gotham Book" w:hAnsi="Gotham Book"/>
          <w:sz w:val="24"/>
          <w:szCs w:val="24"/>
        </w:rPr>
        <w:t xml:space="preserve"> a </w:t>
      </w:r>
      <w:r w:rsidRPr="00FB6C90">
        <w:rPr>
          <w:rFonts w:ascii="Gotham Book" w:hAnsi="Gotham Book"/>
          <w:b/>
          <w:bCs/>
          <w:sz w:val="24"/>
          <w:szCs w:val="24"/>
        </w:rPr>
        <w:t>CINCO</w:t>
      </w:r>
      <w:r>
        <w:rPr>
          <w:rFonts w:ascii="Gotham Book" w:hAnsi="Gotham Book"/>
          <w:sz w:val="24"/>
          <w:szCs w:val="24"/>
        </w:rPr>
        <w:t xml:space="preserve"> que creas que están </w:t>
      </w:r>
      <w:r w:rsidRPr="00FB6C90">
        <w:rPr>
          <w:rFonts w:ascii="Gotham Book" w:hAnsi="Gotham Book"/>
          <w:b/>
          <w:bCs/>
          <w:sz w:val="24"/>
          <w:szCs w:val="24"/>
        </w:rPr>
        <w:t>MÁS</w:t>
      </w:r>
      <w:r>
        <w:rPr>
          <w:rFonts w:ascii="Gotham Book" w:hAnsi="Gotham Book"/>
          <w:sz w:val="24"/>
          <w:szCs w:val="24"/>
        </w:rPr>
        <w:t xml:space="preserve"> conectados con la unidad.</w:t>
      </w:r>
    </w:p>
    <w:p w14:paraId="504E9826" w14:textId="77777777" w:rsidR="00756888" w:rsidRPr="00CC70D5" w:rsidRDefault="00756888" w:rsidP="00756888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4"/>
        <w:gridCol w:w="2695"/>
        <w:gridCol w:w="2695"/>
      </w:tblGrid>
      <w:tr w:rsidR="00756888" w:rsidRPr="00CC70D5" w14:paraId="143602B4" w14:textId="77777777" w:rsidTr="00A935AA">
        <w:trPr>
          <w:trHeight w:val="683"/>
        </w:trPr>
        <w:tc>
          <w:tcPr>
            <w:tcW w:w="2694" w:type="dxa"/>
            <w:vAlign w:val="center"/>
          </w:tcPr>
          <w:p w14:paraId="722FD5C6" w14:textId="3E7F94E0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Industria petrolera</w:t>
            </w:r>
          </w:p>
        </w:tc>
        <w:tc>
          <w:tcPr>
            <w:tcW w:w="2694" w:type="dxa"/>
            <w:vAlign w:val="center"/>
          </w:tcPr>
          <w:p w14:paraId="30290351" w14:textId="069C1EF3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Migración</w:t>
            </w:r>
          </w:p>
        </w:tc>
        <w:tc>
          <w:tcPr>
            <w:tcW w:w="2695" w:type="dxa"/>
            <w:vAlign w:val="center"/>
          </w:tcPr>
          <w:p w14:paraId="307113F7" w14:textId="759A5D4B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Sufragio</w:t>
            </w:r>
          </w:p>
        </w:tc>
        <w:tc>
          <w:tcPr>
            <w:tcW w:w="2695" w:type="dxa"/>
            <w:vAlign w:val="center"/>
          </w:tcPr>
          <w:p w14:paraId="7D17C6E4" w14:textId="3F8735C0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Gobierno federal</w:t>
            </w:r>
          </w:p>
        </w:tc>
      </w:tr>
      <w:tr w:rsidR="00756888" w:rsidRPr="00CC70D5" w14:paraId="18D9F6AA" w14:textId="77777777" w:rsidTr="00A935AA">
        <w:trPr>
          <w:trHeight w:val="629"/>
        </w:trPr>
        <w:tc>
          <w:tcPr>
            <w:tcW w:w="2694" w:type="dxa"/>
            <w:vAlign w:val="center"/>
          </w:tcPr>
          <w:p w14:paraId="77128030" w14:textId="06F7BA88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Negocios</w:t>
            </w:r>
          </w:p>
        </w:tc>
        <w:tc>
          <w:tcPr>
            <w:tcW w:w="2694" w:type="dxa"/>
            <w:vAlign w:val="center"/>
          </w:tcPr>
          <w:p w14:paraId="1BCCB89C" w14:textId="19D1480B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Empleos</w:t>
            </w:r>
          </w:p>
        </w:tc>
        <w:tc>
          <w:tcPr>
            <w:tcW w:w="2695" w:type="dxa"/>
            <w:vAlign w:val="center"/>
          </w:tcPr>
          <w:p w14:paraId="17D3063A" w14:textId="26798BAD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Urbanización</w:t>
            </w:r>
          </w:p>
        </w:tc>
        <w:tc>
          <w:tcPr>
            <w:tcW w:w="2695" w:type="dxa"/>
            <w:vAlign w:val="center"/>
          </w:tcPr>
          <w:p w14:paraId="15A29279" w14:textId="65142009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Desastres naturales</w:t>
            </w:r>
          </w:p>
        </w:tc>
      </w:tr>
      <w:tr w:rsidR="00756888" w:rsidRPr="00CC70D5" w14:paraId="05B2C1A8" w14:textId="77777777" w:rsidTr="00A935AA">
        <w:trPr>
          <w:trHeight w:val="620"/>
        </w:trPr>
        <w:tc>
          <w:tcPr>
            <w:tcW w:w="2694" w:type="dxa"/>
            <w:vAlign w:val="center"/>
          </w:tcPr>
          <w:p w14:paraId="7CD88EE7" w14:textId="23C68BFF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Conflicto internacional</w:t>
            </w:r>
          </w:p>
        </w:tc>
        <w:tc>
          <w:tcPr>
            <w:tcW w:w="2694" w:type="dxa"/>
            <w:vAlign w:val="center"/>
          </w:tcPr>
          <w:p w14:paraId="1AEF2822" w14:textId="378BFACF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Asistencia</w:t>
            </w:r>
          </w:p>
        </w:tc>
        <w:tc>
          <w:tcPr>
            <w:tcW w:w="2695" w:type="dxa"/>
            <w:vAlign w:val="center"/>
          </w:tcPr>
          <w:p w14:paraId="63E36FB3" w14:textId="1FA060BF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Derechos de propiedad</w:t>
            </w:r>
          </w:p>
        </w:tc>
        <w:tc>
          <w:tcPr>
            <w:tcW w:w="2695" w:type="dxa"/>
            <w:vAlign w:val="center"/>
          </w:tcPr>
          <w:p w14:paraId="27410D94" w14:textId="75438317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Desarrollo militar</w:t>
            </w:r>
          </w:p>
        </w:tc>
      </w:tr>
      <w:tr w:rsidR="00756888" w:rsidRPr="00CC70D5" w14:paraId="233BC131" w14:textId="77777777" w:rsidTr="00A935AA">
        <w:trPr>
          <w:trHeight w:val="701"/>
        </w:trPr>
        <w:tc>
          <w:tcPr>
            <w:tcW w:w="2694" w:type="dxa"/>
            <w:vAlign w:val="center"/>
          </w:tcPr>
          <w:p w14:paraId="35BC0A2C" w14:textId="0A165BBB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Inversiones</w:t>
            </w:r>
          </w:p>
        </w:tc>
        <w:tc>
          <w:tcPr>
            <w:tcW w:w="2694" w:type="dxa"/>
            <w:vAlign w:val="center"/>
          </w:tcPr>
          <w:p w14:paraId="09DF000C" w14:textId="58161186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Pobreza</w:t>
            </w:r>
          </w:p>
        </w:tc>
        <w:tc>
          <w:tcPr>
            <w:tcW w:w="2695" w:type="dxa"/>
            <w:vAlign w:val="center"/>
          </w:tcPr>
          <w:p w14:paraId="4B117977" w14:textId="63B47678" w:rsidR="00756888" w:rsidRPr="00CC70D5" w:rsidRDefault="00756888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Agricultura</w:t>
            </w:r>
          </w:p>
        </w:tc>
        <w:tc>
          <w:tcPr>
            <w:tcW w:w="2695" w:type="dxa"/>
            <w:vAlign w:val="center"/>
          </w:tcPr>
          <w:p w14:paraId="786DB167" w14:textId="7C3AED0C" w:rsidR="00756888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Tierras públicas</w:t>
            </w:r>
          </w:p>
        </w:tc>
      </w:tr>
    </w:tbl>
    <w:p w14:paraId="466F498B" w14:textId="77777777" w:rsidR="00756888" w:rsidRDefault="00756888" w:rsidP="00756888">
      <w:pPr>
        <w:rPr>
          <w:sz w:val="6"/>
          <w:szCs w:val="6"/>
        </w:rPr>
      </w:pPr>
    </w:p>
    <w:p w14:paraId="3665440C" w14:textId="77777777" w:rsidR="00756888" w:rsidRPr="00372E4B" w:rsidRDefault="00756888" w:rsidP="00756888">
      <w:pPr>
        <w:rPr>
          <w:sz w:val="6"/>
          <w:szCs w:val="6"/>
        </w:rPr>
      </w:pPr>
    </w:p>
    <w:p w14:paraId="65F03F13" w14:textId="1CE17A70" w:rsidR="00756888" w:rsidRDefault="00756888" w:rsidP="00756888">
      <w:pPr>
        <w:spacing w:line="480" w:lineRule="auto"/>
        <w:rPr>
          <w:rFonts w:ascii="Gotham Book" w:hAnsi="Gotham Book"/>
          <w:sz w:val="24"/>
          <w:szCs w:val="24"/>
        </w:rPr>
      </w:pPr>
      <w:r w:rsidRPr="00AB1DF1">
        <w:rPr>
          <w:rFonts w:ascii="Gotham Book" w:hAnsi="Gotham Book"/>
          <w:sz w:val="24"/>
          <w:szCs w:val="24"/>
        </w:rPr>
        <w:t>Un término que elegí fue _____________________________________________. Creo que este término se relaciona mejor con nuestra unidad porque _____________________________________________________________________________________________________________</w:t>
      </w:r>
    </w:p>
    <w:p w14:paraId="09D8C347" w14:textId="77777777" w:rsidR="005353CE" w:rsidRDefault="005353CE" w:rsidP="00756888">
      <w:pPr>
        <w:spacing w:line="480" w:lineRule="auto"/>
        <w:rPr>
          <w:rFonts w:ascii="Gotham Book" w:hAnsi="Gotham Book"/>
          <w:sz w:val="24"/>
          <w:szCs w:val="24"/>
        </w:rPr>
      </w:pPr>
    </w:p>
    <w:p w14:paraId="2613145A" w14:textId="77777777" w:rsidR="005353CE" w:rsidRPr="00372E4B" w:rsidRDefault="005353CE" w:rsidP="005353CE">
      <w:pPr>
        <w:rPr>
          <w:rFonts w:ascii="Gotham Book" w:hAnsi="Gotham Book"/>
          <w:sz w:val="8"/>
          <w:szCs w:val="4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1619BB4D" wp14:editId="37BB30A7">
            <wp:simplePos x="0" y="0"/>
            <wp:positionH relativeFrom="margin">
              <wp:align>left</wp:align>
            </wp:positionH>
            <wp:positionV relativeFrom="paragraph">
              <wp:posOffset>429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233797360" name="Picture 12337973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3078C" w14:textId="77777777" w:rsidR="004E376D" w:rsidRPr="00C7059C" w:rsidRDefault="004E376D" w:rsidP="004E376D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      </w:t>
      </w:r>
      <w:r w:rsidRPr="004E376D">
        <w:rPr>
          <w:rFonts w:ascii="Gotham Book" w:hAnsi="Gotham Book"/>
          <w:sz w:val="44"/>
          <w:szCs w:val="44"/>
        </w:rPr>
        <w:t xml:space="preserve">Ticket de Salida de Vocabulario </w:t>
      </w:r>
    </w:p>
    <w:p w14:paraId="41B9DC83" w14:textId="77777777" w:rsidR="005353CE" w:rsidRPr="00372E4B" w:rsidRDefault="005353CE" w:rsidP="005353CE">
      <w:pPr>
        <w:rPr>
          <w:rFonts w:ascii="Gotham Book" w:hAnsi="Gotham Book"/>
          <w:sz w:val="8"/>
          <w:szCs w:val="6"/>
        </w:rPr>
      </w:pPr>
    </w:p>
    <w:p w14:paraId="124D6DE0" w14:textId="77777777" w:rsidR="005353CE" w:rsidRPr="00CC70D5" w:rsidRDefault="005353CE" w:rsidP="005353CE">
      <w:pPr>
        <w:rPr>
          <w:rFonts w:ascii="Gotham Book" w:hAnsi="Gotham Book"/>
          <w:sz w:val="24"/>
          <w:szCs w:val="24"/>
        </w:rPr>
      </w:pPr>
      <w:r w:rsidRPr="00CC70D5">
        <w:rPr>
          <w:rFonts w:ascii="Gotham Book" w:hAnsi="Gotham Book"/>
          <w:sz w:val="24"/>
          <w:szCs w:val="24"/>
        </w:rPr>
        <w:t xml:space="preserve">Considera los términos de vocabulario de la lección y los temas principales de esta unidad. Mira el banco de palabras que aparece abajo. ¿Qué palabras y frases están más estrechamente relacionadas con el vocabulario y los temas principales de la unidad? Marca o resalta </w:t>
      </w:r>
      <w:r w:rsidRPr="00FB6C90">
        <w:rPr>
          <w:rFonts w:ascii="Gotham Book" w:hAnsi="Gotham Book"/>
          <w:b/>
          <w:bCs/>
          <w:sz w:val="24"/>
          <w:szCs w:val="24"/>
        </w:rPr>
        <w:t>TRES</w:t>
      </w:r>
      <w:r>
        <w:rPr>
          <w:rFonts w:ascii="Gotham Book" w:hAnsi="Gotham Book"/>
          <w:sz w:val="24"/>
          <w:szCs w:val="24"/>
        </w:rPr>
        <w:t xml:space="preserve"> a </w:t>
      </w:r>
      <w:r w:rsidRPr="00FB6C90">
        <w:rPr>
          <w:rFonts w:ascii="Gotham Book" w:hAnsi="Gotham Book"/>
          <w:b/>
          <w:bCs/>
          <w:sz w:val="24"/>
          <w:szCs w:val="24"/>
        </w:rPr>
        <w:t>CINCO</w:t>
      </w:r>
      <w:r>
        <w:rPr>
          <w:rFonts w:ascii="Gotham Book" w:hAnsi="Gotham Book"/>
          <w:sz w:val="24"/>
          <w:szCs w:val="24"/>
        </w:rPr>
        <w:t xml:space="preserve"> que creas que están </w:t>
      </w:r>
      <w:r w:rsidRPr="00FB6C90">
        <w:rPr>
          <w:rFonts w:ascii="Gotham Book" w:hAnsi="Gotham Book"/>
          <w:b/>
          <w:bCs/>
          <w:sz w:val="24"/>
          <w:szCs w:val="24"/>
        </w:rPr>
        <w:t>MÁS</w:t>
      </w:r>
      <w:r>
        <w:rPr>
          <w:rFonts w:ascii="Gotham Book" w:hAnsi="Gotham Book"/>
          <w:sz w:val="24"/>
          <w:szCs w:val="24"/>
        </w:rPr>
        <w:t xml:space="preserve"> conectados con la unidad.</w:t>
      </w:r>
    </w:p>
    <w:p w14:paraId="3F7CED83" w14:textId="77777777" w:rsidR="005353CE" w:rsidRPr="00CC70D5" w:rsidRDefault="005353CE" w:rsidP="005353CE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2694"/>
        <w:gridCol w:w="2695"/>
        <w:gridCol w:w="2695"/>
      </w:tblGrid>
      <w:tr w:rsidR="005353CE" w:rsidRPr="00CC70D5" w14:paraId="168A0F46" w14:textId="77777777" w:rsidTr="00A935AA">
        <w:trPr>
          <w:trHeight w:val="683"/>
        </w:trPr>
        <w:tc>
          <w:tcPr>
            <w:tcW w:w="2694" w:type="dxa"/>
            <w:vAlign w:val="center"/>
          </w:tcPr>
          <w:p w14:paraId="36B08AD7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Industria petrolera</w:t>
            </w:r>
          </w:p>
        </w:tc>
        <w:tc>
          <w:tcPr>
            <w:tcW w:w="2694" w:type="dxa"/>
            <w:vAlign w:val="center"/>
          </w:tcPr>
          <w:p w14:paraId="2DCB2230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Migración</w:t>
            </w:r>
          </w:p>
        </w:tc>
        <w:tc>
          <w:tcPr>
            <w:tcW w:w="2695" w:type="dxa"/>
            <w:vAlign w:val="center"/>
          </w:tcPr>
          <w:p w14:paraId="64EB5B3C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Sufragio</w:t>
            </w:r>
          </w:p>
        </w:tc>
        <w:tc>
          <w:tcPr>
            <w:tcW w:w="2695" w:type="dxa"/>
            <w:vAlign w:val="center"/>
          </w:tcPr>
          <w:p w14:paraId="3417F7CC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Gobierno federal</w:t>
            </w:r>
          </w:p>
        </w:tc>
      </w:tr>
      <w:tr w:rsidR="005353CE" w:rsidRPr="00CC70D5" w14:paraId="7DCBE188" w14:textId="77777777" w:rsidTr="00A935AA">
        <w:trPr>
          <w:trHeight w:val="629"/>
        </w:trPr>
        <w:tc>
          <w:tcPr>
            <w:tcW w:w="2694" w:type="dxa"/>
            <w:vAlign w:val="center"/>
          </w:tcPr>
          <w:p w14:paraId="4978B2D1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Negocios</w:t>
            </w:r>
          </w:p>
        </w:tc>
        <w:tc>
          <w:tcPr>
            <w:tcW w:w="2694" w:type="dxa"/>
            <w:vAlign w:val="center"/>
          </w:tcPr>
          <w:p w14:paraId="3670D338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Empleos</w:t>
            </w:r>
          </w:p>
        </w:tc>
        <w:tc>
          <w:tcPr>
            <w:tcW w:w="2695" w:type="dxa"/>
            <w:vAlign w:val="center"/>
          </w:tcPr>
          <w:p w14:paraId="2163D646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Urbanización</w:t>
            </w:r>
          </w:p>
        </w:tc>
        <w:tc>
          <w:tcPr>
            <w:tcW w:w="2695" w:type="dxa"/>
            <w:vAlign w:val="center"/>
          </w:tcPr>
          <w:p w14:paraId="0E20077C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Desastres naturales</w:t>
            </w:r>
          </w:p>
        </w:tc>
      </w:tr>
      <w:tr w:rsidR="005353CE" w:rsidRPr="00CC70D5" w14:paraId="33785FC5" w14:textId="77777777" w:rsidTr="00A935AA">
        <w:trPr>
          <w:trHeight w:val="620"/>
        </w:trPr>
        <w:tc>
          <w:tcPr>
            <w:tcW w:w="2694" w:type="dxa"/>
            <w:vAlign w:val="center"/>
          </w:tcPr>
          <w:p w14:paraId="1198152C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Conflicto internacional</w:t>
            </w:r>
          </w:p>
        </w:tc>
        <w:tc>
          <w:tcPr>
            <w:tcW w:w="2694" w:type="dxa"/>
            <w:vAlign w:val="center"/>
          </w:tcPr>
          <w:p w14:paraId="1270E8B8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Asistencia</w:t>
            </w:r>
          </w:p>
        </w:tc>
        <w:tc>
          <w:tcPr>
            <w:tcW w:w="2695" w:type="dxa"/>
            <w:vAlign w:val="center"/>
          </w:tcPr>
          <w:p w14:paraId="109C8302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Derechos de propiedad</w:t>
            </w:r>
          </w:p>
        </w:tc>
        <w:tc>
          <w:tcPr>
            <w:tcW w:w="2695" w:type="dxa"/>
            <w:vAlign w:val="center"/>
          </w:tcPr>
          <w:p w14:paraId="5F5AA4FD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Desarrollo militar</w:t>
            </w:r>
          </w:p>
        </w:tc>
      </w:tr>
      <w:tr w:rsidR="005353CE" w:rsidRPr="00CC70D5" w14:paraId="0B7428BF" w14:textId="77777777" w:rsidTr="00A935AA">
        <w:trPr>
          <w:trHeight w:val="701"/>
        </w:trPr>
        <w:tc>
          <w:tcPr>
            <w:tcW w:w="2694" w:type="dxa"/>
            <w:vAlign w:val="center"/>
          </w:tcPr>
          <w:p w14:paraId="2BFEC496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Inversiones</w:t>
            </w:r>
          </w:p>
        </w:tc>
        <w:tc>
          <w:tcPr>
            <w:tcW w:w="2694" w:type="dxa"/>
            <w:vAlign w:val="center"/>
          </w:tcPr>
          <w:p w14:paraId="67C874EC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Pobreza</w:t>
            </w:r>
          </w:p>
        </w:tc>
        <w:tc>
          <w:tcPr>
            <w:tcW w:w="2695" w:type="dxa"/>
            <w:vAlign w:val="center"/>
          </w:tcPr>
          <w:p w14:paraId="103A780D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Agricultura</w:t>
            </w:r>
          </w:p>
        </w:tc>
        <w:tc>
          <w:tcPr>
            <w:tcW w:w="2695" w:type="dxa"/>
            <w:vAlign w:val="center"/>
          </w:tcPr>
          <w:p w14:paraId="2E1C36EF" w14:textId="77777777" w:rsidR="005353CE" w:rsidRPr="00CC70D5" w:rsidRDefault="005353CE" w:rsidP="00A935AA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Tierras públicas</w:t>
            </w:r>
          </w:p>
        </w:tc>
      </w:tr>
    </w:tbl>
    <w:p w14:paraId="024BEA87" w14:textId="77777777" w:rsidR="005353CE" w:rsidRDefault="005353CE" w:rsidP="005353CE">
      <w:pPr>
        <w:rPr>
          <w:sz w:val="6"/>
          <w:szCs w:val="6"/>
        </w:rPr>
      </w:pPr>
    </w:p>
    <w:p w14:paraId="3570E6EE" w14:textId="77777777" w:rsidR="005353CE" w:rsidRPr="00372E4B" w:rsidRDefault="005353CE" w:rsidP="005353CE">
      <w:pPr>
        <w:rPr>
          <w:sz w:val="6"/>
          <w:szCs w:val="6"/>
        </w:rPr>
      </w:pPr>
    </w:p>
    <w:p w14:paraId="67673E66" w14:textId="6F285D38" w:rsidR="00756888" w:rsidRPr="005353CE" w:rsidRDefault="005353CE" w:rsidP="005353CE">
      <w:pPr>
        <w:spacing w:line="480" w:lineRule="auto"/>
        <w:rPr>
          <w:rFonts w:ascii="Gotham Book" w:hAnsi="Gotham Book"/>
          <w:sz w:val="24"/>
          <w:szCs w:val="24"/>
        </w:rPr>
      </w:pPr>
      <w:r w:rsidRPr="00AB1DF1">
        <w:rPr>
          <w:rFonts w:ascii="Gotham Book" w:hAnsi="Gotham Book"/>
          <w:sz w:val="24"/>
          <w:szCs w:val="24"/>
        </w:rPr>
        <w:t>Un término que elegí fue _____________________________________________. Creo que este término se relaciona mejor con nuestra unidad porque _____________________________________________________________________________________________________________</w:t>
      </w:r>
    </w:p>
    <w:sectPr w:rsidR="00756888" w:rsidRPr="005353CE" w:rsidSect="007568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3C"/>
    <w:rsid w:val="001544BC"/>
    <w:rsid w:val="002D4216"/>
    <w:rsid w:val="00490A68"/>
    <w:rsid w:val="004E376D"/>
    <w:rsid w:val="005353CE"/>
    <w:rsid w:val="00756888"/>
    <w:rsid w:val="008945B7"/>
    <w:rsid w:val="00B15DEE"/>
    <w:rsid w:val="00B77F0D"/>
    <w:rsid w:val="00BB1842"/>
    <w:rsid w:val="00DE61BA"/>
    <w:rsid w:val="00F85251"/>
    <w:rsid w:val="00F9693C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1C6CB"/>
  <w15:chartTrackingRefBased/>
  <w15:docId w15:val="{197FA06A-2959-470C-92A4-A0B108C1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88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9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9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9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9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9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9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9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9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9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93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6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93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6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93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6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9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6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E61B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D559E4-9068-4F87-8C80-8B80DFE2E4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CED94F-EFF7-41F9-9E53-69AFA8840C2F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606FEFB9-E00F-4095-B15E-260566F56E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CF8858-B2A0-413A-B458-C4242F65D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2026-05-13T16:14:00Z</dcterms:created>
  <dcterms:modified xsi:type="dcterms:W3CDTF">2026-08-12T20:30:00Z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