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144C" w14:textId="267AAEE9" w:rsidR="00C3545E" w:rsidRDefault="00C3545E" w:rsidP="00C3545E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76521186"/>
      <w:bookmarkStart w:id="1" w:name="_Hlk187337794"/>
      <w:r w:rsidRPr="00440F8B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>Growing Tension in Texas</w:t>
      </w:r>
      <w:r w:rsidRPr="00440F8B">
        <w:rPr>
          <w:rStyle w:val="Strong"/>
          <w:rFonts w:ascii="Gotham Book" w:hAnsi="Gotham Book"/>
          <w:color w:val="000000" w:themeColor="text1"/>
          <w:sz w:val="44"/>
          <w:szCs w:val="14"/>
        </w:rPr>
        <w:t xml:space="preserve"> </w:t>
      </w:r>
      <w:bookmarkEnd w:id="0"/>
      <w:r w:rsidRPr="00440F8B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Advanced</w:t>
      </w:r>
    </w:p>
    <w:p w14:paraId="7CBA8950" w14:textId="67E31291" w:rsidR="00C3545E" w:rsidRPr="00440F8B" w:rsidRDefault="00C3545E" w:rsidP="00C3545E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440F8B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Unit 4: The Mexican National Era</w:t>
      </w:r>
    </w:p>
    <w:p w14:paraId="1B32BCDF" w14:textId="77777777" w:rsidR="00C3545E" w:rsidRPr="008D7B34" w:rsidRDefault="00C3545E" w:rsidP="00C3545E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3545E" w:rsidRPr="008D7B34" w14:paraId="270586E1" w14:textId="77777777" w:rsidTr="0019663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8485C4" w14:textId="77777777" w:rsidR="00C3545E" w:rsidRPr="008D7B34" w:rsidRDefault="00C3545E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0C6001" w14:textId="77777777" w:rsidR="00C3545E" w:rsidRPr="008D7B34" w:rsidRDefault="00C3545E" w:rsidP="0019663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C0238" w14:textId="77777777" w:rsidR="00C3545E" w:rsidRPr="008D7B34" w:rsidRDefault="00C3545E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7E01ED" w14:textId="77777777" w:rsidR="00C3545E" w:rsidRPr="008D7B34" w:rsidRDefault="00C3545E" w:rsidP="0019663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1CA3EF" w14:textId="77777777" w:rsidR="00C3545E" w:rsidRPr="008D7B34" w:rsidRDefault="00C3545E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7C9E290" w14:textId="77777777" w:rsidR="00C3545E" w:rsidRPr="008D7B34" w:rsidRDefault="00C3545E" w:rsidP="0019663D">
            <w:pPr>
              <w:rPr>
                <w:rFonts w:ascii="Gotham Book" w:hAnsi="Gotham Book"/>
              </w:rPr>
            </w:pPr>
          </w:p>
        </w:tc>
      </w:tr>
    </w:tbl>
    <w:p w14:paraId="5CAA9CB4" w14:textId="77777777" w:rsidR="0065438C" w:rsidRDefault="0065438C" w:rsidP="00CF2271">
      <w:pPr>
        <w:pStyle w:val="NoSpacing"/>
        <w:rPr>
          <w:vertAlign w:val="subscript"/>
        </w:rPr>
      </w:pPr>
    </w:p>
    <w:p w14:paraId="7C4588A4" w14:textId="77777777" w:rsidR="00C3545E" w:rsidRDefault="00C3545E" w:rsidP="00CF2271">
      <w:pPr>
        <w:pStyle w:val="NoSpacing"/>
      </w:pPr>
    </w:p>
    <w:p w14:paraId="2003BF36" w14:textId="462575F3" w:rsidR="00C3545E" w:rsidRDefault="00C3545E" w:rsidP="00CF2271">
      <w:pPr>
        <w:pStyle w:val="NoSpacing"/>
      </w:pPr>
      <w:r w:rsidRPr="00AD30AE">
        <w:rPr>
          <w:b/>
          <w:bCs/>
          <w:i/>
          <w:iCs/>
        </w:rPr>
        <w:t>Directions</w:t>
      </w:r>
      <w:r w:rsidR="002443BC">
        <w:t>:</w:t>
      </w:r>
      <w:r w:rsidR="00AD30AE">
        <w:t xml:space="preserve"> </w:t>
      </w:r>
      <w:r w:rsidR="00121BD5">
        <w:t>T</w:t>
      </w:r>
      <w:r w:rsidR="00AD30AE">
        <w:t>ake</w:t>
      </w:r>
      <w:r w:rsidR="00121BD5">
        <w:t xml:space="preserve"> quick</w:t>
      </w:r>
      <w:r w:rsidR="00AD30AE">
        <w:t xml:space="preserve"> notes about six significant events that caused growing tension in Texas. Summarize and paraphrase when possible. Be sure to record information related to </w:t>
      </w:r>
      <w:r w:rsidR="00F754AE" w:rsidRPr="00AD30AE">
        <w:rPr>
          <w:b/>
          <w:bCs/>
        </w:rPr>
        <w:t>WHAT</w:t>
      </w:r>
      <w:r w:rsidR="00F754AE">
        <w:t xml:space="preserve"> happened</w:t>
      </w:r>
      <w:r w:rsidR="00F754AE">
        <w:rPr>
          <w:b/>
          <w:bCs/>
        </w:rPr>
        <w:t xml:space="preserve">, </w:t>
      </w:r>
      <w:r w:rsidR="00AD30AE" w:rsidRPr="00AD30AE">
        <w:rPr>
          <w:b/>
          <w:bCs/>
        </w:rPr>
        <w:t>WHO</w:t>
      </w:r>
      <w:r w:rsidR="00AD30AE">
        <w:t xml:space="preserve"> was involved, </w:t>
      </w:r>
      <w:r w:rsidR="00AD30AE" w:rsidRPr="00AD30AE">
        <w:rPr>
          <w:b/>
          <w:bCs/>
        </w:rPr>
        <w:t>WHERE</w:t>
      </w:r>
      <w:r w:rsidR="00AD30AE">
        <w:t xml:space="preserve"> it took place, and </w:t>
      </w:r>
      <w:r w:rsidR="00AD30AE" w:rsidRPr="00AD30AE">
        <w:rPr>
          <w:b/>
          <w:bCs/>
        </w:rPr>
        <w:t>WHY</w:t>
      </w:r>
      <w:r w:rsidR="00AD30AE">
        <w:t xml:space="preserve"> it was significant. </w:t>
      </w:r>
    </w:p>
    <w:p w14:paraId="695918F9" w14:textId="77777777" w:rsidR="00121BD5" w:rsidRPr="00121BD5" w:rsidRDefault="00121BD5" w:rsidP="00CF2271">
      <w:pPr>
        <w:pStyle w:val="NoSpacing"/>
        <w:rPr>
          <w:sz w:val="8"/>
          <w:szCs w:val="8"/>
        </w:rPr>
      </w:pPr>
    </w:p>
    <w:p w14:paraId="2EC6260B" w14:textId="57D34CD4" w:rsidR="002443BC" w:rsidRDefault="002443BC" w:rsidP="00CF227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854DA" w14:paraId="5FA97E70" w14:textId="77777777" w:rsidTr="001854DA">
        <w:tc>
          <w:tcPr>
            <w:tcW w:w="2515" w:type="dxa"/>
            <w:shd w:val="clear" w:color="auto" w:fill="E8E8E8" w:themeFill="background2"/>
          </w:tcPr>
          <w:p w14:paraId="66319043" w14:textId="7D80BB10" w:rsidR="001854DA" w:rsidRDefault="001854DA" w:rsidP="001854DA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97CC9">
              <w:rPr>
                <w:rFonts w:ascii="Gotham Book" w:hAnsi="Gotham Book"/>
                <w:b/>
                <w:bCs/>
                <w:sz w:val="32"/>
                <w:szCs w:val="40"/>
              </w:rPr>
              <w:t>The Fredonian Rebellion</w:t>
            </w:r>
            <w:r w:rsidR="00F754AE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</w:p>
          <w:p w14:paraId="517E111D" w14:textId="5C386280" w:rsidR="00F754AE" w:rsidRPr="00F97CC9" w:rsidRDefault="00F754AE" w:rsidP="001854DA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1826</w:t>
            </w:r>
          </w:p>
          <w:p w14:paraId="70E0FC38" w14:textId="77777777" w:rsidR="001854DA" w:rsidRDefault="001854DA" w:rsidP="001854DA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3A20A996" wp14:editId="62557279">
                  <wp:extent cx="776689" cy="734867"/>
                  <wp:effectExtent l="95250" t="0" r="23495" b="103505"/>
                  <wp:docPr id="17" name="Picture 16" descr="A portrait of Haden Edward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D7BFC-C63E-BE99-B123-078B4785F5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A portrait of Haden Edwards">
                            <a:extLst>
                              <a:ext uri="{FF2B5EF4-FFF2-40B4-BE49-F238E27FC236}">
                                <a16:creationId xmlns:a16="http://schemas.microsoft.com/office/drawing/2014/main" id="{9BCD7BFC-C63E-BE99-B123-078B4785F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03" cy="75001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D90E768" w14:textId="77777777" w:rsidR="001854DA" w:rsidRDefault="001854DA" w:rsidP="001854DA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4DD32218" wp14:editId="6A579093">
                  <wp:extent cx="954882" cy="688554"/>
                  <wp:effectExtent l="95250" t="0" r="17145" b="92710"/>
                  <wp:docPr id="4" name="Picture 3" descr="A photograph of the Old Stone Fort in Nacogdoches Texas. This is the fort that Haden Edwards and his men attempted to take over in the Fredonian Rebellion in 1826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28207-B14A-812C-178E-86222ADDC5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photograph of the Old Stone Fort in Nacogdoches Texas. This is the fort that Haden Edwards and his men attempted to take over in the Fredonian Rebellion in 1826.">
                            <a:extLst>
                              <a:ext uri="{FF2B5EF4-FFF2-40B4-BE49-F238E27FC236}">
                                <a16:creationId xmlns:a16="http://schemas.microsoft.com/office/drawing/2014/main" id="{A2F28207-B14A-812C-178E-86222ADDC5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43" cy="701073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3E819D2" w14:textId="1D3D2578" w:rsidR="001854DA" w:rsidRPr="001854DA" w:rsidRDefault="001854DA" w:rsidP="001854DA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3A335DFD" w14:textId="77777777" w:rsidR="001854DA" w:rsidRPr="001854DA" w:rsidRDefault="001854DA" w:rsidP="00CF2271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379C4BC6" w14:textId="77777777" w:rsidR="00AD30AE" w:rsidRPr="00121BD5" w:rsidRDefault="00AD30AE" w:rsidP="00CF2271">
      <w:pPr>
        <w:pStyle w:val="NoSpacing"/>
        <w:rPr>
          <w:sz w:val="10"/>
          <w:szCs w:val="10"/>
        </w:rPr>
      </w:pPr>
    </w:p>
    <w:p w14:paraId="39B26634" w14:textId="77777777" w:rsidR="001854DA" w:rsidRDefault="001854DA" w:rsidP="001854D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854DA" w14:paraId="54B87A81" w14:textId="77777777" w:rsidTr="0019663D">
        <w:tc>
          <w:tcPr>
            <w:tcW w:w="2515" w:type="dxa"/>
            <w:shd w:val="clear" w:color="auto" w:fill="E8E8E8" w:themeFill="background2"/>
          </w:tcPr>
          <w:p w14:paraId="0C07A984" w14:textId="3F8E856D" w:rsidR="001854DA" w:rsidRDefault="001854DA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854DA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>Mier y Teran Report</w:t>
            </w:r>
            <w:r w:rsidR="00F97CC9">
              <w:rPr>
                <w:rFonts w:ascii="Gotham Book" w:hAnsi="Gotham Book"/>
                <w:b/>
                <w:bCs/>
                <w:sz w:val="32"/>
                <w:szCs w:val="40"/>
              </w:rPr>
              <w:t>, 1828</w:t>
            </w:r>
          </w:p>
          <w:p w14:paraId="595B0B2E" w14:textId="77777777" w:rsidR="00121BD5" w:rsidRDefault="00121BD5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77E8302E" w14:textId="77777777" w:rsidR="00121BD5" w:rsidRPr="00121BD5" w:rsidRDefault="00121BD5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14F65738" w14:textId="4426F328" w:rsidR="00121BD5" w:rsidRPr="001854DA" w:rsidRDefault="00121BD5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21BD5">
              <w:rPr>
                <w:b/>
                <w:bCs/>
                <w:noProof/>
                <w:sz w:val="32"/>
                <w:szCs w:val="40"/>
              </w:rPr>
              <w:drawing>
                <wp:inline distT="0" distB="0" distL="0" distR="0" wp14:anchorId="254B1CE6" wp14:editId="12D3CD7C">
                  <wp:extent cx="946895" cy="1385600"/>
                  <wp:effectExtent l="95250" t="19050" r="24765" b="100330"/>
                  <wp:docPr id="1026" name="Picture 2" descr="Primary view of object titled 'Manuel de Mier y Terán, Commandant General, to Ramón Músquiz, Political Chief of Dept. of Béxar]'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A7926-5540-9292-D02F-75EBE7E971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rimary view of object titled 'Manuel de Mier y Terán, Commandant General, to Ramón Músquiz, Political Chief of Dept. of Béxar]'.">
                            <a:extLst>
                              <a:ext uri="{FF2B5EF4-FFF2-40B4-BE49-F238E27FC236}">
                                <a16:creationId xmlns:a16="http://schemas.microsoft.com/office/drawing/2014/main" id="{27AA7926-5540-9292-D02F-75EBE7E97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1" t="274" r="1371" b="6850"/>
                          <a:stretch/>
                        </pic:blipFill>
                        <pic:spPr bwMode="auto">
                          <a:xfrm>
                            <a:off x="0" y="0"/>
                            <a:ext cx="954459" cy="139666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46C4851" w14:textId="77777777" w:rsidR="001854DA" w:rsidRPr="001854DA" w:rsidRDefault="001854DA" w:rsidP="00F97CC9">
            <w:pPr>
              <w:pStyle w:val="NoSpacing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191EFC0F" w14:textId="77777777" w:rsidR="001854DA" w:rsidRPr="001854DA" w:rsidRDefault="001854DA" w:rsidP="0019663D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33B805B9" w14:textId="77777777" w:rsidR="00121BD5" w:rsidRPr="00F97CC9" w:rsidRDefault="00121BD5" w:rsidP="00121BD5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21BD5" w14:paraId="39A21400" w14:textId="77777777" w:rsidTr="00E242F0">
        <w:trPr>
          <w:trHeight w:val="4841"/>
        </w:trPr>
        <w:tc>
          <w:tcPr>
            <w:tcW w:w="2515" w:type="dxa"/>
            <w:shd w:val="clear" w:color="auto" w:fill="E8E8E8" w:themeFill="background2"/>
          </w:tcPr>
          <w:p w14:paraId="4705219B" w14:textId="2A73992C" w:rsidR="00121BD5" w:rsidRPr="001854DA" w:rsidRDefault="00121BD5" w:rsidP="00C72CB6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The Law of April 6, 1830</w:t>
            </w:r>
          </w:p>
          <w:p w14:paraId="2AE7005E" w14:textId="77777777" w:rsidR="00121BD5" w:rsidRDefault="00121BD5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7B05CD71" w14:textId="36F355F4" w:rsidR="00121BD5" w:rsidRPr="001854DA" w:rsidRDefault="00C72CB6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0354FFA" wp14:editId="62712138">
                  <wp:extent cx="1035586" cy="1035586"/>
                  <wp:effectExtent l="38100" t="0" r="0" b="31750"/>
                  <wp:docPr id="305467888" name="Graphic 1" descr="Scro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67888" name="Graphic 305467888" descr="Scroll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4" cy="103746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28A76A34" w14:textId="77777777" w:rsidR="00121BD5" w:rsidRPr="001854DA" w:rsidRDefault="00121BD5" w:rsidP="0019663D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19E605F1" w14:textId="77777777" w:rsidR="00121BD5" w:rsidRDefault="00121BD5" w:rsidP="00121BD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B4864" w14:paraId="59698CB6" w14:textId="77777777" w:rsidTr="00E242F0">
        <w:trPr>
          <w:trHeight w:val="5651"/>
        </w:trPr>
        <w:tc>
          <w:tcPr>
            <w:tcW w:w="2515" w:type="dxa"/>
            <w:shd w:val="clear" w:color="auto" w:fill="E8E8E8" w:themeFill="background2"/>
          </w:tcPr>
          <w:p w14:paraId="6458738E" w14:textId="33BA1758" w:rsidR="00C72CB6" w:rsidRPr="00AB4864" w:rsidRDefault="00C72CB6" w:rsidP="00AB4864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The Turtle Bayou Resolutions</w:t>
            </w:r>
            <w:r w:rsidR="00F97CC9">
              <w:rPr>
                <w:rFonts w:ascii="Gotham Book" w:hAnsi="Gotham Book"/>
                <w:b/>
                <w:bCs/>
                <w:sz w:val="32"/>
                <w:szCs w:val="40"/>
              </w:rPr>
              <w:t>, 1832</w:t>
            </w:r>
          </w:p>
          <w:p w14:paraId="3055F803" w14:textId="7690F0DD" w:rsidR="00C72CB6" w:rsidRPr="001854DA" w:rsidRDefault="00AB4864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3175328A" wp14:editId="3C54C49A">
                  <wp:extent cx="1339267" cy="1220348"/>
                  <wp:effectExtent l="95250" t="19050" r="13335" b="94615"/>
                  <wp:docPr id="1436713289" name="Picture 1" descr="A map showing the political boundaries of Mexican Texas in 1832. The location of Turtle Bayou and Fort Anahuac is labeled - near present-day Houston on the coast of Tex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13289" name="Picture 1" descr="A map showing the political boundaries of Mexican Texas in 1832. The location of Turtle Bayou and Fort Anahuac is labeled - near present-day Houston on the coast of Texas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474" cy="124878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6D18545E" w14:textId="77777777" w:rsidR="00C72CB6" w:rsidRPr="001854DA" w:rsidRDefault="00C72CB6" w:rsidP="0019663D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6702BC5E" w14:textId="77777777" w:rsidR="00F2267A" w:rsidRDefault="00F2267A" w:rsidP="00F2267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6824"/>
      </w:tblGrid>
      <w:tr w:rsidR="00AB4864" w14:paraId="4B066143" w14:textId="77777777" w:rsidTr="00E242F0">
        <w:trPr>
          <w:trHeight w:val="6371"/>
        </w:trPr>
        <w:tc>
          <w:tcPr>
            <w:tcW w:w="2515" w:type="dxa"/>
            <w:shd w:val="clear" w:color="auto" w:fill="E8E8E8" w:themeFill="background2"/>
          </w:tcPr>
          <w:p w14:paraId="6F014B6C" w14:textId="23BCADA0" w:rsidR="00F2267A" w:rsidRPr="001854DA" w:rsidRDefault="00F2267A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The Conventions of 1832 &amp; 1833</w:t>
            </w:r>
          </w:p>
          <w:p w14:paraId="1FB74FF1" w14:textId="77777777" w:rsidR="00F2267A" w:rsidRDefault="00F2267A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5682A4FE" w14:textId="78C058A5" w:rsidR="00F2267A" w:rsidRPr="001854DA" w:rsidRDefault="00AB4864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0615BA9D" wp14:editId="25C6DCCF">
                  <wp:extent cx="1344723" cy="1248672"/>
                  <wp:effectExtent l="95250" t="19050" r="27305" b="104140"/>
                  <wp:docPr id="1309163519" name="Picture 1" descr="A map showing the political boundaries of Texas in 1833. The location of San Felipe de Austin is labeled, just to the west of present-day Houston near the coa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63519" name="Picture 1" descr="A map showing the political boundaries of Texas in 1833. The location of San Felipe de Austin is labeled, just to the west of present-day Houston near the coast. 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16" cy="126370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6D00994F" w14:textId="77777777" w:rsidR="00F2267A" w:rsidRPr="001854DA" w:rsidRDefault="00F2267A" w:rsidP="0019663D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14082F01" w14:textId="77777777" w:rsidR="00AB4864" w:rsidRDefault="00AB4864" w:rsidP="00AB486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D81A59" w14:paraId="65C87BB2" w14:textId="77777777" w:rsidTr="00E242F0">
        <w:trPr>
          <w:trHeight w:val="5282"/>
        </w:trPr>
        <w:tc>
          <w:tcPr>
            <w:tcW w:w="2515" w:type="dxa"/>
            <w:shd w:val="clear" w:color="auto" w:fill="E8E8E8" w:themeFill="background2"/>
          </w:tcPr>
          <w:p w14:paraId="1CF61164" w14:textId="053F46F3" w:rsidR="00D81A59" w:rsidRPr="001854DA" w:rsidRDefault="00D81A59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The Arrest of Stephen F. Austin, 1833</w:t>
            </w:r>
          </w:p>
          <w:p w14:paraId="2705F47C" w14:textId="77777777" w:rsidR="00D81A59" w:rsidRDefault="00D81A59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2A80F3A4" w14:textId="26D15413" w:rsidR="00D81A59" w:rsidRPr="001854DA" w:rsidRDefault="00D81A59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72498E27" wp14:editId="36B2C3F4">
                  <wp:extent cx="1000929" cy="1225094"/>
                  <wp:effectExtent l="95250" t="19050" r="27940" b="89535"/>
                  <wp:docPr id="1651253246" name="Picture 2" descr="A portrait of Stephen F. Aus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53246" name="Picture 2" descr="A portrait of Stephen F. Aust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2" t="6321" r="7273" b="6279"/>
                          <a:stretch/>
                        </pic:blipFill>
                        <pic:spPr bwMode="auto">
                          <a:xfrm>
                            <a:off x="0" y="0"/>
                            <a:ext cx="1011754" cy="123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300FB611" w14:textId="77777777" w:rsidR="00D81A59" w:rsidRPr="001854DA" w:rsidRDefault="00D81A59" w:rsidP="0019663D">
            <w:pPr>
              <w:pStyle w:val="NoSpacing"/>
              <w:rPr>
                <w:rFonts w:ascii="Gotham Book" w:hAnsi="Gotham Book"/>
              </w:rPr>
            </w:pPr>
          </w:p>
        </w:tc>
      </w:tr>
      <w:bookmarkEnd w:id="1"/>
    </w:tbl>
    <w:p w14:paraId="41249D61" w14:textId="77777777" w:rsidR="00AD30AE" w:rsidRPr="00CF2271" w:rsidRDefault="00AD30AE" w:rsidP="00CF2271">
      <w:pPr>
        <w:pStyle w:val="NoSpacing"/>
        <w:rPr>
          <w:vertAlign w:val="subscript"/>
        </w:rPr>
      </w:pPr>
    </w:p>
    <w:sectPr w:rsidR="00AD30AE" w:rsidRPr="00CF227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AAB0" w14:textId="77777777" w:rsidR="00C3545E" w:rsidRDefault="00C3545E" w:rsidP="00C3545E">
      <w:pPr>
        <w:spacing w:after="0" w:line="240" w:lineRule="auto"/>
      </w:pPr>
      <w:r>
        <w:separator/>
      </w:r>
    </w:p>
  </w:endnote>
  <w:endnote w:type="continuationSeparator" w:id="0">
    <w:p w14:paraId="6323EF71" w14:textId="77777777" w:rsidR="00C3545E" w:rsidRDefault="00C3545E" w:rsidP="00C3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554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64C36" w14:textId="58BE1056" w:rsidR="00C3545E" w:rsidRDefault="00C3545E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56C1B67E" wp14:editId="16535F55">
              <wp:simplePos x="0" y="0"/>
              <wp:positionH relativeFrom="margin">
                <wp:posOffset>5177928</wp:posOffset>
              </wp:positionH>
              <wp:positionV relativeFrom="paragraph">
                <wp:posOffset>-89328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1C08B" w14:textId="4EB033BF" w:rsidR="00C3545E" w:rsidRDefault="00C35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634B" w14:textId="77777777" w:rsidR="00C3545E" w:rsidRDefault="00C3545E" w:rsidP="00C3545E">
      <w:pPr>
        <w:spacing w:after="0" w:line="240" w:lineRule="auto"/>
      </w:pPr>
      <w:r>
        <w:separator/>
      </w:r>
    </w:p>
  </w:footnote>
  <w:footnote w:type="continuationSeparator" w:id="0">
    <w:p w14:paraId="3279DA79" w14:textId="77777777" w:rsidR="00C3545E" w:rsidRDefault="00C3545E" w:rsidP="00C3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D25F" w14:textId="0261E918" w:rsidR="00C3545E" w:rsidRDefault="00C3545E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F97B88E" wp14:editId="7C23A0B6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A4750" w14:textId="77777777" w:rsidR="00C3545E" w:rsidRDefault="00C35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0A"/>
    <w:rsid w:val="00121BD5"/>
    <w:rsid w:val="001854DA"/>
    <w:rsid w:val="001B4B2F"/>
    <w:rsid w:val="002443BC"/>
    <w:rsid w:val="00440F8B"/>
    <w:rsid w:val="004A000A"/>
    <w:rsid w:val="006314ED"/>
    <w:rsid w:val="0065438C"/>
    <w:rsid w:val="00837FB6"/>
    <w:rsid w:val="00963012"/>
    <w:rsid w:val="009B7378"/>
    <w:rsid w:val="009F7AC1"/>
    <w:rsid w:val="00A05B4D"/>
    <w:rsid w:val="00AB4864"/>
    <w:rsid w:val="00AD30AE"/>
    <w:rsid w:val="00BD1133"/>
    <w:rsid w:val="00BD507D"/>
    <w:rsid w:val="00C3545E"/>
    <w:rsid w:val="00C72CB6"/>
    <w:rsid w:val="00CD450B"/>
    <w:rsid w:val="00CF2271"/>
    <w:rsid w:val="00D81A59"/>
    <w:rsid w:val="00E242F0"/>
    <w:rsid w:val="00EB3DC7"/>
    <w:rsid w:val="00F0566A"/>
    <w:rsid w:val="00F2267A"/>
    <w:rsid w:val="00F754AE"/>
    <w:rsid w:val="00F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D63A3"/>
  <w15:chartTrackingRefBased/>
  <w15:docId w15:val="{E71479AE-AA21-4838-9372-950CA48D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5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0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0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0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0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0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0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0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0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00A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00A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4A0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0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227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3545E"/>
    <w:rPr>
      <w:b/>
      <w:bCs/>
    </w:rPr>
  </w:style>
  <w:style w:type="table" w:styleId="TableGrid">
    <w:name w:val="Table Grid"/>
    <w:basedOn w:val="TableNormal"/>
    <w:uiPriority w:val="39"/>
    <w:rsid w:val="00C3545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5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3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45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2025-01-09T17:20:00Z</dcterms:created>
  <dcterms:modified xsi:type="dcterms:W3CDTF">2025-03-05T17:29:00Z</dcterms:modified>
</cp:coreProperties>
</file>