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7B21" w14:textId="77777777" w:rsidR="00FD2265" w:rsidRDefault="00FD2265"/>
    <w:p w14:paraId="5B596688" w14:textId="43D18EA9" w:rsidR="00FB1325" w:rsidRPr="00FB1325" w:rsidRDefault="00FB1325">
      <w:pPr>
        <w:rPr>
          <w:rFonts w:ascii="Gotham Book" w:hAnsi="Gotham Book"/>
          <w:b/>
          <w:bCs/>
          <w:sz w:val="32"/>
          <w:szCs w:val="40"/>
        </w:rPr>
      </w:pPr>
      <w:r w:rsidRPr="00FB1325">
        <w:rPr>
          <w:rFonts w:ascii="Gotham Book" w:hAnsi="Gotham Book"/>
          <w:b/>
          <w:bCs/>
          <w:sz w:val="32"/>
          <w:szCs w:val="40"/>
        </w:rPr>
        <w:t>Warm-up</w:t>
      </w:r>
    </w:p>
    <w:p w14:paraId="0A5122DA" w14:textId="336EF011" w:rsidR="00FB1325" w:rsidRPr="00FB1325" w:rsidRDefault="00FB1325" w:rsidP="00FB1325">
      <w:pPr>
        <w:pStyle w:val="ListParagraph"/>
        <w:numPr>
          <w:ilvl w:val="0"/>
          <w:numId w:val="1"/>
        </w:numPr>
        <w:rPr>
          <w:rFonts w:ascii="Gotham Book" w:hAnsi="Gotham Book"/>
        </w:rPr>
      </w:pPr>
      <w:r>
        <w:rPr>
          <w:rFonts w:ascii="Gotham Book" w:hAnsi="Gotham Book"/>
        </w:rPr>
        <w:t>Responses will vary</w:t>
      </w:r>
    </w:p>
    <w:p w14:paraId="1446B174" w14:textId="50AEBD5B" w:rsidR="00FB1325" w:rsidRPr="00FB1325" w:rsidRDefault="00FB1325">
      <w:pPr>
        <w:rPr>
          <w:rFonts w:ascii="Gotham Book" w:hAnsi="Gotham Book"/>
          <w:b/>
          <w:bCs/>
          <w:sz w:val="32"/>
          <w:szCs w:val="40"/>
        </w:rPr>
      </w:pPr>
      <w:r w:rsidRPr="00FB1325">
        <w:rPr>
          <w:rFonts w:ascii="Gotham Book" w:hAnsi="Gotham Book"/>
          <w:b/>
          <w:bCs/>
          <w:sz w:val="32"/>
          <w:szCs w:val="40"/>
        </w:rPr>
        <w:t xml:space="preserve">Lesson </w:t>
      </w:r>
    </w:p>
    <w:p w14:paraId="408453A2" w14:textId="4DA0B004" w:rsidR="00FB1325" w:rsidRDefault="00FB1325">
      <w:pPr>
        <w:rPr>
          <w:rFonts w:ascii="Gotham Book" w:hAnsi="Gotham Book"/>
          <w:u w:val="single"/>
        </w:rPr>
      </w:pPr>
      <w:r>
        <w:rPr>
          <w:rFonts w:ascii="Gotham Book" w:hAnsi="Gotham Book"/>
          <w:u w:val="single"/>
        </w:rPr>
        <w:t>Grade Level and Foundations</w:t>
      </w:r>
    </w:p>
    <w:p w14:paraId="28E9339E" w14:textId="6DA0A804" w:rsidR="00FB1325" w:rsidRPr="00FB1325" w:rsidRDefault="00FB1325">
      <w:pPr>
        <w:rPr>
          <w:rFonts w:ascii="Gotham Book" w:hAnsi="Gotham Book"/>
        </w:rPr>
      </w:pPr>
      <w:r>
        <w:rPr>
          <w:rFonts w:ascii="Gotham Book" w:hAnsi="Gotham Book"/>
        </w:rPr>
        <w:t>Excerpt 1:</w:t>
      </w:r>
    </w:p>
    <w:p w14:paraId="513B7C08" w14:textId="5332918B" w:rsidR="00FB1325" w:rsidRDefault="00FB1325" w:rsidP="00FB1325">
      <w:pPr>
        <w:pStyle w:val="ListParagraph"/>
        <w:numPr>
          <w:ilvl w:val="0"/>
          <w:numId w:val="2"/>
        </w:numPr>
        <w:rPr>
          <w:rFonts w:ascii="Gotham Book" w:hAnsi="Gotham Book"/>
        </w:rPr>
      </w:pPr>
      <w:r>
        <w:rPr>
          <w:rFonts w:ascii="Gotham Book" w:hAnsi="Gotham Book"/>
        </w:rPr>
        <w:t>B</w:t>
      </w:r>
    </w:p>
    <w:p w14:paraId="4D551F21" w14:textId="55980F5A" w:rsidR="00FB1325" w:rsidRDefault="00FB1325" w:rsidP="00FB1325">
      <w:pPr>
        <w:pStyle w:val="ListParagraph"/>
        <w:numPr>
          <w:ilvl w:val="0"/>
          <w:numId w:val="2"/>
        </w:numPr>
        <w:rPr>
          <w:rFonts w:ascii="Gotham Book" w:hAnsi="Gotham Book"/>
        </w:rPr>
      </w:pPr>
      <w:r>
        <w:rPr>
          <w:rFonts w:ascii="Gotham Book" w:hAnsi="Gotham Book"/>
        </w:rPr>
        <w:t>D</w:t>
      </w:r>
    </w:p>
    <w:p w14:paraId="05439A91" w14:textId="0D8D572A" w:rsidR="00FB1325" w:rsidRDefault="00FB1325" w:rsidP="00FB1325">
      <w:pPr>
        <w:pStyle w:val="ListParagraph"/>
        <w:numPr>
          <w:ilvl w:val="0"/>
          <w:numId w:val="2"/>
        </w:numPr>
        <w:rPr>
          <w:rFonts w:ascii="Gotham Book" w:hAnsi="Gotham Book"/>
        </w:rPr>
      </w:pPr>
      <w:r>
        <w:rPr>
          <w:rFonts w:ascii="Gotham Book" w:hAnsi="Gotham Book"/>
        </w:rPr>
        <w:t>B</w:t>
      </w:r>
    </w:p>
    <w:p w14:paraId="7B90E062" w14:textId="74D1A17F" w:rsidR="00FB1325" w:rsidRDefault="00FB1325" w:rsidP="00FB1325">
      <w:pPr>
        <w:rPr>
          <w:rFonts w:ascii="Gotham Book" w:hAnsi="Gotham Book"/>
        </w:rPr>
      </w:pPr>
      <w:r>
        <w:rPr>
          <w:rFonts w:ascii="Gotham Book" w:hAnsi="Gotham Book"/>
        </w:rPr>
        <w:t>Excerpt 2:</w:t>
      </w:r>
    </w:p>
    <w:p w14:paraId="52BA486B" w14:textId="705B5505" w:rsidR="00FB1325" w:rsidRDefault="00FB1325" w:rsidP="00FB1325">
      <w:pPr>
        <w:pStyle w:val="ListParagraph"/>
        <w:numPr>
          <w:ilvl w:val="0"/>
          <w:numId w:val="3"/>
        </w:numPr>
        <w:rPr>
          <w:rFonts w:ascii="Gotham Book" w:hAnsi="Gotham Book"/>
        </w:rPr>
      </w:pPr>
      <w:r>
        <w:rPr>
          <w:rFonts w:ascii="Gotham Book" w:hAnsi="Gotham Book"/>
        </w:rPr>
        <w:t>C</w:t>
      </w:r>
    </w:p>
    <w:p w14:paraId="05BEBFB6" w14:textId="01CD5C4C" w:rsidR="00FB1325" w:rsidRDefault="00FB1325" w:rsidP="00FB1325">
      <w:pPr>
        <w:pStyle w:val="ListParagraph"/>
        <w:numPr>
          <w:ilvl w:val="0"/>
          <w:numId w:val="3"/>
        </w:numPr>
        <w:rPr>
          <w:rFonts w:ascii="Gotham Book" w:hAnsi="Gotham Book"/>
        </w:rPr>
      </w:pPr>
      <w:r>
        <w:rPr>
          <w:rFonts w:ascii="Gotham Book" w:hAnsi="Gotham Book"/>
        </w:rPr>
        <w:t>C</w:t>
      </w:r>
    </w:p>
    <w:p w14:paraId="31BCD0A9" w14:textId="0B0D16AE" w:rsidR="00FB1325" w:rsidRDefault="00FB1325" w:rsidP="00FB1325">
      <w:pPr>
        <w:pStyle w:val="ListParagraph"/>
        <w:numPr>
          <w:ilvl w:val="0"/>
          <w:numId w:val="3"/>
        </w:numPr>
        <w:rPr>
          <w:rFonts w:ascii="Gotham Book" w:hAnsi="Gotham Book"/>
        </w:rPr>
      </w:pPr>
      <w:r>
        <w:rPr>
          <w:rFonts w:ascii="Gotham Book" w:hAnsi="Gotham Book"/>
        </w:rPr>
        <w:t>Responses will vary</w:t>
      </w:r>
    </w:p>
    <w:p w14:paraId="78033E2E" w14:textId="30438492" w:rsidR="00FB1325" w:rsidRDefault="00FB1325" w:rsidP="00FB1325">
      <w:pPr>
        <w:rPr>
          <w:rFonts w:ascii="Gotham Book" w:hAnsi="Gotham Book"/>
        </w:rPr>
      </w:pPr>
      <w:r>
        <w:rPr>
          <w:rFonts w:ascii="Gotham Book" w:hAnsi="Gotham Book"/>
        </w:rPr>
        <w:t>Excerpt 3:</w:t>
      </w:r>
    </w:p>
    <w:p w14:paraId="53D6CDD6" w14:textId="627DAAF6" w:rsidR="00FB1325" w:rsidRDefault="00FB1325" w:rsidP="00FB1325">
      <w:pPr>
        <w:pStyle w:val="ListParagraph"/>
        <w:numPr>
          <w:ilvl w:val="0"/>
          <w:numId w:val="4"/>
        </w:numPr>
        <w:rPr>
          <w:rFonts w:ascii="Gotham Book" w:hAnsi="Gotham Book"/>
        </w:rPr>
      </w:pPr>
      <w:r>
        <w:rPr>
          <w:rFonts w:ascii="Gotham Book" w:hAnsi="Gotham Book"/>
        </w:rPr>
        <w:t>A, D</w:t>
      </w:r>
    </w:p>
    <w:p w14:paraId="51775586" w14:textId="6A18DF67" w:rsidR="00FB1325" w:rsidRDefault="00FB1325" w:rsidP="00FB1325">
      <w:pPr>
        <w:pStyle w:val="ListParagraph"/>
        <w:numPr>
          <w:ilvl w:val="0"/>
          <w:numId w:val="4"/>
        </w:numPr>
        <w:rPr>
          <w:rFonts w:ascii="Gotham Book" w:hAnsi="Gotham Book"/>
        </w:rPr>
      </w:pPr>
      <w:r>
        <w:rPr>
          <w:rFonts w:ascii="Gotham Book" w:hAnsi="Gotham Book"/>
        </w:rPr>
        <w:t>A</w:t>
      </w:r>
    </w:p>
    <w:p w14:paraId="4F4E444A" w14:textId="2381F616" w:rsidR="00FB1325" w:rsidRPr="00AD0B3C" w:rsidRDefault="00FB1325" w:rsidP="00FB1325">
      <w:pPr>
        <w:pStyle w:val="ListParagraph"/>
        <w:numPr>
          <w:ilvl w:val="0"/>
          <w:numId w:val="4"/>
        </w:numPr>
        <w:rPr>
          <w:rFonts w:ascii="Gotham Book" w:hAnsi="Gotham Book"/>
        </w:rPr>
      </w:pPr>
      <w:r>
        <w:rPr>
          <w:rFonts w:ascii="Gotham Book" w:hAnsi="Gotham Book"/>
        </w:rPr>
        <w:t>Responses will vary but will likely include the fact that a conflict between the Texans and Centralist Army is likely to occur.</w:t>
      </w:r>
    </w:p>
    <w:p w14:paraId="4C595E01" w14:textId="2C757486" w:rsidR="00FB1325" w:rsidRDefault="00FB1325" w:rsidP="00FB1325">
      <w:pPr>
        <w:rPr>
          <w:rFonts w:ascii="Gotham Book" w:hAnsi="Gotham Book"/>
          <w:u w:val="single"/>
        </w:rPr>
      </w:pPr>
      <w:r>
        <w:rPr>
          <w:rFonts w:ascii="Gotham Book" w:hAnsi="Gotham Book"/>
          <w:u w:val="single"/>
        </w:rPr>
        <w:t>Advanced</w:t>
      </w:r>
    </w:p>
    <w:p w14:paraId="0DFD0F65" w14:textId="34CCEAD3" w:rsidR="00FB1325" w:rsidRPr="00FB1325" w:rsidRDefault="00FB1325" w:rsidP="00FB1325">
      <w:pPr>
        <w:rPr>
          <w:rFonts w:ascii="Gotham Book" w:hAnsi="Gotham Book"/>
        </w:rPr>
      </w:pPr>
      <w:r>
        <w:rPr>
          <w:rFonts w:ascii="Gotham Book" w:hAnsi="Gotham Book"/>
        </w:rPr>
        <w:t>Advanced work requires students to write short, constructed responses to questions. Responses will vary. The following responses should serve as a guide for student answers.</w:t>
      </w:r>
    </w:p>
    <w:p w14:paraId="7F53A304" w14:textId="47B997B2" w:rsidR="00FB1325" w:rsidRDefault="00FB1325" w:rsidP="00FB1325">
      <w:pPr>
        <w:rPr>
          <w:rFonts w:ascii="Gotham Book" w:hAnsi="Gotham Book"/>
        </w:rPr>
      </w:pPr>
      <w:r>
        <w:rPr>
          <w:rFonts w:ascii="Gotham Book" w:hAnsi="Gotham Book"/>
        </w:rPr>
        <w:t>Excerpt 1</w:t>
      </w:r>
    </w:p>
    <w:p w14:paraId="54E2DFEA" w14:textId="166605BE" w:rsidR="00FB1325" w:rsidRDefault="00FB1325" w:rsidP="00FB1325">
      <w:pPr>
        <w:pStyle w:val="ListParagraph"/>
        <w:numPr>
          <w:ilvl w:val="0"/>
          <w:numId w:val="5"/>
        </w:numPr>
        <w:rPr>
          <w:rFonts w:ascii="Gotham Book" w:hAnsi="Gotham Book"/>
        </w:rPr>
      </w:pPr>
      <w:r>
        <w:rPr>
          <w:rFonts w:ascii="Gotham Book" w:hAnsi="Gotham Book"/>
        </w:rPr>
        <w:t>The Texans attacked first, according to the account in the excerpt.</w:t>
      </w:r>
      <w:r w:rsidR="00AD0B3C">
        <w:rPr>
          <w:rFonts w:ascii="Gotham Book" w:hAnsi="Gotham Book"/>
        </w:rPr>
        <w:t xml:space="preserve"> The Texans stated they attacked because the Mexican Army was ordered to take their cannon by force.</w:t>
      </w:r>
    </w:p>
    <w:p w14:paraId="3B05AB0A" w14:textId="701053D3" w:rsidR="00AD0B3C" w:rsidRDefault="00AD0B3C" w:rsidP="00FB1325">
      <w:pPr>
        <w:pStyle w:val="ListParagraph"/>
        <w:numPr>
          <w:ilvl w:val="0"/>
          <w:numId w:val="5"/>
        </w:numPr>
        <w:rPr>
          <w:rFonts w:ascii="Gotham Book" w:hAnsi="Gotham Book"/>
        </w:rPr>
      </w:pPr>
      <w:r>
        <w:rPr>
          <w:rFonts w:ascii="Gotham Book" w:hAnsi="Gotham Book"/>
        </w:rPr>
        <w:t>The citizens of Gonzales said they did not need to return the cannon because it had been lawfully given to them by the rightful constitutional leaders to defend the Constitution (of 1724), and it could only be taken by those lawful Federalist leaders. The Mexican government demanding the cannon now were the unlawful Centralist leaders, so the Texans did not have to comply.</w:t>
      </w:r>
    </w:p>
    <w:p w14:paraId="1011EC94" w14:textId="5D30946F" w:rsidR="00AD0B3C" w:rsidRDefault="00AD0B3C" w:rsidP="00FB1325">
      <w:pPr>
        <w:pStyle w:val="ListParagraph"/>
        <w:numPr>
          <w:ilvl w:val="0"/>
          <w:numId w:val="5"/>
        </w:numPr>
        <w:rPr>
          <w:rFonts w:ascii="Gotham Book" w:hAnsi="Gotham Book"/>
        </w:rPr>
      </w:pPr>
      <w:r>
        <w:rPr>
          <w:rFonts w:ascii="Gotham Book" w:hAnsi="Gotham Book"/>
        </w:rPr>
        <w:t xml:space="preserve">The Texans promised they would fight to protect their rights under the Constitution of 1824. </w:t>
      </w:r>
    </w:p>
    <w:p w14:paraId="3258BDC0" w14:textId="77777777" w:rsidR="00AD0B3C" w:rsidRDefault="00AD0B3C" w:rsidP="00AD0B3C">
      <w:pPr>
        <w:rPr>
          <w:rFonts w:ascii="Gotham Book" w:hAnsi="Gotham Book"/>
        </w:rPr>
      </w:pPr>
    </w:p>
    <w:p w14:paraId="64C7CECD" w14:textId="4215D2BF" w:rsidR="00AD0B3C" w:rsidRDefault="00AD0B3C" w:rsidP="00AD0B3C">
      <w:pPr>
        <w:rPr>
          <w:rFonts w:ascii="Gotham Book" w:hAnsi="Gotham Book"/>
          <w:u w:val="single"/>
        </w:rPr>
      </w:pPr>
      <w:r>
        <w:rPr>
          <w:rFonts w:ascii="Gotham Book" w:hAnsi="Gotham Book"/>
          <w:u w:val="single"/>
        </w:rPr>
        <w:t>Excerpt 2</w:t>
      </w:r>
    </w:p>
    <w:p w14:paraId="505F01B0" w14:textId="3DB0EC6B" w:rsidR="00AD0B3C" w:rsidRDefault="00AD0B3C" w:rsidP="00AD0B3C">
      <w:pPr>
        <w:pStyle w:val="ListParagraph"/>
        <w:numPr>
          <w:ilvl w:val="0"/>
          <w:numId w:val="6"/>
        </w:numPr>
        <w:rPr>
          <w:rFonts w:ascii="Gotham Book" w:hAnsi="Gotham Book"/>
        </w:rPr>
      </w:pPr>
      <w:r>
        <w:rPr>
          <w:rFonts w:ascii="Gotham Book" w:hAnsi="Gotham Book"/>
        </w:rPr>
        <w:t xml:space="preserve">Commander </w:t>
      </w:r>
      <w:r>
        <w:rPr>
          <w:rFonts w:ascii="Gotham Book" w:hAnsi="Gotham Book"/>
        </w:rPr>
        <w:t>Castañeda</w:t>
      </w:r>
      <w:r>
        <w:rPr>
          <w:rFonts w:ascii="Gotham Book" w:hAnsi="Gotham Book"/>
        </w:rPr>
        <w:t xml:space="preserve"> said that he was a republican (not a Centralist, but a Federalist) as was much of the rest of Mexico, however he still had to follow the law.</w:t>
      </w:r>
    </w:p>
    <w:p w14:paraId="5F7FE77D" w14:textId="0496048A" w:rsidR="00AD0B3C" w:rsidRDefault="00AD0B3C" w:rsidP="00AD0B3C">
      <w:pPr>
        <w:pStyle w:val="ListParagraph"/>
        <w:numPr>
          <w:ilvl w:val="0"/>
          <w:numId w:val="6"/>
        </w:numPr>
        <w:rPr>
          <w:rFonts w:ascii="Gotham Book" w:hAnsi="Gotham Book"/>
        </w:rPr>
      </w:pPr>
      <w:r>
        <w:rPr>
          <w:rFonts w:ascii="Gotham Book" w:hAnsi="Gotham Book"/>
        </w:rPr>
        <w:t>Castañeda</w:t>
      </w:r>
      <w:r>
        <w:rPr>
          <w:rFonts w:ascii="Gotham Book" w:hAnsi="Gotham Book"/>
        </w:rPr>
        <w:t>’s orders were to demand the cannon. If the Texans refused to return it, he was ordered to camp nearby until he received more orders.</w:t>
      </w:r>
    </w:p>
    <w:p w14:paraId="429E0560" w14:textId="2A6E5599" w:rsidR="00AD0B3C" w:rsidRDefault="00AD0B3C" w:rsidP="00AD0B3C">
      <w:pPr>
        <w:pStyle w:val="ListParagraph"/>
        <w:numPr>
          <w:ilvl w:val="0"/>
          <w:numId w:val="6"/>
        </w:numPr>
        <w:rPr>
          <w:rFonts w:ascii="Gotham Book" w:hAnsi="Gotham Book"/>
        </w:rPr>
      </w:pPr>
      <w:r>
        <w:rPr>
          <w:rFonts w:ascii="Gotham Book" w:hAnsi="Gotham Book"/>
        </w:rPr>
        <w:t>Answers will vary, though students will likely conclude that a conflict is likely to happen.</w:t>
      </w:r>
    </w:p>
    <w:p w14:paraId="72C979CA" w14:textId="2B8FD584" w:rsidR="00AD0B3C" w:rsidRDefault="00AD0B3C" w:rsidP="00AD0B3C">
      <w:pPr>
        <w:rPr>
          <w:rFonts w:ascii="Gotham Book" w:hAnsi="Gotham Book"/>
        </w:rPr>
      </w:pPr>
      <w:r>
        <w:rPr>
          <w:rFonts w:ascii="Gotham Book" w:hAnsi="Gotham Book"/>
          <w:u w:val="single"/>
        </w:rPr>
        <w:t>Excerpt 3</w:t>
      </w:r>
    </w:p>
    <w:p w14:paraId="1D5A3493" w14:textId="481F4B56" w:rsidR="00AD0B3C" w:rsidRDefault="00AD0B3C" w:rsidP="00AD0B3C">
      <w:pPr>
        <w:pStyle w:val="ListParagraph"/>
        <w:numPr>
          <w:ilvl w:val="0"/>
          <w:numId w:val="7"/>
        </w:numPr>
        <w:rPr>
          <w:rFonts w:ascii="Gotham Book" w:hAnsi="Gotham Book"/>
        </w:rPr>
      </w:pPr>
      <w:r>
        <w:rPr>
          <w:rFonts w:ascii="Gotham Book" w:hAnsi="Gotham Book"/>
        </w:rPr>
        <w:t xml:space="preserve">The Texan forces charged at the Mexican Army, which fled when the Texans approached. </w:t>
      </w:r>
    </w:p>
    <w:p w14:paraId="7617DB69" w14:textId="5B0DAD83" w:rsidR="00AD0B3C" w:rsidRDefault="00AD0B3C" w:rsidP="00AD0B3C">
      <w:pPr>
        <w:pStyle w:val="ListParagraph"/>
        <w:numPr>
          <w:ilvl w:val="0"/>
          <w:numId w:val="7"/>
        </w:numPr>
        <w:rPr>
          <w:rFonts w:ascii="Gotham Book" w:hAnsi="Gotham Book"/>
        </w:rPr>
      </w:pPr>
      <w:r>
        <w:rPr>
          <w:rFonts w:ascii="Gotham Book" w:hAnsi="Gotham Book"/>
        </w:rPr>
        <w:t xml:space="preserve">Colonel </w:t>
      </w:r>
      <w:r>
        <w:rPr>
          <w:rFonts w:ascii="Gotham Book" w:hAnsi="Gotham Book"/>
        </w:rPr>
        <w:t>Ugartechea</w:t>
      </w:r>
      <w:r>
        <w:rPr>
          <w:rFonts w:ascii="Gotham Book" w:hAnsi="Gotham Book"/>
        </w:rPr>
        <w:t xml:space="preserve"> would attack and destroy the town when he and his forces arrived.</w:t>
      </w:r>
    </w:p>
    <w:p w14:paraId="544AF7B5" w14:textId="2164EFD5" w:rsidR="00AD0B3C" w:rsidRPr="00AD0B3C" w:rsidRDefault="00AD0B3C" w:rsidP="00AD0B3C">
      <w:pPr>
        <w:pStyle w:val="ListParagraph"/>
        <w:numPr>
          <w:ilvl w:val="0"/>
          <w:numId w:val="7"/>
        </w:numPr>
        <w:rPr>
          <w:rFonts w:ascii="Gotham Book" w:hAnsi="Gotham Book"/>
        </w:rPr>
      </w:pPr>
      <w:r>
        <w:rPr>
          <w:rFonts w:ascii="Gotham Book" w:hAnsi="Gotham Book"/>
        </w:rPr>
        <w:t>According to the author, Texas forces expect the Mexican Army to attack again. The Texans were prepared to fight back and even march to San Antonio if they needed to. The author encouraged Texans to oppose Centralism and not submit to the government under Centralist control.</w:t>
      </w:r>
    </w:p>
    <w:p w14:paraId="635547F0" w14:textId="77777777" w:rsidR="00FB1325" w:rsidRPr="00FB1325" w:rsidRDefault="00FB1325" w:rsidP="00FB1325">
      <w:pPr>
        <w:rPr>
          <w:rFonts w:ascii="Gotham Book" w:hAnsi="Gotham Book"/>
        </w:rPr>
      </w:pPr>
    </w:p>
    <w:p w14:paraId="3DBEA36F" w14:textId="689AD6BE" w:rsidR="00FB1325" w:rsidRPr="00FB1325" w:rsidRDefault="00FB1325">
      <w:pPr>
        <w:rPr>
          <w:rFonts w:ascii="Gotham Book" w:hAnsi="Gotham Book"/>
          <w:b/>
          <w:bCs/>
          <w:sz w:val="32"/>
          <w:szCs w:val="40"/>
        </w:rPr>
      </w:pPr>
      <w:r w:rsidRPr="00FB1325">
        <w:rPr>
          <w:rFonts w:ascii="Gotham Book" w:hAnsi="Gotham Book"/>
          <w:b/>
          <w:bCs/>
          <w:sz w:val="32"/>
          <w:szCs w:val="40"/>
        </w:rPr>
        <w:t>Exit Ticket</w:t>
      </w:r>
    </w:p>
    <w:p w14:paraId="377C797E" w14:textId="614B19EE" w:rsidR="00FB1325" w:rsidRPr="00FB1325" w:rsidRDefault="00FB1325" w:rsidP="00FB1325">
      <w:pPr>
        <w:pStyle w:val="ListParagraph"/>
        <w:numPr>
          <w:ilvl w:val="0"/>
          <w:numId w:val="1"/>
        </w:numPr>
        <w:rPr>
          <w:rFonts w:ascii="Gotham Book" w:hAnsi="Gotham Book"/>
        </w:rPr>
      </w:pPr>
      <w:r>
        <w:rPr>
          <w:rFonts w:ascii="Gotham Book" w:hAnsi="Gotham Book"/>
        </w:rPr>
        <w:t>Responses will vary</w:t>
      </w:r>
    </w:p>
    <w:p w14:paraId="6649E20E" w14:textId="77777777" w:rsidR="00FB1325" w:rsidRPr="00FB1325" w:rsidRDefault="00FB1325">
      <w:pPr>
        <w:rPr>
          <w:rFonts w:ascii="Gotham Book" w:hAnsi="Gotham Book"/>
        </w:rPr>
      </w:pPr>
    </w:p>
    <w:sectPr w:rsidR="00FB1325" w:rsidRPr="00FB132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3872" w14:textId="77777777" w:rsidR="00FB1325" w:rsidRDefault="00FB1325" w:rsidP="00FB1325">
      <w:pPr>
        <w:spacing w:after="0" w:line="240" w:lineRule="auto"/>
      </w:pPr>
      <w:r>
        <w:separator/>
      </w:r>
    </w:p>
  </w:endnote>
  <w:endnote w:type="continuationSeparator" w:id="0">
    <w:p w14:paraId="3A42A5A9" w14:textId="77777777" w:rsidR="00FB1325" w:rsidRDefault="00FB1325" w:rsidP="00FB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476811"/>
      <w:docPartObj>
        <w:docPartGallery w:val="Page Numbers (Bottom of Page)"/>
        <w:docPartUnique/>
      </w:docPartObj>
    </w:sdtPr>
    <w:sdtEndPr>
      <w:rPr>
        <w:noProof/>
      </w:rPr>
    </w:sdtEndPr>
    <w:sdtContent>
      <w:p w14:paraId="0A71160B" w14:textId="56EDD9FB" w:rsidR="00FB1325" w:rsidRDefault="00FB1325">
        <w:pPr>
          <w:pStyle w:val="Footer"/>
          <w:jc w:val="center"/>
        </w:pPr>
        <w:r w:rsidRPr="00677E45">
          <w:rPr>
            <w:rFonts w:ascii="Gotham Book" w:hAnsi="Gotham Book"/>
            <w:noProof/>
          </w:rPr>
          <w:drawing>
            <wp:anchor distT="0" distB="0" distL="114300" distR="114300" simplePos="0" relativeHeight="251660288" behindDoc="1" locked="0" layoutInCell="1" allowOverlap="1" wp14:anchorId="2ECBB164" wp14:editId="7408343D">
              <wp:simplePos x="0" y="0"/>
              <wp:positionH relativeFrom="column">
                <wp:posOffset>5364833</wp:posOffset>
              </wp:positionH>
              <wp:positionV relativeFrom="paragraph">
                <wp:posOffset>-99365</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269C050E" w14:textId="2B116F76" w:rsidR="00FB1325" w:rsidRDefault="00FB1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C0B5" w14:textId="77777777" w:rsidR="00FB1325" w:rsidRDefault="00FB1325" w:rsidP="00FB1325">
      <w:pPr>
        <w:spacing w:after="0" w:line="240" w:lineRule="auto"/>
      </w:pPr>
      <w:r>
        <w:separator/>
      </w:r>
    </w:p>
  </w:footnote>
  <w:footnote w:type="continuationSeparator" w:id="0">
    <w:p w14:paraId="26894DA2" w14:textId="77777777" w:rsidR="00FB1325" w:rsidRDefault="00FB1325" w:rsidP="00FB1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7D02" w14:textId="5F7AC18C" w:rsidR="00FB1325" w:rsidRDefault="00FB1325">
    <w:pPr>
      <w:pStyle w:val="Header"/>
    </w:pPr>
    <w:r w:rsidRPr="00677E45">
      <w:rPr>
        <w:rFonts w:ascii="Gotham Book" w:hAnsi="Gotham Book"/>
        <w:noProof/>
      </w:rPr>
      <w:drawing>
        <wp:anchor distT="0" distB="0" distL="114300" distR="114300" simplePos="0" relativeHeight="251658240" behindDoc="1" locked="0" layoutInCell="1" allowOverlap="1" wp14:anchorId="48D686E9" wp14:editId="57DF3188">
          <wp:simplePos x="0" y="0"/>
          <wp:positionH relativeFrom="margin">
            <wp:align>left</wp:align>
          </wp:positionH>
          <wp:positionV relativeFrom="paragraph">
            <wp:posOffset>-140169</wp:posOffset>
          </wp:positionV>
          <wp:extent cx="652163" cy="599440"/>
          <wp:effectExtent l="0" t="0" r="0" b="0"/>
          <wp:wrapTight wrapText="bothSides">
            <wp:wrapPolygon edited="0">
              <wp:start x="0" y="0"/>
              <wp:lineTo x="0" y="14415"/>
              <wp:lineTo x="631" y="20593"/>
              <wp:lineTo x="18298" y="20593"/>
              <wp:lineTo x="20191" y="19907"/>
              <wp:lineTo x="20822" y="18534"/>
              <wp:lineTo x="20822" y="0"/>
              <wp:lineTo x="0" y="0"/>
            </wp:wrapPolygon>
          </wp:wrapTight>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52163" cy="599440"/>
                  </a:xfrm>
                  <a:prstGeom prst="rect">
                    <a:avLst/>
                  </a:prstGeom>
                  <a:noFill/>
                  <a:ln>
                    <a:noFill/>
                  </a:ln>
                  <a:extLst>
                    <a:ext uri="{53640926-AAD7-44D8-BBD7-CCE9431645EC}">
                      <a14:shadowObscured xmlns:a14="http://schemas.microsoft.com/office/drawing/2010/main"/>
                    </a:ext>
                  </a:extLst>
                </pic:spPr>
              </pic:pic>
            </a:graphicData>
          </a:graphic>
        </wp:anchor>
      </w:drawing>
    </w:r>
  </w:p>
  <w:p w14:paraId="3643D250" w14:textId="01BC8C43" w:rsidR="00FB1325" w:rsidRPr="00FB1325" w:rsidRDefault="00FB1325">
    <w:pPr>
      <w:pStyle w:val="Header"/>
      <w:rPr>
        <w:rFonts w:ascii="Gotham Book" w:hAnsi="Gotham Book"/>
        <w:sz w:val="36"/>
        <w:szCs w:val="48"/>
      </w:rPr>
    </w:pPr>
    <w:r>
      <w:rPr>
        <w:rFonts w:ascii="Gotham Book" w:hAnsi="Gotham Book"/>
        <w:sz w:val="36"/>
        <w:szCs w:val="48"/>
      </w:rPr>
      <w:t xml:space="preserve">               </w:t>
    </w:r>
    <w:r w:rsidRPr="00FB1325">
      <w:rPr>
        <w:rFonts w:ascii="Gotham Book" w:hAnsi="Gotham Book"/>
        <w:b/>
        <w:bCs/>
        <w:sz w:val="36"/>
        <w:szCs w:val="48"/>
      </w:rPr>
      <w:t>Answer Key:</w:t>
    </w:r>
    <w:r w:rsidRPr="00FB1325">
      <w:rPr>
        <w:rFonts w:ascii="Gotham Book" w:hAnsi="Gotham Book"/>
        <w:sz w:val="36"/>
        <w:szCs w:val="48"/>
      </w:rPr>
      <w:t xml:space="preserve"> Looking Ahead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3ED"/>
    <w:multiLevelType w:val="hybridMultilevel"/>
    <w:tmpl w:val="E8E8B7FE"/>
    <w:lvl w:ilvl="0" w:tplc="72302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A6C73"/>
    <w:multiLevelType w:val="hybridMultilevel"/>
    <w:tmpl w:val="F2D2F418"/>
    <w:lvl w:ilvl="0" w:tplc="340AE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33229"/>
    <w:multiLevelType w:val="hybridMultilevel"/>
    <w:tmpl w:val="5E4883EE"/>
    <w:lvl w:ilvl="0" w:tplc="A92A3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815AB"/>
    <w:multiLevelType w:val="hybridMultilevel"/>
    <w:tmpl w:val="9A203D7E"/>
    <w:lvl w:ilvl="0" w:tplc="B32C2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155326"/>
    <w:multiLevelType w:val="hybridMultilevel"/>
    <w:tmpl w:val="4BAA4318"/>
    <w:lvl w:ilvl="0" w:tplc="9D881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E171A"/>
    <w:multiLevelType w:val="hybridMultilevel"/>
    <w:tmpl w:val="9E24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91113"/>
    <w:multiLevelType w:val="hybridMultilevel"/>
    <w:tmpl w:val="9FE2498C"/>
    <w:lvl w:ilvl="0" w:tplc="0298C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798841">
    <w:abstractNumId w:val="5"/>
  </w:num>
  <w:num w:numId="2" w16cid:durableId="738527087">
    <w:abstractNumId w:val="2"/>
  </w:num>
  <w:num w:numId="3" w16cid:durableId="956643359">
    <w:abstractNumId w:val="4"/>
  </w:num>
  <w:num w:numId="4" w16cid:durableId="306978022">
    <w:abstractNumId w:val="3"/>
  </w:num>
  <w:num w:numId="5" w16cid:durableId="757097418">
    <w:abstractNumId w:val="1"/>
  </w:num>
  <w:num w:numId="6" w16cid:durableId="750391828">
    <w:abstractNumId w:val="0"/>
  </w:num>
  <w:num w:numId="7" w16cid:durableId="1770656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45"/>
    <w:rsid w:val="001F23A1"/>
    <w:rsid w:val="00490A68"/>
    <w:rsid w:val="00AD0B3C"/>
    <w:rsid w:val="00BB1842"/>
    <w:rsid w:val="00F70745"/>
    <w:rsid w:val="00FB1325"/>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2146"/>
  <w15:chartTrackingRefBased/>
  <w15:docId w15:val="{939BA1F3-183C-4444-86FE-B3CAE819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745"/>
    <w:rPr>
      <w:rFonts w:eastAsiaTheme="majorEastAsia" w:cstheme="majorBidi"/>
      <w:color w:val="272727" w:themeColor="text1" w:themeTint="D8"/>
    </w:rPr>
  </w:style>
  <w:style w:type="paragraph" w:styleId="Title">
    <w:name w:val="Title"/>
    <w:basedOn w:val="Normal"/>
    <w:next w:val="Normal"/>
    <w:link w:val="TitleChar"/>
    <w:uiPriority w:val="10"/>
    <w:qFormat/>
    <w:rsid w:val="00F70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745"/>
    <w:pPr>
      <w:spacing w:before="160"/>
      <w:jc w:val="center"/>
    </w:pPr>
    <w:rPr>
      <w:i/>
      <w:iCs/>
      <w:color w:val="404040" w:themeColor="text1" w:themeTint="BF"/>
    </w:rPr>
  </w:style>
  <w:style w:type="character" w:customStyle="1" w:styleId="QuoteChar">
    <w:name w:val="Quote Char"/>
    <w:basedOn w:val="DefaultParagraphFont"/>
    <w:link w:val="Quote"/>
    <w:uiPriority w:val="29"/>
    <w:rsid w:val="00F70745"/>
    <w:rPr>
      <w:i/>
      <w:iCs/>
      <w:color w:val="404040" w:themeColor="text1" w:themeTint="BF"/>
    </w:rPr>
  </w:style>
  <w:style w:type="paragraph" w:styleId="ListParagraph">
    <w:name w:val="List Paragraph"/>
    <w:basedOn w:val="Normal"/>
    <w:uiPriority w:val="34"/>
    <w:qFormat/>
    <w:rsid w:val="00F70745"/>
    <w:pPr>
      <w:ind w:left="720"/>
      <w:contextualSpacing/>
    </w:pPr>
  </w:style>
  <w:style w:type="character" w:styleId="IntenseEmphasis">
    <w:name w:val="Intense Emphasis"/>
    <w:basedOn w:val="DefaultParagraphFont"/>
    <w:uiPriority w:val="21"/>
    <w:qFormat/>
    <w:rsid w:val="00F70745"/>
    <w:rPr>
      <w:i/>
      <w:iCs/>
      <w:color w:val="0F4761" w:themeColor="accent1" w:themeShade="BF"/>
    </w:rPr>
  </w:style>
  <w:style w:type="paragraph" w:styleId="IntenseQuote">
    <w:name w:val="Intense Quote"/>
    <w:basedOn w:val="Normal"/>
    <w:next w:val="Normal"/>
    <w:link w:val="IntenseQuoteChar"/>
    <w:uiPriority w:val="30"/>
    <w:qFormat/>
    <w:rsid w:val="00F70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745"/>
    <w:rPr>
      <w:i/>
      <w:iCs/>
      <w:color w:val="0F4761" w:themeColor="accent1" w:themeShade="BF"/>
    </w:rPr>
  </w:style>
  <w:style w:type="character" w:styleId="IntenseReference">
    <w:name w:val="Intense Reference"/>
    <w:basedOn w:val="DefaultParagraphFont"/>
    <w:uiPriority w:val="32"/>
    <w:qFormat/>
    <w:rsid w:val="00F70745"/>
    <w:rPr>
      <w:b/>
      <w:bCs/>
      <w:smallCaps/>
      <w:color w:val="0F4761" w:themeColor="accent1" w:themeShade="BF"/>
      <w:spacing w:val="5"/>
    </w:rPr>
  </w:style>
  <w:style w:type="paragraph" w:styleId="Header">
    <w:name w:val="header"/>
    <w:basedOn w:val="Normal"/>
    <w:link w:val="HeaderChar"/>
    <w:uiPriority w:val="99"/>
    <w:unhideWhenUsed/>
    <w:rsid w:val="00FB1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325"/>
  </w:style>
  <w:style w:type="paragraph" w:styleId="Footer">
    <w:name w:val="footer"/>
    <w:basedOn w:val="Normal"/>
    <w:link w:val="FooterChar"/>
    <w:uiPriority w:val="99"/>
    <w:unhideWhenUsed/>
    <w:rsid w:val="00FB1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336</Words>
  <Characters>1658</Characters>
  <Application>Microsoft Office Word</Application>
  <DocSecurity>0</DocSecurity>
  <Lines>78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2025-10-10T15:02:00Z</dcterms:created>
  <dcterms:modified xsi:type="dcterms:W3CDTF">2025-10-10T15:22:00Z</dcterms:modified>
</cp:coreProperties>
</file>