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A6BB7" w14:textId="77777777" w:rsidR="00391AAE" w:rsidRPr="009E36F3" w:rsidRDefault="00391AAE" w:rsidP="00391AAE">
      <w:pPr>
        <w:spacing w:after="0"/>
        <w:rPr>
          <w:rFonts w:ascii="Gotham Book" w:hAnsi="Gotham Book"/>
          <w:sz w:val="48"/>
          <w:szCs w:val="160"/>
        </w:rPr>
      </w:pPr>
      <w:r w:rsidRPr="009E36F3">
        <w:rPr>
          <w:rFonts w:ascii="Gotham Book" w:hAnsi="Gotham Book"/>
          <w:noProof/>
        </w:rPr>
        <w:drawing>
          <wp:inline distT="0" distB="0" distL="0" distR="0" wp14:anchorId="7F6403EB" wp14:editId="3AF73F97">
            <wp:extent cx="590550" cy="542809"/>
            <wp:effectExtent l="0" t="0" r="0" b="0"/>
            <wp:docPr id="1717976300" name="Picture 1" descr="Texas History for Teacher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E36F3">
        <w:rPr>
          <w:rFonts w:ascii="Gotham Book" w:hAnsi="Gotham Book"/>
        </w:rPr>
        <w:t xml:space="preserve"> </w:t>
      </w:r>
      <w:r>
        <w:rPr>
          <w:rFonts w:ascii="Gotham Book" w:hAnsi="Gotham Book"/>
        </w:rPr>
        <w:t xml:space="preserve">    </w:t>
      </w:r>
      <w:r>
        <w:rPr>
          <w:rFonts w:ascii="Gotham Book" w:hAnsi="Gotham Book"/>
        </w:rPr>
        <w:tab/>
      </w:r>
      <w:r>
        <w:rPr>
          <w:rFonts w:ascii="Gotham Book" w:hAnsi="Gotham Book"/>
        </w:rPr>
        <w:tab/>
      </w:r>
      <w:r w:rsidRPr="009E36F3">
        <w:rPr>
          <w:rFonts w:ascii="Gotham Book" w:hAnsi="Gotham Book"/>
          <w:b/>
          <w:bCs/>
          <w:i/>
          <w:iCs/>
          <w:sz w:val="58"/>
          <w:szCs w:val="260"/>
        </w:rPr>
        <w:t>Warm-up:</w:t>
      </w:r>
      <w:r w:rsidRPr="009E36F3">
        <w:rPr>
          <w:rFonts w:ascii="Gotham Book" w:hAnsi="Gotham Book"/>
          <w:sz w:val="58"/>
          <w:szCs w:val="260"/>
        </w:rPr>
        <w:t xml:space="preserve"> </w:t>
      </w:r>
      <w:r w:rsidRPr="009E36F3">
        <w:rPr>
          <w:rFonts w:ascii="Gotham Book" w:hAnsi="Gotham Book"/>
          <w:sz w:val="44"/>
          <w:szCs w:val="96"/>
        </w:rPr>
        <w:t>Mind Map Review</w:t>
      </w:r>
    </w:p>
    <w:p w14:paraId="54E31822" w14:textId="4D6E1F73" w:rsidR="00391AAE" w:rsidRPr="009E36F3" w:rsidRDefault="00391AAE" w:rsidP="00391AAE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8"/>
          <w:szCs w:val="40"/>
        </w:rPr>
      </w:pPr>
      <w:r w:rsidRPr="009E36F3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4: The Mexican National Era</w:t>
      </w:r>
    </w:p>
    <w:tbl>
      <w:tblPr>
        <w:tblStyle w:val="TableGrid"/>
        <w:tblW w:w="10773" w:type="dxa"/>
        <w:tblLook w:val="04A0" w:firstRow="1" w:lastRow="0" w:firstColumn="1" w:lastColumn="0" w:noHBand="0" w:noVBand="1"/>
      </w:tblPr>
      <w:tblGrid>
        <w:gridCol w:w="1177"/>
        <w:gridCol w:w="4947"/>
        <w:gridCol w:w="1006"/>
        <w:gridCol w:w="1629"/>
        <w:gridCol w:w="1232"/>
        <w:gridCol w:w="782"/>
      </w:tblGrid>
      <w:tr w:rsidR="00391AAE" w:rsidRPr="009E36F3" w14:paraId="194FA8AB" w14:textId="77777777" w:rsidTr="00411F86">
        <w:trPr>
          <w:trHeight w:val="511"/>
        </w:trPr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721A339" w14:textId="77777777" w:rsidR="00391AAE" w:rsidRPr="009E36F3" w:rsidRDefault="00391AAE" w:rsidP="00411F86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Name:</w:t>
            </w:r>
          </w:p>
        </w:tc>
        <w:tc>
          <w:tcPr>
            <w:tcW w:w="49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7F9780" w14:textId="77777777" w:rsidR="00391AAE" w:rsidRPr="009E36F3" w:rsidRDefault="00391AAE" w:rsidP="00411F86">
            <w:pPr>
              <w:rPr>
                <w:rFonts w:ascii="Gotham Book" w:hAnsi="Gotham Book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E3E284" w14:textId="77777777" w:rsidR="00391AAE" w:rsidRPr="009E36F3" w:rsidRDefault="00391AAE" w:rsidP="00411F86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Date:</w:t>
            </w: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75B3B3" w14:textId="77777777" w:rsidR="00391AAE" w:rsidRPr="009E36F3" w:rsidRDefault="00391AAE" w:rsidP="00411F86">
            <w:pPr>
              <w:rPr>
                <w:rFonts w:ascii="Gotham Book" w:hAnsi="Gotham Book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7BBA63" w14:textId="77777777" w:rsidR="00391AAE" w:rsidRPr="009E36F3" w:rsidRDefault="00391AAE" w:rsidP="00411F86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vAlign w:val="bottom"/>
          </w:tcPr>
          <w:p w14:paraId="21AA3212" w14:textId="77777777" w:rsidR="00391AAE" w:rsidRPr="009E36F3" w:rsidRDefault="00391AAE" w:rsidP="00411F86">
            <w:pPr>
              <w:rPr>
                <w:rFonts w:ascii="Gotham Book" w:hAnsi="Gotham Book"/>
              </w:rPr>
            </w:pPr>
          </w:p>
        </w:tc>
      </w:tr>
    </w:tbl>
    <w:p w14:paraId="20067094" w14:textId="77777777" w:rsidR="00391AAE" w:rsidRDefault="00391AAE" w:rsidP="00391AAE">
      <w:pPr>
        <w:spacing w:after="0" w:line="240" w:lineRule="auto"/>
        <w:rPr>
          <w:rFonts w:ascii="Gotham Book" w:hAnsi="Gotham Book"/>
          <w:sz w:val="24"/>
          <w:szCs w:val="24"/>
        </w:rPr>
      </w:pPr>
    </w:p>
    <w:p w14:paraId="3219AA0B" w14:textId="77777777" w:rsidR="00391AAE" w:rsidRDefault="00391AAE" w:rsidP="00391AAE">
      <w:pPr>
        <w:spacing w:after="0" w:line="240" w:lineRule="au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Look at the word bank below. Complete the mind map diagram by putting each term where you think it fits best.</w:t>
      </w:r>
    </w:p>
    <w:p w14:paraId="1D9D3E64" w14:textId="77777777" w:rsidR="00391AAE" w:rsidRDefault="00391AAE" w:rsidP="00391AAE">
      <w:pPr>
        <w:spacing w:after="0" w:line="240" w:lineRule="auto"/>
        <w:rPr>
          <w:rFonts w:ascii="Gotham Book" w:hAnsi="Gotham Boo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4"/>
        <w:gridCol w:w="6036"/>
      </w:tblGrid>
      <w:tr w:rsidR="00391AAE" w14:paraId="719CF563" w14:textId="77777777" w:rsidTr="00411F86">
        <w:tc>
          <w:tcPr>
            <w:tcW w:w="4754" w:type="dxa"/>
          </w:tcPr>
          <w:p w14:paraId="15A2FA26" w14:textId="77777777" w:rsidR="00391AAE" w:rsidRDefault="00391AAE" w:rsidP="00391AAE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Political Unrest</w:t>
            </w:r>
          </w:p>
          <w:p w14:paraId="28634F1C" w14:textId="77777777" w:rsidR="00391AAE" w:rsidRDefault="00391AAE" w:rsidP="00391AAE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Empresario System</w:t>
            </w:r>
          </w:p>
          <w:p w14:paraId="04DEADB5" w14:textId="77777777" w:rsidR="00391AAE" w:rsidRDefault="00391AAE" w:rsidP="00391AAE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Increase Texas population</w:t>
            </w:r>
          </w:p>
          <w:p w14:paraId="6DBAA5A2" w14:textId="77777777" w:rsidR="00391AAE" w:rsidRDefault="00391AAE" w:rsidP="00391AAE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Mexican National Era</w:t>
            </w:r>
          </w:p>
          <w:p w14:paraId="575F0A80" w14:textId="2C71307D" w:rsidR="00391AAE" w:rsidRPr="00744989" w:rsidRDefault="00391AAE" w:rsidP="00391AA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Disputes between Federalists and Centralists</w:t>
            </w:r>
          </w:p>
        </w:tc>
        <w:tc>
          <w:tcPr>
            <w:tcW w:w="6036" w:type="dxa"/>
          </w:tcPr>
          <w:p w14:paraId="7422AEE8" w14:textId="77777777" w:rsidR="00391AAE" w:rsidRDefault="00391AAE" w:rsidP="00411F86">
            <w:pPr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noProof/>
                <w:sz w:val="24"/>
                <w:szCs w:val="24"/>
              </w:rPr>
              <w:drawing>
                <wp:inline distT="0" distB="0" distL="0" distR="0" wp14:anchorId="3A4F4904" wp14:editId="0EB0EB08">
                  <wp:extent cx="3695178" cy="2081264"/>
                  <wp:effectExtent l="0" t="0" r="635" b="0"/>
                  <wp:docPr id="129046723" name="Picture 1" descr="A diagram of a mind map.&#10;&#10;Box number 1 is the primary topic.&#10;Box number 2 connects to number 1 as a subtopic.&#10;Box number 3 connects to number 2 as an example or additional information of number 2.&#10;&#10;Box number 4 connects directly to number 1 as a second subtopic. &#10;Box number 5 connects to 4 as an example or additional information of box 4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46723" name="Picture 1" descr="A diagram of a mind map.&#10;&#10;Box number 1 is the primary topic.&#10;Box number 2 connects to number 1 as a subtopic.&#10;Box number 3 connects to number 2 as an example or additional information of number 2.&#10;&#10;Box number 4 connects directly to number 1 as a second subtopic. &#10;Box number 5 connects to 4 as an example or additional information of box 4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4975" cy="2086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7EC197" w14:textId="77777777" w:rsidR="00391AAE" w:rsidRDefault="00391AAE" w:rsidP="00391AAE">
      <w:pPr>
        <w:spacing w:after="0"/>
        <w:rPr>
          <w:rFonts w:ascii="Gotham Book" w:hAnsi="Gotham Book"/>
        </w:rPr>
      </w:pPr>
    </w:p>
    <w:p w14:paraId="72D5839C" w14:textId="77777777" w:rsidR="00391AAE" w:rsidRDefault="00391AAE" w:rsidP="00391AAE">
      <w:pPr>
        <w:spacing w:after="0"/>
        <w:rPr>
          <w:rFonts w:ascii="Gotham Book" w:hAnsi="Gotham Book"/>
        </w:rPr>
      </w:pPr>
    </w:p>
    <w:p w14:paraId="0426FC00" w14:textId="77777777" w:rsidR="00391AAE" w:rsidRPr="009E36F3" w:rsidRDefault="00391AAE" w:rsidP="00391AAE">
      <w:pPr>
        <w:spacing w:after="0"/>
        <w:rPr>
          <w:rFonts w:ascii="Gotham Book" w:hAnsi="Gotham Book"/>
          <w:sz w:val="48"/>
          <w:szCs w:val="160"/>
        </w:rPr>
      </w:pPr>
      <w:r w:rsidRPr="009E36F3">
        <w:rPr>
          <w:rFonts w:ascii="Gotham Book" w:hAnsi="Gotham Book"/>
          <w:noProof/>
        </w:rPr>
        <w:drawing>
          <wp:inline distT="0" distB="0" distL="0" distR="0" wp14:anchorId="34355DCF" wp14:editId="7E5CA81C">
            <wp:extent cx="590550" cy="542809"/>
            <wp:effectExtent l="0" t="0" r="0" b="0"/>
            <wp:docPr id="1871170025" name="Picture 1" descr="Texas History for Teacher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E36F3">
        <w:rPr>
          <w:rFonts w:ascii="Gotham Book" w:hAnsi="Gotham Book"/>
        </w:rPr>
        <w:t xml:space="preserve"> </w:t>
      </w:r>
      <w:r>
        <w:rPr>
          <w:rFonts w:ascii="Gotham Book" w:hAnsi="Gotham Book"/>
        </w:rPr>
        <w:t xml:space="preserve">    </w:t>
      </w:r>
      <w:r>
        <w:rPr>
          <w:rFonts w:ascii="Gotham Book" w:hAnsi="Gotham Book"/>
        </w:rPr>
        <w:tab/>
      </w:r>
      <w:r>
        <w:rPr>
          <w:rFonts w:ascii="Gotham Book" w:hAnsi="Gotham Book"/>
        </w:rPr>
        <w:tab/>
        <w:t xml:space="preserve">    </w:t>
      </w:r>
      <w:r w:rsidRPr="009E36F3">
        <w:rPr>
          <w:rFonts w:ascii="Gotham Book" w:hAnsi="Gotham Book"/>
          <w:b/>
          <w:bCs/>
          <w:i/>
          <w:iCs/>
          <w:sz w:val="58"/>
          <w:szCs w:val="260"/>
        </w:rPr>
        <w:t>Warm-up:</w:t>
      </w:r>
      <w:r w:rsidRPr="009E36F3">
        <w:rPr>
          <w:rFonts w:ascii="Gotham Book" w:hAnsi="Gotham Book"/>
          <w:sz w:val="58"/>
          <w:szCs w:val="260"/>
        </w:rPr>
        <w:t xml:space="preserve"> </w:t>
      </w:r>
      <w:r w:rsidRPr="009E36F3">
        <w:rPr>
          <w:rFonts w:ascii="Gotham Book" w:hAnsi="Gotham Book"/>
          <w:sz w:val="44"/>
          <w:szCs w:val="96"/>
        </w:rPr>
        <w:t>Mind Map Review</w:t>
      </w:r>
    </w:p>
    <w:p w14:paraId="669E3715" w14:textId="4DE00DD5" w:rsidR="00391AAE" w:rsidRPr="009E36F3" w:rsidRDefault="00391AAE" w:rsidP="00391AAE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8"/>
          <w:szCs w:val="40"/>
        </w:rPr>
      </w:pPr>
      <w:r w:rsidRPr="009E36F3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4: The Mexican National Era</w:t>
      </w:r>
    </w:p>
    <w:tbl>
      <w:tblPr>
        <w:tblStyle w:val="TableGrid"/>
        <w:tblW w:w="10773" w:type="dxa"/>
        <w:tblLook w:val="04A0" w:firstRow="1" w:lastRow="0" w:firstColumn="1" w:lastColumn="0" w:noHBand="0" w:noVBand="1"/>
      </w:tblPr>
      <w:tblGrid>
        <w:gridCol w:w="1177"/>
        <w:gridCol w:w="4947"/>
        <w:gridCol w:w="1006"/>
        <w:gridCol w:w="1629"/>
        <w:gridCol w:w="1232"/>
        <w:gridCol w:w="782"/>
      </w:tblGrid>
      <w:tr w:rsidR="00391AAE" w:rsidRPr="009E36F3" w14:paraId="0AA66108" w14:textId="77777777" w:rsidTr="00411F86">
        <w:trPr>
          <w:trHeight w:val="511"/>
        </w:trPr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EB40B7A" w14:textId="77777777" w:rsidR="00391AAE" w:rsidRPr="009E36F3" w:rsidRDefault="00391AAE" w:rsidP="00411F86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Name:</w:t>
            </w:r>
          </w:p>
        </w:tc>
        <w:tc>
          <w:tcPr>
            <w:tcW w:w="49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2921E9" w14:textId="77777777" w:rsidR="00391AAE" w:rsidRPr="009E36F3" w:rsidRDefault="00391AAE" w:rsidP="00411F86">
            <w:pPr>
              <w:rPr>
                <w:rFonts w:ascii="Gotham Book" w:hAnsi="Gotham Book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06B247" w14:textId="77777777" w:rsidR="00391AAE" w:rsidRPr="009E36F3" w:rsidRDefault="00391AAE" w:rsidP="00411F86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Date:</w:t>
            </w: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F1FDF9" w14:textId="77777777" w:rsidR="00391AAE" w:rsidRPr="009E36F3" w:rsidRDefault="00391AAE" w:rsidP="00411F86">
            <w:pPr>
              <w:rPr>
                <w:rFonts w:ascii="Gotham Book" w:hAnsi="Gotham Book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A90B6F" w14:textId="77777777" w:rsidR="00391AAE" w:rsidRPr="009E36F3" w:rsidRDefault="00391AAE" w:rsidP="00411F86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vAlign w:val="bottom"/>
          </w:tcPr>
          <w:p w14:paraId="1E2849DD" w14:textId="77777777" w:rsidR="00391AAE" w:rsidRPr="009E36F3" w:rsidRDefault="00391AAE" w:rsidP="00411F86">
            <w:pPr>
              <w:rPr>
                <w:rFonts w:ascii="Gotham Book" w:hAnsi="Gotham Book"/>
              </w:rPr>
            </w:pPr>
          </w:p>
        </w:tc>
      </w:tr>
    </w:tbl>
    <w:p w14:paraId="2BE516CC" w14:textId="77777777" w:rsidR="00391AAE" w:rsidRPr="009E36F3" w:rsidRDefault="00391AAE" w:rsidP="00391AAE">
      <w:pPr>
        <w:rPr>
          <w:rFonts w:ascii="Gotham Book" w:hAnsi="Gotham Book"/>
          <w:sz w:val="24"/>
          <w:szCs w:val="24"/>
        </w:rPr>
        <w:sectPr w:rsidR="00391AAE" w:rsidRPr="009E36F3" w:rsidSect="00391AA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EA84E01" w14:textId="77777777" w:rsidR="00391AAE" w:rsidRDefault="00391AAE" w:rsidP="00391AAE">
      <w:pPr>
        <w:spacing w:after="0" w:line="240" w:lineRule="au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Look at the word bank below. Complete the mind map diagram by putting each term where you think it fits best.</w:t>
      </w:r>
    </w:p>
    <w:p w14:paraId="69C5312F" w14:textId="77777777" w:rsidR="00391AAE" w:rsidRDefault="00391AAE" w:rsidP="00391AAE">
      <w:pPr>
        <w:spacing w:after="0" w:line="240" w:lineRule="auto"/>
        <w:rPr>
          <w:rFonts w:ascii="Gotham Book" w:hAnsi="Gotham Boo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4"/>
        <w:gridCol w:w="6036"/>
      </w:tblGrid>
      <w:tr w:rsidR="00391AAE" w14:paraId="027A9BAA" w14:textId="77777777" w:rsidTr="00411F86">
        <w:tc>
          <w:tcPr>
            <w:tcW w:w="5395" w:type="dxa"/>
          </w:tcPr>
          <w:p w14:paraId="60C58724" w14:textId="1723E036" w:rsidR="00391AAE" w:rsidRDefault="00391AAE" w:rsidP="00411F86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Political Unrest</w:t>
            </w:r>
          </w:p>
          <w:p w14:paraId="7700C8D6" w14:textId="6C219E5F" w:rsidR="00391AAE" w:rsidRDefault="00391AAE" w:rsidP="00411F86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Empresario System</w:t>
            </w:r>
          </w:p>
          <w:p w14:paraId="529ED346" w14:textId="775AA966" w:rsidR="00391AAE" w:rsidRDefault="00391AAE" w:rsidP="00411F86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Increase Texas population</w:t>
            </w:r>
          </w:p>
          <w:p w14:paraId="515911B9" w14:textId="77777777" w:rsidR="00391AAE" w:rsidRDefault="00391AAE" w:rsidP="00411F86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Mexican National Era</w:t>
            </w:r>
          </w:p>
          <w:p w14:paraId="4A5DD75D" w14:textId="04F2D6FF" w:rsidR="00391AAE" w:rsidRPr="00744989" w:rsidRDefault="00391AAE" w:rsidP="00391AA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Disputes between Federalists and Centralists</w:t>
            </w:r>
          </w:p>
        </w:tc>
        <w:tc>
          <w:tcPr>
            <w:tcW w:w="5395" w:type="dxa"/>
          </w:tcPr>
          <w:p w14:paraId="0D1BE706" w14:textId="77777777" w:rsidR="00391AAE" w:rsidRDefault="00391AAE" w:rsidP="00411F86">
            <w:pPr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noProof/>
                <w:sz w:val="24"/>
                <w:szCs w:val="24"/>
              </w:rPr>
              <w:drawing>
                <wp:inline distT="0" distB="0" distL="0" distR="0" wp14:anchorId="43AA392D" wp14:editId="746048B0">
                  <wp:extent cx="3695178" cy="2081264"/>
                  <wp:effectExtent l="0" t="0" r="635" b="0"/>
                  <wp:docPr id="886989076" name="Picture 1" descr="A diagram of a mind map.&#10;&#10;Box number 1 is the primary topic.&#10;Box number 2 connects to number 1 as a subtopic.&#10;Box number 3 connects to number 2 as an example or additional information of number 2.&#10;&#10;Box number 4 connects directly to number 1 as a second subtopic. &#10;Box number 5 connects to 4 as an example or additional information of box 4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46723" name="Picture 1" descr="A diagram of a mind map.&#10;&#10;Box number 1 is the primary topic.&#10;Box number 2 connects to number 1 as a subtopic.&#10;Box number 3 connects to number 2 as an example or additional information of number 2.&#10;&#10;Box number 4 connects directly to number 1 as a second subtopic. &#10;Box number 5 connects to 4 as an example or additional information of box 4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4975" cy="2086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B26B00" w14:textId="77777777" w:rsidR="00391AAE" w:rsidRPr="00744989" w:rsidRDefault="00391AAE" w:rsidP="00391AAE">
      <w:pPr>
        <w:spacing w:after="0" w:line="480" w:lineRule="auto"/>
        <w:rPr>
          <w:rFonts w:ascii="Gotham Book" w:hAnsi="Gotham Book"/>
          <w:sz w:val="24"/>
          <w:szCs w:val="24"/>
        </w:rPr>
        <w:sectPr w:rsidR="00391AAE" w:rsidRPr="00744989" w:rsidSect="00391AA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BBFB937" w14:textId="77777777" w:rsidR="00391AAE" w:rsidRPr="003F47BC" w:rsidRDefault="00391AAE" w:rsidP="00391AAE">
      <w:pPr>
        <w:spacing w:after="0" w:line="240" w:lineRule="auto"/>
        <w:rPr>
          <w:rFonts w:ascii="Gotham Book" w:hAnsi="Gotham Book"/>
          <w:sz w:val="24"/>
          <w:szCs w:val="24"/>
        </w:rPr>
        <w:sectPr w:rsidR="00391AAE" w:rsidRPr="003F47BC" w:rsidSect="00391AA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5315822" w14:textId="77777777" w:rsidR="00391AAE" w:rsidRDefault="00391AAE" w:rsidP="00391AAE">
      <w:pPr>
        <w:rPr>
          <w:rFonts w:ascii="Gotham Book" w:hAnsi="Gotham Book"/>
          <w:sz w:val="24"/>
          <w:szCs w:val="24"/>
        </w:rPr>
        <w:sectPr w:rsidR="00391AAE" w:rsidSect="00391AA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10EF270" w14:textId="77777777" w:rsidR="00391AAE" w:rsidRPr="009E36F3" w:rsidRDefault="00391AAE" w:rsidP="00391AAE">
      <w:pPr>
        <w:rPr>
          <w:rFonts w:ascii="Gotham Book" w:hAnsi="Gotham Book"/>
          <w:sz w:val="16"/>
          <w:szCs w:val="16"/>
        </w:rPr>
        <w:sectPr w:rsidR="00391AAE" w:rsidRPr="009E36F3" w:rsidSect="00391AA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bookmarkStart w:id="0" w:name="_Hlk171417192"/>
    </w:p>
    <w:p w14:paraId="05775D40" w14:textId="77777777" w:rsidR="00391AAE" w:rsidRPr="009E36F3" w:rsidRDefault="00391AAE" w:rsidP="00391AAE">
      <w:pPr>
        <w:rPr>
          <w:rFonts w:ascii="Gotham Book" w:hAnsi="Gotham Book"/>
          <w:sz w:val="24"/>
          <w:szCs w:val="24"/>
        </w:rPr>
        <w:sectPr w:rsidR="00391AAE" w:rsidRPr="009E36F3" w:rsidSect="00391AA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F411A52" w14:textId="77777777" w:rsidR="00391AAE" w:rsidRPr="00391AAE" w:rsidRDefault="00391AAE" w:rsidP="00391AAE">
      <w:pPr>
        <w:rPr>
          <w:rFonts w:ascii="Gotham Book" w:hAnsi="Gotham Book"/>
          <w:noProof/>
          <w:color w:val="3A3A3A" w:themeColor="background2" w:themeShade="40"/>
          <w:sz w:val="8"/>
          <w:szCs w:val="2"/>
        </w:rPr>
      </w:pPr>
    </w:p>
    <w:p w14:paraId="0F9B8CDD" w14:textId="77777777" w:rsidR="00391AAE" w:rsidRPr="004B094D" w:rsidRDefault="00391AAE" w:rsidP="00391AAE">
      <w:pPr>
        <w:jc w:val="center"/>
        <w:rPr>
          <w:rFonts w:ascii="Gotham Book" w:hAnsi="Gotham Book"/>
          <w:b/>
          <w:bCs/>
          <w:i/>
          <w:iCs/>
          <w:sz w:val="48"/>
          <w:szCs w:val="48"/>
        </w:rPr>
        <w:sectPr w:rsidR="00391AAE" w:rsidRPr="004B094D" w:rsidSect="00391AA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9E36F3">
        <w:rPr>
          <w:rFonts w:ascii="Gotham Book" w:hAnsi="Gotham Book"/>
          <w:noProof/>
          <w:color w:val="3A3A3A" w:themeColor="background2" w:themeShade="40"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2CD183DF" wp14:editId="46A48BFD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698500" cy="671195"/>
            <wp:effectExtent l="0" t="0" r="6350" b="0"/>
            <wp:wrapTight wrapText="bothSides">
              <wp:wrapPolygon edited="0">
                <wp:start x="0" y="0"/>
                <wp:lineTo x="0" y="20844"/>
                <wp:lineTo x="21207" y="20844"/>
                <wp:lineTo x="21207" y="0"/>
                <wp:lineTo x="0" y="0"/>
              </wp:wrapPolygon>
            </wp:wrapTight>
            <wp:docPr id="1166988053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E36F3">
        <w:rPr>
          <w:rFonts w:ascii="Gotham Book" w:hAnsi="Gotham Book"/>
          <w:noProof/>
          <w:color w:val="3A3A3A" w:themeColor="background2" w:themeShade="40"/>
          <w:sz w:val="40"/>
          <w:szCs w:val="40"/>
        </w:rPr>
        <w:t xml:space="preserve">Mind Map Review </w:t>
      </w:r>
      <w:r w:rsidRPr="009E36F3">
        <w:rPr>
          <w:rFonts w:ascii="Gotham Book" w:hAnsi="Gotham Book"/>
          <w:b/>
          <w:bCs/>
          <w:i/>
          <w:iCs/>
          <w:sz w:val="48"/>
          <w:szCs w:val="48"/>
        </w:rPr>
        <w:t>Exit Ticket</w:t>
      </w:r>
      <w:bookmarkEnd w:id="0"/>
    </w:p>
    <w:p w14:paraId="5D77C24A" w14:textId="77777777" w:rsidR="00391AAE" w:rsidRPr="00391AAE" w:rsidRDefault="00391AAE" w:rsidP="00391AAE">
      <w:pPr>
        <w:rPr>
          <w:rFonts w:ascii="Gotham Book" w:hAnsi="Gotham Book"/>
          <w:sz w:val="8"/>
          <w:szCs w:val="2"/>
        </w:rPr>
        <w:sectPr w:rsidR="00391AAE" w:rsidRPr="00391AAE" w:rsidSect="00391AA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6658013" w14:textId="77777777" w:rsidR="00391AAE" w:rsidRPr="00391AAE" w:rsidRDefault="00391AAE" w:rsidP="00391AAE">
      <w:pPr>
        <w:rPr>
          <w:rFonts w:ascii="Gotham Book" w:hAnsi="Gotham Book"/>
          <w:sz w:val="4"/>
          <w:szCs w:val="4"/>
        </w:rPr>
      </w:pPr>
    </w:p>
    <w:p w14:paraId="0EEF4806" w14:textId="77777777" w:rsidR="00391AAE" w:rsidRPr="009E36F3" w:rsidRDefault="00391AAE" w:rsidP="00391AAE">
      <w:pPr>
        <w:rPr>
          <w:rFonts w:ascii="Gotham Book" w:hAnsi="Gotham Book"/>
          <w:sz w:val="24"/>
          <w:szCs w:val="24"/>
        </w:rPr>
      </w:pPr>
      <w:r w:rsidRPr="009E36F3">
        <w:rPr>
          <w:rFonts w:ascii="Gotham Book" w:hAnsi="Gotham Book"/>
          <w:b/>
          <w:bCs/>
          <w:i/>
          <w:iCs/>
          <w:sz w:val="24"/>
          <w:szCs w:val="24"/>
        </w:rPr>
        <w:t>Directions</w:t>
      </w:r>
      <w:r w:rsidRPr="009E36F3">
        <w:rPr>
          <w:rFonts w:ascii="Gotham Book" w:hAnsi="Gotham Book"/>
          <w:sz w:val="24"/>
          <w:szCs w:val="24"/>
        </w:rPr>
        <w:t xml:space="preserve">: Complete the sentence by choosing the best answer for each blank from the chart below. </w:t>
      </w:r>
    </w:p>
    <w:p w14:paraId="0CAACFF8" w14:textId="77777777" w:rsidR="00391AAE" w:rsidRPr="00391AAE" w:rsidRDefault="00391AAE" w:rsidP="00391AAE">
      <w:pPr>
        <w:rPr>
          <w:rFonts w:ascii="Gotham Book" w:hAnsi="Gotham Book"/>
          <w:sz w:val="4"/>
          <w:szCs w:val="4"/>
        </w:rPr>
      </w:pPr>
    </w:p>
    <w:p w14:paraId="0FF92301" w14:textId="77777777" w:rsidR="00391AAE" w:rsidRPr="00391AAE" w:rsidRDefault="00391AAE" w:rsidP="00391AAE">
      <w:pPr>
        <w:pStyle w:val="ListParagraph"/>
        <w:rPr>
          <w:rFonts w:ascii="Gotham Book" w:hAnsi="Gotham Book"/>
          <w:sz w:val="30"/>
          <w:szCs w:val="36"/>
        </w:rPr>
      </w:pPr>
      <w:r w:rsidRPr="00391AAE">
        <w:rPr>
          <w:rFonts w:ascii="Gotham Book" w:hAnsi="Gotham Book"/>
          <w:sz w:val="30"/>
          <w:szCs w:val="36"/>
        </w:rPr>
        <w:t xml:space="preserve">The </w:t>
      </w:r>
      <w:r w:rsidRPr="00391AAE">
        <w:rPr>
          <w:rFonts w:ascii="Gotham Book" w:hAnsi="Gotham Book"/>
          <w:sz w:val="30"/>
          <w:szCs w:val="36"/>
          <w:u w:val="single"/>
        </w:rPr>
        <w:t>(1)</w:t>
      </w:r>
      <w:proofErr w:type="gramStart"/>
      <w:r w:rsidRPr="00391AAE">
        <w:rPr>
          <w:rFonts w:ascii="Gotham Book" w:hAnsi="Gotham Book"/>
          <w:sz w:val="30"/>
          <w:szCs w:val="36"/>
          <w:u w:val="single"/>
        </w:rPr>
        <w:t>____________</w:t>
      </w:r>
      <w:r w:rsidRPr="00391AAE">
        <w:rPr>
          <w:rFonts w:ascii="Gotham Book" w:hAnsi="Gotham Book"/>
          <w:sz w:val="30"/>
          <w:szCs w:val="36"/>
        </w:rPr>
        <w:t xml:space="preserve"> is primarily characterized by</w:t>
      </w:r>
      <w:r w:rsidRPr="00391AAE">
        <w:rPr>
          <w:rFonts w:ascii="Gotham Book" w:hAnsi="Gotham Book"/>
          <w:sz w:val="30"/>
          <w:szCs w:val="36"/>
          <w:u w:val="single"/>
        </w:rPr>
        <w:t xml:space="preserve"> (2)</w:t>
      </w:r>
      <w:proofErr w:type="gramEnd"/>
      <w:r w:rsidRPr="00391AAE">
        <w:rPr>
          <w:rFonts w:ascii="Gotham Book" w:hAnsi="Gotham Book"/>
          <w:sz w:val="30"/>
          <w:szCs w:val="36"/>
          <w:u w:val="single"/>
        </w:rPr>
        <w:t>____________</w:t>
      </w:r>
    </w:p>
    <w:p w14:paraId="63C0A2E5" w14:textId="77777777" w:rsidR="00391AAE" w:rsidRPr="003F47BC" w:rsidRDefault="00391AAE" w:rsidP="00391AAE">
      <w:pPr>
        <w:pStyle w:val="ListParagraph"/>
        <w:rPr>
          <w:rFonts w:ascii="Gotham Book" w:hAnsi="Gotham Book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10"/>
        <w:gridCol w:w="7285"/>
      </w:tblGrid>
      <w:tr w:rsidR="00391AAE" w:rsidRPr="003F47BC" w14:paraId="2EF3C048" w14:textId="77777777" w:rsidTr="00391AAE">
        <w:tc>
          <w:tcPr>
            <w:tcW w:w="3510" w:type="dxa"/>
            <w:shd w:val="clear" w:color="auto" w:fill="D1D1D1" w:themeFill="background2" w:themeFillShade="E6"/>
          </w:tcPr>
          <w:p w14:paraId="70361A9B" w14:textId="77777777" w:rsidR="00391AAE" w:rsidRPr="003F47BC" w:rsidRDefault="00391AAE" w:rsidP="00411F86">
            <w:pPr>
              <w:pStyle w:val="ListParagraph"/>
              <w:ind w:left="0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sz w:val="24"/>
                <w:szCs w:val="24"/>
              </w:rPr>
              <w:t>Answer choices for blank (1)</w:t>
            </w:r>
          </w:p>
          <w:p w14:paraId="66A7B055" w14:textId="77777777" w:rsidR="00391AAE" w:rsidRPr="003F47BC" w:rsidRDefault="00391AAE" w:rsidP="00411F86">
            <w:pPr>
              <w:pStyle w:val="ListParagraph"/>
              <w:ind w:left="0"/>
              <w:jc w:val="center"/>
              <w:rPr>
                <w:rFonts w:ascii="Gotham Book" w:hAnsi="Gotham Book"/>
                <w:i/>
                <w:iCs/>
                <w:sz w:val="24"/>
                <w:szCs w:val="24"/>
              </w:rPr>
            </w:pPr>
            <w:r w:rsidRPr="003F47BC">
              <w:rPr>
                <w:rFonts w:ascii="Gotham Book" w:hAnsi="Gotham Book"/>
                <w:i/>
                <w:iCs/>
                <w:sz w:val="24"/>
                <w:szCs w:val="24"/>
              </w:rPr>
              <w:t>Circle the best answer</w:t>
            </w:r>
          </w:p>
        </w:tc>
        <w:tc>
          <w:tcPr>
            <w:tcW w:w="7285" w:type="dxa"/>
            <w:shd w:val="clear" w:color="auto" w:fill="D1D1D1" w:themeFill="background2" w:themeFillShade="E6"/>
          </w:tcPr>
          <w:p w14:paraId="4A2488D1" w14:textId="77777777" w:rsidR="00391AAE" w:rsidRPr="003F47BC" w:rsidRDefault="00391AAE" w:rsidP="00411F86">
            <w:pPr>
              <w:pStyle w:val="ListParagraph"/>
              <w:ind w:left="0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sz w:val="24"/>
                <w:szCs w:val="24"/>
              </w:rPr>
              <w:t>Answer choices for blank (2)</w:t>
            </w:r>
          </w:p>
          <w:p w14:paraId="76A18EE4" w14:textId="77777777" w:rsidR="00391AAE" w:rsidRPr="003F47BC" w:rsidRDefault="00391AAE" w:rsidP="00411F86">
            <w:pPr>
              <w:pStyle w:val="ListParagraph"/>
              <w:ind w:left="0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i/>
                <w:iCs/>
                <w:sz w:val="24"/>
                <w:szCs w:val="24"/>
              </w:rPr>
              <w:t>Circle the best answer</w:t>
            </w:r>
          </w:p>
        </w:tc>
      </w:tr>
    </w:tbl>
    <w:p w14:paraId="582462F2" w14:textId="77777777" w:rsidR="00391AAE" w:rsidRPr="00391AAE" w:rsidRDefault="00391AAE" w:rsidP="00391AAE">
      <w:pPr>
        <w:pStyle w:val="ListParagraph"/>
        <w:spacing w:after="160" w:line="278" w:lineRule="auto"/>
        <w:rPr>
          <w:rFonts w:ascii="Gotham Book" w:hAnsi="Gotham Book"/>
          <w:sz w:val="10"/>
          <w:szCs w:val="10"/>
        </w:rPr>
        <w:sectPr w:rsidR="00391AAE" w:rsidRPr="00391AAE" w:rsidSect="00391AA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10"/>
        <w:gridCol w:w="7285"/>
      </w:tblGrid>
      <w:tr w:rsidR="00391AAE" w:rsidRPr="003F47BC" w14:paraId="6E85513C" w14:textId="77777777" w:rsidTr="00391AAE">
        <w:trPr>
          <w:trHeight w:val="1502"/>
        </w:trPr>
        <w:tc>
          <w:tcPr>
            <w:tcW w:w="3510" w:type="dxa"/>
          </w:tcPr>
          <w:p w14:paraId="192DC8EC" w14:textId="1FD945FA" w:rsidR="00391AAE" w:rsidRDefault="00391AAE" w:rsidP="00391AAE">
            <w:pPr>
              <w:pStyle w:val="ListParagraph"/>
              <w:numPr>
                <w:ilvl w:val="0"/>
                <w:numId w:val="1"/>
              </w:numPr>
              <w:spacing w:after="160" w:line="276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Political Unrest in Mexico</w:t>
            </w:r>
          </w:p>
          <w:p w14:paraId="0E0C7DBB" w14:textId="77777777" w:rsidR="00391AAE" w:rsidRPr="00391AAE" w:rsidRDefault="00391AAE" w:rsidP="00391AAE">
            <w:pPr>
              <w:pStyle w:val="ListParagraph"/>
              <w:spacing w:after="160" w:line="276" w:lineRule="auto"/>
              <w:rPr>
                <w:rFonts w:ascii="Gotham Book" w:hAnsi="Gotham Book"/>
                <w:sz w:val="14"/>
                <w:szCs w:val="14"/>
              </w:rPr>
            </w:pPr>
          </w:p>
          <w:p w14:paraId="57C72E39" w14:textId="10402A6E" w:rsidR="00391AAE" w:rsidRDefault="00391AAE" w:rsidP="00391AAE">
            <w:pPr>
              <w:pStyle w:val="ListParagraph"/>
              <w:numPr>
                <w:ilvl w:val="0"/>
                <w:numId w:val="1"/>
              </w:numPr>
              <w:spacing w:after="160" w:line="276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Development of Plantation Agriculture  in Texas</w:t>
            </w:r>
          </w:p>
          <w:p w14:paraId="0E8F0404" w14:textId="77777777" w:rsidR="00391AAE" w:rsidRPr="00391AAE" w:rsidRDefault="00391AAE" w:rsidP="00391AAE">
            <w:pPr>
              <w:pStyle w:val="ListParagraph"/>
              <w:spacing w:after="160" w:line="276" w:lineRule="auto"/>
              <w:rPr>
                <w:rFonts w:ascii="Gotham Book" w:hAnsi="Gotham Book"/>
                <w:sz w:val="18"/>
                <w:szCs w:val="18"/>
              </w:rPr>
            </w:pPr>
          </w:p>
          <w:p w14:paraId="690581E4" w14:textId="1E96C5C5" w:rsidR="00391AAE" w:rsidRDefault="00391AAE" w:rsidP="00411F86">
            <w:pPr>
              <w:pStyle w:val="ListParagraph"/>
              <w:numPr>
                <w:ilvl w:val="0"/>
                <w:numId w:val="1"/>
              </w:numPr>
              <w:spacing w:after="16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Empresario System</w:t>
            </w:r>
          </w:p>
          <w:p w14:paraId="44D9C3DE" w14:textId="3232FC4A" w:rsidR="00391AAE" w:rsidRPr="00744989" w:rsidRDefault="00391AAE" w:rsidP="00411F86">
            <w:pPr>
              <w:pStyle w:val="ListParagraph"/>
              <w:numPr>
                <w:ilvl w:val="0"/>
                <w:numId w:val="1"/>
              </w:numPr>
              <w:spacing w:after="16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Mexican National Era</w:t>
            </w:r>
          </w:p>
        </w:tc>
        <w:tc>
          <w:tcPr>
            <w:tcW w:w="7285" w:type="dxa"/>
          </w:tcPr>
          <w:p w14:paraId="61CD18E1" w14:textId="4EA35D76" w:rsidR="00391AAE" w:rsidRDefault="00391AAE" w:rsidP="00391AAE">
            <w:pPr>
              <w:pStyle w:val="ListParagraph"/>
              <w:numPr>
                <w:ilvl w:val="0"/>
                <w:numId w:val="2"/>
              </w:numPr>
              <w:spacing w:after="160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Mexico’s long fight for independence from its colonial rulers in Spain, and its attempts at developing an alliance with the United States.</w:t>
            </w:r>
          </w:p>
          <w:p w14:paraId="4AEF232E" w14:textId="7674BE3C" w:rsidR="00391AAE" w:rsidRDefault="00391AAE" w:rsidP="00391AAE">
            <w:pPr>
              <w:pStyle w:val="ListParagraph"/>
              <w:numPr>
                <w:ilvl w:val="0"/>
                <w:numId w:val="2"/>
              </w:numPr>
              <w:spacing w:after="160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Texas’ quest for separate statehood from Coahuila and the Centralists attempts to reinstate the Federalist Constitution of 1824.</w:t>
            </w:r>
          </w:p>
          <w:p w14:paraId="28FDEDB6" w14:textId="77777777" w:rsidR="00391AAE" w:rsidRDefault="00391AAE" w:rsidP="00391AAE">
            <w:pPr>
              <w:pStyle w:val="ListParagraph"/>
              <w:numPr>
                <w:ilvl w:val="0"/>
                <w:numId w:val="2"/>
              </w:numPr>
              <w:spacing w:after="160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Tejano and Anglo efforts to develop Texas’ economy and society while political disputes grew between centralists and federalists in Mexico.</w:t>
            </w:r>
          </w:p>
          <w:p w14:paraId="6E23CD3B" w14:textId="1FCCFE7B" w:rsidR="00391AAE" w:rsidRPr="003F47BC" w:rsidRDefault="00391AAE" w:rsidP="00391AAE">
            <w:pPr>
              <w:pStyle w:val="ListParagraph"/>
              <w:numPr>
                <w:ilvl w:val="0"/>
                <w:numId w:val="2"/>
              </w:numPr>
              <w:spacing w:after="160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Tejano and Anglo attempts at abolishing slavery in Coahuila y Tejas and the national government’s efforts to prohibit this action.</w:t>
            </w:r>
          </w:p>
        </w:tc>
      </w:tr>
    </w:tbl>
    <w:p w14:paraId="745D6B9A" w14:textId="77777777" w:rsidR="00391AAE" w:rsidRPr="00391AAE" w:rsidRDefault="00391AAE" w:rsidP="00391AAE">
      <w:pPr>
        <w:rPr>
          <w:rFonts w:ascii="Gotham Book" w:hAnsi="Gotham Book"/>
          <w:sz w:val="44"/>
          <w:szCs w:val="96"/>
        </w:rPr>
      </w:pPr>
    </w:p>
    <w:p w14:paraId="48CBF22B" w14:textId="3F10F220" w:rsidR="00391AAE" w:rsidRPr="009E36F3" w:rsidRDefault="00391AAE" w:rsidP="00391AAE">
      <w:pPr>
        <w:jc w:val="center"/>
        <w:rPr>
          <w:rFonts w:ascii="Gotham Book" w:hAnsi="Gotham Book"/>
          <w:b/>
          <w:bCs/>
          <w:i/>
          <w:iCs/>
          <w:sz w:val="48"/>
          <w:szCs w:val="48"/>
        </w:rPr>
      </w:pPr>
      <w:r w:rsidRPr="009E36F3">
        <w:rPr>
          <w:rFonts w:ascii="Gotham Book" w:hAnsi="Gotham Book"/>
          <w:noProof/>
          <w:color w:val="3A3A3A" w:themeColor="background2" w:themeShade="40"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710F311C" wp14:editId="6EDBFC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98500" cy="671195"/>
            <wp:effectExtent l="0" t="0" r="6350" b="0"/>
            <wp:wrapNone/>
            <wp:docPr id="1082391579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E36F3">
        <w:rPr>
          <w:rFonts w:ascii="Gotham Book" w:hAnsi="Gotham Book"/>
          <w:noProof/>
          <w:color w:val="3A3A3A" w:themeColor="background2" w:themeShade="40"/>
          <w:sz w:val="40"/>
          <w:szCs w:val="40"/>
        </w:rPr>
        <w:t xml:space="preserve">Mind Map Review </w:t>
      </w:r>
      <w:r w:rsidRPr="009E36F3">
        <w:rPr>
          <w:rFonts w:ascii="Gotham Book" w:hAnsi="Gotham Book"/>
          <w:b/>
          <w:bCs/>
          <w:i/>
          <w:iCs/>
          <w:sz w:val="48"/>
          <w:szCs w:val="48"/>
        </w:rPr>
        <w:t>Exit Ticket</w:t>
      </w:r>
    </w:p>
    <w:p w14:paraId="53162DD1" w14:textId="77777777" w:rsidR="00391AAE" w:rsidRPr="009E36F3" w:rsidRDefault="00391AAE" w:rsidP="00391AAE">
      <w:pPr>
        <w:rPr>
          <w:rFonts w:ascii="Gotham Book" w:hAnsi="Gotham Book"/>
          <w:sz w:val="24"/>
          <w:szCs w:val="24"/>
        </w:rPr>
        <w:sectPr w:rsidR="00391AAE" w:rsidRPr="009E36F3" w:rsidSect="00391AA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4E88EBC" w14:textId="77777777" w:rsidR="00391AAE" w:rsidRPr="00391AAE" w:rsidRDefault="00391AAE" w:rsidP="00391AAE">
      <w:pPr>
        <w:rPr>
          <w:rFonts w:ascii="Gotham Book" w:hAnsi="Gotham Book"/>
          <w:sz w:val="16"/>
          <w:szCs w:val="16"/>
        </w:rPr>
      </w:pPr>
    </w:p>
    <w:p w14:paraId="38B873AD" w14:textId="77777777" w:rsidR="00391AAE" w:rsidRPr="009E36F3" w:rsidRDefault="00391AAE" w:rsidP="00391AAE">
      <w:pPr>
        <w:rPr>
          <w:rFonts w:ascii="Gotham Book" w:hAnsi="Gotham Book"/>
          <w:sz w:val="24"/>
          <w:szCs w:val="24"/>
        </w:rPr>
      </w:pPr>
      <w:r w:rsidRPr="009E36F3">
        <w:rPr>
          <w:rFonts w:ascii="Gotham Book" w:hAnsi="Gotham Book"/>
          <w:b/>
          <w:bCs/>
          <w:i/>
          <w:iCs/>
          <w:sz w:val="24"/>
          <w:szCs w:val="24"/>
        </w:rPr>
        <w:t>Directions</w:t>
      </w:r>
      <w:r w:rsidRPr="009E36F3">
        <w:rPr>
          <w:rFonts w:ascii="Gotham Book" w:hAnsi="Gotham Book"/>
          <w:sz w:val="24"/>
          <w:szCs w:val="24"/>
        </w:rPr>
        <w:t xml:space="preserve">: Complete the sentence by choosing the best answer for each blank from the chart below. </w:t>
      </w:r>
    </w:p>
    <w:p w14:paraId="173A823A" w14:textId="77777777" w:rsidR="00391AAE" w:rsidRPr="00391AAE" w:rsidRDefault="00391AAE" w:rsidP="00391AAE">
      <w:pPr>
        <w:rPr>
          <w:rFonts w:ascii="Gotham Book" w:hAnsi="Gotham Book"/>
          <w:sz w:val="4"/>
          <w:szCs w:val="4"/>
        </w:rPr>
      </w:pPr>
    </w:p>
    <w:p w14:paraId="3AA29E66" w14:textId="77777777" w:rsidR="00391AAE" w:rsidRPr="00391AAE" w:rsidRDefault="00391AAE" w:rsidP="00391AAE">
      <w:pPr>
        <w:pStyle w:val="ListParagraph"/>
        <w:rPr>
          <w:rFonts w:ascii="Gotham Book" w:hAnsi="Gotham Book"/>
          <w:sz w:val="30"/>
          <w:szCs w:val="36"/>
          <w:u w:val="single"/>
        </w:rPr>
      </w:pPr>
      <w:r w:rsidRPr="00391AAE">
        <w:rPr>
          <w:rFonts w:ascii="Gotham Book" w:hAnsi="Gotham Book"/>
          <w:sz w:val="30"/>
          <w:szCs w:val="36"/>
        </w:rPr>
        <w:t xml:space="preserve">The </w:t>
      </w:r>
      <w:r w:rsidRPr="00391AAE">
        <w:rPr>
          <w:rFonts w:ascii="Gotham Book" w:hAnsi="Gotham Book"/>
          <w:sz w:val="30"/>
          <w:szCs w:val="36"/>
          <w:u w:val="single"/>
        </w:rPr>
        <w:t>(1)</w:t>
      </w:r>
      <w:proofErr w:type="gramStart"/>
      <w:r w:rsidRPr="00391AAE">
        <w:rPr>
          <w:rFonts w:ascii="Gotham Book" w:hAnsi="Gotham Book"/>
          <w:sz w:val="30"/>
          <w:szCs w:val="36"/>
          <w:u w:val="single"/>
        </w:rPr>
        <w:t>____________</w:t>
      </w:r>
      <w:r w:rsidRPr="00391AAE">
        <w:rPr>
          <w:rFonts w:ascii="Gotham Book" w:hAnsi="Gotham Book"/>
          <w:sz w:val="30"/>
          <w:szCs w:val="36"/>
        </w:rPr>
        <w:t xml:space="preserve"> is primarily characterized by</w:t>
      </w:r>
      <w:r w:rsidRPr="00391AAE">
        <w:rPr>
          <w:rFonts w:ascii="Gotham Book" w:hAnsi="Gotham Book"/>
          <w:sz w:val="30"/>
          <w:szCs w:val="36"/>
          <w:u w:val="single"/>
        </w:rPr>
        <w:t xml:space="preserve"> (2)</w:t>
      </w:r>
      <w:proofErr w:type="gramEnd"/>
      <w:r w:rsidRPr="00391AAE">
        <w:rPr>
          <w:rFonts w:ascii="Gotham Book" w:hAnsi="Gotham Book"/>
          <w:sz w:val="30"/>
          <w:szCs w:val="36"/>
          <w:u w:val="single"/>
        </w:rPr>
        <w:t>____________</w:t>
      </w:r>
    </w:p>
    <w:p w14:paraId="23C3B872" w14:textId="77777777" w:rsidR="00391AAE" w:rsidRPr="00391AAE" w:rsidRDefault="00391AAE" w:rsidP="00391AAE">
      <w:pPr>
        <w:pStyle w:val="ListParagraph"/>
        <w:rPr>
          <w:rFonts w:ascii="Gotham Book" w:hAnsi="Gotham Book"/>
          <w:sz w:val="16"/>
          <w:szCs w:val="16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10"/>
        <w:gridCol w:w="7285"/>
      </w:tblGrid>
      <w:tr w:rsidR="00391AAE" w:rsidRPr="003F47BC" w14:paraId="2183FD2B" w14:textId="77777777" w:rsidTr="00391AAE">
        <w:tc>
          <w:tcPr>
            <w:tcW w:w="3510" w:type="dxa"/>
            <w:shd w:val="clear" w:color="auto" w:fill="D1D1D1" w:themeFill="background2" w:themeFillShade="E6"/>
          </w:tcPr>
          <w:p w14:paraId="02776282" w14:textId="77777777" w:rsidR="00391AAE" w:rsidRPr="003F47BC" w:rsidRDefault="00391AAE" w:rsidP="00411F86">
            <w:pPr>
              <w:pStyle w:val="ListParagraph"/>
              <w:ind w:left="0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sz w:val="24"/>
                <w:szCs w:val="24"/>
              </w:rPr>
              <w:t>Answer choices for blank (1)</w:t>
            </w:r>
          </w:p>
          <w:p w14:paraId="390AD3A5" w14:textId="77777777" w:rsidR="00391AAE" w:rsidRPr="003F47BC" w:rsidRDefault="00391AAE" w:rsidP="00411F86">
            <w:pPr>
              <w:pStyle w:val="ListParagraph"/>
              <w:ind w:left="0"/>
              <w:jc w:val="center"/>
              <w:rPr>
                <w:rFonts w:ascii="Gotham Book" w:hAnsi="Gotham Book"/>
                <w:i/>
                <w:iCs/>
                <w:sz w:val="24"/>
                <w:szCs w:val="24"/>
              </w:rPr>
            </w:pPr>
            <w:r w:rsidRPr="003F47BC">
              <w:rPr>
                <w:rFonts w:ascii="Gotham Book" w:hAnsi="Gotham Book"/>
                <w:i/>
                <w:iCs/>
                <w:sz w:val="24"/>
                <w:szCs w:val="24"/>
              </w:rPr>
              <w:t>Circle the best answer</w:t>
            </w:r>
          </w:p>
        </w:tc>
        <w:tc>
          <w:tcPr>
            <w:tcW w:w="7285" w:type="dxa"/>
            <w:shd w:val="clear" w:color="auto" w:fill="D1D1D1" w:themeFill="background2" w:themeFillShade="E6"/>
          </w:tcPr>
          <w:p w14:paraId="6F66202E" w14:textId="77777777" w:rsidR="00391AAE" w:rsidRPr="003F47BC" w:rsidRDefault="00391AAE" w:rsidP="00411F86">
            <w:pPr>
              <w:pStyle w:val="ListParagraph"/>
              <w:ind w:left="0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sz w:val="24"/>
                <w:szCs w:val="24"/>
              </w:rPr>
              <w:t>Answer choices for blank (2)</w:t>
            </w:r>
          </w:p>
          <w:p w14:paraId="3BED813E" w14:textId="77777777" w:rsidR="00391AAE" w:rsidRPr="003F47BC" w:rsidRDefault="00391AAE" w:rsidP="00411F86">
            <w:pPr>
              <w:pStyle w:val="ListParagraph"/>
              <w:ind w:left="0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i/>
                <w:iCs/>
                <w:sz w:val="24"/>
                <w:szCs w:val="24"/>
              </w:rPr>
              <w:t>Circle the best answer</w:t>
            </w:r>
          </w:p>
        </w:tc>
      </w:tr>
    </w:tbl>
    <w:p w14:paraId="5F9425B3" w14:textId="77777777" w:rsidR="00391AAE" w:rsidRPr="00391AAE" w:rsidRDefault="00391AAE" w:rsidP="00391AAE">
      <w:pPr>
        <w:pStyle w:val="ListParagraph"/>
        <w:spacing w:after="160" w:line="278" w:lineRule="auto"/>
        <w:rPr>
          <w:rFonts w:ascii="Gotham Book" w:hAnsi="Gotham Book"/>
          <w:sz w:val="10"/>
          <w:szCs w:val="10"/>
        </w:rPr>
        <w:sectPr w:rsidR="00391AAE" w:rsidRPr="00391AAE" w:rsidSect="00391AA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10"/>
        <w:gridCol w:w="7285"/>
      </w:tblGrid>
      <w:tr w:rsidR="00391AAE" w:rsidRPr="003F47BC" w14:paraId="020BBCEB" w14:textId="77777777" w:rsidTr="00391AAE">
        <w:trPr>
          <w:trHeight w:val="1502"/>
        </w:trPr>
        <w:tc>
          <w:tcPr>
            <w:tcW w:w="3510" w:type="dxa"/>
          </w:tcPr>
          <w:p w14:paraId="51771E04" w14:textId="34F4FC11" w:rsidR="00391AAE" w:rsidRDefault="00391AAE" w:rsidP="00391AAE">
            <w:pPr>
              <w:pStyle w:val="ListParagraph"/>
              <w:numPr>
                <w:ilvl w:val="0"/>
                <w:numId w:val="7"/>
              </w:numPr>
              <w:spacing w:after="160" w:line="276" w:lineRule="auto"/>
              <w:rPr>
                <w:rFonts w:ascii="Gotham Book" w:hAnsi="Gotham Book"/>
                <w:sz w:val="24"/>
                <w:szCs w:val="24"/>
              </w:rPr>
            </w:pPr>
            <w:r w:rsidRPr="00391AAE">
              <w:rPr>
                <w:rFonts w:ascii="Gotham Book" w:hAnsi="Gotham Book"/>
                <w:sz w:val="24"/>
                <w:szCs w:val="24"/>
              </w:rPr>
              <w:t>Political Unrest in Mexico</w:t>
            </w:r>
          </w:p>
          <w:p w14:paraId="60C4C9F8" w14:textId="77777777" w:rsidR="00391AAE" w:rsidRPr="00391AAE" w:rsidRDefault="00391AAE" w:rsidP="00391AAE">
            <w:pPr>
              <w:pStyle w:val="ListParagraph"/>
              <w:spacing w:after="160" w:line="276" w:lineRule="auto"/>
              <w:rPr>
                <w:rFonts w:ascii="Gotham Book" w:hAnsi="Gotham Book"/>
                <w:sz w:val="16"/>
                <w:szCs w:val="16"/>
              </w:rPr>
            </w:pPr>
          </w:p>
          <w:p w14:paraId="61C75F0F" w14:textId="78851E6F" w:rsidR="00391AAE" w:rsidRDefault="00391AAE" w:rsidP="00391AAE">
            <w:pPr>
              <w:pStyle w:val="ListParagraph"/>
              <w:numPr>
                <w:ilvl w:val="0"/>
                <w:numId w:val="7"/>
              </w:numPr>
              <w:spacing w:after="160" w:line="276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Development of Plantation Agriculture </w:t>
            </w:r>
            <w:r>
              <w:rPr>
                <w:rFonts w:ascii="Gotham Book" w:hAnsi="Gotham Book"/>
                <w:sz w:val="24"/>
                <w:szCs w:val="24"/>
              </w:rPr>
              <w:t xml:space="preserve"> </w:t>
            </w:r>
            <w:r>
              <w:rPr>
                <w:rFonts w:ascii="Gotham Book" w:hAnsi="Gotham Book"/>
                <w:sz w:val="24"/>
                <w:szCs w:val="24"/>
              </w:rPr>
              <w:t>in Texas</w:t>
            </w:r>
          </w:p>
          <w:p w14:paraId="3896B9F6" w14:textId="77777777" w:rsidR="00391AAE" w:rsidRPr="00391AAE" w:rsidRDefault="00391AAE" w:rsidP="00411F86">
            <w:pPr>
              <w:pStyle w:val="ListParagraph"/>
              <w:spacing w:after="160" w:line="276" w:lineRule="auto"/>
              <w:rPr>
                <w:rFonts w:ascii="Gotham Book" w:hAnsi="Gotham Book"/>
                <w:sz w:val="18"/>
                <w:szCs w:val="18"/>
              </w:rPr>
            </w:pPr>
          </w:p>
          <w:p w14:paraId="0968E158" w14:textId="77777777" w:rsidR="00391AAE" w:rsidRDefault="00391AAE" w:rsidP="00391AAE">
            <w:pPr>
              <w:pStyle w:val="ListParagraph"/>
              <w:numPr>
                <w:ilvl w:val="0"/>
                <w:numId w:val="7"/>
              </w:numPr>
              <w:spacing w:after="16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Empresario System</w:t>
            </w:r>
          </w:p>
          <w:p w14:paraId="1799B1AE" w14:textId="77777777" w:rsidR="00391AAE" w:rsidRPr="00744989" w:rsidRDefault="00391AAE" w:rsidP="00391AAE">
            <w:pPr>
              <w:pStyle w:val="ListParagraph"/>
              <w:numPr>
                <w:ilvl w:val="0"/>
                <w:numId w:val="7"/>
              </w:numPr>
              <w:spacing w:after="16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Mexican National Era</w:t>
            </w:r>
          </w:p>
        </w:tc>
        <w:tc>
          <w:tcPr>
            <w:tcW w:w="7285" w:type="dxa"/>
          </w:tcPr>
          <w:p w14:paraId="7E422956" w14:textId="6E9DE399" w:rsidR="00391AAE" w:rsidRPr="00391AAE" w:rsidRDefault="00391AAE" w:rsidP="00391AAE">
            <w:pPr>
              <w:pStyle w:val="ListParagraph"/>
              <w:numPr>
                <w:ilvl w:val="0"/>
                <w:numId w:val="8"/>
              </w:numPr>
              <w:spacing w:after="160"/>
              <w:rPr>
                <w:rFonts w:ascii="Gotham Book" w:hAnsi="Gotham Book"/>
                <w:sz w:val="24"/>
                <w:szCs w:val="24"/>
              </w:rPr>
            </w:pPr>
            <w:r w:rsidRPr="00391AAE">
              <w:rPr>
                <w:rFonts w:ascii="Gotham Book" w:hAnsi="Gotham Book"/>
                <w:sz w:val="24"/>
                <w:szCs w:val="24"/>
              </w:rPr>
              <w:t>Mexico’s long fight for independence from its colonial rulers in Spain, and its attempts at developing an alliance with the United States.</w:t>
            </w:r>
          </w:p>
          <w:p w14:paraId="4B38D33C" w14:textId="499C64BD" w:rsidR="00391AAE" w:rsidRPr="00391AAE" w:rsidRDefault="00391AAE" w:rsidP="00391AAE">
            <w:pPr>
              <w:pStyle w:val="ListParagraph"/>
              <w:numPr>
                <w:ilvl w:val="0"/>
                <w:numId w:val="8"/>
              </w:numPr>
              <w:spacing w:after="160"/>
              <w:rPr>
                <w:rFonts w:ascii="Gotham Book" w:hAnsi="Gotham Book"/>
                <w:sz w:val="24"/>
                <w:szCs w:val="24"/>
              </w:rPr>
            </w:pPr>
            <w:r w:rsidRPr="00391AAE">
              <w:rPr>
                <w:rFonts w:ascii="Gotham Book" w:hAnsi="Gotham Book"/>
                <w:sz w:val="24"/>
                <w:szCs w:val="24"/>
              </w:rPr>
              <w:t>Texas’ quest for separate statehood from Coahuila and the Centralists attempts to reinstate the Federalist Constitution of 1824.</w:t>
            </w:r>
          </w:p>
          <w:p w14:paraId="5E0C7C89" w14:textId="77777777" w:rsidR="00391AAE" w:rsidRDefault="00391AAE" w:rsidP="00391AAE">
            <w:pPr>
              <w:pStyle w:val="ListParagraph"/>
              <w:numPr>
                <w:ilvl w:val="0"/>
                <w:numId w:val="8"/>
              </w:numPr>
              <w:spacing w:after="160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Tejano and Anglo efforts to develop Texas’ economy and society while political disputes grew between centralists and federalists in Mexico.</w:t>
            </w:r>
          </w:p>
          <w:p w14:paraId="20128883" w14:textId="77777777" w:rsidR="00391AAE" w:rsidRPr="003F47BC" w:rsidRDefault="00391AAE" w:rsidP="00391AAE">
            <w:pPr>
              <w:pStyle w:val="ListParagraph"/>
              <w:numPr>
                <w:ilvl w:val="0"/>
                <w:numId w:val="8"/>
              </w:numPr>
              <w:spacing w:after="160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Tejano and Anglo attempts at abolishing slavery in Coahuila y Tejas and the national government’s efforts to prohibit this action.</w:t>
            </w:r>
          </w:p>
        </w:tc>
      </w:tr>
    </w:tbl>
    <w:p w14:paraId="4A079E92" w14:textId="77777777" w:rsidR="0065438C" w:rsidRDefault="0065438C"/>
    <w:sectPr w:rsidR="0065438C" w:rsidSect="00391AA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04CDB"/>
    <w:multiLevelType w:val="hybridMultilevel"/>
    <w:tmpl w:val="CEECBA6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5783C"/>
    <w:multiLevelType w:val="hybridMultilevel"/>
    <w:tmpl w:val="CEECBA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06F6E"/>
    <w:multiLevelType w:val="hybridMultilevel"/>
    <w:tmpl w:val="E272EE4C"/>
    <w:lvl w:ilvl="0" w:tplc="C8DC1D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16EED"/>
    <w:multiLevelType w:val="hybridMultilevel"/>
    <w:tmpl w:val="69E4BC30"/>
    <w:lvl w:ilvl="0" w:tplc="455C57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B07B8"/>
    <w:multiLevelType w:val="hybridMultilevel"/>
    <w:tmpl w:val="28E089CA"/>
    <w:lvl w:ilvl="0" w:tplc="2FF2C9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205D2"/>
    <w:multiLevelType w:val="hybridMultilevel"/>
    <w:tmpl w:val="09AEA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40B88"/>
    <w:multiLevelType w:val="hybridMultilevel"/>
    <w:tmpl w:val="11C2C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146FF"/>
    <w:multiLevelType w:val="hybridMultilevel"/>
    <w:tmpl w:val="D7D6C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115611">
    <w:abstractNumId w:val="5"/>
  </w:num>
  <w:num w:numId="2" w16cid:durableId="1971126774">
    <w:abstractNumId w:val="2"/>
  </w:num>
  <w:num w:numId="3" w16cid:durableId="1475488587">
    <w:abstractNumId w:val="1"/>
  </w:num>
  <w:num w:numId="4" w16cid:durableId="867176928">
    <w:abstractNumId w:val="0"/>
  </w:num>
  <w:num w:numId="5" w16cid:durableId="173811941">
    <w:abstractNumId w:val="4"/>
  </w:num>
  <w:num w:numId="6" w16cid:durableId="837964704">
    <w:abstractNumId w:val="7"/>
  </w:num>
  <w:num w:numId="7" w16cid:durableId="97262209">
    <w:abstractNumId w:val="6"/>
  </w:num>
  <w:num w:numId="8" w16cid:durableId="121316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2AC"/>
    <w:rsid w:val="001B4B2F"/>
    <w:rsid w:val="00391AAE"/>
    <w:rsid w:val="005A42AC"/>
    <w:rsid w:val="0065438C"/>
    <w:rsid w:val="00963012"/>
    <w:rsid w:val="009B7378"/>
    <w:rsid w:val="009F7AC1"/>
    <w:rsid w:val="00BD507D"/>
    <w:rsid w:val="00D83EA7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94EF8"/>
  <w15:chartTrackingRefBased/>
  <w15:docId w15:val="{69948AFB-F470-4E09-BFE1-B2F9DD01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AAE"/>
  </w:style>
  <w:style w:type="paragraph" w:styleId="Heading1">
    <w:name w:val="heading 1"/>
    <w:basedOn w:val="Normal"/>
    <w:next w:val="Normal"/>
    <w:link w:val="Heading1Char"/>
    <w:uiPriority w:val="9"/>
    <w:qFormat/>
    <w:rsid w:val="00391AA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AA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AA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A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A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AA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AA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AA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AA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AA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AAE"/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AAE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AAE"/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AAE"/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AAE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AAE"/>
    <w:rPr>
      <w:rFonts w:asciiTheme="majorHAnsi" w:eastAsiaTheme="majorEastAsia" w:hAnsiTheme="majorHAnsi" w:cstheme="majorBidi"/>
      <w:b/>
      <w:bCs/>
      <w:color w:val="0E2841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AAE"/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391AAE"/>
    <w:pPr>
      <w:spacing w:after="0" w:line="240" w:lineRule="auto"/>
      <w:contextualSpacing/>
    </w:pPr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AAE"/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AA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91AAE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391AA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A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2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AAE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AAE"/>
    <w:pPr>
      <w:pBdr>
        <w:left w:val="single" w:sz="18" w:space="12" w:color="15608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AAE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391AAE"/>
    <w:rPr>
      <w:b/>
      <w:bCs/>
      <w:smallCaps/>
      <w:spacing w:val="5"/>
      <w:u w:val="single"/>
    </w:rPr>
  </w:style>
  <w:style w:type="table" w:styleId="TableGrid">
    <w:name w:val="Table Grid"/>
    <w:basedOn w:val="TableNormal"/>
    <w:uiPriority w:val="39"/>
    <w:rsid w:val="00391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391AA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Strong">
    <w:name w:val="Strong"/>
    <w:basedOn w:val="DefaultParagraphFont"/>
    <w:uiPriority w:val="22"/>
    <w:qFormat/>
    <w:rsid w:val="00391AAE"/>
    <w:rPr>
      <w:b/>
      <w:bCs/>
    </w:rPr>
  </w:style>
  <w:style w:type="character" w:styleId="Emphasis">
    <w:name w:val="Emphasis"/>
    <w:basedOn w:val="DefaultParagraphFont"/>
    <w:uiPriority w:val="20"/>
    <w:qFormat/>
    <w:rsid w:val="00391AAE"/>
    <w:rPr>
      <w:i/>
      <w:iCs/>
    </w:rPr>
  </w:style>
  <w:style w:type="paragraph" w:styleId="NoSpacing">
    <w:name w:val="No Spacing"/>
    <w:uiPriority w:val="1"/>
    <w:qFormat/>
    <w:rsid w:val="00391AA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391AA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391AAE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391AA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1A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5ED40-1101-47CB-A3BA-440ACF6CA0B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Abubakar, Courtney</cp:lastModifiedBy>
  <cp:revision>2</cp:revision>
  <dcterms:created xsi:type="dcterms:W3CDTF">2025-02-07T21:11:00Z</dcterms:created>
  <dcterms:modified xsi:type="dcterms:W3CDTF">2025-02-07T21:59:00Z</dcterms:modified>
</cp:coreProperties>
</file>