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C8D86" w14:textId="77777777" w:rsidR="00FD2265" w:rsidRDefault="00FD2265"/>
    <w:p w14:paraId="50405EE4" w14:textId="6B9850DE" w:rsidR="00505738" w:rsidRPr="00505738" w:rsidRDefault="00505738">
      <w:pPr>
        <w:rPr>
          <w:rFonts w:ascii="Gotham Book" w:hAnsi="Gotham Book"/>
          <w:b/>
          <w:bCs/>
          <w:sz w:val="32"/>
          <w:szCs w:val="32"/>
        </w:rPr>
      </w:pPr>
      <w:r w:rsidRPr="00505738">
        <w:rPr>
          <w:rFonts w:ascii="Gotham Book" w:hAnsi="Gotham Book"/>
          <w:b/>
          <w:bCs/>
          <w:sz w:val="32"/>
          <w:szCs w:val="32"/>
        </w:rPr>
        <w:t>Warm-up</w:t>
      </w:r>
    </w:p>
    <w:p w14:paraId="7356E7FF" w14:textId="755C61BA" w:rsidR="00505738" w:rsidRPr="00505738" w:rsidRDefault="00505738" w:rsidP="00505738">
      <w:pPr>
        <w:pStyle w:val="ListParagraph"/>
        <w:numPr>
          <w:ilvl w:val="0"/>
          <w:numId w:val="1"/>
        </w:numPr>
        <w:rPr>
          <w:rFonts w:ascii="Gotham Book" w:hAnsi="Gotham Book"/>
        </w:rPr>
      </w:pPr>
      <w:r>
        <w:rPr>
          <w:rFonts w:ascii="Gotham Book" w:hAnsi="Gotham Book"/>
        </w:rPr>
        <w:t>Responses will vary</w:t>
      </w:r>
    </w:p>
    <w:p w14:paraId="2BE8A281" w14:textId="444EC4BE" w:rsidR="00505738" w:rsidRPr="00505738" w:rsidRDefault="00505738" w:rsidP="00505738">
      <w:pPr>
        <w:rPr>
          <w:rFonts w:ascii="Gotham Book" w:hAnsi="Gotham Book"/>
          <w:b/>
          <w:bCs/>
          <w:sz w:val="32"/>
          <w:szCs w:val="32"/>
        </w:rPr>
      </w:pPr>
      <w:r w:rsidRPr="00505738">
        <w:rPr>
          <w:rFonts w:ascii="Gotham Book" w:hAnsi="Gotham Book"/>
          <w:b/>
          <w:bCs/>
          <w:sz w:val="32"/>
          <w:szCs w:val="32"/>
        </w:rPr>
        <w:t>Lesson</w:t>
      </w:r>
    </w:p>
    <w:tbl>
      <w:tblPr>
        <w:tblStyle w:val="TableGrid"/>
        <w:tblW w:w="0" w:type="auto"/>
        <w:tblLook w:val="04A0" w:firstRow="1" w:lastRow="0" w:firstColumn="1" w:lastColumn="0" w:noHBand="0" w:noVBand="1"/>
      </w:tblPr>
      <w:tblGrid>
        <w:gridCol w:w="9350"/>
      </w:tblGrid>
      <w:tr w:rsidR="00505738" w14:paraId="5280A37C" w14:textId="77777777" w:rsidTr="002478B9">
        <w:trPr>
          <w:trHeight w:val="422"/>
        </w:trPr>
        <w:tc>
          <w:tcPr>
            <w:tcW w:w="9350" w:type="dxa"/>
            <w:shd w:val="clear" w:color="auto" w:fill="D9D9D9" w:themeFill="background1" w:themeFillShade="D9"/>
          </w:tcPr>
          <w:p w14:paraId="16AEFF30" w14:textId="77777777" w:rsidR="00505738" w:rsidRPr="00084621" w:rsidRDefault="00505738" w:rsidP="002478B9">
            <w:pPr>
              <w:rPr>
                <w:rFonts w:ascii="Gotham Book" w:hAnsi="Gotham Book"/>
                <w:b/>
                <w:bCs/>
                <w:sz w:val="32"/>
                <w:szCs w:val="40"/>
              </w:rPr>
            </w:pPr>
            <w:r w:rsidRPr="00084621">
              <w:rPr>
                <w:rFonts w:ascii="Gotham Book" w:hAnsi="Gotham Book"/>
                <w:b/>
                <w:bCs/>
                <w:sz w:val="32"/>
                <w:szCs w:val="40"/>
              </w:rPr>
              <w:t>Goals of the Empresario System</w:t>
            </w:r>
          </w:p>
        </w:tc>
      </w:tr>
    </w:tbl>
    <w:p w14:paraId="2C0CBE17" w14:textId="77777777" w:rsidR="00505738" w:rsidRPr="00084621" w:rsidRDefault="00505738" w:rsidP="00505738">
      <w:pPr>
        <w:rPr>
          <w:sz w:val="2"/>
          <w:szCs w:val="2"/>
        </w:rPr>
      </w:pPr>
    </w:p>
    <w:tbl>
      <w:tblPr>
        <w:tblStyle w:val="TableGrid"/>
        <w:tblW w:w="0" w:type="auto"/>
        <w:tblLook w:val="04A0" w:firstRow="1" w:lastRow="0" w:firstColumn="1" w:lastColumn="0" w:noHBand="0" w:noVBand="1"/>
      </w:tblPr>
      <w:tblGrid>
        <w:gridCol w:w="3116"/>
        <w:gridCol w:w="3117"/>
        <w:gridCol w:w="3117"/>
      </w:tblGrid>
      <w:tr w:rsidR="00505738" w14:paraId="0035CE36" w14:textId="77777777" w:rsidTr="002478B9">
        <w:trPr>
          <w:trHeight w:val="458"/>
        </w:trPr>
        <w:tc>
          <w:tcPr>
            <w:tcW w:w="3116" w:type="dxa"/>
            <w:vAlign w:val="center"/>
          </w:tcPr>
          <w:p w14:paraId="7FE53D5C" w14:textId="77777777" w:rsidR="00505738" w:rsidRPr="00084621" w:rsidRDefault="00505738" w:rsidP="002478B9">
            <w:pPr>
              <w:jc w:val="center"/>
              <w:rPr>
                <w:rFonts w:ascii="Gotham Book" w:hAnsi="Gotham Book"/>
                <w:sz w:val="28"/>
                <w:szCs w:val="32"/>
              </w:rPr>
            </w:pPr>
            <w:r w:rsidRPr="00084621">
              <w:rPr>
                <w:rFonts w:ascii="Gotham Book" w:hAnsi="Gotham Book"/>
                <w:sz w:val="28"/>
                <w:szCs w:val="32"/>
              </w:rPr>
              <w:t>Mexico’s Goals</w:t>
            </w:r>
          </w:p>
        </w:tc>
        <w:tc>
          <w:tcPr>
            <w:tcW w:w="3117" w:type="dxa"/>
            <w:vAlign w:val="center"/>
          </w:tcPr>
          <w:p w14:paraId="186FFDCB" w14:textId="77777777" w:rsidR="00505738" w:rsidRPr="00084621" w:rsidRDefault="00505738" w:rsidP="002478B9">
            <w:pPr>
              <w:jc w:val="center"/>
              <w:rPr>
                <w:rFonts w:ascii="Gotham Book" w:hAnsi="Gotham Book"/>
                <w:sz w:val="28"/>
                <w:szCs w:val="32"/>
              </w:rPr>
            </w:pPr>
            <w:r w:rsidRPr="00084621">
              <w:rPr>
                <w:rFonts w:ascii="Gotham Book" w:hAnsi="Gotham Book"/>
                <w:sz w:val="28"/>
                <w:szCs w:val="32"/>
              </w:rPr>
              <w:t>Tejano Goals</w:t>
            </w:r>
          </w:p>
        </w:tc>
        <w:tc>
          <w:tcPr>
            <w:tcW w:w="3117" w:type="dxa"/>
            <w:vAlign w:val="center"/>
          </w:tcPr>
          <w:p w14:paraId="1B680288" w14:textId="77777777" w:rsidR="00505738" w:rsidRPr="00084621" w:rsidRDefault="00505738" w:rsidP="002478B9">
            <w:pPr>
              <w:jc w:val="center"/>
              <w:rPr>
                <w:rFonts w:ascii="Gotham Book" w:hAnsi="Gotham Book"/>
                <w:sz w:val="28"/>
                <w:szCs w:val="32"/>
              </w:rPr>
            </w:pPr>
            <w:r w:rsidRPr="00084621">
              <w:rPr>
                <w:rFonts w:ascii="Gotham Book" w:hAnsi="Gotham Book"/>
                <w:sz w:val="28"/>
                <w:szCs w:val="32"/>
              </w:rPr>
              <w:t>Anglo Goals</w:t>
            </w:r>
          </w:p>
        </w:tc>
      </w:tr>
      <w:tr w:rsidR="00505738" w14:paraId="2746768E" w14:textId="77777777" w:rsidTr="003B4241">
        <w:trPr>
          <w:trHeight w:val="1745"/>
        </w:trPr>
        <w:tc>
          <w:tcPr>
            <w:tcW w:w="3116" w:type="dxa"/>
          </w:tcPr>
          <w:p w14:paraId="2B34A6F0" w14:textId="77777777" w:rsidR="00505738" w:rsidRPr="003B4241" w:rsidRDefault="00505738" w:rsidP="003B4241">
            <w:pPr>
              <w:spacing w:line="276" w:lineRule="auto"/>
              <w:rPr>
                <w:rFonts w:ascii="Gotham Book" w:hAnsi="Gotham Book"/>
              </w:rPr>
            </w:pPr>
          </w:p>
          <w:p w14:paraId="1DF51D4F" w14:textId="1EEAD152" w:rsidR="00505738" w:rsidRPr="003B4241" w:rsidRDefault="00505738" w:rsidP="003B4241">
            <w:pPr>
              <w:pStyle w:val="ListParagraph"/>
              <w:numPr>
                <w:ilvl w:val="0"/>
                <w:numId w:val="3"/>
              </w:numPr>
              <w:spacing w:line="276" w:lineRule="auto"/>
              <w:rPr>
                <w:rFonts w:ascii="Gotham Book" w:hAnsi="Gotham Book"/>
              </w:rPr>
            </w:pPr>
            <w:r w:rsidRPr="003B4241">
              <w:rPr>
                <w:rFonts w:ascii="Gotham Book" w:hAnsi="Gotham Book"/>
              </w:rPr>
              <w:t xml:space="preserve">Strengthen Mexico’s position in </w:t>
            </w:r>
            <w:r w:rsidRPr="003B4241">
              <w:rPr>
                <w:rFonts w:ascii="Gotham Book" w:hAnsi="Gotham Book"/>
                <w:b/>
                <w:bCs/>
                <w:u w:val="single"/>
              </w:rPr>
              <w:t>Texas</w:t>
            </w:r>
          </w:p>
        </w:tc>
        <w:tc>
          <w:tcPr>
            <w:tcW w:w="3117" w:type="dxa"/>
          </w:tcPr>
          <w:p w14:paraId="5F721293" w14:textId="77777777" w:rsidR="00505738" w:rsidRPr="003B4241" w:rsidRDefault="00505738" w:rsidP="003B4241">
            <w:pPr>
              <w:spacing w:line="276" w:lineRule="auto"/>
              <w:rPr>
                <w:rFonts w:ascii="Gotham Book" w:hAnsi="Gotham Book"/>
              </w:rPr>
            </w:pPr>
          </w:p>
          <w:p w14:paraId="3BED8515" w14:textId="463E779E" w:rsidR="00505738" w:rsidRPr="003B4241" w:rsidRDefault="00505738" w:rsidP="003B4241">
            <w:pPr>
              <w:pStyle w:val="ListParagraph"/>
              <w:numPr>
                <w:ilvl w:val="0"/>
                <w:numId w:val="3"/>
              </w:numPr>
              <w:spacing w:line="276" w:lineRule="auto"/>
              <w:rPr>
                <w:rFonts w:ascii="Gotham Book" w:hAnsi="Gotham Book"/>
              </w:rPr>
            </w:pPr>
            <w:r w:rsidRPr="003B4241">
              <w:rPr>
                <w:rFonts w:ascii="Gotham Book" w:hAnsi="Gotham Book"/>
              </w:rPr>
              <w:t xml:space="preserve">Increase the non-Indian </w:t>
            </w:r>
            <w:r w:rsidRPr="003B4241">
              <w:rPr>
                <w:rFonts w:ascii="Gotham Book" w:hAnsi="Gotham Book"/>
                <w:b/>
                <w:bCs/>
                <w:u w:val="single"/>
              </w:rPr>
              <w:t>population</w:t>
            </w:r>
            <w:r w:rsidRPr="003B4241">
              <w:rPr>
                <w:rFonts w:ascii="Gotham Book" w:hAnsi="Gotham Book"/>
              </w:rPr>
              <w:t xml:space="preserve"> of Texas.</w:t>
            </w:r>
          </w:p>
          <w:p w14:paraId="221741DC" w14:textId="52D1B24E" w:rsidR="00505738" w:rsidRPr="003B4241" w:rsidRDefault="00505738" w:rsidP="003B4241">
            <w:pPr>
              <w:pStyle w:val="ListParagraph"/>
              <w:numPr>
                <w:ilvl w:val="0"/>
                <w:numId w:val="3"/>
              </w:numPr>
              <w:spacing w:line="276" w:lineRule="auto"/>
              <w:rPr>
                <w:rFonts w:ascii="Gotham Book" w:hAnsi="Gotham Book"/>
              </w:rPr>
            </w:pPr>
            <w:r w:rsidRPr="003B4241">
              <w:rPr>
                <w:rFonts w:ascii="Gotham Book" w:hAnsi="Gotham Book"/>
              </w:rPr>
              <w:t xml:space="preserve">Grow the </w:t>
            </w:r>
            <w:r w:rsidRPr="003B4241">
              <w:rPr>
                <w:rFonts w:ascii="Gotham Book" w:hAnsi="Gotham Book"/>
                <w:b/>
                <w:bCs/>
                <w:u w:val="single"/>
              </w:rPr>
              <w:t>Economy</w:t>
            </w:r>
          </w:p>
        </w:tc>
        <w:tc>
          <w:tcPr>
            <w:tcW w:w="3117" w:type="dxa"/>
          </w:tcPr>
          <w:p w14:paraId="7146567B" w14:textId="77777777" w:rsidR="00505738" w:rsidRPr="003B4241" w:rsidRDefault="00505738" w:rsidP="003B4241">
            <w:pPr>
              <w:spacing w:line="276" w:lineRule="auto"/>
              <w:rPr>
                <w:rFonts w:ascii="Gotham Book" w:hAnsi="Gotham Book"/>
              </w:rPr>
            </w:pPr>
          </w:p>
          <w:p w14:paraId="3270AA6A" w14:textId="20941833" w:rsidR="00505738" w:rsidRPr="003B4241" w:rsidRDefault="00505738" w:rsidP="003B4241">
            <w:pPr>
              <w:pStyle w:val="ListParagraph"/>
              <w:numPr>
                <w:ilvl w:val="0"/>
                <w:numId w:val="3"/>
              </w:numPr>
              <w:spacing w:line="276" w:lineRule="auto"/>
              <w:rPr>
                <w:rFonts w:ascii="Gotham Book" w:hAnsi="Gotham Book"/>
              </w:rPr>
            </w:pPr>
            <w:r w:rsidRPr="003B4241">
              <w:rPr>
                <w:rFonts w:ascii="Gotham Book" w:hAnsi="Gotham Book"/>
              </w:rPr>
              <w:t xml:space="preserve">Get cheap land to grow the cash crop </w:t>
            </w:r>
            <w:r w:rsidRPr="003B4241">
              <w:rPr>
                <w:rFonts w:ascii="Gotham Book" w:hAnsi="Gotham Book"/>
                <w:b/>
                <w:bCs/>
                <w:u w:val="single"/>
              </w:rPr>
              <w:t>cotton</w:t>
            </w:r>
            <w:r w:rsidRPr="003B4241">
              <w:rPr>
                <w:rFonts w:ascii="Gotham Book" w:hAnsi="Gotham Book"/>
              </w:rPr>
              <w:t xml:space="preserve"> on plantations in TX. </w:t>
            </w:r>
          </w:p>
        </w:tc>
      </w:tr>
    </w:tbl>
    <w:p w14:paraId="553EFB74" w14:textId="77777777" w:rsidR="00505738" w:rsidRPr="00084621" w:rsidRDefault="00505738" w:rsidP="00505738">
      <w:pPr>
        <w:rPr>
          <w:sz w:val="4"/>
          <w:szCs w:val="4"/>
        </w:rPr>
      </w:pPr>
    </w:p>
    <w:tbl>
      <w:tblPr>
        <w:tblStyle w:val="TableGrid"/>
        <w:tblW w:w="0" w:type="auto"/>
        <w:tblLook w:val="04A0" w:firstRow="1" w:lastRow="0" w:firstColumn="1" w:lastColumn="0" w:noHBand="0" w:noVBand="1"/>
      </w:tblPr>
      <w:tblGrid>
        <w:gridCol w:w="1865"/>
        <w:gridCol w:w="5439"/>
        <w:gridCol w:w="2046"/>
      </w:tblGrid>
      <w:tr w:rsidR="00505738" w14:paraId="582C9EDF" w14:textId="77777777" w:rsidTr="002478B9">
        <w:trPr>
          <w:trHeight w:val="1556"/>
        </w:trPr>
        <w:tc>
          <w:tcPr>
            <w:tcW w:w="1888" w:type="dxa"/>
            <w:shd w:val="clear" w:color="auto" w:fill="F2F2F2" w:themeFill="background1" w:themeFillShade="F2"/>
          </w:tcPr>
          <w:p w14:paraId="6C41711F" w14:textId="77777777" w:rsidR="00505738" w:rsidRPr="00084621" w:rsidRDefault="00505738" w:rsidP="002478B9">
            <w:pPr>
              <w:rPr>
                <w:rFonts w:ascii="Gotham Book" w:hAnsi="Gotham Book"/>
                <w:sz w:val="28"/>
                <w:szCs w:val="32"/>
              </w:rPr>
            </w:pPr>
            <w:r w:rsidRPr="00084621">
              <w:rPr>
                <w:rFonts w:ascii="Gotham Book" w:hAnsi="Gotham Book"/>
                <w:sz w:val="28"/>
                <w:szCs w:val="32"/>
              </w:rPr>
              <w:t>Moses Austin</w:t>
            </w:r>
          </w:p>
        </w:tc>
        <w:tc>
          <w:tcPr>
            <w:tcW w:w="5540" w:type="dxa"/>
          </w:tcPr>
          <w:p w14:paraId="259DA641" w14:textId="77777777" w:rsidR="00505738" w:rsidRPr="00B3536A" w:rsidRDefault="00505738" w:rsidP="003B4241">
            <w:pPr>
              <w:spacing w:line="276" w:lineRule="auto"/>
              <w:rPr>
                <w:rFonts w:ascii="Gotham Book" w:hAnsi="Gotham Book"/>
                <w:sz w:val="12"/>
                <w:szCs w:val="12"/>
              </w:rPr>
            </w:pPr>
          </w:p>
          <w:p w14:paraId="2BFFC5FC" w14:textId="74983025" w:rsidR="00505738" w:rsidRPr="000C532E" w:rsidRDefault="00505738" w:rsidP="003B4241">
            <w:pPr>
              <w:pStyle w:val="ListParagraph"/>
              <w:numPr>
                <w:ilvl w:val="0"/>
                <w:numId w:val="4"/>
              </w:numPr>
              <w:spacing w:line="276" w:lineRule="auto"/>
              <w:rPr>
                <w:rFonts w:ascii="Gotham Book" w:hAnsi="Gotham Book"/>
                <w:sz w:val="26"/>
                <w:szCs w:val="28"/>
              </w:rPr>
            </w:pPr>
            <w:r w:rsidRPr="000C532E">
              <w:rPr>
                <w:rFonts w:ascii="Gotham Book" w:hAnsi="Gotham Book"/>
                <w:b/>
                <w:bCs/>
                <w:sz w:val="26"/>
                <w:szCs w:val="28"/>
                <w:u w:val="single"/>
              </w:rPr>
              <w:t>1820</w:t>
            </w:r>
            <w:r w:rsidRPr="000C532E">
              <w:rPr>
                <w:rFonts w:ascii="Gotham Book" w:hAnsi="Gotham Book"/>
                <w:sz w:val="26"/>
                <w:szCs w:val="28"/>
              </w:rPr>
              <w:t xml:space="preserve">: The first Anglo-American to work with the </w:t>
            </w:r>
            <w:proofErr w:type="gramStart"/>
            <w:r>
              <w:rPr>
                <w:rFonts w:ascii="Gotham Book" w:hAnsi="Gotham Book"/>
                <w:b/>
                <w:bCs/>
                <w:sz w:val="26"/>
                <w:szCs w:val="28"/>
                <w:u w:val="single"/>
              </w:rPr>
              <w:t>Spanish</w:t>
            </w:r>
            <w:r>
              <w:rPr>
                <w:rFonts w:ascii="Gotham Book" w:hAnsi="Gotham Book"/>
                <w:sz w:val="26"/>
                <w:szCs w:val="28"/>
              </w:rPr>
              <w:t xml:space="preserve"> </w:t>
            </w:r>
            <w:r w:rsidRPr="000C532E">
              <w:rPr>
                <w:rFonts w:ascii="Gotham Book" w:hAnsi="Gotham Book"/>
                <w:sz w:val="26"/>
                <w:szCs w:val="28"/>
              </w:rPr>
              <w:t xml:space="preserve"> government</w:t>
            </w:r>
            <w:proofErr w:type="gramEnd"/>
            <w:r w:rsidRPr="000C532E">
              <w:rPr>
                <w:rFonts w:ascii="Gotham Book" w:hAnsi="Gotham Book"/>
                <w:sz w:val="26"/>
                <w:szCs w:val="28"/>
              </w:rPr>
              <w:t xml:space="preserve"> to settle other </w:t>
            </w:r>
            <w:r>
              <w:rPr>
                <w:rFonts w:ascii="Gotham Book" w:hAnsi="Gotham Book"/>
                <w:b/>
                <w:bCs/>
                <w:sz w:val="26"/>
                <w:szCs w:val="28"/>
                <w:u w:val="single"/>
              </w:rPr>
              <w:t>Anglos</w:t>
            </w:r>
            <w:r w:rsidRPr="000C532E">
              <w:rPr>
                <w:rFonts w:ascii="Gotham Book" w:hAnsi="Gotham Book"/>
                <w:sz w:val="26"/>
                <w:szCs w:val="28"/>
              </w:rPr>
              <w:t xml:space="preserve"> in Texas</w:t>
            </w:r>
          </w:p>
        </w:tc>
        <w:tc>
          <w:tcPr>
            <w:tcW w:w="1922" w:type="dxa"/>
          </w:tcPr>
          <w:p w14:paraId="0E5B1B22" w14:textId="77777777" w:rsidR="00505738" w:rsidRDefault="00505738" w:rsidP="002478B9">
            <w:r w:rsidRPr="00084621">
              <w:rPr>
                <w:noProof/>
              </w:rPr>
              <w:drawing>
                <wp:inline distT="0" distB="0" distL="0" distR="0" wp14:anchorId="0F80BF9A" wp14:editId="59433AD4">
                  <wp:extent cx="851836" cy="1060450"/>
                  <wp:effectExtent l="95250" t="19050" r="24765" b="101600"/>
                  <wp:docPr id="1026" name="Picture 2" descr="A portrait of Moses Austin">
                    <a:extLst xmlns:a="http://schemas.openxmlformats.org/drawingml/2006/main">
                      <a:ext uri="{FF2B5EF4-FFF2-40B4-BE49-F238E27FC236}">
                        <a16:creationId xmlns:a16="http://schemas.microsoft.com/office/drawing/2014/main" id="{4B152716-F74E-31EF-DA8B-CD11A24320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portrait of Moses Austin">
                            <a:extLst>
                              <a:ext uri="{FF2B5EF4-FFF2-40B4-BE49-F238E27FC236}">
                                <a16:creationId xmlns:a16="http://schemas.microsoft.com/office/drawing/2014/main" id="{4B152716-F74E-31EF-DA8B-CD11A2432041}"/>
                              </a:ext>
                            </a:extLst>
                          </pic:cNvP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768" t="9722" r="899" b="389"/>
                          <a:stretch/>
                        </pic:blipFill>
                        <pic:spPr bwMode="auto">
                          <a:xfrm>
                            <a:off x="0" y="0"/>
                            <a:ext cx="863305" cy="1074728"/>
                          </a:xfrm>
                          <a:prstGeom prst="rect">
                            <a:avLst/>
                          </a:prstGeom>
                          <a:noFill/>
                          <a:effectLst>
                            <a:outerShdw blurRad="50800" dist="50800" dir="7920000" algn="ctr" rotWithShape="0">
                              <a:srgbClr val="000000">
                                <a:alpha val="43137"/>
                              </a:srgbClr>
                            </a:outerShdw>
                          </a:effectLst>
                        </pic:spPr>
                      </pic:pic>
                    </a:graphicData>
                  </a:graphic>
                </wp:inline>
              </w:drawing>
            </w:r>
          </w:p>
        </w:tc>
      </w:tr>
      <w:tr w:rsidR="00505738" w14:paraId="0CAEC6A6" w14:textId="77777777" w:rsidTr="002478B9">
        <w:trPr>
          <w:trHeight w:val="2384"/>
        </w:trPr>
        <w:tc>
          <w:tcPr>
            <w:tcW w:w="1888" w:type="dxa"/>
            <w:shd w:val="clear" w:color="auto" w:fill="F2F2F2" w:themeFill="background1" w:themeFillShade="F2"/>
          </w:tcPr>
          <w:p w14:paraId="42D7C1B4" w14:textId="77777777" w:rsidR="00505738" w:rsidRPr="00084621" w:rsidRDefault="00505738" w:rsidP="002478B9">
            <w:pPr>
              <w:rPr>
                <w:rFonts w:ascii="Gotham Book" w:hAnsi="Gotham Book"/>
                <w:sz w:val="28"/>
                <w:szCs w:val="32"/>
              </w:rPr>
            </w:pPr>
            <w:r w:rsidRPr="00084621">
              <w:rPr>
                <w:rFonts w:ascii="Gotham Book" w:hAnsi="Gotham Book"/>
                <w:sz w:val="28"/>
                <w:szCs w:val="32"/>
              </w:rPr>
              <w:t>Stephen F. Austin</w:t>
            </w:r>
          </w:p>
        </w:tc>
        <w:tc>
          <w:tcPr>
            <w:tcW w:w="5540" w:type="dxa"/>
          </w:tcPr>
          <w:p w14:paraId="6A2EF76C" w14:textId="77777777" w:rsidR="00505738" w:rsidRPr="00B3536A" w:rsidRDefault="00505738" w:rsidP="003B4241">
            <w:pPr>
              <w:spacing w:line="276" w:lineRule="auto"/>
              <w:rPr>
                <w:rFonts w:ascii="Gotham Book" w:hAnsi="Gotham Book"/>
                <w:sz w:val="10"/>
                <w:szCs w:val="10"/>
              </w:rPr>
            </w:pPr>
          </w:p>
          <w:p w14:paraId="26D6CCB1" w14:textId="08AECCDF" w:rsidR="00505738" w:rsidRPr="000C532E" w:rsidRDefault="00505738" w:rsidP="003B4241">
            <w:pPr>
              <w:pStyle w:val="ListParagraph"/>
              <w:numPr>
                <w:ilvl w:val="0"/>
                <w:numId w:val="4"/>
              </w:numPr>
              <w:spacing w:line="276" w:lineRule="auto"/>
              <w:rPr>
                <w:rFonts w:ascii="Gotham Book" w:hAnsi="Gotham Book"/>
                <w:sz w:val="26"/>
                <w:szCs w:val="28"/>
              </w:rPr>
            </w:pPr>
            <w:r w:rsidRPr="000C532E">
              <w:rPr>
                <w:rFonts w:ascii="Gotham Book" w:hAnsi="Gotham Book"/>
                <w:b/>
                <w:bCs/>
                <w:sz w:val="26"/>
                <w:szCs w:val="28"/>
                <w:u w:val="single"/>
              </w:rPr>
              <w:t xml:space="preserve">1821: </w:t>
            </w:r>
            <w:r w:rsidRPr="000C532E">
              <w:rPr>
                <w:rFonts w:ascii="Gotham Book" w:hAnsi="Gotham Book"/>
                <w:sz w:val="26"/>
                <w:szCs w:val="28"/>
              </w:rPr>
              <w:t xml:space="preserve">The first and most successful Anglo-American </w:t>
            </w:r>
            <w:r>
              <w:rPr>
                <w:rFonts w:ascii="Gotham Book" w:hAnsi="Gotham Book"/>
                <w:b/>
                <w:bCs/>
                <w:sz w:val="26"/>
                <w:szCs w:val="28"/>
                <w:u w:val="single"/>
              </w:rPr>
              <w:t>Empresario</w:t>
            </w:r>
            <w:r w:rsidRPr="000C532E">
              <w:rPr>
                <w:rFonts w:ascii="Gotham Book" w:hAnsi="Gotham Book"/>
                <w:sz w:val="26"/>
                <w:szCs w:val="28"/>
              </w:rPr>
              <w:t xml:space="preserve"> to settle Anglos in Texas</w:t>
            </w:r>
          </w:p>
          <w:p w14:paraId="19776FB4" w14:textId="2732A98C" w:rsidR="00505738" w:rsidRPr="000C532E" w:rsidRDefault="00505738" w:rsidP="003B4241">
            <w:pPr>
              <w:pStyle w:val="ListParagraph"/>
              <w:numPr>
                <w:ilvl w:val="0"/>
                <w:numId w:val="4"/>
              </w:numPr>
              <w:spacing w:line="276" w:lineRule="auto"/>
              <w:rPr>
                <w:rFonts w:ascii="Gotham Book" w:hAnsi="Gotham Book"/>
                <w:sz w:val="26"/>
                <w:szCs w:val="28"/>
              </w:rPr>
            </w:pPr>
            <w:r w:rsidRPr="00A624E5">
              <w:rPr>
                <w:rFonts w:ascii="Gotham Book" w:hAnsi="Gotham Book"/>
                <w:sz w:val="26"/>
                <w:szCs w:val="28"/>
              </w:rPr>
              <w:t>Considered</w:t>
            </w:r>
            <w:r>
              <w:rPr>
                <w:rFonts w:ascii="Gotham Book" w:hAnsi="Gotham Book"/>
                <w:b/>
                <w:bCs/>
                <w:sz w:val="26"/>
                <w:szCs w:val="28"/>
              </w:rPr>
              <w:t xml:space="preserve"> </w:t>
            </w:r>
            <w:r w:rsidRPr="000C532E">
              <w:rPr>
                <w:rFonts w:ascii="Gotham Book" w:hAnsi="Gotham Book"/>
                <w:b/>
                <w:bCs/>
                <w:sz w:val="26"/>
                <w:szCs w:val="28"/>
              </w:rPr>
              <w:t xml:space="preserve">“The </w:t>
            </w:r>
            <w:r>
              <w:rPr>
                <w:rFonts w:ascii="Gotham Book" w:hAnsi="Gotham Book"/>
                <w:b/>
                <w:bCs/>
                <w:sz w:val="26"/>
                <w:szCs w:val="28"/>
                <w:u w:val="single"/>
              </w:rPr>
              <w:t>Father</w:t>
            </w:r>
            <w:r w:rsidRPr="000C532E">
              <w:rPr>
                <w:rFonts w:ascii="Gotham Book" w:hAnsi="Gotham Book"/>
                <w:b/>
                <w:bCs/>
                <w:sz w:val="26"/>
                <w:szCs w:val="28"/>
              </w:rPr>
              <w:t xml:space="preserve"> of Texas”</w:t>
            </w:r>
            <w:r>
              <w:rPr>
                <w:rFonts w:ascii="Gotham Book" w:hAnsi="Gotham Book"/>
                <w:b/>
                <w:bCs/>
                <w:sz w:val="26"/>
                <w:szCs w:val="28"/>
              </w:rPr>
              <w:t xml:space="preserve"> </w:t>
            </w:r>
            <w:r>
              <w:rPr>
                <w:rFonts w:ascii="Gotham Book" w:hAnsi="Gotham Book"/>
                <w:sz w:val="26"/>
                <w:szCs w:val="28"/>
              </w:rPr>
              <w:t>by some in American history.</w:t>
            </w:r>
          </w:p>
          <w:p w14:paraId="16051839" w14:textId="2ABB2FEE" w:rsidR="00505738" w:rsidRPr="000C532E" w:rsidRDefault="00505738" w:rsidP="003B4241">
            <w:pPr>
              <w:pStyle w:val="ListParagraph"/>
              <w:numPr>
                <w:ilvl w:val="0"/>
                <w:numId w:val="4"/>
              </w:numPr>
              <w:spacing w:line="276" w:lineRule="auto"/>
              <w:rPr>
                <w:rFonts w:ascii="Gotham Book" w:hAnsi="Gotham Book"/>
                <w:sz w:val="26"/>
                <w:szCs w:val="28"/>
              </w:rPr>
            </w:pPr>
            <w:r w:rsidRPr="000C532E">
              <w:rPr>
                <w:rFonts w:ascii="Gotham Book" w:hAnsi="Gotham Book"/>
                <w:sz w:val="26"/>
                <w:szCs w:val="28"/>
              </w:rPr>
              <w:t xml:space="preserve">Settled the first 300 families: </w:t>
            </w:r>
            <w:r>
              <w:rPr>
                <w:rFonts w:ascii="Gotham Book" w:hAnsi="Gotham Book"/>
                <w:sz w:val="26"/>
                <w:szCs w:val="28"/>
              </w:rPr>
              <w:t xml:space="preserve">            </w:t>
            </w:r>
            <w:proofErr w:type="gramStart"/>
            <w:r>
              <w:rPr>
                <w:rFonts w:ascii="Gotham Book" w:hAnsi="Gotham Book"/>
                <w:sz w:val="26"/>
                <w:szCs w:val="28"/>
              </w:rPr>
              <w:t xml:space="preserve">   </w:t>
            </w:r>
            <w:r w:rsidRPr="000C532E">
              <w:rPr>
                <w:rFonts w:ascii="Gotham Book" w:hAnsi="Gotham Book"/>
                <w:sz w:val="26"/>
                <w:szCs w:val="28"/>
              </w:rPr>
              <w:t>“</w:t>
            </w:r>
            <w:proofErr w:type="gramEnd"/>
            <w:r w:rsidRPr="000C532E">
              <w:rPr>
                <w:rFonts w:ascii="Gotham Book" w:hAnsi="Gotham Book"/>
                <w:b/>
                <w:bCs/>
                <w:sz w:val="26"/>
                <w:szCs w:val="28"/>
              </w:rPr>
              <w:t xml:space="preserve">The </w:t>
            </w:r>
            <w:r>
              <w:rPr>
                <w:rFonts w:ascii="Gotham Book" w:hAnsi="Gotham Book"/>
                <w:b/>
                <w:bCs/>
                <w:sz w:val="26"/>
                <w:szCs w:val="28"/>
                <w:u w:val="single"/>
              </w:rPr>
              <w:t xml:space="preserve">Old </w:t>
            </w:r>
            <w:proofErr w:type="gramStart"/>
            <w:r>
              <w:rPr>
                <w:rFonts w:ascii="Gotham Book" w:hAnsi="Gotham Book"/>
                <w:b/>
                <w:bCs/>
                <w:sz w:val="26"/>
                <w:szCs w:val="28"/>
                <w:u w:val="single"/>
              </w:rPr>
              <w:t>300</w:t>
            </w:r>
            <w:r>
              <w:rPr>
                <w:rFonts w:ascii="Gotham Book" w:hAnsi="Gotham Book"/>
                <w:b/>
                <w:bCs/>
                <w:sz w:val="26"/>
                <w:szCs w:val="28"/>
              </w:rPr>
              <w:t xml:space="preserve"> </w:t>
            </w:r>
            <w:r w:rsidRPr="000C532E">
              <w:rPr>
                <w:rFonts w:ascii="Gotham Book" w:hAnsi="Gotham Book"/>
                <w:sz w:val="26"/>
                <w:szCs w:val="28"/>
              </w:rPr>
              <w:t>”</w:t>
            </w:r>
            <w:proofErr w:type="gramEnd"/>
          </w:p>
        </w:tc>
        <w:tc>
          <w:tcPr>
            <w:tcW w:w="1922" w:type="dxa"/>
          </w:tcPr>
          <w:p w14:paraId="5C7EEF4A" w14:textId="77777777" w:rsidR="00505738" w:rsidRDefault="00505738" w:rsidP="002478B9">
            <w:r w:rsidRPr="00084621">
              <w:rPr>
                <w:noProof/>
              </w:rPr>
              <w:drawing>
                <wp:inline distT="0" distB="0" distL="0" distR="0" wp14:anchorId="0334C696" wp14:editId="1AB32DBB">
                  <wp:extent cx="1045210" cy="1172495"/>
                  <wp:effectExtent l="38100" t="0" r="0" b="104140"/>
                  <wp:docPr id="1316985087" name="Picture 3" descr="A portrait of Stephen F. Austin">
                    <a:extLst xmlns:a="http://schemas.openxmlformats.org/drawingml/2006/main">
                      <a:ext uri="{FF2B5EF4-FFF2-40B4-BE49-F238E27FC236}">
                        <a16:creationId xmlns:a16="http://schemas.microsoft.com/office/drawing/2014/main" id="{A3367A50-7CF5-D750-B21A-DDF8E8D5D3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ortrait of Stephen F. Austin">
                            <a:extLst>
                              <a:ext uri="{FF2B5EF4-FFF2-40B4-BE49-F238E27FC236}">
                                <a16:creationId xmlns:a16="http://schemas.microsoft.com/office/drawing/2014/main" id="{A3367A50-7CF5-D750-B21A-DDF8E8D5D31D}"/>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4401" cy="1182806"/>
                          </a:xfrm>
                          <a:prstGeom prst="rect">
                            <a:avLst/>
                          </a:prstGeom>
                          <a:effectLst>
                            <a:outerShdw blurRad="50800" dist="50800" dir="7920000" algn="ctr" rotWithShape="0">
                              <a:srgbClr val="000000">
                                <a:alpha val="43137"/>
                              </a:srgbClr>
                            </a:outerShdw>
                          </a:effectLst>
                        </pic:spPr>
                      </pic:pic>
                    </a:graphicData>
                  </a:graphic>
                </wp:inline>
              </w:drawing>
            </w:r>
          </w:p>
        </w:tc>
      </w:tr>
      <w:tr w:rsidR="00505738" w14:paraId="3F928A87" w14:textId="77777777" w:rsidTr="002478B9">
        <w:trPr>
          <w:trHeight w:val="2384"/>
        </w:trPr>
        <w:tc>
          <w:tcPr>
            <w:tcW w:w="1888" w:type="dxa"/>
            <w:shd w:val="clear" w:color="auto" w:fill="F2F2F2" w:themeFill="background1" w:themeFillShade="F2"/>
          </w:tcPr>
          <w:p w14:paraId="28077CD6" w14:textId="77777777" w:rsidR="00505738" w:rsidRPr="00084621" w:rsidRDefault="00505738" w:rsidP="002478B9">
            <w:pPr>
              <w:rPr>
                <w:rFonts w:ascii="Gotham Book" w:hAnsi="Gotham Book"/>
                <w:sz w:val="28"/>
                <w:szCs w:val="32"/>
              </w:rPr>
            </w:pPr>
            <w:r>
              <w:rPr>
                <w:rFonts w:ascii="Gotham Book" w:hAnsi="Gotham Book"/>
                <w:sz w:val="28"/>
                <w:szCs w:val="32"/>
              </w:rPr>
              <w:t>Erasmo Segu</w:t>
            </w:r>
            <w:r w:rsidRPr="00201C93">
              <w:rPr>
                <w:rFonts w:ascii="Gotham Book" w:hAnsi="Gotham Book"/>
                <w:sz w:val="28"/>
                <w:szCs w:val="32"/>
              </w:rPr>
              <w:t>í</w:t>
            </w:r>
            <w:r>
              <w:rPr>
                <w:rFonts w:ascii="Gotham Book" w:hAnsi="Gotham Book"/>
                <w:sz w:val="28"/>
                <w:szCs w:val="32"/>
              </w:rPr>
              <w:t>n</w:t>
            </w:r>
          </w:p>
        </w:tc>
        <w:tc>
          <w:tcPr>
            <w:tcW w:w="5540" w:type="dxa"/>
          </w:tcPr>
          <w:p w14:paraId="424CEFDD" w14:textId="77777777" w:rsidR="00505738" w:rsidRDefault="00505738" w:rsidP="003B4241">
            <w:pPr>
              <w:spacing w:line="276" w:lineRule="auto"/>
              <w:rPr>
                <w:rFonts w:ascii="Gotham Book" w:hAnsi="Gotham Book"/>
                <w:sz w:val="10"/>
                <w:szCs w:val="10"/>
              </w:rPr>
            </w:pPr>
          </w:p>
          <w:p w14:paraId="1C9ACE20" w14:textId="3E98262A" w:rsidR="00505738" w:rsidRPr="003015E8" w:rsidRDefault="00505738" w:rsidP="003B4241">
            <w:pPr>
              <w:numPr>
                <w:ilvl w:val="0"/>
                <w:numId w:val="12"/>
              </w:numPr>
              <w:spacing w:line="276" w:lineRule="auto"/>
              <w:rPr>
                <w:rFonts w:ascii="Gotham Book" w:hAnsi="Gotham Book"/>
                <w:sz w:val="26"/>
                <w:szCs w:val="28"/>
              </w:rPr>
            </w:pPr>
            <w:r w:rsidRPr="003015E8">
              <w:rPr>
                <w:rFonts w:ascii="Gotham Book" w:hAnsi="Gotham Book"/>
                <w:sz w:val="26"/>
                <w:szCs w:val="28"/>
              </w:rPr>
              <w:t xml:space="preserve">A </w:t>
            </w:r>
            <w:r w:rsidR="003B4241">
              <w:rPr>
                <w:rFonts w:ascii="Gotham Book" w:hAnsi="Gotham Book"/>
                <w:b/>
                <w:bCs/>
                <w:sz w:val="26"/>
                <w:szCs w:val="28"/>
                <w:u w:val="single"/>
              </w:rPr>
              <w:t>Tejano</w:t>
            </w:r>
            <w:r w:rsidRPr="003015E8">
              <w:rPr>
                <w:rFonts w:ascii="Gotham Book" w:hAnsi="Gotham Book"/>
                <w:sz w:val="26"/>
                <w:szCs w:val="28"/>
              </w:rPr>
              <w:t xml:space="preserve"> official in San Antonio </w:t>
            </w:r>
          </w:p>
          <w:p w14:paraId="79E2571F" w14:textId="6DB9802D" w:rsidR="00505738" w:rsidRPr="003015E8" w:rsidRDefault="00505738" w:rsidP="003B4241">
            <w:pPr>
              <w:numPr>
                <w:ilvl w:val="0"/>
                <w:numId w:val="12"/>
              </w:numPr>
              <w:spacing w:line="276" w:lineRule="auto"/>
              <w:rPr>
                <w:rFonts w:ascii="Gotham Book" w:hAnsi="Gotham Book"/>
                <w:sz w:val="26"/>
                <w:szCs w:val="28"/>
              </w:rPr>
            </w:pPr>
            <w:r w:rsidRPr="003015E8">
              <w:rPr>
                <w:rFonts w:ascii="Gotham Book" w:hAnsi="Gotham Book"/>
                <w:sz w:val="26"/>
                <w:szCs w:val="28"/>
              </w:rPr>
              <w:t xml:space="preserve">Advocated for Anglo </w:t>
            </w:r>
            <w:r w:rsidR="003B4241">
              <w:rPr>
                <w:rFonts w:ascii="Gotham Book" w:hAnsi="Gotham Book"/>
                <w:b/>
                <w:bCs/>
                <w:sz w:val="26"/>
                <w:szCs w:val="28"/>
                <w:u w:val="single"/>
              </w:rPr>
              <w:t>colonization</w:t>
            </w:r>
            <w:r w:rsidRPr="003015E8">
              <w:rPr>
                <w:rFonts w:ascii="Gotham Book" w:hAnsi="Gotham Book"/>
                <w:sz w:val="26"/>
                <w:szCs w:val="28"/>
              </w:rPr>
              <w:t xml:space="preserve"> in the Mexican </w:t>
            </w:r>
            <w:r w:rsidR="003B4241">
              <w:rPr>
                <w:rFonts w:ascii="Gotham Book" w:hAnsi="Gotham Book"/>
                <w:b/>
                <w:bCs/>
                <w:sz w:val="26"/>
                <w:szCs w:val="28"/>
                <w:u w:val="single"/>
              </w:rPr>
              <w:t>Congress</w:t>
            </w:r>
          </w:p>
          <w:p w14:paraId="7B35349F" w14:textId="54C19684" w:rsidR="00505738" w:rsidRPr="003015E8" w:rsidRDefault="00505738" w:rsidP="003B4241">
            <w:pPr>
              <w:numPr>
                <w:ilvl w:val="0"/>
                <w:numId w:val="12"/>
              </w:numPr>
              <w:spacing w:line="276" w:lineRule="auto"/>
              <w:rPr>
                <w:rFonts w:ascii="Gotham Book" w:hAnsi="Gotham Book"/>
                <w:sz w:val="10"/>
                <w:szCs w:val="10"/>
              </w:rPr>
            </w:pPr>
            <w:r w:rsidRPr="003015E8">
              <w:rPr>
                <w:rFonts w:ascii="Gotham Book" w:hAnsi="Gotham Book"/>
                <w:sz w:val="26"/>
                <w:szCs w:val="28"/>
              </w:rPr>
              <w:t xml:space="preserve">Helped </w:t>
            </w:r>
            <w:r w:rsidR="003B4241">
              <w:rPr>
                <w:rFonts w:ascii="Gotham Book" w:hAnsi="Gotham Book"/>
                <w:b/>
                <w:bCs/>
                <w:sz w:val="26"/>
                <w:szCs w:val="28"/>
                <w:u w:val="single"/>
              </w:rPr>
              <w:t>Austin</w:t>
            </w:r>
            <w:r w:rsidRPr="003015E8">
              <w:rPr>
                <w:rFonts w:ascii="Gotham Book" w:hAnsi="Gotham Book"/>
                <w:sz w:val="26"/>
                <w:szCs w:val="28"/>
              </w:rPr>
              <w:t xml:space="preserve"> establish his colony in Texas</w:t>
            </w:r>
          </w:p>
        </w:tc>
        <w:tc>
          <w:tcPr>
            <w:tcW w:w="1922" w:type="dxa"/>
          </w:tcPr>
          <w:p w14:paraId="4330BB69" w14:textId="77777777" w:rsidR="00505738" w:rsidRPr="00084621" w:rsidRDefault="00505738" w:rsidP="002478B9">
            <w:pPr>
              <w:rPr>
                <w:noProof/>
              </w:rPr>
            </w:pPr>
            <w:r w:rsidRPr="00201C93">
              <w:rPr>
                <w:noProof/>
              </w:rPr>
              <w:drawing>
                <wp:inline distT="0" distB="0" distL="0" distR="0" wp14:anchorId="66EE0C1E" wp14:editId="5553B9AF">
                  <wp:extent cx="1054893" cy="736600"/>
                  <wp:effectExtent l="95250" t="19050" r="12065" b="101600"/>
                  <wp:docPr id="14" name="Picture 13" descr="A drawing of a large congress room with seats in a semi-circle facing a large platform with additional seats. There are two levels of viewing platforms and the room is ornately decorated. ">
                    <a:extLst xmlns:a="http://schemas.openxmlformats.org/drawingml/2006/main">
                      <a:ext uri="{FF2B5EF4-FFF2-40B4-BE49-F238E27FC236}">
                        <a16:creationId xmlns:a16="http://schemas.microsoft.com/office/drawing/2014/main" id="{E95F76EC-9671-4839-D514-3807A1892A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drawing of a large congress room with seats in a semi-circle facing a large platform with additional seats. There are two levels of viewing platforms and the room is ornately decorated. ">
                            <a:extLst>
                              <a:ext uri="{FF2B5EF4-FFF2-40B4-BE49-F238E27FC236}">
                                <a16:creationId xmlns:a16="http://schemas.microsoft.com/office/drawing/2014/main" id="{E95F76EC-9671-4839-D514-3807A1892A07}"/>
                              </a:ext>
                            </a:extLst>
                          </pic:cNvPr>
                          <pic:cNvPicPr>
                            <a:picLocks noChangeAspect="1"/>
                          </pic:cNvPicPr>
                        </pic:nvPicPr>
                        <pic:blipFill>
                          <a:blip r:embed="rId9" cstate="print">
                            <a:extLst>
                              <a:ext uri="{28A0092B-C50C-407E-A947-70E740481C1C}">
                                <a14:useLocalDpi xmlns:a14="http://schemas.microsoft.com/office/drawing/2010/main" val="0"/>
                              </a:ext>
                            </a:extLst>
                          </a:blip>
                          <a:srcRect l="11111" t="12222" r="18572" b="14127"/>
                          <a:stretch/>
                        </pic:blipFill>
                        <pic:spPr>
                          <a:xfrm>
                            <a:off x="0" y="0"/>
                            <a:ext cx="1064663" cy="743422"/>
                          </a:xfrm>
                          <a:prstGeom prst="rect">
                            <a:avLst/>
                          </a:prstGeom>
                          <a:effectLst>
                            <a:outerShdw blurRad="50800" dist="50800" dir="7920000" algn="ctr" rotWithShape="0">
                              <a:srgbClr val="000000">
                                <a:alpha val="43137"/>
                              </a:srgbClr>
                            </a:outerShdw>
                          </a:effectLst>
                        </pic:spPr>
                      </pic:pic>
                    </a:graphicData>
                  </a:graphic>
                </wp:inline>
              </w:drawing>
            </w:r>
          </w:p>
        </w:tc>
      </w:tr>
      <w:tr w:rsidR="00505738" w14:paraId="4CBA67D9" w14:textId="77777777" w:rsidTr="002478B9">
        <w:trPr>
          <w:trHeight w:val="1988"/>
        </w:trPr>
        <w:tc>
          <w:tcPr>
            <w:tcW w:w="1888" w:type="dxa"/>
            <w:shd w:val="clear" w:color="auto" w:fill="F2F2F2" w:themeFill="background1" w:themeFillShade="F2"/>
          </w:tcPr>
          <w:p w14:paraId="73D93FA5" w14:textId="77777777" w:rsidR="00505738" w:rsidRPr="00084621" w:rsidRDefault="00505738" w:rsidP="002478B9">
            <w:pPr>
              <w:rPr>
                <w:rFonts w:ascii="Gotham Book" w:hAnsi="Gotham Book"/>
                <w:sz w:val="28"/>
                <w:szCs w:val="32"/>
              </w:rPr>
            </w:pPr>
            <w:r>
              <w:rPr>
                <w:rFonts w:ascii="Gotham Book" w:hAnsi="Gotham Book"/>
                <w:sz w:val="28"/>
                <w:szCs w:val="32"/>
              </w:rPr>
              <w:lastRenderedPageBreak/>
              <w:t>Land Grants</w:t>
            </w:r>
          </w:p>
        </w:tc>
        <w:tc>
          <w:tcPr>
            <w:tcW w:w="5540" w:type="dxa"/>
          </w:tcPr>
          <w:p w14:paraId="706B9EA4" w14:textId="77777777" w:rsidR="00505738" w:rsidRPr="00B3536A" w:rsidRDefault="00505738" w:rsidP="003B4241">
            <w:pPr>
              <w:spacing w:line="276" w:lineRule="auto"/>
              <w:rPr>
                <w:rFonts w:ascii="Gotham Book" w:hAnsi="Gotham Book"/>
                <w:sz w:val="12"/>
                <w:szCs w:val="12"/>
              </w:rPr>
            </w:pPr>
          </w:p>
          <w:p w14:paraId="6BB1E399" w14:textId="40F6A404" w:rsidR="00505738" w:rsidRPr="000C532E" w:rsidRDefault="00505738" w:rsidP="003B4241">
            <w:pPr>
              <w:pStyle w:val="ListParagraph"/>
              <w:numPr>
                <w:ilvl w:val="0"/>
                <w:numId w:val="5"/>
              </w:numPr>
              <w:spacing w:line="276" w:lineRule="auto"/>
              <w:rPr>
                <w:rFonts w:ascii="Gotham Book" w:hAnsi="Gotham Book"/>
                <w:sz w:val="26"/>
                <w:szCs w:val="28"/>
              </w:rPr>
            </w:pPr>
            <w:r w:rsidRPr="000C532E">
              <w:rPr>
                <w:rFonts w:ascii="Gotham Book" w:hAnsi="Gotham Book"/>
                <w:sz w:val="26"/>
                <w:szCs w:val="28"/>
              </w:rPr>
              <w:t xml:space="preserve">Anglo settlers received </w:t>
            </w:r>
            <w:r w:rsidR="003B4241">
              <w:rPr>
                <w:rFonts w:ascii="Gotham Book" w:hAnsi="Gotham Book"/>
                <w:b/>
                <w:bCs/>
                <w:sz w:val="26"/>
                <w:szCs w:val="28"/>
                <w:u w:val="single"/>
              </w:rPr>
              <w:t>Land Grants</w:t>
            </w:r>
          </w:p>
          <w:p w14:paraId="227565B0" w14:textId="77777777" w:rsidR="00505738" w:rsidRPr="000C532E" w:rsidRDefault="00505738" w:rsidP="003B4241">
            <w:pPr>
              <w:pStyle w:val="ListParagraph"/>
              <w:numPr>
                <w:ilvl w:val="0"/>
                <w:numId w:val="5"/>
              </w:numPr>
              <w:spacing w:line="276" w:lineRule="auto"/>
              <w:rPr>
                <w:rFonts w:ascii="Gotham Book" w:hAnsi="Gotham Book"/>
                <w:sz w:val="26"/>
                <w:szCs w:val="28"/>
              </w:rPr>
            </w:pPr>
            <w:r w:rsidRPr="000C532E">
              <w:rPr>
                <w:rFonts w:ascii="Gotham Book" w:hAnsi="Gotham Book"/>
                <w:sz w:val="26"/>
                <w:szCs w:val="28"/>
              </w:rPr>
              <w:t xml:space="preserve"> </w:t>
            </w:r>
            <w:r>
              <w:rPr>
                <w:rFonts w:ascii="Gotham Book" w:hAnsi="Gotham Book"/>
                <w:sz w:val="26"/>
                <w:szCs w:val="28"/>
              </w:rPr>
              <w:t>4000</w:t>
            </w:r>
            <w:r w:rsidRPr="000C532E">
              <w:rPr>
                <w:rFonts w:ascii="Gotham Book" w:hAnsi="Gotham Book"/>
                <w:sz w:val="26"/>
                <w:szCs w:val="28"/>
              </w:rPr>
              <w:t xml:space="preserve"> or more acres of land.</w:t>
            </w:r>
          </w:p>
          <w:p w14:paraId="0CCAC338" w14:textId="1EFE4F88" w:rsidR="00505738" w:rsidRPr="000C532E" w:rsidRDefault="00505738" w:rsidP="003B4241">
            <w:pPr>
              <w:pStyle w:val="ListParagraph"/>
              <w:numPr>
                <w:ilvl w:val="0"/>
                <w:numId w:val="5"/>
              </w:numPr>
              <w:spacing w:line="276" w:lineRule="auto"/>
              <w:rPr>
                <w:rFonts w:ascii="Gotham Book" w:hAnsi="Gotham Book"/>
                <w:sz w:val="26"/>
                <w:szCs w:val="28"/>
              </w:rPr>
            </w:pPr>
            <w:r w:rsidRPr="000C532E">
              <w:rPr>
                <w:rFonts w:ascii="Gotham Book" w:hAnsi="Gotham Book"/>
                <w:sz w:val="26"/>
                <w:szCs w:val="28"/>
              </w:rPr>
              <w:t xml:space="preserve">More </w:t>
            </w:r>
            <w:r w:rsidR="003B4241">
              <w:rPr>
                <w:rFonts w:ascii="Gotham Book" w:hAnsi="Gotham Book"/>
                <w:b/>
                <w:bCs/>
                <w:sz w:val="26"/>
                <w:szCs w:val="28"/>
                <w:u w:val="single"/>
              </w:rPr>
              <w:t>People</w:t>
            </w:r>
            <w:r w:rsidRPr="000C532E">
              <w:rPr>
                <w:rFonts w:ascii="Gotham Book" w:hAnsi="Gotham Book"/>
                <w:sz w:val="26"/>
                <w:szCs w:val="28"/>
              </w:rPr>
              <w:t xml:space="preserve"> (family &amp; enslaved people) = More </w:t>
            </w:r>
            <w:r w:rsidR="003B4241">
              <w:rPr>
                <w:rFonts w:ascii="Gotham Book" w:hAnsi="Gotham Book"/>
                <w:b/>
                <w:bCs/>
                <w:sz w:val="26"/>
                <w:szCs w:val="28"/>
                <w:u w:val="single"/>
              </w:rPr>
              <w:t>Land</w:t>
            </w:r>
          </w:p>
        </w:tc>
        <w:tc>
          <w:tcPr>
            <w:tcW w:w="1922" w:type="dxa"/>
          </w:tcPr>
          <w:p w14:paraId="59AFEA3F" w14:textId="77777777" w:rsidR="00505738" w:rsidRPr="00084621" w:rsidRDefault="00505738" w:rsidP="002478B9">
            <w:r w:rsidRPr="006F3B7C">
              <w:rPr>
                <w:noProof/>
              </w:rPr>
              <w:drawing>
                <wp:inline distT="0" distB="0" distL="0" distR="0" wp14:anchorId="08073FCD" wp14:editId="19274B0E">
                  <wp:extent cx="803664" cy="1152671"/>
                  <wp:effectExtent l="95250" t="19050" r="15875" b="85725"/>
                  <wp:docPr id="8" name="Picture 7" descr="An original map showing the tracts of land given in land grants to Austin's Anglo settlers">
                    <a:extLst xmlns:a="http://schemas.openxmlformats.org/drawingml/2006/main">
                      <a:ext uri="{FF2B5EF4-FFF2-40B4-BE49-F238E27FC236}">
                        <a16:creationId xmlns:a16="http://schemas.microsoft.com/office/drawing/2014/main" id="{36C5F682-039C-96E6-D9D2-A8065D467C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n original map showing the tracts of land given in land grants to Austin's Anglo settlers">
                            <a:extLst>
                              <a:ext uri="{FF2B5EF4-FFF2-40B4-BE49-F238E27FC236}">
                                <a16:creationId xmlns:a16="http://schemas.microsoft.com/office/drawing/2014/main" id="{36C5F682-039C-96E6-D9D2-A8065D467C1D}"/>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2081" cy="1164743"/>
                          </a:xfrm>
                          <a:prstGeom prst="rect">
                            <a:avLst/>
                          </a:prstGeom>
                          <a:effectLst>
                            <a:outerShdw blurRad="50800" dist="50800" dir="7920000" algn="ctr" rotWithShape="0">
                              <a:srgbClr val="000000">
                                <a:alpha val="43137"/>
                              </a:srgbClr>
                            </a:outerShdw>
                          </a:effectLst>
                        </pic:spPr>
                      </pic:pic>
                    </a:graphicData>
                  </a:graphic>
                </wp:inline>
              </w:drawing>
            </w:r>
          </w:p>
        </w:tc>
      </w:tr>
    </w:tbl>
    <w:p w14:paraId="5E54C4FB" w14:textId="77777777" w:rsidR="00505738" w:rsidRPr="006F3B7C" w:rsidRDefault="00505738" w:rsidP="00505738">
      <w:pPr>
        <w:rPr>
          <w:sz w:val="12"/>
          <w:szCs w:val="12"/>
        </w:rPr>
      </w:pPr>
    </w:p>
    <w:tbl>
      <w:tblPr>
        <w:tblStyle w:val="TableGrid"/>
        <w:tblW w:w="0" w:type="auto"/>
        <w:tblLook w:val="04A0" w:firstRow="1" w:lastRow="0" w:firstColumn="1" w:lastColumn="0" w:noHBand="0" w:noVBand="1"/>
      </w:tblPr>
      <w:tblGrid>
        <w:gridCol w:w="9350"/>
      </w:tblGrid>
      <w:tr w:rsidR="00505738" w14:paraId="5EF7ECB1" w14:textId="77777777" w:rsidTr="002478B9">
        <w:trPr>
          <w:trHeight w:val="422"/>
        </w:trPr>
        <w:tc>
          <w:tcPr>
            <w:tcW w:w="9350" w:type="dxa"/>
            <w:shd w:val="clear" w:color="auto" w:fill="D9D9D9" w:themeFill="background1" w:themeFillShade="D9"/>
          </w:tcPr>
          <w:p w14:paraId="7515C372" w14:textId="77777777" w:rsidR="00505738" w:rsidRPr="00084621" w:rsidRDefault="00505738" w:rsidP="002478B9">
            <w:pPr>
              <w:rPr>
                <w:rFonts w:ascii="Gotham Book" w:hAnsi="Gotham Book"/>
                <w:b/>
                <w:bCs/>
                <w:sz w:val="32"/>
                <w:szCs w:val="40"/>
              </w:rPr>
            </w:pPr>
            <w:r>
              <w:rPr>
                <w:rFonts w:ascii="Gotham Book" w:hAnsi="Gotham Book"/>
                <w:b/>
                <w:bCs/>
                <w:sz w:val="32"/>
                <w:szCs w:val="40"/>
              </w:rPr>
              <w:t>Requirements to Settle in Texas</w:t>
            </w:r>
          </w:p>
        </w:tc>
      </w:tr>
    </w:tbl>
    <w:p w14:paraId="68401AF0" w14:textId="77777777" w:rsidR="00505738" w:rsidRPr="00084621" w:rsidRDefault="00505738" w:rsidP="00505738">
      <w:pPr>
        <w:rPr>
          <w:sz w:val="4"/>
          <w:szCs w:val="4"/>
        </w:rPr>
      </w:pPr>
    </w:p>
    <w:tbl>
      <w:tblPr>
        <w:tblStyle w:val="TableGrid"/>
        <w:tblW w:w="0" w:type="auto"/>
        <w:tblLook w:val="04A0" w:firstRow="1" w:lastRow="0" w:firstColumn="1" w:lastColumn="0" w:noHBand="0" w:noVBand="1"/>
      </w:tblPr>
      <w:tblGrid>
        <w:gridCol w:w="1897"/>
        <w:gridCol w:w="5047"/>
        <w:gridCol w:w="2406"/>
      </w:tblGrid>
      <w:tr w:rsidR="00505738" w14:paraId="7D36BD34" w14:textId="77777777" w:rsidTr="002478B9">
        <w:trPr>
          <w:trHeight w:val="2348"/>
        </w:trPr>
        <w:tc>
          <w:tcPr>
            <w:tcW w:w="1897" w:type="dxa"/>
            <w:shd w:val="clear" w:color="auto" w:fill="F2F2F2" w:themeFill="background1" w:themeFillShade="F2"/>
          </w:tcPr>
          <w:p w14:paraId="7E5664D1" w14:textId="77777777" w:rsidR="00505738" w:rsidRPr="00084621" w:rsidRDefault="00505738" w:rsidP="002478B9">
            <w:pPr>
              <w:rPr>
                <w:rFonts w:ascii="Gotham Book" w:hAnsi="Gotham Book"/>
                <w:sz w:val="28"/>
                <w:szCs w:val="32"/>
              </w:rPr>
            </w:pPr>
            <w:r>
              <w:rPr>
                <w:rFonts w:ascii="Gotham Book" w:hAnsi="Gotham Book"/>
                <w:sz w:val="28"/>
                <w:szCs w:val="32"/>
              </w:rPr>
              <w:t>Requirements to Settle in Austin’s Colony</w:t>
            </w:r>
          </w:p>
        </w:tc>
        <w:tc>
          <w:tcPr>
            <w:tcW w:w="5298" w:type="dxa"/>
          </w:tcPr>
          <w:p w14:paraId="53669AE3" w14:textId="77777777" w:rsidR="00505738" w:rsidRPr="00B3536A" w:rsidRDefault="00505738" w:rsidP="002478B9">
            <w:pPr>
              <w:spacing w:line="360" w:lineRule="auto"/>
              <w:rPr>
                <w:rFonts w:ascii="Gotham Book" w:hAnsi="Gotham Book"/>
                <w:sz w:val="8"/>
                <w:szCs w:val="8"/>
              </w:rPr>
            </w:pPr>
          </w:p>
          <w:p w14:paraId="2250E523" w14:textId="554BE6DB" w:rsidR="00505738" w:rsidRPr="000C532E" w:rsidRDefault="00505738" w:rsidP="003B4241">
            <w:pPr>
              <w:pStyle w:val="ListParagraph"/>
              <w:numPr>
                <w:ilvl w:val="0"/>
                <w:numId w:val="6"/>
              </w:numPr>
              <w:spacing w:line="276" w:lineRule="auto"/>
              <w:rPr>
                <w:rFonts w:ascii="Gotham Book" w:hAnsi="Gotham Book"/>
                <w:sz w:val="26"/>
                <w:szCs w:val="28"/>
              </w:rPr>
            </w:pPr>
            <w:r w:rsidRPr="000C532E">
              <w:rPr>
                <w:rFonts w:ascii="Gotham Book" w:hAnsi="Gotham Book"/>
                <w:sz w:val="26"/>
                <w:szCs w:val="28"/>
              </w:rPr>
              <w:t xml:space="preserve">Become </w:t>
            </w:r>
            <w:r w:rsidR="003B4241">
              <w:rPr>
                <w:rFonts w:ascii="Gotham Book" w:hAnsi="Gotham Book"/>
                <w:b/>
                <w:bCs/>
                <w:sz w:val="26"/>
                <w:szCs w:val="28"/>
                <w:u w:val="single"/>
              </w:rPr>
              <w:t>Catholic</w:t>
            </w:r>
            <w:r w:rsidRPr="000C532E">
              <w:rPr>
                <w:rFonts w:ascii="Gotham Book" w:hAnsi="Gotham Book"/>
                <w:sz w:val="26"/>
                <w:szCs w:val="28"/>
              </w:rPr>
              <w:t xml:space="preserve"> </w:t>
            </w:r>
            <w:proofErr w:type="gramStart"/>
            <w:r w:rsidRPr="000C532E">
              <w:rPr>
                <w:rFonts w:ascii="Gotham Book" w:hAnsi="Gotham Book"/>
                <w:sz w:val="26"/>
                <w:szCs w:val="28"/>
              </w:rPr>
              <w:t xml:space="preserve">   (</w:t>
            </w:r>
            <w:proofErr w:type="gramEnd"/>
            <w:r w:rsidRPr="000C532E">
              <w:rPr>
                <w:rFonts w:ascii="Gotham Book" w:hAnsi="Gotham Book"/>
                <w:sz w:val="26"/>
                <w:szCs w:val="28"/>
              </w:rPr>
              <w:t>Not strictly enforced)</w:t>
            </w:r>
          </w:p>
          <w:p w14:paraId="14732E0F" w14:textId="77B76E97" w:rsidR="00505738" w:rsidRPr="000C532E" w:rsidRDefault="00505738" w:rsidP="003B4241">
            <w:pPr>
              <w:pStyle w:val="ListParagraph"/>
              <w:numPr>
                <w:ilvl w:val="0"/>
                <w:numId w:val="6"/>
              </w:numPr>
              <w:spacing w:line="276" w:lineRule="auto"/>
              <w:rPr>
                <w:rFonts w:ascii="Gotham Book" w:hAnsi="Gotham Book"/>
                <w:sz w:val="26"/>
                <w:szCs w:val="28"/>
              </w:rPr>
            </w:pPr>
            <w:r w:rsidRPr="000C532E">
              <w:rPr>
                <w:rFonts w:ascii="Gotham Book" w:hAnsi="Gotham Book"/>
                <w:sz w:val="26"/>
                <w:szCs w:val="28"/>
              </w:rPr>
              <w:t xml:space="preserve">Provide reference letters showing good </w:t>
            </w:r>
            <w:r w:rsidR="003B4241">
              <w:rPr>
                <w:rFonts w:ascii="Gotham Book" w:hAnsi="Gotham Book"/>
                <w:b/>
                <w:bCs/>
                <w:sz w:val="26"/>
                <w:szCs w:val="28"/>
                <w:u w:val="single"/>
              </w:rPr>
              <w:t>character</w:t>
            </w:r>
          </w:p>
          <w:p w14:paraId="21BAADB9" w14:textId="77777777" w:rsidR="00505738" w:rsidRPr="000C532E" w:rsidRDefault="00505738" w:rsidP="003B4241">
            <w:pPr>
              <w:pStyle w:val="ListParagraph"/>
              <w:numPr>
                <w:ilvl w:val="0"/>
                <w:numId w:val="6"/>
              </w:numPr>
              <w:spacing w:line="276" w:lineRule="auto"/>
              <w:rPr>
                <w:rFonts w:ascii="Gotham Book" w:hAnsi="Gotham Book"/>
                <w:sz w:val="26"/>
                <w:szCs w:val="28"/>
              </w:rPr>
            </w:pPr>
            <w:r w:rsidRPr="000C532E">
              <w:rPr>
                <w:rFonts w:ascii="Gotham Book" w:hAnsi="Gotham Book"/>
                <w:sz w:val="26"/>
                <w:szCs w:val="28"/>
              </w:rPr>
              <w:t xml:space="preserve">Surveying fees: 12.5 cents per acre </w:t>
            </w:r>
          </w:p>
          <w:p w14:paraId="11A7557F" w14:textId="6921F8DA" w:rsidR="00505738" w:rsidRPr="000C532E" w:rsidRDefault="00505738" w:rsidP="003B4241">
            <w:pPr>
              <w:pStyle w:val="ListParagraph"/>
              <w:numPr>
                <w:ilvl w:val="0"/>
                <w:numId w:val="6"/>
              </w:numPr>
              <w:spacing w:line="276" w:lineRule="auto"/>
              <w:rPr>
                <w:rFonts w:ascii="Gotham Book" w:hAnsi="Gotham Book"/>
              </w:rPr>
            </w:pPr>
            <w:r w:rsidRPr="000C532E">
              <w:rPr>
                <w:rFonts w:ascii="Gotham Book" w:hAnsi="Gotham Book"/>
                <w:sz w:val="26"/>
                <w:szCs w:val="28"/>
              </w:rPr>
              <w:t xml:space="preserve">1 </w:t>
            </w:r>
            <w:r w:rsidR="003B4241">
              <w:rPr>
                <w:rFonts w:ascii="Gotham Book" w:hAnsi="Gotham Book"/>
                <w:b/>
                <w:bCs/>
                <w:sz w:val="26"/>
                <w:szCs w:val="28"/>
                <w:u w:val="single"/>
              </w:rPr>
              <w:t>year</w:t>
            </w:r>
            <w:r w:rsidRPr="000C532E">
              <w:rPr>
                <w:rFonts w:ascii="Gotham Book" w:hAnsi="Gotham Book"/>
                <w:sz w:val="26"/>
                <w:szCs w:val="28"/>
              </w:rPr>
              <w:t xml:space="preserve"> of supplies</w:t>
            </w:r>
          </w:p>
        </w:tc>
        <w:tc>
          <w:tcPr>
            <w:tcW w:w="2155" w:type="dxa"/>
          </w:tcPr>
          <w:p w14:paraId="5B87A0F5" w14:textId="77777777" w:rsidR="00505738" w:rsidRDefault="00505738" w:rsidP="002478B9">
            <w:r w:rsidRPr="006F3B7C">
              <w:rPr>
                <w:noProof/>
              </w:rPr>
              <w:drawing>
                <wp:inline distT="0" distB="0" distL="0" distR="0" wp14:anchorId="137718AD" wp14:editId="5AFA6E5A">
                  <wp:extent cx="1218431" cy="977900"/>
                  <wp:effectExtent l="95250" t="19050" r="20320" b="88900"/>
                  <wp:docPr id="5122" name="Picture 2" descr=" A landscape drawing showing the city of Austin in 1840. The land is covered in trees with some parts cleared for agriculture. There are several buildings visible, but mostly just open space.">
                    <a:extLst xmlns:a="http://schemas.openxmlformats.org/drawingml/2006/main">
                      <a:ext uri="{FF2B5EF4-FFF2-40B4-BE49-F238E27FC236}">
                        <a16:creationId xmlns:a16="http://schemas.microsoft.com/office/drawing/2014/main" id="{D43AC804-648E-9D02-46AF-557DF09015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 A landscape drawing showing the city of Austin in 1840. The land is covered in trees with some parts cleared for agriculture. There are several buildings visible, but mostly just open space.">
                            <a:extLst>
                              <a:ext uri="{FF2B5EF4-FFF2-40B4-BE49-F238E27FC236}">
                                <a16:creationId xmlns:a16="http://schemas.microsoft.com/office/drawing/2014/main" id="{D43AC804-648E-9D02-46AF-557DF09015E2}"/>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597" t="6969" r="23809" b="6620"/>
                          <a:stretch/>
                        </pic:blipFill>
                        <pic:spPr bwMode="auto">
                          <a:xfrm>
                            <a:off x="0" y="0"/>
                            <a:ext cx="1233917" cy="990329"/>
                          </a:xfrm>
                          <a:prstGeom prst="rect">
                            <a:avLst/>
                          </a:prstGeom>
                          <a:noFill/>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tc>
      </w:tr>
      <w:tr w:rsidR="00505738" w14:paraId="24B31911" w14:textId="77777777" w:rsidTr="002478B9">
        <w:trPr>
          <w:trHeight w:val="1538"/>
        </w:trPr>
        <w:tc>
          <w:tcPr>
            <w:tcW w:w="1897" w:type="dxa"/>
            <w:shd w:val="clear" w:color="auto" w:fill="F2F2F2" w:themeFill="background1" w:themeFillShade="F2"/>
          </w:tcPr>
          <w:p w14:paraId="38056ACD" w14:textId="77777777" w:rsidR="00505738" w:rsidRPr="00084621" w:rsidRDefault="00505738" w:rsidP="002478B9">
            <w:pPr>
              <w:rPr>
                <w:rFonts w:ascii="Gotham Book" w:hAnsi="Gotham Book"/>
                <w:sz w:val="28"/>
                <w:szCs w:val="32"/>
              </w:rPr>
            </w:pPr>
            <w:r>
              <w:rPr>
                <w:rFonts w:ascii="Gotham Book" w:hAnsi="Gotham Book"/>
                <w:sz w:val="28"/>
                <w:szCs w:val="32"/>
              </w:rPr>
              <w:t>National Colonization Laws of 1823 &amp; 1824</w:t>
            </w:r>
          </w:p>
        </w:tc>
        <w:tc>
          <w:tcPr>
            <w:tcW w:w="5298" w:type="dxa"/>
          </w:tcPr>
          <w:p w14:paraId="42DF1E81" w14:textId="77777777" w:rsidR="00505738" w:rsidRPr="007A1355" w:rsidRDefault="00505738" w:rsidP="002478B9">
            <w:pPr>
              <w:spacing w:line="360" w:lineRule="auto"/>
              <w:rPr>
                <w:rFonts w:ascii="Gotham Book" w:hAnsi="Gotham Book"/>
                <w:sz w:val="8"/>
                <w:szCs w:val="6"/>
              </w:rPr>
            </w:pPr>
          </w:p>
          <w:p w14:paraId="04A20126" w14:textId="1805DB3B" w:rsidR="00505738" w:rsidRPr="000C532E" w:rsidRDefault="003B4241" w:rsidP="003B4241">
            <w:pPr>
              <w:pStyle w:val="ListParagraph"/>
              <w:numPr>
                <w:ilvl w:val="0"/>
                <w:numId w:val="7"/>
              </w:numPr>
              <w:spacing w:line="276" w:lineRule="auto"/>
              <w:rPr>
                <w:rFonts w:ascii="Gotham Book" w:hAnsi="Gotham Book"/>
                <w:sz w:val="26"/>
                <w:szCs w:val="28"/>
              </w:rPr>
            </w:pPr>
            <w:proofErr w:type="gramStart"/>
            <w:r>
              <w:rPr>
                <w:rFonts w:ascii="Gotham Book" w:hAnsi="Gotham Book"/>
                <w:b/>
                <w:bCs/>
                <w:sz w:val="26"/>
                <w:szCs w:val="28"/>
                <w:u w:val="single"/>
              </w:rPr>
              <w:t>States</w:t>
            </w:r>
            <w:r w:rsidR="00505738" w:rsidRPr="000C532E">
              <w:rPr>
                <w:rFonts w:ascii="Gotham Book" w:hAnsi="Gotham Book"/>
                <w:sz w:val="26"/>
                <w:szCs w:val="28"/>
              </w:rPr>
              <w:t xml:space="preserve">  have</w:t>
            </w:r>
            <w:proofErr w:type="gramEnd"/>
            <w:r w:rsidR="00505738" w:rsidRPr="000C532E">
              <w:rPr>
                <w:rFonts w:ascii="Gotham Book" w:hAnsi="Gotham Book"/>
                <w:sz w:val="26"/>
                <w:szCs w:val="28"/>
              </w:rPr>
              <w:t xml:space="preserve"> the power to control colonization.</w:t>
            </w:r>
          </w:p>
          <w:p w14:paraId="5612D0D1" w14:textId="77777777" w:rsidR="00505738" w:rsidRPr="000C532E" w:rsidRDefault="00505738" w:rsidP="003B4241">
            <w:pPr>
              <w:pStyle w:val="ListParagraph"/>
              <w:numPr>
                <w:ilvl w:val="0"/>
                <w:numId w:val="7"/>
              </w:numPr>
              <w:spacing w:line="276" w:lineRule="auto"/>
              <w:rPr>
                <w:rFonts w:ascii="Gotham Book" w:hAnsi="Gotham Book"/>
                <w:sz w:val="26"/>
                <w:szCs w:val="28"/>
              </w:rPr>
            </w:pPr>
            <w:r w:rsidRPr="000C532E">
              <w:rPr>
                <w:rFonts w:ascii="Gotham Book" w:hAnsi="Gotham Book"/>
                <w:sz w:val="26"/>
                <w:szCs w:val="28"/>
              </w:rPr>
              <w:t>Set restrictions on the location and amount of land settlers could receive.</w:t>
            </w:r>
          </w:p>
          <w:p w14:paraId="2AE1BCBE" w14:textId="291C713B" w:rsidR="00505738" w:rsidRPr="000C532E" w:rsidRDefault="00505738" w:rsidP="003B4241">
            <w:pPr>
              <w:pStyle w:val="ListParagraph"/>
              <w:numPr>
                <w:ilvl w:val="0"/>
                <w:numId w:val="7"/>
              </w:numPr>
              <w:spacing w:line="276" w:lineRule="auto"/>
              <w:rPr>
                <w:rFonts w:ascii="Gotham Book" w:hAnsi="Gotham Book"/>
                <w:sz w:val="26"/>
                <w:szCs w:val="28"/>
              </w:rPr>
            </w:pPr>
            <w:r w:rsidRPr="000C532E">
              <w:rPr>
                <w:rFonts w:ascii="Gotham Book" w:hAnsi="Gotham Book"/>
                <w:sz w:val="26"/>
                <w:szCs w:val="28"/>
              </w:rPr>
              <w:t xml:space="preserve">Empresarios must learn </w:t>
            </w:r>
            <w:r w:rsidR="003B4241">
              <w:rPr>
                <w:rFonts w:ascii="Gotham Book" w:hAnsi="Gotham Book"/>
                <w:b/>
                <w:bCs/>
                <w:sz w:val="26"/>
                <w:szCs w:val="28"/>
                <w:u w:val="single"/>
              </w:rPr>
              <w:t>Spanish</w:t>
            </w:r>
          </w:p>
          <w:p w14:paraId="31127E32" w14:textId="77777777" w:rsidR="00505738" w:rsidRPr="000C532E" w:rsidRDefault="00505738" w:rsidP="00505738">
            <w:pPr>
              <w:pStyle w:val="ListParagraph"/>
              <w:numPr>
                <w:ilvl w:val="0"/>
                <w:numId w:val="7"/>
              </w:numPr>
              <w:spacing w:line="360" w:lineRule="auto"/>
              <w:rPr>
                <w:rFonts w:ascii="Gotham Book" w:hAnsi="Gotham Book"/>
              </w:rPr>
            </w:pPr>
            <w:r w:rsidRPr="000C532E">
              <w:rPr>
                <w:rFonts w:ascii="Gotham Book" w:hAnsi="Gotham Book"/>
                <w:sz w:val="26"/>
                <w:szCs w:val="28"/>
              </w:rPr>
              <w:t>The federal government has power to stop immigration for national securi</w:t>
            </w:r>
            <w:r>
              <w:rPr>
                <w:rFonts w:ascii="Gotham Book" w:hAnsi="Gotham Book"/>
                <w:sz w:val="26"/>
                <w:szCs w:val="28"/>
              </w:rPr>
              <w:t>ty.</w:t>
            </w:r>
          </w:p>
        </w:tc>
        <w:tc>
          <w:tcPr>
            <w:tcW w:w="2155" w:type="dxa"/>
          </w:tcPr>
          <w:p w14:paraId="2D800E58" w14:textId="77777777" w:rsidR="00505738" w:rsidRDefault="00505738" w:rsidP="002478B9">
            <w:r w:rsidRPr="006F3B7C">
              <w:rPr>
                <w:noProof/>
              </w:rPr>
              <w:drawing>
                <wp:inline distT="0" distB="0" distL="0" distR="0" wp14:anchorId="546853CD" wp14:editId="4163C8E6">
                  <wp:extent cx="1279264" cy="977900"/>
                  <wp:effectExtent l="95250" t="19050" r="16510" b="88900"/>
                  <wp:docPr id="2050" name="Picture 2" descr="Map of Mexico in 1832. The northern borders extend to Texas and northwest up to modern-day Washington state and west to California.">
                    <a:extLst xmlns:a="http://schemas.openxmlformats.org/drawingml/2006/main">
                      <a:ext uri="{FF2B5EF4-FFF2-40B4-BE49-F238E27FC236}">
                        <a16:creationId xmlns:a16="http://schemas.microsoft.com/office/drawing/2014/main" id="{AA35621A-1F07-1774-B2A2-4E53C35895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Map of Mexico in 1832. The northern borders extend to Texas and northwest up to modern-day Washington state and west to California.">
                            <a:extLst>
                              <a:ext uri="{FF2B5EF4-FFF2-40B4-BE49-F238E27FC236}">
                                <a16:creationId xmlns:a16="http://schemas.microsoft.com/office/drawing/2014/main" id="{AA35621A-1F07-1774-B2A2-4E53C358955D}"/>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1899" cy="995202"/>
                          </a:xfrm>
                          <a:prstGeom prst="rect">
                            <a:avLst/>
                          </a:prstGeom>
                          <a:noFill/>
                          <a:effectLst>
                            <a:outerShdw blurRad="50800" dist="50800" dir="7920000" algn="ctr" rotWithShape="0">
                              <a:srgbClr val="000000">
                                <a:alpha val="43137"/>
                              </a:srgbClr>
                            </a:outerShdw>
                          </a:effectLst>
                        </pic:spPr>
                      </pic:pic>
                    </a:graphicData>
                  </a:graphic>
                </wp:inline>
              </w:drawing>
            </w:r>
          </w:p>
        </w:tc>
      </w:tr>
      <w:tr w:rsidR="00505738" w14:paraId="2956F05A" w14:textId="77777777" w:rsidTr="002478B9">
        <w:trPr>
          <w:trHeight w:val="1988"/>
        </w:trPr>
        <w:tc>
          <w:tcPr>
            <w:tcW w:w="1897" w:type="dxa"/>
            <w:shd w:val="clear" w:color="auto" w:fill="F2F2F2" w:themeFill="background1" w:themeFillShade="F2"/>
          </w:tcPr>
          <w:p w14:paraId="05D56584" w14:textId="77777777" w:rsidR="00505738" w:rsidRPr="00084621" w:rsidRDefault="00505738" w:rsidP="002478B9">
            <w:pPr>
              <w:rPr>
                <w:rFonts w:ascii="Gotham Book" w:hAnsi="Gotham Book"/>
                <w:sz w:val="28"/>
                <w:szCs w:val="32"/>
              </w:rPr>
            </w:pPr>
            <w:r>
              <w:rPr>
                <w:rFonts w:ascii="Gotham Book" w:hAnsi="Gotham Book"/>
                <w:sz w:val="28"/>
                <w:szCs w:val="32"/>
              </w:rPr>
              <w:t>State Colonization Law of 1827, Coahuila y Tejas</w:t>
            </w:r>
          </w:p>
        </w:tc>
        <w:tc>
          <w:tcPr>
            <w:tcW w:w="5298" w:type="dxa"/>
          </w:tcPr>
          <w:p w14:paraId="66A41F3D" w14:textId="77777777" w:rsidR="00505738" w:rsidRPr="007A1355" w:rsidRDefault="00505738" w:rsidP="003B4241">
            <w:pPr>
              <w:spacing w:line="276" w:lineRule="auto"/>
              <w:rPr>
                <w:rFonts w:ascii="Gotham Book" w:hAnsi="Gotham Book"/>
                <w:sz w:val="8"/>
                <w:szCs w:val="8"/>
              </w:rPr>
            </w:pPr>
          </w:p>
          <w:p w14:paraId="414F6065" w14:textId="11A1C9F8" w:rsidR="00505738" w:rsidRPr="000C532E" w:rsidRDefault="00505738" w:rsidP="003B4241">
            <w:pPr>
              <w:pStyle w:val="ListParagraph"/>
              <w:numPr>
                <w:ilvl w:val="0"/>
                <w:numId w:val="8"/>
              </w:numPr>
              <w:spacing w:line="276" w:lineRule="auto"/>
              <w:rPr>
                <w:rFonts w:ascii="Gotham Book" w:hAnsi="Gotham Book"/>
                <w:sz w:val="26"/>
                <w:szCs w:val="28"/>
              </w:rPr>
            </w:pPr>
            <w:r w:rsidRPr="000C532E">
              <w:rPr>
                <w:rFonts w:ascii="Gotham Book" w:hAnsi="Gotham Book"/>
                <w:sz w:val="26"/>
                <w:szCs w:val="28"/>
              </w:rPr>
              <w:t xml:space="preserve">Settlers take an </w:t>
            </w:r>
            <w:r w:rsidR="003B4241">
              <w:rPr>
                <w:rFonts w:ascii="Gotham Book" w:hAnsi="Gotham Book"/>
                <w:b/>
                <w:bCs/>
                <w:sz w:val="26"/>
                <w:szCs w:val="28"/>
                <w:u w:val="single"/>
              </w:rPr>
              <w:t>oath</w:t>
            </w:r>
            <w:r w:rsidRPr="000C532E">
              <w:rPr>
                <w:rFonts w:ascii="Gotham Book" w:hAnsi="Gotham Book"/>
                <w:sz w:val="26"/>
                <w:szCs w:val="28"/>
              </w:rPr>
              <w:t xml:space="preserve"> to the Mexican government</w:t>
            </w:r>
          </w:p>
          <w:p w14:paraId="1D31D87D" w14:textId="358810D0" w:rsidR="00505738" w:rsidRPr="000C532E" w:rsidRDefault="00505738" w:rsidP="003B4241">
            <w:pPr>
              <w:pStyle w:val="ListParagraph"/>
              <w:numPr>
                <w:ilvl w:val="0"/>
                <w:numId w:val="8"/>
              </w:numPr>
              <w:spacing w:line="276" w:lineRule="auto"/>
              <w:rPr>
                <w:rFonts w:ascii="Gotham Book" w:hAnsi="Gotham Book"/>
                <w:sz w:val="26"/>
                <w:szCs w:val="28"/>
              </w:rPr>
            </w:pPr>
            <w:r w:rsidRPr="000C532E">
              <w:rPr>
                <w:rFonts w:ascii="Gotham Book" w:hAnsi="Gotham Book"/>
                <w:sz w:val="26"/>
                <w:szCs w:val="28"/>
              </w:rPr>
              <w:t xml:space="preserve">No </w:t>
            </w:r>
            <w:r w:rsidR="003B4241">
              <w:rPr>
                <w:rFonts w:ascii="Gotham Book" w:hAnsi="Gotham Book"/>
                <w:b/>
                <w:bCs/>
                <w:sz w:val="26"/>
                <w:szCs w:val="28"/>
                <w:u w:val="single"/>
              </w:rPr>
              <w:t>taxes</w:t>
            </w:r>
            <w:r w:rsidRPr="000C532E">
              <w:rPr>
                <w:rFonts w:ascii="Gotham Book" w:hAnsi="Gotham Book"/>
                <w:sz w:val="26"/>
                <w:szCs w:val="28"/>
              </w:rPr>
              <w:t xml:space="preserve"> for 10 years</w:t>
            </w:r>
          </w:p>
          <w:p w14:paraId="1C4AE610" w14:textId="7BA89321" w:rsidR="00505738" w:rsidRPr="000C532E" w:rsidRDefault="00505738" w:rsidP="003B4241">
            <w:pPr>
              <w:pStyle w:val="ListParagraph"/>
              <w:numPr>
                <w:ilvl w:val="0"/>
                <w:numId w:val="8"/>
              </w:numPr>
              <w:spacing w:line="276" w:lineRule="auto"/>
              <w:rPr>
                <w:rFonts w:ascii="Gotham Book" w:hAnsi="Gotham Book"/>
                <w:sz w:val="26"/>
                <w:szCs w:val="28"/>
              </w:rPr>
            </w:pPr>
            <w:r w:rsidRPr="000C532E">
              <w:rPr>
                <w:rFonts w:ascii="Gotham Book" w:hAnsi="Gotham Book"/>
                <w:sz w:val="26"/>
                <w:szCs w:val="28"/>
              </w:rPr>
              <w:t xml:space="preserve">Grants Mexican </w:t>
            </w:r>
            <w:r w:rsidR="003B4241">
              <w:rPr>
                <w:rFonts w:ascii="Gotham Book" w:hAnsi="Gotham Book"/>
                <w:b/>
                <w:bCs/>
                <w:sz w:val="26"/>
                <w:szCs w:val="28"/>
                <w:u w:val="single"/>
              </w:rPr>
              <w:t>citizenship</w:t>
            </w:r>
            <w:r w:rsidRPr="000C532E">
              <w:rPr>
                <w:rFonts w:ascii="Gotham Book" w:hAnsi="Gotham Book"/>
                <w:sz w:val="26"/>
                <w:szCs w:val="28"/>
              </w:rPr>
              <w:t xml:space="preserve"> to Anglo settlers in Texas</w:t>
            </w:r>
          </w:p>
          <w:p w14:paraId="0068C590" w14:textId="5761A865" w:rsidR="00505738" w:rsidRPr="000C532E" w:rsidRDefault="00505738" w:rsidP="003B4241">
            <w:pPr>
              <w:pStyle w:val="ListParagraph"/>
              <w:numPr>
                <w:ilvl w:val="0"/>
                <w:numId w:val="8"/>
              </w:numPr>
              <w:spacing w:line="276" w:lineRule="auto"/>
              <w:rPr>
                <w:rFonts w:ascii="Gotham Book" w:hAnsi="Gotham Book"/>
                <w:sz w:val="26"/>
                <w:szCs w:val="28"/>
              </w:rPr>
            </w:pPr>
            <w:r w:rsidRPr="000C532E">
              <w:rPr>
                <w:rFonts w:ascii="Gotham Book" w:hAnsi="Gotham Book"/>
                <w:sz w:val="26"/>
                <w:szCs w:val="28"/>
              </w:rPr>
              <w:t xml:space="preserve">Empresarios must settle at least </w:t>
            </w:r>
            <w:r w:rsidR="003B4241">
              <w:rPr>
                <w:rFonts w:ascii="Gotham Book" w:hAnsi="Gotham Book"/>
                <w:b/>
                <w:bCs/>
                <w:sz w:val="26"/>
                <w:szCs w:val="28"/>
                <w:u w:val="single"/>
              </w:rPr>
              <w:t>100</w:t>
            </w:r>
            <w:r w:rsidRPr="000C532E">
              <w:rPr>
                <w:rFonts w:ascii="Gotham Book" w:hAnsi="Gotham Book"/>
                <w:sz w:val="26"/>
                <w:szCs w:val="28"/>
              </w:rPr>
              <w:t xml:space="preserve"> families</w:t>
            </w:r>
          </w:p>
          <w:p w14:paraId="4E6FDF4E" w14:textId="6A4DCA90" w:rsidR="00505738" w:rsidRPr="007A1355" w:rsidRDefault="00505738" w:rsidP="003B4241">
            <w:pPr>
              <w:pStyle w:val="ListParagraph"/>
              <w:numPr>
                <w:ilvl w:val="0"/>
                <w:numId w:val="8"/>
              </w:numPr>
              <w:spacing w:line="276" w:lineRule="auto"/>
              <w:rPr>
                <w:rFonts w:ascii="Gotham Book" w:hAnsi="Gotham Book"/>
              </w:rPr>
            </w:pPr>
            <w:r w:rsidRPr="000C532E">
              <w:rPr>
                <w:rFonts w:ascii="Gotham Book" w:hAnsi="Gotham Book"/>
                <w:sz w:val="26"/>
                <w:szCs w:val="28"/>
              </w:rPr>
              <w:t xml:space="preserve">After </w:t>
            </w:r>
            <w:r w:rsidR="003B4241">
              <w:rPr>
                <w:rFonts w:ascii="Gotham Book" w:hAnsi="Gotham Book"/>
                <w:b/>
                <w:bCs/>
                <w:sz w:val="26"/>
                <w:szCs w:val="28"/>
                <w:u w:val="single"/>
              </w:rPr>
              <w:t>6</w:t>
            </w:r>
            <w:r w:rsidRPr="000C532E">
              <w:rPr>
                <w:rFonts w:ascii="Gotham Book" w:hAnsi="Gotham Book"/>
                <w:sz w:val="26"/>
                <w:szCs w:val="28"/>
              </w:rPr>
              <w:t xml:space="preserve"> years, unfulfilled contracts would be cancelled</w:t>
            </w:r>
          </w:p>
        </w:tc>
        <w:tc>
          <w:tcPr>
            <w:tcW w:w="2155" w:type="dxa"/>
          </w:tcPr>
          <w:p w14:paraId="34D6A3CE" w14:textId="77777777" w:rsidR="00505738" w:rsidRPr="00084621" w:rsidRDefault="00505738" w:rsidP="002478B9">
            <w:r>
              <w:rPr>
                <w:noProof/>
              </w:rPr>
              <w:drawing>
                <wp:inline distT="0" distB="0" distL="0" distR="0" wp14:anchorId="2C1EE8D6" wp14:editId="38D725F2">
                  <wp:extent cx="1054735" cy="1318447"/>
                  <wp:effectExtent l="95250" t="19050" r="12065" b="91440"/>
                  <wp:docPr id="3074" name="Picture 2" descr="A drawing of the map of Texas showing Empresario land grant lot lines from 18367.">
                    <a:extLst xmlns:a="http://schemas.openxmlformats.org/drawingml/2006/main">
                      <a:ext uri="{FF2B5EF4-FFF2-40B4-BE49-F238E27FC236}">
                        <a16:creationId xmlns:a16="http://schemas.microsoft.com/office/drawing/2014/main" id="{570B07E9-4DB6-7CE5-D682-53B70E6F3A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A drawing of the map of Texas showing Empresario land grant lot lines from 18367.">
                            <a:extLst>
                              <a:ext uri="{FF2B5EF4-FFF2-40B4-BE49-F238E27FC236}">
                                <a16:creationId xmlns:a16="http://schemas.microsoft.com/office/drawing/2014/main" id="{570B07E9-4DB6-7CE5-D682-53B70E6F3AC0}"/>
                              </a:ext>
                            </a:extLst>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085" t="2141" r="2121" b="9365"/>
                          <a:stretch/>
                        </pic:blipFill>
                        <pic:spPr bwMode="auto">
                          <a:xfrm>
                            <a:off x="0" y="0"/>
                            <a:ext cx="1069287" cy="1336638"/>
                          </a:xfrm>
                          <a:prstGeom prst="rect">
                            <a:avLst/>
                          </a:prstGeom>
                          <a:noFill/>
                          <a:effectLst>
                            <a:outerShdw blurRad="50800" dist="50800" dir="7920000" algn="ctr" rotWithShape="0">
                              <a:srgbClr val="000000">
                                <a:alpha val="43137"/>
                              </a:srgbClr>
                            </a:outerShdw>
                          </a:effectLst>
                        </pic:spPr>
                      </pic:pic>
                    </a:graphicData>
                  </a:graphic>
                </wp:inline>
              </w:drawing>
            </w:r>
          </w:p>
        </w:tc>
      </w:tr>
    </w:tbl>
    <w:p w14:paraId="074F705C" w14:textId="77777777" w:rsidR="00505738" w:rsidRDefault="00505738" w:rsidP="00505738">
      <w:pPr>
        <w:sectPr w:rsidR="00505738" w:rsidSect="00505738">
          <w:headerReference w:type="default" r:id="rId14"/>
          <w:footerReference w:type="default" r:id="rId15"/>
          <w:pgSz w:w="12240" w:h="15840"/>
          <w:pgMar w:top="1440" w:right="1440" w:bottom="1440" w:left="1440" w:header="720" w:footer="720" w:gutter="0"/>
          <w:cols w:space="720"/>
          <w:docGrid w:linePitch="360"/>
        </w:sectPr>
      </w:pPr>
    </w:p>
    <w:p w14:paraId="0D962DBA" w14:textId="77777777" w:rsidR="00505738" w:rsidRDefault="00505738" w:rsidP="00505738">
      <w:pPr>
        <w:sectPr w:rsidR="00505738" w:rsidSect="00505738">
          <w:type w:val="continuous"/>
          <w:pgSz w:w="12240" w:h="15840"/>
          <w:pgMar w:top="1440" w:right="1440" w:bottom="1440" w:left="1440" w:header="720" w:footer="720" w:gutter="0"/>
          <w:cols w:num="2" w:space="720"/>
          <w:docGrid w:linePitch="360"/>
        </w:sectPr>
      </w:pPr>
    </w:p>
    <w:p w14:paraId="5564E3CE" w14:textId="77777777" w:rsidR="00505738" w:rsidRPr="006F3B7C" w:rsidRDefault="00505738" w:rsidP="00505738">
      <w:pPr>
        <w:rPr>
          <w:sz w:val="12"/>
          <w:szCs w:val="12"/>
        </w:rPr>
      </w:pPr>
    </w:p>
    <w:tbl>
      <w:tblPr>
        <w:tblStyle w:val="TableGrid"/>
        <w:tblW w:w="0" w:type="auto"/>
        <w:tblLook w:val="04A0" w:firstRow="1" w:lastRow="0" w:firstColumn="1" w:lastColumn="0" w:noHBand="0" w:noVBand="1"/>
      </w:tblPr>
      <w:tblGrid>
        <w:gridCol w:w="9350"/>
      </w:tblGrid>
      <w:tr w:rsidR="00505738" w14:paraId="5B093E52" w14:textId="77777777" w:rsidTr="002478B9">
        <w:trPr>
          <w:trHeight w:val="422"/>
        </w:trPr>
        <w:tc>
          <w:tcPr>
            <w:tcW w:w="9350" w:type="dxa"/>
            <w:shd w:val="clear" w:color="auto" w:fill="D9D9D9" w:themeFill="background1" w:themeFillShade="D9"/>
          </w:tcPr>
          <w:p w14:paraId="1A842842" w14:textId="77777777" w:rsidR="00505738" w:rsidRPr="00084621" w:rsidRDefault="00505738" w:rsidP="002478B9">
            <w:pPr>
              <w:rPr>
                <w:rFonts w:ascii="Gotham Book" w:hAnsi="Gotham Book"/>
                <w:b/>
                <w:bCs/>
                <w:sz w:val="32"/>
                <w:szCs w:val="40"/>
              </w:rPr>
            </w:pPr>
            <w:r>
              <w:rPr>
                <w:rFonts w:ascii="Gotham Book" w:hAnsi="Gotham Book"/>
                <w:b/>
                <w:bCs/>
                <w:sz w:val="32"/>
                <w:szCs w:val="40"/>
              </w:rPr>
              <w:t xml:space="preserve">Slavery &amp; the Empresario System </w:t>
            </w:r>
          </w:p>
        </w:tc>
      </w:tr>
    </w:tbl>
    <w:p w14:paraId="0CA8C189" w14:textId="77777777" w:rsidR="00505738" w:rsidRPr="00084621" w:rsidRDefault="00505738" w:rsidP="00505738">
      <w:pPr>
        <w:rPr>
          <w:sz w:val="4"/>
          <w:szCs w:val="4"/>
        </w:rPr>
      </w:pPr>
    </w:p>
    <w:tbl>
      <w:tblPr>
        <w:tblStyle w:val="TableGrid"/>
        <w:tblW w:w="0" w:type="auto"/>
        <w:tblLook w:val="04A0" w:firstRow="1" w:lastRow="0" w:firstColumn="1" w:lastColumn="0" w:noHBand="0" w:noVBand="1"/>
      </w:tblPr>
      <w:tblGrid>
        <w:gridCol w:w="1897"/>
        <w:gridCol w:w="4848"/>
        <w:gridCol w:w="2605"/>
      </w:tblGrid>
      <w:tr w:rsidR="00505738" w14:paraId="06F8A430" w14:textId="77777777" w:rsidTr="002478B9">
        <w:trPr>
          <w:trHeight w:val="2528"/>
        </w:trPr>
        <w:tc>
          <w:tcPr>
            <w:tcW w:w="1897" w:type="dxa"/>
            <w:shd w:val="clear" w:color="auto" w:fill="F2F2F2" w:themeFill="background1" w:themeFillShade="F2"/>
          </w:tcPr>
          <w:p w14:paraId="41154DE8" w14:textId="77777777" w:rsidR="00505738" w:rsidRPr="00084621" w:rsidRDefault="00505738" w:rsidP="002478B9">
            <w:pPr>
              <w:rPr>
                <w:rFonts w:ascii="Gotham Book" w:hAnsi="Gotham Book"/>
                <w:sz w:val="28"/>
                <w:szCs w:val="32"/>
              </w:rPr>
            </w:pPr>
            <w:r>
              <w:rPr>
                <w:rFonts w:ascii="Gotham Book" w:hAnsi="Gotham Book"/>
                <w:sz w:val="28"/>
                <w:szCs w:val="32"/>
              </w:rPr>
              <w:t>The State Constitution of Coahuila y Tejas, 1824, Article 13</w:t>
            </w:r>
          </w:p>
        </w:tc>
        <w:tc>
          <w:tcPr>
            <w:tcW w:w="4848" w:type="dxa"/>
          </w:tcPr>
          <w:p w14:paraId="695A8C67" w14:textId="77777777" w:rsidR="00505738" w:rsidRPr="007A1355" w:rsidRDefault="00505738" w:rsidP="002478B9">
            <w:pPr>
              <w:spacing w:line="360" w:lineRule="auto"/>
              <w:rPr>
                <w:rFonts w:ascii="Gotham Book" w:hAnsi="Gotham Book"/>
                <w:sz w:val="8"/>
                <w:szCs w:val="6"/>
              </w:rPr>
            </w:pPr>
          </w:p>
          <w:p w14:paraId="51C9446D" w14:textId="13B25A3A" w:rsidR="00505738" w:rsidRPr="000C532E" w:rsidRDefault="00505738" w:rsidP="003B4241">
            <w:pPr>
              <w:pStyle w:val="ListParagraph"/>
              <w:numPr>
                <w:ilvl w:val="0"/>
                <w:numId w:val="9"/>
              </w:numPr>
              <w:spacing w:line="276" w:lineRule="auto"/>
              <w:rPr>
                <w:rFonts w:ascii="Gotham Book" w:hAnsi="Gotham Book"/>
                <w:sz w:val="26"/>
                <w:szCs w:val="28"/>
              </w:rPr>
            </w:pPr>
            <w:r w:rsidRPr="000C532E">
              <w:rPr>
                <w:rFonts w:ascii="Gotham Book" w:hAnsi="Gotham Book"/>
                <w:b/>
                <w:bCs/>
                <w:sz w:val="26"/>
                <w:szCs w:val="28"/>
                <w:u w:val="single"/>
              </w:rPr>
              <w:t>Article 13</w:t>
            </w:r>
            <w:r w:rsidRPr="000C532E">
              <w:rPr>
                <w:rFonts w:ascii="Gotham Book" w:hAnsi="Gotham Book"/>
                <w:sz w:val="26"/>
                <w:szCs w:val="28"/>
              </w:rPr>
              <w:t xml:space="preserve">: Eliminates </w:t>
            </w:r>
            <w:r w:rsidR="003B4241">
              <w:rPr>
                <w:rFonts w:ascii="Gotham Book" w:hAnsi="Gotham Book"/>
                <w:b/>
                <w:bCs/>
                <w:sz w:val="26"/>
                <w:szCs w:val="28"/>
                <w:u w:val="single"/>
              </w:rPr>
              <w:t>slavery</w:t>
            </w:r>
            <w:r w:rsidRPr="000C532E">
              <w:rPr>
                <w:rFonts w:ascii="Gotham Book" w:hAnsi="Gotham Book"/>
                <w:sz w:val="26"/>
                <w:szCs w:val="28"/>
              </w:rPr>
              <w:t xml:space="preserve"> from the state over time.</w:t>
            </w:r>
          </w:p>
          <w:p w14:paraId="3152F0DA" w14:textId="77777777" w:rsidR="00505738" w:rsidRPr="000C532E" w:rsidRDefault="00505738" w:rsidP="003B4241">
            <w:pPr>
              <w:pStyle w:val="ListParagraph"/>
              <w:numPr>
                <w:ilvl w:val="0"/>
                <w:numId w:val="9"/>
              </w:numPr>
              <w:spacing w:line="276" w:lineRule="auto"/>
              <w:rPr>
                <w:rFonts w:ascii="Gotham Book" w:hAnsi="Gotham Book"/>
                <w:sz w:val="26"/>
                <w:szCs w:val="28"/>
              </w:rPr>
            </w:pPr>
            <w:r w:rsidRPr="000C532E">
              <w:rPr>
                <w:rFonts w:ascii="Gotham Book" w:hAnsi="Gotham Book"/>
                <w:sz w:val="26"/>
                <w:szCs w:val="28"/>
              </w:rPr>
              <w:t>Current enslaved people will remain enslaved.</w:t>
            </w:r>
          </w:p>
          <w:p w14:paraId="55EE9A36" w14:textId="77777777" w:rsidR="00505738" w:rsidRPr="000C532E" w:rsidRDefault="00505738" w:rsidP="003B4241">
            <w:pPr>
              <w:pStyle w:val="ListParagraph"/>
              <w:numPr>
                <w:ilvl w:val="0"/>
                <w:numId w:val="9"/>
              </w:numPr>
              <w:spacing w:line="276" w:lineRule="auto"/>
              <w:rPr>
                <w:rFonts w:ascii="Gotham Book" w:hAnsi="Gotham Book"/>
                <w:sz w:val="26"/>
                <w:szCs w:val="28"/>
              </w:rPr>
            </w:pPr>
            <w:r>
              <w:rPr>
                <w:rFonts w:ascii="Gotham Book" w:hAnsi="Gotham Book"/>
                <w:sz w:val="26"/>
                <w:szCs w:val="28"/>
              </w:rPr>
              <w:t>Children</w:t>
            </w:r>
            <w:r w:rsidRPr="000C532E">
              <w:rPr>
                <w:rFonts w:ascii="Gotham Book" w:hAnsi="Gotham Book"/>
                <w:sz w:val="26"/>
                <w:szCs w:val="28"/>
              </w:rPr>
              <w:t xml:space="preserve"> of the enslaved are free.</w:t>
            </w:r>
          </w:p>
          <w:p w14:paraId="3D9EDA3E" w14:textId="10D0D627" w:rsidR="00505738" w:rsidRPr="000C532E" w:rsidRDefault="00505738" w:rsidP="003B4241">
            <w:pPr>
              <w:pStyle w:val="ListParagraph"/>
              <w:numPr>
                <w:ilvl w:val="0"/>
                <w:numId w:val="9"/>
              </w:numPr>
              <w:spacing w:line="276" w:lineRule="auto"/>
              <w:rPr>
                <w:rFonts w:ascii="Gotham Book" w:hAnsi="Gotham Book"/>
                <w:sz w:val="26"/>
                <w:szCs w:val="28"/>
              </w:rPr>
            </w:pPr>
            <w:r w:rsidRPr="000C532E">
              <w:rPr>
                <w:rFonts w:ascii="Gotham Book" w:hAnsi="Gotham Book"/>
                <w:sz w:val="26"/>
                <w:szCs w:val="28"/>
              </w:rPr>
              <w:t xml:space="preserve">After </w:t>
            </w:r>
            <w:r w:rsidR="003B4241">
              <w:rPr>
                <w:rFonts w:ascii="Gotham Book" w:hAnsi="Gotham Book"/>
                <w:b/>
                <w:bCs/>
                <w:sz w:val="26"/>
                <w:szCs w:val="28"/>
                <w:u w:val="single"/>
              </w:rPr>
              <w:t>1827</w:t>
            </w:r>
            <w:r w:rsidRPr="000C532E">
              <w:rPr>
                <w:rFonts w:ascii="Gotham Book" w:hAnsi="Gotham Book"/>
                <w:sz w:val="26"/>
                <w:szCs w:val="28"/>
              </w:rPr>
              <w:t xml:space="preserve"> no more enslaved people can be brought to the state from the U.S.</w:t>
            </w:r>
          </w:p>
        </w:tc>
        <w:tc>
          <w:tcPr>
            <w:tcW w:w="2605" w:type="dxa"/>
          </w:tcPr>
          <w:p w14:paraId="12274116" w14:textId="77777777" w:rsidR="00505738" w:rsidRDefault="00505738" w:rsidP="002478B9">
            <w:r w:rsidRPr="00686DD4">
              <w:rPr>
                <w:noProof/>
              </w:rPr>
              <w:drawing>
                <wp:inline distT="0" distB="0" distL="0" distR="0" wp14:anchorId="30D78457" wp14:editId="56FCC5C3">
                  <wp:extent cx="1358677" cy="1352550"/>
                  <wp:effectExtent l="0" t="0" r="0" b="0"/>
                  <wp:docPr id="3" name="Picture 2" descr=" A map of Mexico from 1824 zoomed in on the joined states of Coahuila y Tejas.">
                    <a:extLst xmlns:a="http://schemas.openxmlformats.org/drawingml/2006/main">
                      <a:ext uri="{FF2B5EF4-FFF2-40B4-BE49-F238E27FC236}">
                        <a16:creationId xmlns:a16="http://schemas.microsoft.com/office/drawing/2014/main" id="{0CDB3C75-444C-F6A1-1A9C-3A1F068927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 A map of Mexico from 1824 zoomed in on the joined states of Coahuila y Tejas.">
                            <a:extLst>
                              <a:ext uri="{FF2B5EF4-FFF2-40B4-BE49-F238E27FC236}">
                                <a16:creationId xmlns:a16="http://schemas.microsoft.com/office/drawing/2014/main" id="{0CDB3C75-444C-F6A1-1A9C-3A1F068927FA}"/>
                              </a:ext>
                            </a:extLst>
                          </pic:cNvPr>
                          <pic:cNvPicPr>
                            <a:picLocks noChangeAspect="1"/>
                          </pic:cNvPicPr>
                        </pic:nvPicPr>
                        <pic:blipFill>
                          <a:blip r:embed="rId16"/>
                          <a:stretch>
                            <a:fillRect/>
                          </a:stretch>
                        </pic:blipFill>
                        <pic:spPr>
                          <a:xfrm>
                            <a:off x="0" y="0"/>
                            <a:ext cx="1367218" cy="1361052"/>
                          </a:xfrm>
                          <a:prstGeom prst="rect">
                            <a:avLst/>
                          </a:prstGeom>
                        </pic:spPr>
                      </pic:pic>
                    </a:graphicData>
                  </a:graphic>
                </wp:inline>
              </w:drawing>
            </w:r>
          </w:p>
        </w:tc>
      </w:tr>
      <w:tr w:rsidR="00505738" w14:paraId="48ED1FE0" w14:textId="77777777" w:rsidTr="002478B9">
        <w:trPr>
          <w:trHeight w:val="2510"/>
        </w:trPr>
        <w:tc>
          <w:tcPr>
            <w:tcW w:w="1897" w:type="dxa"/>
            <w:shd w:val="clear" w:color="auto" w:fill="F2F2F2" w:themeFill="background1" w:themeFillShade="F2"/>
          </w:tcPr>
          <w:p w14:paraId="0BBF8BF3" w14:textId="77777777" w:rsidR="00505738" w:rsidRPr="00084621" w:rsidRDefault="00505738" w:rsidP="002478B9">
            <w:pPr>
              <w:rPr>
                <w:rFonts w:ascii="Gotham Book" w:hAnsi="Gotham Book"/>
                <w:sz w:val="28"/>
                <w:szCs w:val="32"/>
              </w:rPr>
            </w:pPr>
            <w:r>
              <w:rPr>
                <w:rFonts w:ascii="Gotham Book" w:hAnsi="Gotham Book"/>
                <w:sz w:val="28"/>
                <w:szCs w:val="32"/>
              </w:rPr>
              <w:t>“Decree No. 56,” May 5, 1828</w:t>
            </w:r>
          </w:p>
        </w:tc>
        <w:tc>
          <w:tcPr>
            <w:tcW w:w="4848" w:type="dxa"/>
          </w:tcPr>
          <w:p w14:paraId="4E6899D5" w14:textId="77777777" w:rsidR="00505738" w:rsidRPr="00F67E0E" w:rsidRDefault="00505738" w:rsidP="002478B9">
            <w:pPr>
              <w:rPr>
                <w:rFonts w:ascii="Gotham Book" w:hAnsi="Gotham Book"/>
                <w:i/>
                <w:iCs/>
              </w:rPr>
            </w:pPr>
            <w:r w:rsidRPr="00F67E0E">
              <w:rPr>
                <w:rFonts w:ascii="Gotham Book" w:hAnsi="Gotham Book"/>
                <w:i/>
                <w:iCs/>
              </w:rPr>
              <w:t xml:space="preserve">“All contracts signed in foreign countries between </w:t>
            </w:r>
            <w:proofErr w:type="gramStart"/>
            <w:r w:rsidRPr="00F67E0E">
              <w:rPr>
                <w:rFonts w:ascii="Gotham Book" w:hAnsi="Gotham Book"/>
                <w:i/>
                <w:iCs/>
              </w:rPr>
              <w:t>emigrants</w:t>
            </w:r>
            <w:proofErr w:type="gramEnd"/>
            <w:r w:rsidRPr="00F67E0E">
              <w:rPr>
                <w:rFonts w:ascii="Gotham Book" w:hAnsi="Gotham Book"/>
                <w:i/>
                <w:iCs/>
              </w:rPr>
              <w:t xml:space="preserve"> and their laborers are valid in Texas.”</w:t>
            </w:r>
          </w:p>
          <w:p w14:paraId="1DE24ED5" w14:textId="77777777" w:rsidR="00505738" w:rsidRDefault="00505738" w:rsidP="00505738">
            <w:pPr>
              <w:pStyle w:val="ListParagraph"/>
              <w:numPr>
                <w:ilvl w:val="0"/>
                <w:numId w:val="10"/>
              </w:numPr>
              <w:spacing w:line="276" w:lineRule="auto"/>
              <w:rPr>
                <w:rFonts w:ascii="Gotham Book" w:hAnsi="Gotham Book"/>
              </w:rPr>
            </w:pPr>
            <w:r>
              <w:rPr>
                <w:rFonts w:ascii="Gotham Book" w:hAnsi="Gotham Book"/>
              </w:rPr>
              <w:t>Tejanos and Anglos worked to get this law passed in the state government.</w:t>
            </w:r>
          </w:p>
          <w:p w14:paraId="0DF6FBAD" w14:textId="1319DA83" w:rsidR="00505738" w:rsidRPr="000C532E" w:rsidRDefault="00505738" w:rsidP="00505738">
            <w:pPr>
              <w:pStyle w:val="ListParagraph"/>
              <w:numPr>
                <w:ilvl w:val="0"/>
                <w:numId w:val="10"/>
              </w:numPr>
              <w:spacing w:line="276" w:lineRule="auto"/>
              <w:rPr>
                <w:rFonts w:ascii="Gotham Book" w:hAnsi="Gotham Book"/>
              </w:rPr>
            </w:pPr>
            <w:r w:rsidRPr="000C532E">
              <w:rPr>
                <w:rFonts w:ascii="Gotham Book" w:hAnsi="Gotham Book"/>
              </w:rPr>
              <w:t xml:space="preserve">Some Anglos in the U.S. created </w:t>
            </w:r>
            <w:r>
              <w:rPr>
                <w:rFonts w:ascii="Gotham Book" w:hAnsi="Gotham Book"/>
              </w:rPr>
              <w:t xml:space="preserve">       </w:t>
            </w:r>
            <w:r w:rsidR="003B4241">
              <w:rPr>
                <w:rFonts w:ascii="Gotham Book" w:hAnsi="Gotham Book"/>
                <w:b/>
                <w:bCs/>
                <w:u w:val="single"/>
              </w:rPr>
              <w:t>99-</w:t>
            </w:r>
            <w:r w:rsidRPr="000C532E">
              <w:rPr>
                <w:rFonts w:ascii="Gotham Book" w:hAnsi="Gotham Book"/>
              </w:rPr>
              <w:t xml:space="preserve">year contracts for the enslaved people. In this way, Anglos could legally bring enslaved people to Texas. </w:t>
            </w:r>
          </w:p>
        </w:tc>
        <w:tc>
          <w:tcPr>
            <w:tcW w:w="2605" w:type="dxa"/>
          </w:tcPr>
          <w:p w14:paraId="5721DB76" w14:textId="77777777" w:rsidR="00505738" w:rsidRDefault="00505738" w:rsidP="002478B9">
            <w:r w:rsidRPr="00686DD4">
              <w:rPr>
                <w:noProof/>
              </w:rPr>
              <w:drawing>
                <wp:inline distT="0" distB="0" distL="0" distR="0" wp14:anchorId="3A3BA09C" wp14:editId="1C8D4130">
                  <wp:extent cx="1373084" cy="1428750"/>
                  <wp:effectExtent l="95250" t="19050" r="17780" b="95250"/>
                  <wp:docPr id="4098" name="Picture 2" descr="A photograph from 1907 showing African American field workers farming cotton with an Anglo overseer on horseback in the background.">
                    <a:extLst xmlns:a="http://schemas.openxmlformats.org/drawingml/2006/main">
                      <a:ext uri="{FF2B5EF4-FFF2-40B4-BE49-F238E27FC236}">
                        <a16:creationId xmlns:a16="http://schemas.microsoft.com/office/drawing/2014/main" id="{659694AB-5F6D-8AF1-B9B0-4E91386737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A photograph from 1907 showing African American field workers farming cotton with an Anglo overseer on horseback in the background.">
                            <a:extLst>
                              <a:ext uri="{FF2B5EF4-FFF2-40B4-BE49-F238E27FC236}">
                                <a16:creationId xmlns:a16="http://schemas.microsoft.com/office/drawing/2014/main" id="{659694AB-5F6D-8AF1-B9B0-4E9138673744}"/>
                              </a:ext>
                            </a:extLs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3032" t="431" r="33105" b="9313"/>
                          <a:stretch/>
                        </pic:blipFill>
                        <pic:spPr bwMode="auto">
                          <a:xfrm>
                            <a:off x="0" y="0"/>
                            <a:ext cx="1385188" cy="1441345"/>
                          </a:xfrm>
                          <a:prstGeom prst="rect">
                            <a:avLst/>
                          </a:prstGeom>
                          <a:noFill/>
                          <a:effectLst>
                            <a:outerShdw blurRad="50800" dist="50800" dir="7920000" algn="ctr" rotWithShape="0">
                              <a:srgbClr val="000000">
                                <a:alpha val="43137"/>
                              </a:srgbClr>
                            </a:outerShdw>
                          </a:effectLst>
                        </pic:spPr>
                      </pic:pic>
                    </a:graphicData>
                  </a:graphic>
                </wp:inline>
              </w:drawing>
            </w:r>
          </w:p>
        </w:tc>
      </w:tr>
    </w:tbl>
    <w:p w14:paraId="4BEC9E54" w14:textId="77777777" w:rsidR="00505738" w:rsidRPr="000C532E" w:rsidRDefault="00505738" w:rsidP="00505738">
      <w:pPr>
        <w:rPr>
          <w:sz w:val="2"/>
          <w:szCs w:val="2"/>
        </w:rPr>
      </w:pPr>
    </w:p>
    <w:tbl>
      <w:tblPr>
        <w:tblStyle w:val="TableGrid"/>
        <w:tblW w:w="0" w:type="auto"/>
        <w:tblLook w:val="04A0" w:firstRow="1" w:lastRow="0" w:firstColumn="1" w:lastColumn="0" w:noHBand="0" w:noVBand="1"/>
      </w:tblPr>
      <w:tblGrid>
        <w:gridCol w:w="9350"/>
      </w:tblGrid>
      <w:tr w:rsidR="00505738" w14:paraId="6B01403C" w14:textId="77777777" w:rsidTr="002478B9">
        <w:trPr>
          <w:trHeight w:val="422"/>
        </w:trPr>
        <w:tc>
          <w:tcPr>
            <w:tcW w:w="9350" w:type="dxa"/>
            <w:shd w:val="clear" w:color="auto" w:fill="D9D9D9" w:themeFill="background1" w:themeFillShade="D9"/>
          </w:tcPr>
          <w:p w14:paraId="4F82E112" w14:textId="77777777" w:rsidR="00505738" w:rsidRPr="00084621" w:rsidRDefault="00505738" w:rsidP="002478B9">
            <w:pPr>
              <w:rPr>
                <w:rFonts w:ascii="Gotham Book" w:hAnsi="Gotham Book"/>
                <w:b/>
                <w:bCs/>
                <w:sz w:val="32"/>
                <w:szCs w:val="40"/>
              </w:rPr>
            </w:pPr>
            <w:r>
              <w:rPr>
                <w:rFonts w:ascii="Gotham Book" w:hAnsi="Gotham Book"/>
                <w:b/>
                <w:bCs/>
                <w:sz w:val="32"/>
                <w:szCs w:val="40"/>
              </w:rPr>
              <w:t>Effects of the Empresario System</w:t>
            </w:r>
          </w:p>
        </w:tc>
      </w:tr>
    </w:tbl>
    <w:p w14:paraId="2A0A2FB1" w14:textId="77777777" w:rsidR="00505738" w:rsidRPr="00084621" w:rsidRDefault="00505738" w:rsidP="00505738">
      <w:pPr>
        <w:rPr>
          <w:sz w:val="4"/>
          <w:szCs w:val="4"/>
        </w:rPr>
      </w:pPr>
    </w:p>
    <w:tbl>
      <w:tblPr>
        <w:tblStyle w:val="TableGrid"/>
        <w:tblW w:w="0" w:type="auto"/>
        <w:tblLook w:val="04A0" w:firstRow="1" w:lastRow="0" w:firstColumn="1" w:lastColumn="0" w:noHBand="0" w:noVBand="1"/>
      </w:tblPr>
      <w:tblGrid>
        <w:gridCol w:w="1894"/>
        <w:gridCol w:w="4780"/>
        <w:gridCol w:w="2676"/>
      </w:tblGrid>
      <w:tr w:rsidR="00505738" w14:paraId="75373F3D" w14:textId="77777777" w:rsidTr="002478B9">
        <w:trPr>
          <w:trHeight w:val="2528"/>
        </w:trPr>
        <w:tc>
          <w:tcPr>
            <w:tcW w:w="1897" w:type="dxa"/>
            <w:shd w:val="clear" w:color="auto" w:fill="F2F2F2" w:themeFill="background1" w:themeFillShade="F2"/>
          </w:tcPr>
          <w:p w14:paraId="63D4505F" w14:textId="77777777" w:rsidR="00505738" w:rsidRPr="00084621" w:rsidRDefault="00505738" w:rsidP="002478B9">
            <w:pPr>
              <w:rPr>
                <w:rFonts w:ascii="Gotham Book" w:hAnsi="Gotham Book"/>
                <w:sz w:val="28"/>
                <w:szCs w:val="32"/>
              </w:rPr>
            </w:pPr>
            <w:r>
              <w:rPr>
                <w:rFonts w:ascii="Gotham Book" w:hAnsi="Gotham Book"/>
                <w:sz w:val="28"/>
                <w:szCs w:val="32"/>
              </w:rPr>
              <w:t>The Development of Texas</w:t>
            </w:r>
          </w:p>
        </w:tc>
        <w:tc>
          <w:tcPr>
            <w:tcW w:w="4848" w:type="dxa"/>
          </w:tcPr>
          <w:p w14:paraId="631C39C1" w14:textId="77777777" w:rsidR="00505738" w:rsidRPr="00F67E0E" w:rsidRDefault="00505738" w:rsidP="002478B9">
            <w:pPr>
              <w:rPr>
                <w:sz w:val="8"/>
                <w:szCs w:val="8"/>
              </w:rPr>
            </w:pPr>
          </w:p>
          <w:p w14:paraId="4CE09ADF" w14:textId="413836A0" w:rsidR="00505738" w:rsidRPr="000C532E" w:rsidRDefault="00505738" w:rsidP="003B4241">
            <w:pPr>
              <w:pStyle w:val="ListParagraph"/>
              <w:numPr>
                <w:ilvl w:val="0"/>
                <w:numId w:val="11"/>
              </w:numPr>
              <w:spacing w:line="276" w:lineRule="auto"/>
              <w:rPr>
                <w:rFonts w:ascii="Gotham Book" w:hAnsi="Gotham Book"/>
              </w:rPr>
            </w:pPr>
            <w:r w:rsidRPr="000C532E">
              <w:rPr>
                <w:rFonts w:ascii="Gotham Book" w:hAnsi="Gotham Book"/>
              </w:rPr>
              <w:t xml:space="preserve">1821 – 1825: Approximately </w:t>
            </w:r>
            <w:r w:rsidR="003B4241">
              <w:rPr>
                <w:rFonts w:ascii="Gotham Book" w:hAnsi="Gotham Book"/>
                <w:b/>
                <w:bCs/>
                <w:u w:val="single"/>
              </w:rPr>
              <w:t>3,000</w:t>
            </w:r>
            <w:r w:rsidRPr="000C532E">
              <w:rPr>
                <w:rFonts w:ascii="Gotham Book" w:hAnsi="Gotham Book"/>
              </w:rPr>
              <w:t xml:space="preserve"> new settlers in Texas (300 Anglo families and enslaved people)</w:t>
            </w:r>
          </w:p>
          <w:p w14:paraId="5FA23D38" w14:textId="7413AB51" w:rsidR="00505738" w:rsidRPr="00E93352" w:rsidRDefault="00505738" w:rsidP="003B4241">
            <w:pPr>
              <w:pStyle w:val="ListParagraph"/>
              <w:numPr>
                <w:ilvl w:val="0"/>
                <w:numId w:val="11"/>
              </w:numPr>
              <w:spacing w:line="276" w:lineRule="auto"/>
              <w:rPr>
                <w:rFonts w:ascii="Gotham Book" w:hAnsi="Gotham Book"/>
              </w:rPr>
            </w:pPr>
            <w:r w:rsidRPr="00E93352">
              <w:rPr>
                <w:rFonts w:ascii="Gotham Book" w:hAnsi="Gotham Book"/>
              </w:rPr>
              <w:t xml:space="preserve">More </w:t>
            </w:r>
            <w:r>
              <w:rPr>
                <w:rFonts w:ascii="Gotham Book" w:hAnsi="Gotham Book"/>
              </w:rPr>
              <w:t>roads</w:t>
            </w:r>
            <w:r w:rsidRPr="00E93352">
              <w:rPr>
                <w:rFonts w:ascii="Gotham Book" w:hAnsi="Gotham Book"/>
              </w:rPr>
              <w:t xml:space="preserve"> and new towns like San Felipe de </w:t>
            </w:r>
            <w:r w:rsidR="003B4241">
              <w:rPr>
                <w:rFonts w:ascii="Gotham Book" w:hAnsi="Gotham Book"/>
                <w:b/>
                <w:bCs/>
                <w:u w:val="single"/>
              </w:rPr>
              <w:t>Austin</w:t>
            </w:r>
            <w:r w:rsidRPr="00E93352">
              <w:rPr>
                <w:rFonts w:ascii="Gotham Book" w:hAnsi="Gotham Book"/>
              </w:rPr>
              <w:t xml:space="preserve"> and </w:t>
            </w:r>
            <w:r w:rsidR="003B4241">
              <w:rPr>
                <w:rFonts w:ascii="Gotham Book" w:hAnsi="Gotham Book"/>
                <w:b/>
                <w:bCs/>
                <w:u w:val="single"/>
              </w:rPr>
              <w:t>Gonzales</w:t>
            </w:r>
          </w:p>
          <w:p w14:paraId="6E136FDF" w14:textId="4F08F6E4" w:rsidR="00505738" w:rsidRPr="00E93352" w:rsidRDefault="00505738" w:rsidP="003B4241">
            <w:pPr>
              <w:pStyle w:val="ListParagraph"/>
              <w:numPr>
                <w:ilvl w:val="0"/>
                <w:numId w:val="11"/>
              </w:numPr>
              <w:spacing w:line="276" w:lineRule="auto"/>
              <w:rPr>
                <w:rFonts w:ascii="Gotham Book" w:hAnsi="Gotham Book"/>
              </w:rPr>
            </w:pPr>
            <w:r w:rsidRPr="00E93352">
              <w:rPr>
                <w:rFonts w:ascii="Gotham Book" w:hAnsi="Gotham Book"/>
              </w:rPr>
              <w:t xml:space="preserve">Increased </w:t>
            </w:r>
            <w:r w:rsidR="003B4241">
              <w:rPr>
                <w:rFonts w:ascii="Gotham Book" w:hAnsi="Gotham Book"/>
                <w:b/>
                <w:bCs/>
                <w:u w:val="single"/>
              </w:rPr>
              <w:t>trade</w:t>
            </w:r>
            <w:r w:rsidRPr="00E93352">
              <w:rPr>
                <w:rFonts w:ascii="Gotham Book" w:hAnsi="Gotham Book"/>
              </w:rPr>
              <w:t xml:space="preserve"> with the U.S. via New Orleans.</w:t>
            </w:r>
          </w:p>
        </w:tc>
        <w:tc>
          <w:tcPr>
            <w:tcW w:w="2605" w:type="dxa"/>
          </w:tcPr>
          <w:p w14:paraId="7AB7B8BE" w14:textId="77777777" w:rsidR="00505738" w:rsidRDefault="00505738" w:rsidP="002478B9">
            <w:r w:rsidRPr="00C5747A">
              <w:rPr>
                <w:noProof/>
              </w:rPr>
              <w:drawing>
                <wp:inline distT="0" distB="0" distL="0" distR="0" wp14:anchorId="720A90F9" wp14:editId="1A6885B0">
                  <wp:extent cx="1450838" cy="952500"/>
                  <wp:effectExtent l="95250" t="19050" r="16510" b="95250"/>
                  <wp:docPr id="6" name="Picture 5" descr="A drawing of a Texan farm in Montgomery County showing a main house and smaller cabins surrounded by land that had been cleared for planting.">
                    <a:extLst xmlns:a="http://schemas.openxmlformats.org/drawingml/2006/main">
                      <a:ext uri="{FF2B5EF4-FFF2-40B4-BE49-F238E27FC236}">
                        <a16:creationId xmlns:a16="http://schemas.microsoft.com/office/drawing/2014/main" id="{BBED1DC8-D070-3F6B-2096-1D399D2F40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drawing of a Texan farm in Montgomery County showing a main house and smaller cabins surrounded by land that had been cleared for planting.">
                            <a:extLst>
                              <a:ext uri="{FF2B5EF4-FFF2-40B4-BE49-F238E27FC236}">
                                <a16:creationId xmlns:a16="http://schemas.microsoft.com/office/drawing/2014/main" id="{BBED1DC8-D070-3F6B-2096-1D399D2F40C2}"/>
                              </a:ext>
                            </a:extLst>
                          </pic:cNvPr>
                          <pic:cNvPicPr>
                            <a:picLocks noChangeAspect="1"/>
                          </pic:cNvPicPr>
                        </pic:nvPicPr>
                        <pic:blipFill>
                          <a:blip r:embed="rId18" cstate="print">
                            <a:extLst>
                              <a:ext uri="{28A0092B-C50C-407E-A947-70E740481C1C}">
                                <a14:useLocalDpi xmlns:a14="http://schemas.microsoft.com/office/drawing/2010/main" val="0"/>
                              </a:ext>
                            </a:extLst>
                          </a:blip>
                          <a:srcRect l="5937" t="2775" r="14386" b="4965"/>
                          <a:stretch/>
                        </pic:blipFill>
                        <pic:spPr>
                          <a:xfrm>
                            <a:off x="0" y="0"/>
                            <a:ext cx="1464160" cy="961246"/>
                          </a:xfrm>
                          <a:prstGeom prst="rect">
                            <a:avLst/>
                          </a:prstGeom>
                          <a:effectLst>
                            <a:outerShdw blurRad="50800" dist="50800" dir="7920000" algn="ctr" rotWithShape="0">
                              <a:srgbClr val="000000">
                                <a:alpha val="43137"/>
                              </a:srgbClr>
                            </a:outerShdw>
                          </a:effectLst>
                        </pic:spPr>
                      </pic:pic>
                    </a:graphicData>
                  </a:graphic>
                </wp:inline>
              </w:drawing>
            </w:r>
          </w:p>
        </w:tc>
      </w:tr>
    </w:tbl>
    <w:p w14:paraId="63820EDA" w14:textId="77777777" w:rsidR="00505738" w:rsidRDefault="00505738" w:rsidP="00505738"/>
    <w:p w14:paraId="32C9D0F4" w14:textId="77777777" w:rsidR="00505738" w:rsidRDefault="00505738">
      <w:pPr>
        <w:rPr>
          <w:rFonts w:ascii="Gotham Book" w:hAnsi="Gotham Book"/>
        </w:rPr>
      </w:pPr>
    </w:p>
    <w:p w14:paraId="2F03830F" w14:textId="77777777" w:rsidR="003B4241" w:rsidRDefault="003B4241">
      <w:pPr>
        <w:rPr>
          <w:rFonts w:ascii="Gotham Book" w:hAnsi="Gotham Book"/>
        </w:rPr>
      </w:pPr>
    </w:p>
    <w:p w14:paraId="66E070CF" w14:textId="77777777" w:rsidR="003B4241" w:rsidRDefault="003B4241">
      <w:pPr>
        <w:rPr>
          <w:rFonts w:ascii="Gotham Book" w:hAnsi="Gotham Book"/>
        </w:rPr>
      </w:pPr>
    </w:p>
    <w:p w14:paraId="0A1F34D8" w14:textId="77777777" w:rsidR="003B4241" w:rsidRDefault="003B4241">
      <w:pPr>
        <w:rPr>
          <w:rFonts w:ascii="Gotham Book" w:hAnsi="Gotham Book"/>
        </w:rPr>
      </w:pPr>
    </w:p>
    <w:p w14:paraId="7638D135" w14:textId="77777777" w:rsidR="003B4241" w:rsidRDefault="003B4241">
      <w:pPr>
        <w:rPr>
          <w:rFonts w:ascii="Gotham Book" w:hAnsi="Gotham Book"/>
        </w:rPr>
      </w:pPr>
    </w:p>
    <w:p w14:paraId="4115A414" w14:textId="77777777" w:rsidR="003B4241" w:rsidRDefault="003B4241">
      <w:pPr>
        <w:rPr>
          <w:rFonts w:ascii="Gotham Book" w:hAnsi="Gotham Book"/>
        </w:rPr>
      </w:pPr>
    </w:p>
    <w:p w14:paraId="5FBC3EE6" w14:textId="0A6A7650" w:rsidR="00505738" w:rsidRPr="00505738" w:rsidRDefault="00505738">
      <w:pPr>
        <w:rPr>
          <w:rFonts w:ascii="Gotham Book" w:hAnsi="Gotham Book"/>
          <w:b/>
          <w:bCs/>
          <w:sz w:val="32"/>
          <w:szCs w:val="32"/>
        </w:rPr>
      </w:pPr>
      <w:r w:rsidRPr="00505738">
        <w:rPr>
          <w:rFonts w:ascii="Gotham Book" w:hAnsi="Gotham Book"/>
          <w:b/>
          <w:bCs/>
          <w:sz w:val="32"/>
          <w:szCs w:val="32"/>
        </w:rPr>
        <w:t>Exit Ticket</w:t>
      </w:r>
    </w:p>
    <w:p w14:paraId="1744F5DA" w14:textId="77777777" w:rsidR="00505738" w:rsidRPr="00D30D1F" w:rsidRDefault="00505738" w:rsidP="00505738">
      <w:pPr>
        <w:pStyle w:val="ListParagraph"/>
        <w:numPr>
          <w:ilvl w:val="0"/>
          <w:numId w:val="2"/>
        </w:numPr>
        <w:rPr>
          <w:rFonts w:ascii="Gotham Book" w:hAnsi="Gotham Book"/>
        </w:rPr>
      </w:pPr>
      <w:r w:rsidRPr="00D30D1F">
        <w:rPr>
          <w:rFonts w:ascii="Gotham Book" w:hAnsi="Gotham Book"/>
        </w:rPr>
        <w:t>Become Catholic</w:t>
      </w:r>
    </w:p>
    <w:p w14:paraId="4B986CC8" w14:textId="77777777" w:rsidR="00505738" w:rsidRPr="00D30D1F" w:rsidRDefault="00505738" w:rsidP="00505738">
      <w:pPr>
        <w:pStyle w:val="ListParagraph"/>
        <w:numPr>
          <w:ilvl w:val="0"/>
          <w:numId w:val="2"/>
        </w:numPr>
        <w:rPr>
          <w:rFonts w:ascii="Gotham Book" w:hAnsi="Gotham Book"/>
        </w:rPr>
      </w:pPr>
      <w:r w:rsidRPr="00D30D1F">
        <w:rPr>
          <w:rFonts w:ascii="Gotham Book" w:hAnsi="Gotham Book"/>
        </w:rPr>
        <w:t>Become a Mexican Citizen</w:t>
      </w:r>
    </w:p>
    <w:p w14:paraId="4E9009C9" w14:textId="77777777" w:rsidR="00505738" w:rsidRPr="00D30D1F" w:rsidRDefault="00505738" w:rsidP="00505738">
      <w:pPr>
        <w:pStyle w:val="ListParagraph"/>
        <w:numPr>
          <w:ilvl w:val="0"/>
          <w:numId w:val="2"/>
        </w:numPr>
        <w:rPr>
          <w:rFonts w:ascii="Gotham Book" w:hAnsi="Gotham Book"/>
        </w:rPr>
      </w:pPr>
      <w:r w:rsidRPr="00D30D1F">
        <w:rPr>
          <w:rFonts w:ascii="Gotham Book" w:hAnsi="Gotham Book"/>
        </w:rPr>
        <w:t xml:space="preserve">Complete the requirements of their contract within 6 years </w:t>
      </w:r>
    </w:p>
    <w:p w14:paraId="06D44D73" w14:textId="77777777" w:rsidR="00505738" w:rsidRPr="00D30D1F" w:rsidRDefault="00505738" w:rsidP="00505738">
      <w:pPr>
        <w:pStyle w:val="ListParagraph"/>
        <w:numPr>
          <w:ilvl w:val="0"/>
          <w:numId w:val="2"/>
        </w:numPr>
        <w:rPr>
          <w:rFonts w:ascii="Gotham Book" w:hAnsi="Gotham Book"/>
        </w:rPr>
      </w:pPr>
      <w:r w:rsidRPr="00D30D1F">
        <w:rPr>
          <w:rFonts w:ascii="Gotham Book" w:hAnsi="Gotham Book"/>
        </w:rPr>
        <w:t>Prove they are a good person</w:t>
      </w:r>
    </w:p>
    <w:p w14:paraId="19ABD7B2" w14:textId="77777777" w:rsidR="00505738" w:rsidRPr="00D30D1F" w:rsidRDefault="00505738" w:rsidP="00505738">
      <w:pPr>
        <w:pStyle w:val="ListParagraph"/>
        <w:numPr>
          <w:ilvl w:val="0"/>
          <w:numId w:val="2"/>
        </w:numPr>
        <w:rPr>
          <w:rFonts w:ascii="Gotham Book" w:hAnsi="Gotham Book"/>
        </w:rPr>
      </w:pPr>
      <w:r w:rsidRPr="00D30D1F">
        <w:rPr>
          <w:rFonts w:ascii="Gotham Book" w:hAnsi="Gotham Book"/>
        </w:rPr>
        <w:t>Be able to support themselves and their families</w:t>
      </w:r>
    </w:p>
    <w:p w14:paraId="42FB7B13" w14:textId="77777777" w:rsidR="00505738" w:rsidRPr="00D30D1F" w:rsidRDefault="00505738" w:rsidP="00505738">
      <w:pPr>
        <w:pStyle w:val="ListParagraph"/>
        <w:numPr>
          <w:ilvl w:val="0"/>
          <w:numId w:val="2"/>
        </w:numPr>
        <w:rPr>
          <w:rFonts w:ascii="Gotham Book" w:hAnsi="Gotham Book"/>
        </w:rPr>
      </w:pPr>
      <w:r w:rsidRPr="00D30D1F">
        <w:rPr>
          <w:rFonts w:ascii="Gotham Book" w:hAnsi="Gotham Book"/>
        </w:rPr>
        <w:t>Speak/Learn Spanish</w:t>
      </w:r>
    </w:p>
    <w:p w14:paraId="44AD500F" w14:textId="77777777" w:rsidR="00505738" w:rsidRPr="00D30D1F" w:rsidRDefault="00505738" w:rsidP="00505738">
      <w:pPr>
        <w:pStyle w:val="ListParagraph"/>
        <w:numPr>
          <w:ilvl w:val="0"/>
          <w:numId w:val="2"/>
        </w:numPr>
        <w:rPr>
          <w:rFonts w:ascii="Gotham Book" w:hAnsi="Gotham Book"/>
        </w:rPr>
      </w:pPr>
      <w:r w:rsidRPr="00D30D1F">
        <w:rPr>
          <w:rFonts w:ascii="Gotham Book" w:hAnsi="Gotham Book"/>
        </w:rPr>
        <w:t>Settle at least 100 people (Empresario requirement)</w:t>
      </w:r>
    </w:p>
    <w:p w14:paraId="3CF7F2DC" w14:textId="77777777" w:rsidR="00505738" w:rsidRPr="00D30D1F" w:rsidRDefault="00505738" w:rsidP="00505738">
      <w:pPr>
        <w:pStyle w:val="ListParagraph"/>
        <w:numPr>
          <w:ilvl w:val="0"/>
          <w:numId w:val="2"/>
        </w:numPr>
        <w:rPr>
          <w:rFonts w:ascii="Gotham Book" w:hAnsi="Gotham Book"/>
        </w:rPr>
      </w:pPr>
      <w:r w:rsidRPr="00D30D1F">
        <w:rPr>
          <w:rFonts w:ascii="Gotham Book" w:hAnsi="Gotham Book"/>
        </w:rPr>
        <w:t>Fulfill their contract within 6 years (Empresario requirement)</w:t>
      </w:r>
    </w:p>
    <w:p w14:paraId="6BF42C90" w14:textId="77777777" w:rsidR="00505738" w:rsidRDefault="00505738">
      <w:pPr>
        <w:rPr>
          <w:rFonts w:ascii="Gotham Book" w:hAnsi="Gotham Book"/>
        </w:rPr>
      </w:pPr>
    </w:p>
    <w:p w14:paraId="733FB0AE" w14:textId="77777777" w:rsidR="00505738" w:rsidRPr="00505738" w:rsidRDefault="00505738">
      <w:pPr>
        <w:rPr>
          <w:rFonts w:ascii="Gotham Book" w:hAnsi="Gotham Book"/>
        </w:rPr>
      </w:pPr>
    </w:p>
    <w:sectPr w:rsidR="00505738" w:rsidRPr="00505738">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823EC4" w14:textId="77777777" w:rsidR="00505738" w:rsidRDefault="00505738" w:rsidP="00505738">
      <w:pPr>
        <w:spacing w:after="0" w:line="240" w:lineRule="auto"/>
      </w:pPr>
      <w:r>
        <w:separator/>
      </w:r>
    </w:p>
  </w:endnote>
  <w:endnote w:type="continuationSeparator" w:id="0">
    <w:p w14:paraId="11DAEF2B" w14:textId="77777777" w:rsidR="00505738" w:rsidRDefault="00505738" w:rsidP="005057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otham Book">
    <w:altName w:val="Cambria"/>
    <w:panose1 w:val="00000000000000000000"/>
    <w:charset w:val="00"/>
    <w:family w:val="modern"/>
    <w:notTrueType/>
    <w:pitch w:val="variable"/>
    <w:sig w:usb0="A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7434752"/>
      <w:docPartObj>
        <w:docPartGallery w:val="Page Numbers (Bottom of Page)"/>
        <w:docPartUnique/>
      </w:docPartObj>
    </w:sdtPr>
    <w:sdtEndPr>
      <w:rPr>
        <w:noProof/>
      </w:rPr>
    </w:sdtEndPr>
    <w:sdtContent>
      <w:p w14:paraId="78E58E82" w14:textId="77777777" w:rsidR="00505738" w:rsidRDefault="00505738">
        <w:pPr>
          <w:pStyle w:val="Footer"/>
          <w:jc w:val="center"/>
        </w:pPr>
        <w:r w:rsidRPr="009C2039">
          <w:rPr>
            <w:rFonts w:ascii="Gotham Book" w:hAnsi="Gotham Book"/>
            <w:noProof/>
          </w:rPr>
          <w:drawing>
            <wp:anchor distT="0" distB="0" distL="114300" distR="114300" simplePos="0" relativeHeight="251662336" behindDoc="1" locked="0" layoutInCell="1" allowOverlap="1" wp14:anchorId="2B99AC28" wp14:editId="416E4DA1">
              <wp:simplePos x="0" y="0"/>
              <wp:positionH relativeFrom="margin">
                <wp:posOffset>5073650</wp:posOffset>
              </wp:positionH>
              <wp:positionV relativeFrom="paragraph">
                <wp:posOffset>-66040</wp:posOffset>
              </wp:positionV>
              <wp:extent cx="752475" cy="728980"/>
              <wp:effectExtent l="0" t="0" r="9525" b="0"/>
              <wp:wrapThrough wrapText="bothSides">
                <wp:wrapPolygon edited="0">
                  <wp:start x="0" y="0"/>
                  <wp:lineTo x="0" y="20885"/>
                  <wp:lineTo x="21327" y="20885"/>
                  <wp:lineTo x="21327" y="0"/>
                  <wp:lineTo x="0" y="0"/>
                </wp:wrapPolygon>
              </wp:wrapThrough>
              <wp:docPr id="25791746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55740" name="Picture 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728980"/>
                      </a:xfrm>
                      <a:prstGeom prst="rect">
                        <a:avLst/>
                      </a:prstGeom>
                      <a:noFill/>
                      <a:ln>
                        <a:noFill/>
                      </a:ln>
                    </pic:spPr>
                  </pic:pic>
                </a:graphicData>
              </a:graphic>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1999140E" w14:textId="77777777" w:rsidR="00505738" w:rsidRDefault="005057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5730541"/>
      <w:docPartObj>
        <w:docPartGallery w:val="Page Numbers (Bottom of Page)"/>
        <w:docPartUnique/>
      </w:docPartObj>
    </w:sdtPr>
    <w:sdtEndPr>
      <w:rPr>
        <w:noProof/>
      </w:rPr>
    </w:sdtEndPr>
    <w:sdtContent>
      <w:p w14:paraId="4D69C620" w14:textId="3A1172F2" w:rsidR="00505738" w:rsidRDefault="00505738">
        <w:pPr>
          <w:pStyle w:val="Footer"/>
          <w:jc w:val="center"/>
        </w:pPr>
        <w:r w:rsidRPr="00D30D1F">
          <w:rPr>
            <w:rFonts w:ascii="Gotham Book" w:hAnsi="Gotham Book"/>
            <w:noProof/>
          </w:rPr>
          <w:drawing>
            <wp:anchor distT="0" distB="0" distL="114300" distR="114300" simplePos="0" relativeHeight="251660288" behindDoc="1" locked="0" layoutInCell="1" allowOverlap="1" wp14:anchorId="4BBFAB86" wp14:editId="19CB73AB">
              <wp:simplePos x="0" y="0"/>
              <wp:positionH relativeFrom="margin">
                <wp:posOffset>5438830</wp:posOffset>
              </wp:positionH>
              <wp:positionV relativeFrom="paragraph">
                <wp:posOffset>-88794</wp:posOffset>
              </wp:positionV>
              <wp:extent cx="698500" cy="671195"/>
              <wp:effectExtent l="0" t="0" r="6350" b="0"/>
              <wp:wrapNone/>
              <wp:docPr id="4" name="Picture 3">
                <a:extLst xmlns:a="http://schemas.openxmlformats.org/drawingml/2006/main">
                  <a:ext uri="{FF2B5EF4-FFF2-40B4-BE49-F238E27FC236}">
                    <a16:creationId xmlns:a16="http://schemas.microsoft.com/office/drawing/2014/main" id="{752DA86F-7DEC-7C79-5AFC-CD32254535A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52DA86F-7DEC-7C79-5AFC-CD32254535AC}"/>
                          </a:ex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8500" cy="671195"/>
                      </a:xfrm>
                      <a:prstGeom prst="rect">
                        <a:avLst/>
                      </a:prstGeom>
                      <a:noFill/>
                      <a:ln>
                        <a:noFill/>
                      </a:ln>
                    </pic:spPr>
                  </pic:pic>
                </a:graphicData>
              </a:graphic>
            </wp:anchor>
          </w:drawing>
        </w:r>
        <w:r>
          <w:fldChar w:fldCharType="begin"/>
        </w:r>
        <w:r>
          <w:instrText xml:space="preserve"> PAGE   \* MERGEFORMAT </w:instrText>
        </w:r>
        <w:r>
          <w:fldChar w:fldCharType="separate"/>
        </w:r>
        <w:r>
          <w:rPr>
            <w:noProof/>
          </w:rPr>
          <w:t>2</w:t>
        </w:r>
        <w:r>
          <w:rPr>
            <w:noProof/>
          </w:rPr>
          <w:fldChar w:fldCharType="end"/>
        </w:r>
      </w:p>
    </w:sdtContent>
  </w:sdt>
  <w:p w14:paraId="3399BE6B" w14:textId="2AA94038" w:rsidR="00505738" w:rsidRDefault="005057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5A051F" w14:textId="77777777" w:rsidR="00505738" w:rsidRDefault="00505738" w:rsidP="00505738">
      <w:pPr>
        <w:spacing w:after="0" w:line="240" w:lineRule="auto"/>
      </w:pPr>
      <w:r>
        <w:separator/>
      </w:r>
    </w:p>
  </w:footnote>
  <w:footnote w:type="continuationSeparator" w:id="0">
    <w:p w14:paraId="26DA0153" w14:textId="77777777" w:rsidR="00505738" w:rsidRDefault="00505738" w:rsidP="005057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D73B3" w14:textId="471DF5F6" w:rsidR="00505738" w:rsidRPr="00505738" w:rsidRDefault="00505738">
    <w:pPr>
      <w:pStyle w:val="Header"/>
      <w:rPr>
        <w:rFonts w:ascii="Gotham Book" w:hAnsi="Gotham Book"/>
        <w:sz w:val="36"/>
        <w:szCs w:val="48"/>
      </w:rPr>
    </w:pPr>
    <w:r w:rsidRPr="00505738">
      <w:rPr>
        <w:rFonts w:ascii="Gotham Book" w:hAnsi="Gotham Book"/>
        <w:b/>
        <w:bCs/>
        <w:noProof/>
        <w:sz w:val="36"/>
        <w:szCs w:val="48"/>
      </w:rPr>
      <w:drawing>
        <wp:anchor distT="0" distB="0" distL="114300" distR="114300" simplePos="0" relativeHeight="251662336" behindDoc="1" locked="0" layoutInCell="1" allowOverlap="1" wp14:anchorId="39FD07CC" wp14:editId="3B20EB09">
          <wp:simplePos x="0" y="0"/>
          <wp:positionH relativeFrom="column">
            <wp:posOffset>0</wp:posOffset>
          </wp:positionH>
          <wp:positionV relativeFrom="paragraph">
            <wp:posOffset>-238760</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1791371164" name="Picture 1" descr="Texas History for Teac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5738">
      <w:rPr>
        <w:rFonts w:ascii="Gotham Book" w:hAnsi="Gotham Book"/>
        <w:b/>
        <w:bCs/>
        <w:sz w:val="36"/>
        <w:szCs w:val="48"/>
      </w:rPr>
      <w:t>Answer Key:</w:t>
    </w:r>
    <w:r w:rsidRPr="00505738">
      <w:rPr>
        <w:rFonts w:ascii="Gotham Book" w:hAnsi="Gotham Book"/>
        <w:sz w:val="36"/>
        <w:szCs w:val="48"/>
      </w:rPr>
      <w:t xml:space="preserve"> The Empresario System Guided Notes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FDCD1" w14:textId="6B4DDC78" w:rsidR="00505738" w:rsidRPr="00505738" w:rsidRDefault="00505738">
    <w:pPr>
      <w:pStyle w:val="Header"/>
      <w:rPr>
        <w:rFonts w:ascii="Gotham Book" w:hAnsi="Gotham Book"/>
        <w:sz w:val="36"/>
        <w:szCs w:val="48"/>
      </w:rPr>
    </w:pPr>
    <w:r w:rsidRPr="00505738">
      <w:rPr>
        <w:rFonts w:ascii="Gotham Book" w:hAnsi="Gotham Book"/>
        <w:noProof/>
        <w:sz w:val="36"/>
        <w:szCs w:val="48"/>
      </w:rPr>
      <w:drawing>
        <wp:anchor distT="0" distB="0" distL="114300" distR="114300" simplePos="0" relativeHeight="251658240" behindDoc="1" locked="0" layoutInCell="1" allowOverlap="1" wp14:anchorId="3E02CFA9" wp14:editId="2F3A90CA">
          <wp:simplePos x="0" y="0"/>
          <wp:positionH relativeFrom="margin">
            <wp:align>left</wp:align>
          </wp:positionH>
          <wp:positionV relativeFrom="paragraph">
            <wp:posOffset>-92600</wp:posOffset>
          </wp:positionV>
          <wp:extent cx="630239" cy="579289"/>
          <wp:effectExtent l="0" t="0" r="0" b="0"/>
          <wp:wrapTight wrapText="bothSides">
            <wp:wrapPolygon edited="0">
              <wp:start x="0" y="0"/>
              <wp:lineTo x="0" y="20605"/>
              <wp:lineTo x="20903" y="20605"/>
              <wp:lineTo x="20903" y="0"/>
              <wp:lineTo x="0" y="0"/>
            </wp:wrapPolygon>
          </wp:wrapTight>
          <wp:docPr id="1717976300" name="Picture 1" descr="Texas History for Teac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976300"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5058" t="18260" r="20166" b="22434"/>
                  <a:stretch/>
                </pic:blipFill>
                <pic:spPr bwMode="auto">
                  <a:xfrm>
                    <a:off x="0" y="0"/>
                    <a:ext cx="630239" cy="579289"/>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Gotham Book" w:hAnsi="Gotham Book"/>
        <w:sz w:val="36"/>
        <w:szCs w:val="48"/>
      </w:rPr>
      <w:t xml:space="preserve">          </w:t>
    </w:r>
    <w:r w:rsidRPr="00505738">
      <w:rPr>
        <w:rFonts w:ascii="Gotham Book" w:hAnsi="Gotham Book"/>
        <w:b/>
        <w:bCs/>
        <w:sz w:val="36"/>
        <w:szCs w:val="48"/>
      </w:rPr>
      <w:t>Answer Key:</w:t>
    </w:r>
    <w:r w:rsidRPr="00505738">
      <w:rPr>
        <w:rFonts w:ascii="Gotham Book" w:hAnsi="Gotham Book"/>
        <w:sz w:val="36"/>
        <w:szCs w:val="48"/>
      </w:rPr>
      <w:t xml:space="preserve"> The Empresario System</w:t>
    </w:r>
  </w:p>
  <w:p w14:paraId="76568160" w14:textId="77777777" w:rsidR="00505738" w:rsidRDefault="005057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14BC2"/>
    <w:multiLevelType w:val="hybridMultilevel"/>
    <w:tmpl w:val="998E8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034070"/>
    <w:multiLevelType w:val="hybridMultilevel"/>
    <w:tmpl w:val="A978C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E47288"/>
    <w:multiLevelType w:val="hybridMultilevel"/>
    <w:tmpl w:val="441A0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C340A0"/>
    <w:multiLevelType w:val="hybridMultilevel"/>
    <w:tmpl w:val="ACA83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8B62D1"/>
    <w:multiLevelType w:val="hybridMultilevel"/>
    <w:tmpl w:val="70B40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8325F7"/>
    <w:multiLevelType w:val="hybridMultilevel"/>
    <w:tmpl w:val="6E5C3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F567D3"/>
    <w:multiLevelType w:val="hybridMultilevel"/>
    <w:tmpl w:val="A6C0A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087618"/>
    <w:multiLevelType w:val="hybridMultilevel"/>
    <w:tmpl w:val="81484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3B57A3"/>
    <w:multiLevelType w:val="hybridMultilevel"/>
    <w:tmpl w:val="BFDE1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D63FB4"/>
    <w:multiLevelType w:val="hybridMultilevel"/>
    <w:tmpl w:val="2F007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7E4A84"/>
    <w:multiLevelType w:val="hybridMultilevel"/>
    <w:tmpl w:val="E93081CC"/>
    <w:lvl w:ilvl="0" w:tplc="CF54822E">
      <w:start w:val="1"/>
      <w:numFmt w:val="bullet"/>
      <w:lvlText w:val="•"/>
      <w:lvlJc w:val="left"/>
      <w:pPr>
        <w:tabs>
          <w:tab w:val="num" w:pos="720"/>
        </w:tabs>
        <w:ind w:left="720" w:hanging="360"/>
      </w:pPr>
      <w:rPr>
        <w:rFonts w:ascii="Arial" w:hAnsi="Arial" w:hint="default"/>
      </w:rPr>
    </w:lvl>
    <w:lvl w:ilvl="1" w:tplc="94DE88A2" w:tentative="1">
      <w:start w:val="1"/>
      <w:numFmt w:val="bullet"/>
      <w:lvlText w:val="•"/>
      <w:lvlJc w:val="left"/>
      <w:pPr>
        <w:tabs>
          <w:tab w:val="num" w:pos="1440"/>
        </w:tabs>
        <w:ind w:left="1440" w:hanging="360"/>
      </w:pPr>
      <w:rPr>
        <w:rFonts w:ascii="Arial" w:hAnsi="Arial" w:hint="default"/>
      </w:rPr>
    </w:lvl>
    <w:lvl w:ilvl="2" w:tplc="460242AA" w:tentative="1">
      <w:start w:val="1"/>
      <w:numFmt w:val="bullet"/>
      <w:lvlText w:val="•"/>
      <w:lvlJc w:val="left"/>
      <w:pPr>
        <w:tabs>
          <w:tab w:val="num" w:pos="2160"/>
        </w:tabs>
        <w:ind w:left="2160" w:hanging="360"/>
      </w:pPr>
      <w:rPr>
        <w:rFonts w:ascii="Arial" w:hAnsi="Arial" w:hint="default"/>
      </w:rPr>
    </w:lvl>
    <w:lvl w:ilvl="3" w:tplc="0860BF2A" w:tentative="1">
      <w:start w:val="1"/>
      <w:numFmt w:val="bullet"/>
      <w:lvlText w:val="•"/>
      <w:lvlJc w:val="left"/>
      <w:pPr>
        <w:tabs>
          <w:tab w:val="num" w:pos="2880"/>
        </w:tabs>
        <w:ind w:left="2880" w:hanging="360"/>
      </w:pPr>
      <w:rPr>
        <w:rFonts w:ascii="Arial" w:hAnsi="Arial" w:hint="default"/>
      </w:rPr>
    </w:lvl>
    <w:lvl w:ilvl="4" w:tplc="4DA66B32" w:tentative="1">
      <w:start w:val="1"/>
      <w:numFmt w:val="bullet"/>
      <w:lvlText w:val="•"/>
      <w:lvlJc w:val="left"/>
      <w:pPr>
        <w:tabs>
          <w:tab w:val="num" w:pos="3600"/>
        </w:tabs>
        <w:ind w:left="3600" w:hanging="360"/>
      </w:pPr>
      <w:rPr>
        <w:rFonts w:ascii="Arial" w:hAnsi="Arial" w:hint="default"/>
      </w:rPr>
    </w:lvl>
    <w:lvl w:ilvl="5" w:tplc="F7B0B1AE" w:tentative="1">
      <w:start w:val="1"/>
      <w:numFmt w:val="bullet"/>
      <w:lvlText w:val="•"/>
      <w:lvlJc w:val="left"/>
      <w:pPr>
        <w:tabs>
          <w:tab w:val="num" w:pos="4320"/>
        </w:tabs>
        <w:ind w:left="4320" w:hanging="360"/>
      </w:pPr>
      <w:rPr>
        <w:rFonts w:ascii="Arial" w:hAnsi="Arial" w:hint="default"/>
      </w:rPr>
    </w:lvl>
    <w:lvl w:ilvl="6" w:tplc="F5D21160" w:tentative="1">
      <w:start w:val="1"/>
      <w:numFmt w:val="bullet"/>
      <w:lvlText w:val="•"/>
      <w:lvlJc w:val="left"/>
      <w:pPr>
        <w:tabs>
          <w:tab w:val="num" w:pos="5040"/>
        </w:tabs>
        <w:ind w:left="5040" w:hanging="360"/>
      </w:pPr>
      <w:rPr>
        <w:rFonts w:ascii="Arial" w:hAnsi="Arial" w:hint="default"/>
      </w:rPr>
    </w:lvl>
    <w:lvl w:ilvl="7" w:tplc="F538FAC0" w:tentative="1">
      <w:start w:val="1"/>
      <w:numFmt w:val="bullet"/>
      <w:lvlText w:val="•"/>
      <w:lvlJc w:val="left"/>
      <w:pPr>
        <w:tabs>
          <w:tab w:val="num" w:pos="5760"/>
        </w:tabs>
        <w:ind w:left="5760" w:hanging="360"/>
      </w:pPr>
      <w:rPr>
        <w:rFonts w:ascii="Arial" w:hAnsi="Arial" w:hint="default"/>
      </w:rPr>
    </w:lvl>
    <w:lvl w:ilvl="8" w:tplc="375AD02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38868B1"/>
    <w:multiLevelType w:val="hybridMultilevel"/>
    <w:tmpl w:val="57164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35603686">
    <w:abstractNumId w:val="4"/>
  </w:num>
  <w:num w:numId="2" w16cid:durableId="1970473531">
    <w:abstractNumId w:val="2"/>
  </w:num>
  <w:num w:numId="3" w16cid:durableId="1442144752">
    <w:abstractNumId w:val="0"/>
  </w:num>
  <w:num w:numId="4" w16cid:durableId="1780489698">
    <w:abstractNumId w:val="3"/>
  </w:num>
  <w:num w:numId="5" w16cid:durableId="1033771901">
    <w:abstractNumId w:val="8"/>
  </w:num>
  <w:num w:numId="6" w16cid:durableId="2053067228">
    <w:abstractNumId w:val="5"/>
  </w:num>
  <w:num w:numId="7" w16cid:durableId="1946957826">
    <w:abstractNumId w:val="11"/>
  </w:num>
  <w:num w:numId="8" w16cid:durableId="1944876857">
    <w:abstractNumId w:val="1"/>
  </w:num>
  <w:num w:numId="9" w16cid:durableId="255603236">
    <w:abstractNumId w:val="6"/>
  </w:num>
  <w:num w:numId="10" w16cid:durableId="84229375">
    <w:abstractNumId w:val="7"/>
  </w:num>
  <w:num w:numId="11" w16cid:durableId="1650747454">
    <w:abstractNumId w:val="9"/>
  </w:num>
  <w:num w:numId="12" w16cid:durableId="2499737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922"/>
    <w:rsid w:val="003B4241"/>
    <w:rsid w:val="003D7922"/>
    <w:rsid w:val="003E44F8"/>
    <w:rsid w:val="00490A68"/>
    <w:rsid w:val="00505738"/>
    <w:rsid w:val="00BB1842"/>
    <w:rsid w:val="00FD22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16148"/>
  <w15:chartTrackingRefBased/>
  <w15:docId w15:val="{CE281ED1-1728-447D-AD8E-C2FCCF61B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792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D792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D792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D792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D792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D792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D792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D792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D792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792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D792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D792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D792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D792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D792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D792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D792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D7922"/>
    <w:rPr>
      <w:rFonts w:eastAsiaTheme="majorEastAsia" w:cstheme="majorBidi"/>
      <w:color w:val="272727" w:themeColor="text1" w:themeTint="D8"/>
    </w:rPr>
  </w:style>
  <w:style w:type="paragraph" w:styleId="Title">
    <w:name w:val="Title"/>
    <w:basedOn w:val="Normal"/>
    <w:next w:val="Normal"/>
    <w:link w:val="TitleChar"/>
    <w:uiPriority w:val="10"/>
    <w:qFormat/>
    <w:rsid w:val="003D79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792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D792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D792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D7922"/>
    <w:pPr>
      <w:spacing w:before="160"/>
      <w:jc w:val="center"/>
    </w:pPr>
    <w:rPr>
      <w:i/>
      <w:iCs/>
      <w:color w:val="404040" w:themeColor="text1" w:themeTint="BF"/>
    </w:rPr>
  </w:style>
  <w:style w:type="character" w:customStyle="1" w:styleId="QuoteChar">
    <w:name w:val="Quote Char"/>
    <w:basedOn w:val="DefaultParagraphFont"/>
    <w:link w:val="Quote"/>
    <w:uiPriority w:val="29"/>
    <w:rsid w:val="003D7922"/>
    <w:rPr>
      <w:i/>
      <w:iCs/>
      <w:color w:val="404040" w:themeColor="text1" w:themeTint="BF"/>
    </w:rPr>
  </w:style>
  <w:style w:type="paragraph" w:styleId="ListParagraph">
    <w:name w:val="List Paragraph"/>
    <w:basedOn w:val="Normal"/>
    <w:uiPriority w:val="34"/>
    <w:qFormat/>
    <w:rsid w:val="003D7922"/>
    <w:pPr>
      <w:ind w:left="720"/>
      <w:contextualSpacing/>
    </w:pPr>
  </w:style>
  <w:style w:type="character" w:styleId="IntenseEmphasis">
    <w:name w:val="Intense Emphasis"/>
    <w:basedOn w:val="DefaultParagraphFont"/>
    <w:uiPriority w:val="21"/>
    <w:qFormat/>
    <w:rsid w:val="003D7922"/>
    <w:rPr>
      <w:i/>
      <w:iCs/>
      <w:color w:val="0F4761" w:themeColor="accent1" w:themeShade="BF"/>
    </w:rPr>
  </w:style>
  <w:style w:type="paragraph" w:styleId="IntenseQuote">
    <w:name w:val="Intense Quote"/>
    <w:basedOn w:val="Normal"/>
    <w:next w:val="Normal"/>
    <w:link w:val="IntenseQuoteChar"/>
    <w:uiPriority w:val="30"/>
    <w:qFormat/>
    <w:rsid w:val="003D79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D7922"/>
    <w:rPr>
      <w:i/>
      <w:iCs/>
      <w:color w:val="0F4761" w:themeColor="accent1" w:themeShade="BF"/>
    </w:rPr>
  </w:style>
  <w:style w:type="character" w:styleId="IntenseReference">
    <w:name w:val="Intense Reference"/>
    <w:basedOn w:val="DefaultParagraphFont"/>
    <w:uiPriority w:val="32"/>
    <w:qFormat/>
    <w:rsid w:val="003D7922"/>
    <w:rPr>
      <w:b/>
      <w:bCs/>
      <w:smallCaps/>
      <w:color w:val="0F4761" w:themeColor="accent1" w:themeShade="BF"/>
      <w:spacing w:val="5"/>
    </w:rPr>
  </w:style>
  <w:style w:type="paragraph" w:styleId="Header">
    <w:name w:val="header"/>
    <w:basedOn w:val="Normal"/>
    <w:link w:val="HeaderChar"/>
    <w:uiPriority w:val="99"/>
    <w:unhideWhenUsed/>
    <w:rsid w:val="005057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5738"/>
  </w:style>
  <w:style w:type="paragraph" w:styleId="Footer">
    <w:name w:val="footer"/>
    <w:basedOn w:val="Normal"/>
    <w:link w:val="FooterChar"/>
    <w:uiPriority w:val="99"/>
    <w:unhideWhenUsed/>
    <w:rsid w:val="005057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5738"/>
  </w:style>
  <w:style w:type="table" w:styleId="TableGrid">
    <w:name w:val="Table Grid"/>
    <w:basedOn w:val="TableNormal"/>
    <w:uiPriority w:val="39"/>
    <w:rsid w:val="005057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tiff"/><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16</TotalTime>
  <Pages>4</Pages>
  <Words>445</Words>
  <Characters>2539</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McClure Abubakar, Courtney</dc:creator>
  <cp:keywords/>
  <dc:description/>
  <cp:lastModifiedBy>McClure Abubakar, Courtney</cp:lastModifiedBy>
  <cp:revision>2</cp:revision>
  <cp:lastPrinted>2025-10-03T20:43:00Z</cp:lastPrinted>
  <dcterms:created xsi:type="dcterms:W3CDTF">2025-10-03T20:27:00Z</dcterms:created>
  <dcterms:modified xsi:type="dcterms:W3CDTF">2025-10-03T20:45:00Z</dcterms:modified>
</cp:coreProperties>
</file>