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CF4E" w14:textId="37996836" w:rsidR="0058793F" w:rsidRPr="0058793F" w:rsidRDefault="0058793F" w:rsidP="0087649E">
      <w:pPr>
        <w:pStyle w:val="Heading1"/>
      </w:pPr>
      <w:r w:rsidRPr="0058793F">
        <w:t>Warm-up: American Indian Tribes of Texas – Day 1</w:t>
      </w:r>
    </w:p>
    <w:p w14:paraId="63217D08" w14:textId="02FD76BC" w:rsidR="0058793F" w:rsidRPr="0087649E" w:rsidRDefault="0058793F" w:rsidP="0087649E">
      <w:pPr>
        <w:pStyle w:val="Heading2"/>
      </w:pPr>
      <w:r w:rsidRPr="0087649E">
        <w:t>Unit 1: Natural Texas and Its People</w:t>
      </w:r>
    </w:p>
    <w:p w14:paraId="581B60FD" w14:textId="69A2B4F0" w:rsidR="0058793F" w:rsidRPr="0058793F" w:rsidRDefault="0058793F" w:rsidP="0087649E">
      <w:pPr>
        <w:pStyle w:val="Directions"/>
      </w:pPr>
      <w:r w:rsidRPr="0058793F">
        <w:t xml:space="preserve">Read each statement below about typical characteristics of Texas tribes. Then, mark which region you think the tribe would live in based on your prior knowledge of each region. </w:t>
      </w:r>
    </w:p>
    <w:p w14:paraId="07D11B19" w14:textId="7C8E5B01" w:rsidR="0058793F" w:rsidRPr="00A27542" w:rsidRDefault="0058793F" w:rsidP="0087649E">
      <w:pPr>
        <w:pStyle w:val="Directions"/>
      </w:pPr>
      <w:r w:rsidRPr="00A27542">
        <w:t xml:space="preserve">The North Central Plains is NCP, the Great Plains is GP, the Coastal Plains is CP, and the Mountains and Basins </w:t>
      </w:r>
      <w:proofErr w:type="gramStart"/>
      <w:r w:rsidRPr="00A27542">
        <w:t>is</w:t>
      </w:r>
      <w:proofErr w:type="gramEnd"/>
      <w:r w:rsidRPr="00A27542">
        <w:t xml:space="preserve"> M&amp;B</w:t>
      </w:r>
    </w:p>
    <w:p w14:paraId="7C095556" w14:textId="6E6BEE42" w:rsidR="0058793F" w:rsidRPr="00B30831" w:rsidRDefault="0058793F" w:rsidP="0087649E">
      <w:pPr>
        <w:pStyle w:val="Exercise1"/>
      </w:pPr>
      <w:r w:rsidRPr="0058793F">
        <w:t xml:space="preserve">1. </w:t>
      </w:r>
      <w:r w:rsidR="00A27542">
        <w:t>(blank)</w:t>
      </w:r>
      <w:r w:rsidRPr="0058793F">
        <w:t xml:space="preserve"> In which region would</w:t>
      </w:r>
      <w:r w:rsidRPr="00B30831">
        <w:t xml:space="preserve"> a tribe be most likely to use bison, or American buffalo, in every aspect of their daily lives?</w:t>
      </w:r>
    </w:p>
    <w:p w14:paraId="0D1BBA7C" w14:textId="48662E6D" w:rsidR="0058793F" w:rsidRPr="00B30831" w:rsidRDefault="0058793F" w:rsidP="0087649E">
      <w:pPr>
        <w:pStyle w:val="Exercise1"/>
      </w:pPr>
      <w:r w:rsidRPr="00B30831">
        <w:t>2.</w:t>
      </w:r>
      <w:r>
        <w:t xml:space="preserve"> </w:t>
      </w:r>
      <w:r w:rsidR="00A27542">
        <w:t>(blank)</w:t>
      </w:r>
      <w:r w:rsidRPr="00B30831">
        <w:t xml:space="preserve"> In which region would a tribe be most likely to fish and hunt </w:t>
      </w:r>
      <w:proofErr w:type="gramStart"/>
      <w:r w:rsidRPr="00B30831">
        <w:t>alligator</w:t>
      </w:r>
      <w:proofErr w:type="gramEnd"/>
      <w:r w:rsidRPr="00B30831">
        <w:t>, lizards, and snakes?</w:t>
      </w:r>
    </w:p>
    <w:p w14:paraId="7BCDCC6F" w14:textId="62E1F6DE" w:rsidR="0058793F" w:rsidRPr="00B30831" w:rsidRDefault="0058793F" w:rsidP="0087649E">
      <w:pPr>
        <w:pStyle w:val="Exercise1"/>
      </w:pPr>
      <w:r w:rsidRPr="00B30831">
        <w:t>3.</w:t>
      </w:r>
      <w:r>
        <w:t xml:space="preserve"> </w:t>
      </w:r>
      <w:r w:rsidR="00A27542">
        <w:t>(blank)</w:t>
      </w:r>
      <w:r w:rsidRPr="00B30831">
        <w:t xml:space="preserve"> In which region would a tribe be most likely to have adapted to living with less water at higher elevations?</w:t>
      </w:r>
    </w:p>
    <w:p w14:paraId="2128B0AB" w14:textId="568454BE" w:rsidR="0058793F" w:rsidRDefault="0058793F" w:rsidP="0087649E">
      <w:pPr>
        <w:pStyle w:val="Exercise1"/>
      </w:pPr>
      <w:r w:rsidRPr="00B30831">
        <w:t>4.</w:t>
      </w:r>
      <w:r>
        <w:t xml:space="preserve"> </w:t>
      </w:r>
      <w:r w:rsidR="00A27542">
        <w:t>(blank)</w:t>
      </w:r>
      <w:r w:rsidRPr="00B30831">
        <w:t xml:space="preserve"> In which region would a tribe be most likely to farm and hunt bison and deer?</w:t>
      </w:r>
    </w:p>
    <w:p w14:paraId="568AD020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059234058">
    <w:abstractNumId w:val="10"/>
  </w:num>
  <w:num w:numId="2" w16cid:durableId="678702149">
    <w:abstractNumId w:val="2"/>
  </w:num>
  <w:num w:numId="3" w16cid:durableId="512767244">
    <w:abstractNumId w:val="11"/>
  </w:num>
  <w:num w:numId="4" w16cid:durableId="1494251381">
    <w:abstractNumId w:val="1"/>
  </w:num>
  <w:num w:numId="5" w16cid:durableId="375080789">
    <w:abstractNumId w:val="9"/>
  </w:num>
  <w:num w:numId="6" w16cid:durableId="997733530">
    <w:abstractNumId w:val="7"/>
  </w:num>
  <w:num w:numId="7" w16cid:durableId="912396830">
    <w:abstractNumId w:val="15"/>
  </w:num>
  <w:num w:numId="8" w16cid:durableId="1137719797">
    <w:abstractNumId w:val="4"/>
  </w:num>
  <w:num w:numId="9" w16cid:durableId="773982060">
    <w:abstractNumId w:val="6"/>
  </w:num>
  <w:num w:numId="10" w16cid:durableId="1932813874">
    <w:abstractNumId w:val="3"/>
  </w:num>
  <w:num w:numId="11" w16cid:durableId="1792935028">
    <w:abstractNumId w:val="0"/>
  </w:num>
  <w:num w:numId="12" w16cid:durableId="2083287402">
    <w:abstractNumId w:val="11"/>
  </w:num>
  <w:num w:numId="13" w16cid:durableId="867910597">
    <w:abstractNumId w:val="10"/>
  </w:num>
  <w:num w:numId="14" w16cid:durableId="742528871">
    <w:abstractNumId w:val="2"/>
  </w:num>
  <w:num w:numId="15" w16cid:durableId="165172580">
    <w:abstractNumId w:val="8"/>
  </w:num>
  <w:num w:numId="16" w16cid:durableId="509494597">
    <w:abstractNumId w:val="1"/>
  </w:num>
  <w:num w:numId="17" w16cid:durableId="606155722">
    <w:abstractNumId w:val="9"/>
  </w:num>
  <w:num w:numId="18" w16cid:durableId="75523319">
    <w:abstractNumId w:val="13"/>
  </w:num>
  <w:num w:numId="19" w16cid:durableId="314535898">
    <w:abstractNumId w:val="12"/>
  </w:num>
  <w:num w:numId="20" w16cid:durableId="1527133272">
    <w:abstractNumId w:val="5"/>
  </w:num>
  <w:num w:numId="21" w16cid:durableId="1161121460">
    <w:abstractNumId w:val="14"/>
  </w:num>
  <w:num w:numId="22" w16cid:durableId="1930362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D5DFA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D5DFA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8793F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649E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27542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04E8E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8A4C"/>
  <w15:chartTrackingRefBased/>
  <w15:docId w15:val="{8E761AF5-829A-49D2-B336-65BFFD57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93F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6AF85-6145-464F-AD18-7C627D18FAB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BDF0D249-D31D-48AB-8B72-4F3B89566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AABE5-C588-44AF-8D99-30C784D80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150</Words>
  <Characters>677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2025-10-23T21:36:00Z</dcterms:created>
  <dcterms:modified xsi:type="dcterms:W3CDTF">2025-11-04T19:53:00Z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2025-10-23T21:36:25Z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e3bc4f9e-9f2d-43a1-b4bc-9fdf3231cc42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