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3D30B" w14:textId="77777777" w:rsidR="0065438C" w:rsidRPr="0040137D" w:rsidRDefault="0065438C">
      <w:pPr>
        <w:rPr>
          <w:sz w:val="8"/>
          <w:szCs w:val="2"/>
        </w:rPr>
      </w:pPr>
    </w:p>
    <w:p w14:paraId="2F6A9C08" w14:textId="71931FF0" w:rsidR="002E4F71" w:rsidRPr="00342AC4" w:rsidRDefault="00913AA4">
      <w:pPr>
        <w:rPr>
          <w:b/>
          <w:bCs/>
          <w:sz w:val="32"/>
          <w:szCs w:val="40"/>
        </w:rPr>
      </w:pPr>
      <w:r>
        <w:rPr>
          <w:b/>
          <w:bCs/>
          <w:sz w:val="32"/>
          <w:szCs w:val="40"/>
        </w:rPr>
        <w:t>Calenta</w:t>
      </w:r>
      <w:r w:rsidR="00440CE7">
        <w:rPr>
          <w:b/>
          <w:bCs/>
          <w:sz w:val="32"/>
          <w:szCs w:val="40"/>
        </w:rPr>
        <w:t>miento</w:t>
      </w:r>
    </w:p>
    <w:p w14:paraId="367849B1" w14:textId="5CEF476C" w:rsidR="002E4F71" w:rsidRDefault="002E4F71" w:rsidP="002E4F71">
      <w:pPr>
        <w:pStyle w:val="ListParagraph"/>
        <w:numPr>
          <w:ilvl w:val="0"/>
          <w:numId w:val="1"/>
        </w:numPr>
      </w:pPr>
      <w:r w:rsidRPr="002E4F71">
        <w:rPr>
          <w:u w:val="single"/>
        </w:rPr>
        <w:t>D</w:t>
      </w:r>
      <w:r w:rsidR="00D53C2E">
        <w:rPr>
          <w:u w:val="single"/>
        </w:rPr>
        <w:t>ia 1</w:t>
      </w:r>
      <w:r>
        <w:t>: (1) Gr</w:t>
      </w:r>
      <w:r w:rsidR="00844C97">
        <w:t>andes Llanuras</w:t>
      </w:r>
      <w:r>
        <w:t xml:space="preserve"> (2) </w:t>
      </w:r>
      <w:r w:rsidR="00844C97">
        <w:t>Llanuras</w:t>
      </w:r>
      <w:r w:rsidR="000C3DBE">
        <w:t xml:space="preserve"> Costeras</w:t>
      </w:r>
      <w:r>
        <w:t xml:space="preserve"> (3) Mo</w:t>
      </w:r>
      <w:r w:rsidR="000C3DBE">
        <w:t>ntanas y Cuencas</w:t>
      </w:r>
      <w:r>
        <w:t xml:space="preserve"> (4) </w:t>
      </w:r>
      <w:r w:rsidR="000C3DBE">
        <w:t>Llanuras</w:t>
      </w:r>
      <w:r w:rsidR="00286A93">
        <w:t xml:space="preserve"> Centrales del Norte</w:t>
      </w:r>
    </w:p>
    <w:p w14:paraId="5D11CB01" w14:textId="73B9D938" w:rsidR="002E4F71" w:rsidRPr="002E4F71" w:rsidRDefault="002E4F71" w:rsidP="002E4F71">
      <w:pPr>
        <w:pStyle w:val="ListParagraph"/>
        <w:numPr>
          <w:ilvl w:val="0"/>
          <w:numId w:val="1"/>
        </w:numPr>
        <w:rPr>
          <w:u w:val="single"/>
        </w:rPr>
      </w:pPr>
      <w:r w:rsidRPr="002E4F71">
        <w:rPr>
          <w:u w:val="single"/>
        </w:rPr>
        <w:t>D</w:t>
      </w:r>
      <w:r w:rsidR="005C4982">
        <w:rPr>
          <w:u w:val="single"/>
        </w:rPr>
        <w:t>ia</w:t>
      </w:r>
      <w:r w:rsidRPr="002E4F71">
        <w:rPr>
          <w:u w:val="single"/>
        </w:rPr>
        <w:t xml:space="preserve"> 2: </w:t>
      </w:r>
      <w:r w:rsidR="00E01FFA">
        <w:t>Las respuestas variaran</w:t>
      </w:r>
      <w:r>
        <w:t xml:space="preserve">. </w:t>
      </w:r>
    </w:p>
    <w:p w14:paraId="40C42029" w14:textId="72798C13" w:rsidR="002E4F71" w:rsidRPr="00342AC4" w:rsidRDefault="002E4F71">
      <w:pPr>
        <w:rPr>
          <w:b/>
          <w:bCs/>
          <w:sz w:val="32"/>
          <w:szCs w:val="40"/>
        </w:rPr>
      </w:pPr>
      <w:r w:rsidRPr="00342AC4">
        <w:rPr>
          <w:b/>
          <w:bCs/>
          <w:sz w:val="32"/>
          <w:szCs w:val="40"/>
        </w:rPr>
        <w:t>Le</w:t>
      </w:r>
      <w:r w:rsidR="00E01FFA">
        <w:rPr>
          <w:b/>
          <w:bCs/>
          <w:sz w:val="32"/>
          <w:szCs w:val="40"/>
        </w:rPr>
        <w:t>ccion</w:t>
      </w:r>
    </w:p>
    <w:p w14:paraId="2F449E0E" w14:textId="27F98EED" w:rsidR="003C6E2C" w:rsidRDefault="003C6E2C" w:rsidP="003C6E2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Caddo: </w:t>
      </w:r>
    </w:p>
    <w:p w14:paraId="76705E2B" w14:textId="3DE05EE5" w:rsidR="003C6E2C" w:rsidRPr="002E4F71" w:rsidRDefault="00795550" w:rsidP="003C6E2C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u w:val="single"/>
        </w:rPr>
        <w:t>Comida</w:t>
      </w:r>
      <w:r w:rsidR="003C6E2C">
        <w:rPr>
          <w:u w:val="single"/>
        </w:rPr>
        <w:t>:</w:t>
      </w:r>
      <w:r w:rsidR="003C6E2C" w:rsidRPr="005D0B6C">
        <w:t xml:space="preserve"> </w:t>
      </w:r>
      <w:r w:rsidR="003C6E2C">
        <w:t>Pri</w:t>
      </w:r>
      <w:r>
        <w:t>ncipal</w:t>
      </w:r>
      <w:r w:rsidR="00412CAB">
        <w:t>mente agricultores</w:t>
      </w:r>
      <w:r w:rsidR="003C6E2C">
        <w:t xml:space="preserve">: </w:t>
      </w:r>
      <w:r w:rsidR="00412CAB">
        <w:t>Maize, frijoles, calabaza</w:t>
      </w:r>
      <w:r w:rsidR="003C6E2C">
        <w:t xml:space="preserve">. </w:t>
      </w:r>
    </w:p>
    <w:p w14:paraId="4FD984B7" w14:textId="41E695A6" w:rsidR="003C6E2C" w:rsidRPr="002E4F71" w:rsidRDefault="00D65704" w:rsidP="003C6E2C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u w:val="single"/>
        </w:rPr>
        <w:t>Vivienda</w:t>
      </w:r>
      <w:r w:rsidR="003C6E2C">
        <w:rPr>
          <w:u w:val="single"/>
        </w:rPr>
        <w:t>:</w:t>
      </w:r>
      <w:r w:rsidR="003C6E2C" w:rsidRPr="005D0B6C">
        <w:t xml:space="preserve"> </w:t>
      </w:r>
      <w:r>
        <w:t>Grandes cabanas</w:t>
      </w:r>
      <w:r w:rsidR="0036296E">
        <w:t xml:space="preserve"> de hierba</w:t>
      </w:r>
      <w:r w:rsidR="005D0B6C">
        <w:t>.</w:t>
      </w:r>
    </w:p>
    <w:p w14:paraId="66C54C4D" w14:textId="56A0DADD" w:rsidR="003C6E2C" w:rsidRPr="002E4F71" w:rsidRDefault="003C6E2C" w:rsidP="003C6E2C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u w:val="single"/>
        </w:rPr>
        <w:t>Mo</w:t>
      </w:r>
      <w:r w:rsidR="00321C98">
        <w:rPr>
          <w:u w:val="single"/>
        </w:rPr>
        <w:t>vilidad</w:t>
      </w:r>
      <w:r w:rsidRPr="005D0B6C">
        <w:t xml:space="preserve">: </w:t>
      </w:r>
      <w:r>
        <w:t>Sedentar</w:t>
      </w:r>
      <w:r w:rsidR="00321C98">
        <w:t>io</w:t>
      </w:r>
      <w:r w:rsidR="005D0B6C">
        <w:t>.</w:t>
      </w:r>
    </w:p>
    <w:p w14:paraId="5D6CBABC" w14:textId="56FC27B2" w:rsidR="003C6E2C" w:rsidRPr="0040137D" w:rsidRDefault="003C6E2C" w:rsidP="003C6E2C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u w:val="single"/>
        </w:rPr>
        <w:t>Cultur</w:t>
      </w:r>
      <w:r w:rsidR="00321C98">
        <w:rPr>
          <w:u w:val="single"/>
        </w:rPr>
        <w:t>a</w:t>
      </w:r>
      <w:r>
        <w:rPr>
          <w:u w:val="single"/>
        </w:rPr>
        <w:t>:</w:t>
      </w:r>
      <w:r w:rsidRPr="005D0B6C">
        <w:t xml:space="preserve"> </w:t>
      </w:r>
      <w:r>
        <w:t xml:space="preserve">Answers may include: </w:t>
      </w:r>
      <w:r w:rsidR="000C1762">
        <w:t>Las respuestas pueden incluir</w:t>
      </w:r>
      <w:r w:rsidR="00A96C4D">
        <w:t>: Grandes grupos familiars, fabricacion de ceramica</w:t>
      </w:r>
      <w:r w:rsidR="00992B2F">
        <w:t>, ceremonias, comercio de turquesa, constr</w:t>
      </w:r>
      <w:r w:rsidR="00327103">
        <w:t>uccion de grandes monticulos para celebraciones</w:t>
      </w:r>
    </w:p>
    <w:p w14:paraId="156A5F6C" w14:textId="1022D96A" w:rsidR="0040137D" w:rsidRPr="0040137D" w:rsidRDefault="0040137D" w:rsidP="0040137D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u w:val="single"/>
        </w:rPr>
        <w:t xml:space="preserve">Region: </w:t>
      </w:r>
      <w:r w:rsidR="0042198C">
        <w:t>Llanuras</w:t>
      </w:r>
      <w:r w:rsidR="00D321AA">
        <w:t xml:space="preserve"> Costeras</w:t>
      </w:r>
      <w:r w:rsidR="005D0B6C">
        <w:t>.</w:t>
      </w:r>
    </w:p>
    <w:p w14:paraId="5C0ABDF2" w14:textId="05F9DBAA" w:rsidR="002E4F71" w:rsidRDefault="002E4F71" w:rsidP="002E4F7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Wichita: </w:t>
      </w:r>
    </w:p>
    <w:p w14:paraId="6FC71931" w14:textId="4524D4A0" w:rsidR="002E4F71" w:rsidRPr="002E4F71" w:rsidRDefault="00D321AA" w:rsidP="002E4F71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u w:val="single"/>
        </w:rPr>
        <w:t>Comida</w:t>
      </w:r>
      <w:r w:rsidR="002E4F71">
        <w:rPr>
          <w:u w:val="single"/>
        </w:rPr>
        <w:t>:</w:t>
      </w:r>
      <w:r w:rsidR="002E4F71" w:rsidRPr="005D0B6C">
        <w:t xml:space="preserve"> </w:t>
      </w:r>
      <w:r w:rsidR="00DD36CA">
        <w:t>Principalmente agricultores</w:t>
      </w:r>
      <w:r w:rsidR="003C6E2C">
        <w:t xml:space="preserve">: </w:t>
      </w:r>
      <w:r w:rsidR="00DD36CA">
        <w:t>Maiz, frijoles, calabaza</w:t>
      </w:r>
      <w:r w:rsidR="00E1791F">
        <w:t>. Algo de caza: Venado, bisonte</w:t>
      </w:r>
      <w:r w:rsidR="002E4F71">
        <w:t>.</w:t>
      </w:r>
    </w:p>
    <w:p w14:paraId="0A77588B" w14:textId="1745BC4F" w:rsidR="002E4F71" w:rsidRPr="002E4F71" w:rsidRDefault="00750A0F" w:rsidP="002E4F71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u w:val="single"/>
        </w:rPr>
        <w:t>Vivienda</w:t>
      </w:r>
      <w:r w:rsidR="002E4F71">
        <w:rPr>
          <w:u w:val="single"/>
        </w:rPr>
        <w:t>:</w:t>
      </w:r>
      <w:r w:rsidR="002E4F71" w:rsidRPr="005D0B6C">
        <w:t xml:space="preserve"> </w:t>
      </w:r>
      <w:r w:rsidR="002361CC">
        <w:t>Grandes</w:t>
      </w:r>
      <w:r w:rsidR="002755A5">
        <w:t xml:space="preserve"> cabanas de hierba</w:t>
      </w:r>
      <w:r w:rsidR="002E4F71">
        <w:t xml:space="preserve">. </w:t>
      </w:r>
    </w:p>
    <w:p w14:paraId="773285F7" w14:textId="76E8F142" w:rsidR="002E4F71" w:rsidRPr="002E4F71" w:rsidRDefault="002755A5" w:rsidP="002E4F71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u w:val="single"/>
        </w:rPr>
        <w:t>Movilidad</w:t>
      </w:r>
      <w:r w:rsidR="002E4F71">
        <w:rPr>
          <w:u w:val="single"/>
        </w:rPr>
        <w:t>:</w:t>
      </w:r>
      <w:r w:rsidR="002E4F71" w:rsidRPr="005D0B6C">
        <w:t xml:space="preserve"> </w:t>
      </w:r>
      <w:r w:rsidR="002E4F71">
        <w:t>Sedentar</w:t>
      </w:r>
      <w:r>
        <w:t>io</w:t>
      </w:r>
      <w:r w:rsidR="005D0B6C">
        <w:t>.</w:t>
      </w:r>
    </w:p>
    <w:p w14:paraId="47B82F38" w14:textId="3FE4024B" w:rsidR="0040137D" w:rsidRPr="0040137D" w:rsidRDefault="002E4F71" w:rsidP="0040137D">
      <w:pPr>
        <w:pStyle w:val="ListParagraph"/>
        <w:numPr>
          <w:ilvl w:val="1"/>
          <w:numId w:val="1"/>
        </w:numPr>
        <w:rPr>
          <w:b/>
          <w:bCs/>
        </w:rPr>
      </w:pPr>
      <w:r w:rsidRPr="0040137D">
        <w:rPr>
          <w:u w:val="single"/>
        </w:rPr>
        <w:t>Cultur</w:t>
      </w:r>
      <w:r w:rsidR="00B711DB">
        <w:rPr>
          <w:u w:val="single"/>
        </w:rPr>
        <w:t>a</w:t>
      </w:r>
      <w:r w:rsidRPr="0040137D">
        <w:rPr>
          <w:u w:val="single"/>
        </w:rPr>
        <w:t>:</w:t>
      </w:r>
      <w:r w:rsidRPr="005D0B6C">
        <w:t xml:space="preserve"> </w:t>
      </w:r>
      <w:r w:rsidR="00B711DB">
        <w:t>Las respue</w:t>
      </w:r>
      <w:r w:rsidR="001B5C44">
        <w:t>stas pueden incluir:</w:t>
      </w:r>
      <w:r w:rsidR="00A4653A">
        <w:t xml:space="preserve"> pintura o tatuaje alrededor</w:t>
      </w:r>
      <w:r w:rsidR="00C34EAF">
        <w:t xml:space="preserve"> de los ojos, “Gente con ojos de mapache,” vivir en grandes grupos </w:t>
      </w:r>
      <w:r w:rsidR="00A55E08">
        <w:t>familiars, unirse a otras tribus en una confderacion</w:t>
      </w:r>
      <w:r w:rsidR="003C6E2C">
        <w:t>.</w:t>
      </w:r>
    </w:p>
    <w:p w14:paraId="26950659" w14:textId="64078E36" w:rsidR="0040137D" w:rsidRPr="0040137D" w:rsidRDefault="0040137D" w:rsidP="0040137D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u w:val="single"/>
        </w:rPr>
        <w:t>Region:</w:t>
      </w:r>
      <w:r w:rsidRPr="005D0B6C">
        <w:t xml:space="preserve"> </w:t>
      </w:r>
      <w:r w:rsidR="00917EBE">
        <w:t>Llanuras costeras</w:t>
      </w:r>
      <w:r w:rsidR="005D0B6C">
        <w:t>.</w:t>
      </w:r>
    </w:p>
    <w:p w14:paraId="59A981DE" w14:textId="6FD24172" w:rsidR="002E4F71" w:rsidRDefault="003C6E2C" w:rsidP="002E4F7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Atakapa</w:t>
      </w:r>
      <w:r w:rsidR="002E4F71">
        <w:rPr>
          <w:b/>
          <w:bCs/>
        </w:rPr>
        <w:t xml:space="preserve">: </w:t>
      </w:r>
    </w:p>
    <w:p w14:paraId="56E80993" w14:textId="5AFA429A" w:rsidR="002E4F71" w:rsidRPr="002E4F71" w:rsidRDefault="00684FBB" w:rsidP="002E4F71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u w:val="single"/>
        </w:rPr>
        <w:t>Comida</w:t>
      </w:r>
      <w:r w:rsidR="002E4F71">
        <w:rPr>
          <w:u w:val="single"/>
        </w:rPr>
        <w:t>:</w:t>
      </w:r>
      <w:r w:rsidR="002E4F71" w:rsidRPr="005D0B6C">
        <w:t xml:space="preserve"> </w:t>
      </w:r>
      <w:r w:rsidR="00AB3094">
        <w:t>Cazadores y Pescadores. Caiman, pescado</w:t>
      </w:r>
      <w:r w:rsidR="003C6E2C">
        <w:t>.</w:t>
      </w:r>
    </w:p>
    <w:p w14:paraId="1EC423C5" w14:textId="0BF07357" w:rsidR="002E4F71" w:rsidRPr="002E4F71" w:rsidRDefault="00572521" w:rsidP="002E4F71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u w:val="single"/>
        </w:rPr>
        <w:t>Vivienda</w:t>
      </w:r>
      <w:r w:rsidR="002E4F71">
        <w:rPr>
          <w:u w:val="single"/>
        </w:rPr>
        <w:t>:</w:t>
      </w:r>
      <w:r w:rsidR="002E4F71" w:rsidRPr="005D0B6C">
        <w:t xml:space="preserve"> </w:t>
      </w:r>
      <w:r w:rsidR="00000EAA">
        <w:t>Pequenas cabanas de hierba</w:t>
      </w:r>
      <w:r w:rsidR="005D0B6C">
        <w:t>.</w:t>
      </w:r>
    </w:p>
    <w:p w14:paraId="659D0E76" w14:textId="19EFF80C" w:rsidR="002E4F71" w:rsidRPr="002E4F71" w:rsidRDefault="002E4F71" w:rsidP="002E4F71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u w:val="single"/>
        </w:rPr>
        <w:t>Mo</w:t>
      </w:r>
      <w:r w:rsidR="00E95F3E">
        <w:rPr>
          <w:u w:val="single"/>
        </w:rPr>
        <w:t>viliad</w:t>
      </w:r>
      <w:r>
        <w:rPr>
          <w:u w:val="single"/>
        </w:rPr>
        <w:t>:</w:t>
      </w:r>
      <w:r w:rsidR="003C6E2C">
        <w:t xml:space="preserve"> Nomad</w:t>
      </w:r>
      <w:r w:rsidR="00000EAA">
        <w:t>a</w:t>
      </w:r>
      <w:r w:rsidR="005D0B6C">
        <w:t>.</w:t>
      </w:r>
    </w:p>
    <w:p w14:paraId="5540B329" w14:textId="036F4C16" w:rsidR="002E4F71" w:rsidRPr="0040137D" w:rsidRDefault="002E4F71" w:rsidP="002E4F71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u w:val="single"/>
        </w:rPr>
        <w:t>Cultur</w:t>
      </w:r>
      <w:r w:rsidR="007A0D27">
        <w:rPr>
          <w:u w:val="single"/>
        </w:rPr>
        <w:t>a</w:t>
      </w:r>
      <w:r>
        <w:rPr>
          <w:u w:val="single"/>
        </w:rPr>
        <w:t>:</w:t>
      </w:r>
      <w:r w:rsidR="003C6E2C">
        <w:t xml:space="preserve"> </w:t>
      </w:r>
      <w:r w:rsidR="008A25AA">
        <w:t>Posilemente canibalismo ritual</w:t>
      </w:r>
      <w:r w:rsidR="002F27EF">
        <w:t>, uso de aceite de caiman como repelente de insectos, taparrabos</w:t>
      </w:r>
      <w:r w:rsidR="000C0BF1">
        <w:t xml:space="preserve"> y ropa hechos de pieles de bufalo, los hombres se cambiaban de nombre</w:t>
      </w:r>
      <w:r w:rsidR="00255B9F">
        <w:t xml:space="preserve"> desques del Nacimiento de su primer hijo</w:t>
      </w:r>
      <w:r w:rsidR="003C6E2C">
        <w:t>.</w:t>
      </w:r>
    </w:p>
    <w:p w14:paraId="2F8D8B18" w14:textId="4092A70C" w:rsidR="0040137D" w:rsidRPr="0040137D" w:rsidRDefault="0040137D" w:rsidP="0040137D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u w:val="single"/>
        </w:rPr>
        <w:t>Region:</w:t>
      </w:r>
      <w:r w:rsidRPr="005D0B6C">
        <w:t xml:space="preserve"> </w:t>
      </w:r>
      <w:r w:rsidR="00A40D21">
        <w:t>Llanuras Costeras</w:t>
      </w:r>
      <w:r w:rsidR="005D0B6C">
        <w:t>.</w:t>
      </w:r>
    </w:p>
    <w:p w14:paraId="1153BD71" w14:textId="66BA06D3" w:rsidR="002E4F71" w:rsidRDefault="003C6E2C" w:rsidP="002E4F7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Karankawa</w:t>
      </w:r>
    </w:p>
    <w:p w14:paraId="549754BE" w14:textId="5424C507" w:rsidR="002E4F71" w:rsidRPr="002E4F71" w:rsidRDefault="00B05C3E" w:rsidP="002E4F71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u w:val="single"/>
        </w:rPr>
        <w:t>Comida</w:t>
      </w:r>
      <w:r w:rsidR="002E4F71">
        <w:rPr>
          <w:u w:val="single"/>
        </w:rPr>
        <w:t>:</w:t>
      </w:r>
      <w:r w:rsidR="002E4F71" w:rsidRPr="005D0B6C">
        <w:t xml:space="preserve"> </w:t>
      </w:r>
      <w:r w:rsidR="00336C38">
        <w:t xml:space="preserve">Cazadores/recolectores y </w:t>
      </w:r>
      <w:r w:rsidR="006A5C45">
        <w:t>Pescadores: pescado, tortugas, plantas</w:t>
      </w:r>
      <w:r w:rsidR="005D0B6C">
        <w:t>.</w:t>
      </w:r>
    </w:p>
    <w:p w14:paraId="4C9ADBCF" w14:textId="169DA688" w:rsidR="002E4F71" w:rsidRPr="002E4F71" w:rsidRDefault="00637826" w:rsidP="002E4F71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u w:val="single"/>
        </w:rPr>
        <w:t>Vivienda</w:t>
      </w:r>
      <w:r w:rsidR="002E4F71">
        <w:rPr>
          <w:u w:val="single"/>
        </w:rPr>
        <w:t>:</w:t>
      </w:r>
      <w:r w:rsidR="002E4F71" w:rsidRPr="005D0B6C">
        <w:t xml:space="preserve"> </w:t>
      </w:r>
      <w:r w:rsidR="00BD1875">
        <w:t>Pequenas cabanas de hierba y barro llamadas</w:t>
      </w:r>
      <w:r w:rsidR="003D10AF">
        <w:t xml:space="preserve"> wigwams</w:t>
      </w:r>
      <w:r w:rsidR="003C6E2C">
        <w:t>.</w:t>
      </w:r>
    </w:p>
    <w:p w14:paraId="6BEF656B" w14:textId="55BBB905" w:rsidR="002E4F71" w:rsidRPr="002E4F71" w:rsidRDefault="002E4F71" w:rsidP="002E4F71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u w:val="single"/>
        </w:rPr>
        <w:t>Mo</w:t>
      </w:r>
      <w:r w:rsidR="00637826">
        <w:rPr>
          <w:u w:val="single"/>
        </w:rPr>
        <w:t>vilidad</w:t>
      </w:r>
      <w:r>
        <w:rPr>
          <w:u w:val="single"/>
        </w:rPr>
        <w:t>:</w:t>
      </w:r>
      <w:r w:rsidR="003C6E2C">
        <w:t xml:space="preserve"> Semi-</w:t>
      </w:r>
      <w:r w:rsidR="003D10AF">
        <w:t>nomada, a veces</w:t>
      </w:r>
      <w:r w:rsidR="00DB7906">
        <w:t xml:space="preserve"> sedentaria</w:t>
      </w:r>
      <w:r w:rsidR="003C6E2C">
        <w:t>.</w:t>
      </w:r>
    </w:p>
    <w:p w14:paraId="5A12B62D" w14:textId="125239FD" w:rsidR="002E4F71" w:rsidRPr="0040137D" w:rsidRDefault="002E4F71" w:rsidP="002E4F71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u w:val="single"/>
        </w:rPr>
        <w:lastRenderedPageBreak/>
        <w:t>Cultur</w:t>
      </w:r>
      <w:r w:rsidR="00B05C3E">
        <w:rPr>
          <w:u w:val="single"/>
        </w:rPr>
        <w:t>a</w:t>
      </w:r>
      <w:r>
        <w:rPr>
          <w:u w:val="single"/>
        </w:rPr>
        <w:t>:</w:t>
      </w:r>
      <w:r w:rsidR="003C6E2C">
        <w:t xml:space="preserve"> </w:t>
      </w:r>
      <w:r w:rsidR="003A7E45">
        <w:t>Las respuestas pueden incluir: El nombre posi</w:t>
      </w:r>
      <w:r w:rsidR="00A377AB">
        <w:t>blemente significada “amante de los perros” por domesticar y tener</w:t>
      </w:r>
      <w:r w:rsidR="00B302B0">
        <w:t xml:space="preserve"> hibridos de coyote-zorro, hacer canoas</w:t>
      </w:r>
      <w:r w:rsidR="00E8790A">
        <w:t xml:space="preserve"> de Troncos de arboles, taparrabos, pintarse el cuerpo, cele</w:t>
      </w:r>
      <w:r w:rsidR="0000422A">
        <w:t>braciones “mitotes” con baile y lucha libre</w:t>
      </w:r>
      <w:r w:rsidR="003C6E2C">
        <w:t xml:space="preserve">. </w:t>
      </w:r>
    </w:p>
    <w:p w14:paraId="62FED760" w14:textId="35474FC9" w:rsidR="003C6E2C" w:rsidRPr="0040137D" w:rsidRDefault="0040137D" w:rsidP="003C6E2C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u w:val="single"/>
        </w:rPr>
        <w:t>Region:</w:t>
      </w:r>
      <w:r w:rsidRPr="005D0B6C">
        <w:t xml:space="preserve"> </w:t>
      </w:r>
      <w:r w:rsidR="00B05C3E">
        <w:t>Llanuras Costeras</w:t>
      </w:r>
      <w:r w:rsidR="005D0B6C">
        <w:t>.</w:t>
      </w:r>
    </w:p>
    <w:p w14:paraId="2A8FE8A9" w14:textId="2FE0858C" w:rsidR="002E4F71" w:rsidRDefault="0040137D" w:rsidP="002E4F7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Coahuiltecan</w:t>
      </w:r>
    </w:p>
    <w:p w14:paraId="6DDD6918" w14:textId="14D687CC" w:rsidR="002E4F71" w:rsidRPr="0040137D" w:rsidRDefault="00B05C3E" w:rsidP="0040137D">
      <w:pPr>
        <w:pStyle w:val="ListParagraph"/>
        <w:numPr>
          <w:ilvl w:val="1"/>
          <w:numId w:val="1"/>
        </w:numPr>
      </w:pPr>
      <w:r>
        <w:rPr>
          <w:u w:val="single"/>
        </w:rPr>
        <w:t>Comida</w:t>
      </w:r>
      <w:r w:rsidR="002E4F71">
        <w:rPr>
          <w:u w:val="single"/>
        </w:rPr>
        <w:t>:</w:t>
      </w:r>
      <w:r w:rsidR="002E4F71" w:rsidRPr="005D0B6C">
        <w:t xml:space="preserve"> </w:t>
      </w:r>
      <w:r w:rsidR="0021037D">
        <w:t>Cazadores/rec</w:t>
      </w:r>
      <w:r w:rsidR="009C67C0">
        <w:t>olectores, agricultores: fruta de nopal, nueces, bellotas</w:t>
      </w:r>
      <w:r w:rsidR="003838BF">
        <w:t xml:space="preserve"> y raices</w:t>
      </w:r>
      <w:r w:rsidR="0040137D">
        <w:t>.</w:t>
      </w:r>
      <w:r w:rsidR="003838BF">
        <w:t xml:space="preserve"> Cazaban venados, armadillos, conejos</w:t>
      </w:r>
      <w:r w:rsidR="00BF6365">
        <w:t>, lagartos y serpientes.</w:t>
      </w:r>
    </w:p>
    <w:p w14:paraId="6215A56B" w14:textId="651BD0F9" w:rsidR="002E4F71" w:rsidRPr="002E4F71" w:rsidRDefault="00867AF3" w:rsidP="002E4F71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u w:val="single"/>
        </w:rPr>
        <w:t>Vivienda</w:t>
      </w:r>
      <w:r w:rsidR="002E4F71">
        <w:rPr>
          <w:u w:val="single"/>
        </w:rPr>
        <w:t>:</w:t>
      </w:r>
      <w:r w:rsidR="002E4F71" w:rsidRPr="005D0B6C">
        <w:t xml:space="preserve"> </w:t>
      </w:r>
      <w:r w:rsidR="002135B0">
        <w:t>Des</w:t>
      </w:r>
      <w:r w:rsidR="00883643">
        <w:t>conocida, posiblemente pequenas cabanas de barro similares a las de otras</w:t>
      </w:r>
      <w:r w:rsidR="003E0C1A">
        <w:t xml:space="preserve"> tribus de las Llanuras Costeras</w:t>
      </w:r>
      <w:r w:rsidR="0040137D">
        <w:t>.</w:t>
      </w:r>
    </w:p>
    <w:p w14:paraId="7377E2B1" w14:textId="29E7D6A6" w:rsidR="002E4F71" w:rsidRPr="002E4F71" w:rsidRDefault="002E4F71" w:rsidP="002E4F71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u w:val="single"/>
        </w:rPr>
        <w:t>Mo</w:t>
      </w:r>
      <w:r w:rsidR="00867AF3">
        <w:rPr>
          <w:u w:val="single"/>
        </w:rPr>
        <w:t>vilidad</w:t>
      </w:r>
      <w:r>
        <w:rPr>
          <w:u w:val="single"/>
        </w:rPr>
        <w:t>:</w:t>
      </w:r>
      <w:r w:rsidR="0040137D">
        <w:t xml:space="preserve"> </w:t>
      </w:r>
      <w:r w:rsidR="008D0FFF">
        <w:t>No declarada, pero probablemente semi-nomada</w:t>
      </w:r>
      <w:r w:rsidR="00997890">
        <w:t xml:space="preserve"> debido a la caza y la agricultura</w:t>
      </w:r>
      <w:r w:rsidR="0040137D">
        <w:t>.</w:t>
      </w:r>
    </w:p>
    <w:p w14:paraId="67CA5EF3" w14:textId="012341B1" w:rsidR="002E4F71" w:rsidRPr="0040137D" w:rsidRDefault="002E4F71" w:rsidP="0040137D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u w:val="single"/>
        </w:rPr>
        <w:t>Cultur</w:t>
      </w:r>
      <w:r w:rsidR="00ED6E74">
        <w:rPr>
          <w:u w:val="single"/>
        </w:rPr>
        <w:t>a</w:t>
      </w:r>
      <w:r>
        <w:rPr>
          <w:u w:val="single"/>
        </w:rPr>
        <w:t>:</w:t>
      </w:r>
      <w:r w:rsidR="0040137D">
        <w:t xml:space="preserve"> Composed of hundreds of smaller tribes sharing similar languages and cultures, but not much is known about them.</w:t>
      </w:r>
    </w:p>
    <w:p w14:paraId="6AD0284D" w14:textId="3119ED19" w:rsidR="0040137D" w:rsidRPr="0040137D" w:rsidRDefault="0040137D" w:rsidP="0040137D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u w:val="single"/>
        </w:rPr>
        <w:t>Region:</w:t>
      </w:r>
      <w:r w:rsidRPr="005D0B6C">
        <w:t xml:space="preserve"> </w:t>
      </w:r>
      <w:r w:rsidR="00ED6E74">
        <w:t>Llanuras Costeras</w:t>
      </w:r>
      <w:r w:rsidR="005D0B6C">
        <w:t>.</w:t>
      </w:r>
    </w:p>
    <w:p w14:paraId="03A71430" w14:textId="6094B950" w:rsidR="0040137D" w:rsidRDefault="0040137D" w:rsidP="0040137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Comanche</w:t>
      </w:r>
    </w:p>
    <w:p w14:paraId="3BBE162F" w14:textId="569C38B0" w:rsidR="0040137D" w:rsidRPr="0040137D" w:rsidRDefault="00ED6E74" w:rsidP="0040137D">
      <w:pPr>
        <w:pStyle w:val="ListParagraph"/>
        <w:numPr>
          <w:ilvl w:val="1"/>
          <w:numId w:val="1"/>
        </w:numPr>
      </w:pPr>
      <w:r>
        <w:rPr>
          <w:u w:val="single"/>
        </w:rPr>
        <w:t>Comida</w:t>
      </w:r>
      <w:r w:rsidR="0040137D">
        <w:rPr>
          <w:u w:val="single"/>
        </w:rPr>
        <w:t>:</w:t>
      </w:r>
      <w:r w:rsidR="0040137D" w:rsidRPr="005D0B6C">
        <w:t xml:space="preserve"> </w:t>
      </w:r>
      <w:r w:rsidR="00CD63F4">
        <w:t>Cazadores</w:t>
      </w:r>
      <w:r w:rsidR="00795377">
        <w:t>/recolectores: bufalo</w:t>
      </w:r>
      <w:r w:rsidR="005D0B6C">
        <w:t>.</w:t>
      </w:r>
    </w:p>
    <w:p w14:paraId="0665CB04" w14:textId="4D727FFC" w:rsidR="0040137D" w:rsidRPr="002E4F71" w:rsidRDefault="0025606D" w:rsidP="0040137D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u w:val="single"/>
        </w:rPr>
        <w:t>Vivienda</w:t>
      </w:r>
      <w:r w:rsidR="0040137D">
        <w:rPr>
          <w:u w:val="single"/>
        </w:rPr>
        <w:t>:</w:t>
      </w:r>
      <w:r w:rsidR="00795377">
        <w:t xml:space="preserve"> </w:t>
      </w:r>
      <w:r w:rsidR="0040137D">
        <w:t>tipis</w:t>
      </w:r>
      <w:r w:rsidR="00795377">
        <w:t xml:space="preserve"> de piel de bufalo</w:t>
      </w:r>
      <w:r w:rsidR="005D0B6C">
        <w:t>.</w:t>
      </w:r>
    </w:p>
    <w:p w14:paraId="0A2A05F0" w14:textId="7A3AE015" w:rsidR="0040137D" w:rsidRPr="002E4F71" w:rsidRDefault="0040137D" w:rsidP="0040137D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u w:val="single"/>
        </w:rPr>
        <w:t>Mo</w:t>
      </w:r>
      <w:r w:rsidR="00064D24">
        <w:rPr>
          <w:u w:val="single"/>
        </w:rPr>
        <w:t>vilidad</w:t>
      </w:r>
      <w:r>
        <w:rPr>
          <w:u w:val="single"/>
        </w:rPr>
        <w:t>:</w:t>
      </w:r>
      <w:r>
        <w:t xml:space="preserve"> Nomad</w:t>
      </w:r>
      <w:r w:rsidR="0025606D">
        <w:t>a</w:t>
      </w:r>
      <w:r w:rsidR="005D0B6C">
        <w:t>.</w:t>
      </w:r>
      <w:r>
        <w:t xml:space="preserve">  </w:t>
      </w:r>
    </w:p>
    <w:p w14:paraId="0932857C" w14:textId="0CA59B0C" w:rsidR="0040137D" w:rsidRPr="006E54A9" w:rsidRDefault="0040137D" w:rsidP="006E54A9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u w:val="single"/>
        </w:rPr>
        <w:t>Cultur</w:t>
      </w:r>
      <w:r w:rsidR="00FE1E92">
        <w:rPr>
          <w:u w:val="single"/>
        </w:rPr>
        <w:t>a</w:t>
      </w:r>
      <w:r>
        <w:rPr>
          <w:u w:val="single"/>
        </w:rPr>
        <w:t>:</w:t>
      </w:r>
      <w:r>
        <w:t xml:space="preserve"> </w:t>
      </w:r>
      <w:r w:rsidR="006E54A9">
        <w:rPr>
          <w:u w:val="single"/>
        </w:rPr>
        <w:t>Cultura:</w:t>
      </w:r>
      <w:r w:rsidR="006E54A9">
        <w:t xml:space="preserve"> Se llamaban a si mismos “Numinu” o “La Gente,” tribu poderosa y Feroces guerreros, excelentes con los caballos, usaban el bufalo para hacer refugio, armas, herramientas y joyas, Vivian en sociedades democraticas donde elegian a sus lideres.</w:t>
      </w:r>
      <w:r w:rsidR="007A559E">
        <w:t xml:space="preserve"> Llegaron a Texas mas tarde que la mayoria de las otras tribus</w:t>
      </w:r>
    </w:p>
    <w:p w14:paraId="5049F56D" w14:textId="4C99E690" w:rsidR="0040137D" w:rsidRPr="002E4F71" w:rsidRDefault="0040137D" w:rsidP="0040137D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u w:val="single"/>
        </w:rPr>
        <w:t>Region:</w:t>
      </w:r>
      <w:r>
        <w:rPr>
          <w:b/>
          <w:bCs/>
        </w:rPr>
        <w:t xml:space="preserve"> </w:t>
      </w:r>
      <w:r w:rsidR="00064D24">
        <w:t>Llanuras Grandes</w:t>
      </w:r>
      <w:r w:rsidR="005D0B6C">
        <w:t>.</w:t>
      </w:r>
    </w:p>
    <w:p w14:paraId="2336C73D" w14:textId="149A71FC" w:rsidR="0040137D" w:rsidRDefault="0040137D" w:rsidP="0040137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Apache</w:t>
      </w:r>
    </w:p>
    <w:p w14:paraId="07863333" w14:textId="139226A2" w:rsidR="0040137D" w:rsidRPr="0040137D" w:rsidRDefault="001A5F3F" w:rsidP="0040137D">
      <w:pPr>
        <w:pStyle w:val="ListParagraph"/>
        <w:numPr>
          <w:ilvl w:val="1"/>
          <w:numId w:val="1"/>
        </w:numPr>
      </w:pPr>
      <w:r>
        <w:rPr>
          <w:u w:val="single"/>
        </w:rPr>
        <w:t>Comida</w:t>
      </w:r>
      <w:r w:rsidR="0040137D">
        <w:rPr>
          <w:u w:val="single"/>
        </w:rPr>
        <w:t>:</w:t>
      </w:r>
      <w:r w:rsidR="0040137D" w:rsidRPr="005D0B6C">
        <w:t xml:space="preserve"> </w:t>
      </w:r>
      <w:r w:rsidR="00FA7229">
        <w:t>Cazadores/re</w:t>
      </w:r>
      <w:r w:rsidR="00DD6638">
        <w:t>colectores</w:t>
      </w:r>
      <w:r w:rsidR="0040137D">
        <w:t xml:space="preserve">: </w:t>
      </w:r>
      <w:r w:rsidR="00DD6638">
        <w:t>bufalo, Conejo, ovejas, frijoles</w:t>
      </w:r>
      <w:r w:rsidR="009F2CEB">
        <w:t>, semillas, raices, calabaza</w:t>
      </w:r>
      <w:r w:rsidR="0040137D">
        <w:t xml:space="preserve">. </w:t>
      </w:r>
    </w:p>
    <w:p w14:paraId="4266DC4E" w14:textId="21E90E32" w:rsidR="0040137D" w:rsidRPr="002E4F71" w:rsidRDefault="001B4050" w:rsidP="0040137D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u w:val="single"/>
        </w:rPr>
        <w:t>Vivienda</w:t>
      </w:r>
      <w:r w:rsidR="0040137D">
        <w:rPr>
          <w:u w:val="single"/>
        </w:rPr>
        <w:t>:</w:t>
      </w:r>
      <w:r w:rsidR="0040137D" w:rsidRPr="005D0B6C">
        <w:t xml:space="preserve"> </w:t>
      </w:r>
      <w:r w:rsidR="00632C8E">
        <w:t>tipis de piel de bufalo y pequenas cabanas de hierba llamadas “wikiups.”</w:t>
      </w:r>
    </w:p>
    <w:p w14:paraId="7F1E7FB0" w14:textId="773B95A8" w:rsidR="0040137D" w:rsidRPr="002E4F71" w:rsidRDefault="0040137D" w:rsidP="0040137D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u w:val="single"/>
        </w:rPr>
        <w:t>Mo</w:t>
      </w:r>
      <w:r w:rsidR="001B4050">
        <w:rPr>
          <w:u w:val="single"/>
        </w:rPr>
        <w:t>vilidad</w:t>
      </w:r>
      <w:r>
        <w:rPr>
          <w:u w:val="single"/>
        </w:rPr>
        <w:t>:</w:t>
      </w:r>
      <w:r>
        <w:t xml:space="preserve"> Nomad</w:t>
      </w:r>
      <w:r w:rsidR="003B2A81">
        <w:t>a</w:t>
      </w:r>
      <w:r w:rsidR="005D0B6C">
        <w:t>.</w:t>
      </w:r>
      <w:r>
        <w:t xml:space="preserve">  </w:t>
      </w:r>
    </w:p>
    <w:p w14:paraId="50157D98" w14:textId="209B4018" w:rsidR="0040137D" w:rsidRPr="0040137D" w:rsidRDefault="0040137D" w:rsidP="0040137D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u w:val="single"/>
        </w:rPr>
        <w:t>Cultur</w:t>
      </w:r>
      <w:r w:rsidR="001B4050">
        <w:rPr>
          <w:u w:val="single"/>
        </w:rPr>
        <w:t>a</w:t>
      </w:r>
      <w:r>
        <w:rPr>
          <w:u w:val="single"/>
        </w:rPr>
        <w:t>:</w:t>
      </w:r>
      <w:r>
        <w:t xml:space="preserve"> </w:t>
      </w:r>
      <w:r w:rsidR="003B2A81">
        <w:t>Ha</w:t>
      </w:r>
      <w:r w:rsidR="00173DB8">
        <w:t>cian “tiswin” de maiz, decoraban la ropa con pintura y cuentas, usaban el bufalo para ropa y zapatos</w:t>
      </w:r>
      <w:r w:rsidR="00FA3953">
        <w:t>, llegaron a Texas mas tarde que muchas otras tribus</w:t>
      </w:r>
      <w:r w:rsidR="00451A44">
        <w:t>.</w:t>
      </w:r>
    </w:p>
    <w:p w14:paraId="068010A6" w14:textId="2F6951FF" w:rsidR="0040137D" w:rsidRPr="002E4F71" w:rsidRDefault="0040137D" w:rsidP="0040137D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u w:val="single"/>
        </w:rPr>
        <w:t>Region:</w:t>
      </w:r>
      <w:r w:rsidR="00451A44" w:rsidRPr="005D0B6C">
        <w:t xml:space="preserve"> </w:t>
      </w:r>
      <w:r w:rsidR="003B2448">
        <w:t>Llanuras Grandes</w:t>
      </w:r>
      <w:r w:rsidR="00520147">
        <w:t>.</w:t>
      </w:r>
    </w:p>
    <w:p w14:paraId="6B99681C" w14:textId="46E23D1A" w:rsidR="0040137D" w:rsidRDefault="00451A44" w:rsidP="0040137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Kiowa</w:t>
      </w:r>
    </w:p>
    <w:p w14:paraId="773BE671" w14:textId="2B90FDE6" w:rsidR="0040137D" w:rsidRPr="0040137D" w:rsidRDefault="001A5F3F" w:rsidP="0040137D">
      <w:pPr>
        <w:pStyle w:val="ListParagraph"/>
        <w:numPr>
          <w:ilvl w:val="1"/>
          <w:numId w:val="1"/>
        </w:numPr>
      </w:pPr>
      <w:r>
        <w:rPr>
          <w:u w:val="single"/>
        </w:rPr>
        <w:t>Comida</w:t>
      </w:r>
      <w:r w:rsidR="0040137D">
        <w:rPr>
          <w:u w:val="single"/>
        </w:rPr>
        <w:t>:</w:t>
      </w:r>
      <w:r w:rsidR="0040137D" w:rsidRPr="005D0B6C">
        <w:t xml:space="preserve"> </w:t>
      </w:r>
      <w:r w:rsidR="001C4B92">
        <w:t>Cazadores/recolectores</w:t>
      </w:r>
      <w:r w:rsidR="00451A44">
        <w:t xml:space="preserve">: bufalo, </w:t>
      </w:r>
      <w:r w:rsidR="00C7700B">
        <w:t>venado</w:t>
      </w:r>
      <w:r w:rsidR="00451A44">
        <w:t xml:space="preserve">, </w:t>
      </w:r>
      <w:r w:rsidR="00C7700B">
        <w:t>conejo</w:t>
      </w:r>
      <w:r w:rsidR="00451A44">
        <w:t xml:space="preserve">s, </w:t>
      </w:r>
      <w:r w:rsidR="002B025F">
        <w:t>frutas silvestres, verduras. bayas</w:t>
      </w:r>
      <w:r w:rsidR="00451A44">
        <w:t>.</w:t>
      </w:r>
    </w:p>
    <w:p w14:paraId="50046906" w14:textId="60BA8EB7" w:rsidR="0040137D" w:rsidRPr="002E4F71" w:rsidRDefault="001A5F3F" w:rsidP="0040137D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u w:val="single"/>
        </w:rPr>
        <w:lastRenderedPageBreak/>
        <w:t>Vivienda</w:t>
      </w:r>
      <w:r w:rsidR="0040137D">
        <w:rPr>
          <w:u w:val="single"/>
        </w:rPr>
        <w:t>:</w:t>
      </w:r>
      <w:r w:rsidR="0040137D" w:rsidRPr="005D0B6C">
        <w:t xml:space="preserve"> </w:t>
      </w:r>
      <w:r w:rsidR="00451A44">
        <w:t>tipis</w:t>
      </w:r>
      <w:r w:rsidR="00FC145E">
        <w:t xml:space="preserve"> de piel de bufalo</w:t>
      </w:r>
      <w:r w:rsidR="00520147">
        <w:t>.</w:t>
      </w:r>
    </w:p>
    <w:p w14:paraId="543DDB47" w14:textId="647EF4EC" w:rsidR="0040137D" w:rsidRPr="002E4F71" w:rsidRDefault="0040137D" w:rsidP="0040137D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u w:val="single"/>
        </w:rPr>
        <w:t>Mo</w:t>
      </w:r>
      <w:r w:rsidR="001A5F3F">
        <w:rPr>
          <w:u w:val="single"/>
        </w:rPr>
        <w:t>vilidad</w:t>
      </w:r>
      <w:r>
        <w:rPr>
          <w:u w:val="single"/>
        </w:rPr>
        <w:t>:</w:t>
      </w:r>
      <w:r>
        <w:t xml:space="preserve"> Nomad</w:t>
      </w:r>
      <w:r w:rsidR="00FC145E">
        <w:t>a</w:t>
      </w:r>
      <w:r w:rsidR="00520147">
        <w:t>.</w:t>
      </w:r>
      <w:r>
        <w:t xml:space="preserve">   </w:t>
      </w:r>
    </w:p>
    <w:p w14:paraId="6412134C" w14:textId="00F56DE3" w:rsidR="0040137D" w:rsidRPr="0040137D" w:rsidRDefault="0040137D" w:rsidP="0040137D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u w:val="single"/>
        </w:rPr>
        <w:t>Cultur</w:t>
      </w:r>
      <w:r w:rsidR="001A5F3F">
        <w:rPr>
          <w:u w:val="single"/>
        </w:rPr>
        <w:t>a</w:t>
      </w:r>
      <w:r>
        <w:rPr>
          <w:u w:val="single"/>
        </w:rPr>
        <w:t>:</w:t>
      </w:r>
      <w:r>
        <w:t xml:space="preserve"> </w:t>
      </w:r>
      <w:r w:rsidR="00D84342">
        <w:t>Feroces</w:t>
      </w:r>
      <w:r w:rsidR="008E653E">
        <w:t xml:space="preserve"> guerreros, dependian del bufalo para ropa, vivenda, herra</w:t>
      </w:r>
      <w:r w:rsidR="003D4DF0">
        <w:t>mientas, celebraban ceremonias de la Danza</w:t>
      </w:r>
      <w:r w:rsidR="00BD5519">
        <w:t xml:space="preserve"> del Sol, las creencias religiosas</w:t>
      </w:r>
      <w:r w:rsidR="007119D8">
        <w:t xml:space="preserve"> incluian la importancias del sol, mantenian calendarios pictograficos para eventos</w:t>
      </w:r>
      <w:r w:rsidR="00BF1852">
        <w:t xml:space="preserve"> importantes, uno se llama</w:t>
      </w:r>
      <w:r w:rsidR="00451A44">
        <w:t xml:space="preserve"> “sett-an</w:t>
      </w:r>
      <w:r w:rsidR="00520147">
        <w:t>.</w:t>
      </w:r>
      <w:r w:rsidR="00451A44">
        <w:t xml:space="preserve">” </w:t>
      </w:r>
    </w:p>
    <w:p w14:paraId="0E8FDD7A" w14:textId="06787A17" w:rsidR="0040137D" w:rsidRPr="002E4F71" w:rsidRDefault="0040137D" w:rsidP="0040137D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u w:val="single"/>
        </w:rPr>
        <w:t>Region:</w:t>
      </w:r>
      <w:r w:rsidR="005D0B6C" w:rsidRPr="005D0B6C">
        <w:t xml:space="preserve"> </w:t>
      </w:r>
      <w:r w:rsidR="00483E9C">
        <w:t>Llanuras Grandes</w:t>
      </w:r>
      <w:r w:rsidR="00520147">
        <w:t>.</w:t>
      </w:r>
    </w:p>
    <w:p w14:paraId="0AF8E427" w14:textId="489A815F" w:rsidR="0040137D" w:rsidRDefault="00451A44" w:rsidP="0040137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Jumano</w:t>
      </w:r>
    </w:p>
    <w:p w14:paraId="09556AA9" w14:textId="1F1E2B0B" w:rsidR="0040137D" w:rsidRPr="0040137D" w:rsidRDefault="00DF2E7B" w:rsidP="0040137D">
      <w:pPr>
        <w:pStyle w:val="ListParagraph"/>
        <w:numPr>
          <w:ilvl w:val="1"/>
          <w:numId w:val="1"/>
        </w:numPr>
      </w:pPr>
      <w:r>
        <w:rPr>
          <w:u w:val="single"/>
        </w:rPr>
        <w:t>Comida</w:t>
      </w:r>
      <w:r w:rsidR="0040137D">
        <w:rPr>
          <w:u w:val="single"/>
        </w:rPr>
        <w:t>:</w:t>
      </w:r>
      <w:r w:rsidR="0040137D" w:rsidRPr="005D0B6C">
        <w:t xml:space="preserve"> </w:t>
      </w:r>
      <w:r w:rsidR="009C7E1A">
        <w:t>Cazadores</w:t>
      </w:r>
      <w:r w:rsidR="00451A44">
        <w:t xml:space="preserve">: bufalo, </w:t>
      </w:r>
      <w:r w:rsidR="00CD4EDC">
        <w:t>Agri</w:t>
      </w:r>
      <w:r w:rsidR="00666BA4">
        <w:t>cultores</w:t>
      </w:r>
      <w:r w:rsidR="00451A44">
        <w:t xml:space="preserve">: </w:t>
      </w:r>
      <w:r w:rsidR="00666BA4">
        <w:t>maiz</w:t>
      </w:r>
      <w:r w:rsidR="00451A44">
        <w:t xml:space="preserve">, </w:t>
      </w:r>
      <w:r w:rsidR="00666BA4">
        <w:t>frijoles</w:t>
      </w:r>
      <w:r w:rsidR="00451A44">
        <w:t xml:space="preserve">, </w:t>
      </w:r>
      <w:r w:rsidR="00666BA4">
        <w:t>y</w:t>
      </w:r>
      <w:r w:rsidR="00451A44">
        <w:t xml:space="preserve"> </w:t>
      </w:r>
      <w:r w:rsidR="00666BA4">
        <w:t>calabaza</w:t>
      </w:r>
      <w:r w:rsidR="00451A44">
        <w:t>.</w:t>
      </w:r>
    </w:p>
    <w:p w14:paraId="2CE99B9B" w14:textId="0B3C58B1" w:rsidR="0040137D" w:rsidRPr="002E4F71" w:rsidRDefault="00267FB7" w:rsidP="0040137D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u w:val="single"/>
        </w:rPr>
        <w:t>Vivienda</w:t>
      </w:r>
      <w:r w:rsidR="0040137D">
        <w:rPr>
          <w:u w:val="single"/>
        </w:rPr>
        <w:t>:</w:t>
      </w:r>
      <w:r w:rsidR="0040137D" w:rsidRPr="005D0B6C">
        <w:t xml:space="preserve"> </w:t>
      </w:r>
      <w:r w:rsidR="00FA624C">
        <w:t xml:space="preserve">las bandas nomadas </w:t>
      </w:r>
      <w:r w:rsidR="006776F9">
        <w:t>Vivian en tipis, las bandas sedentarias Vivian en pueblos de adobe o casa de vara y ca</w:t>
      </w:r>
      <w:r w:rsidR="0042174F">
        <w:t>n</w:t>
      </w:r>
      <w:r w:rsidR="006776F9">
        <w:t>a</w:t>
      </w:r>
      <w:r w:rsidR="00451A44">
        <w:t>.</w:t>
      </w:r>
    </w:p>
    <w:p w14:paraId="1903445B" w14:textId="26C4B41E" w:rsidR="0040137D" w:rsidRPr="002E4F71" w:rsidRDefault="0040137D" w:rsidP="0040137D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u w:val="single"/>
        </w:rPr>
        <w:t>Mo</w:t>
      </w:r>
      <w:r w:rsidR="00E76D9B">
        <w:rPr>
          <w:u w:val="single"/>
        </w:rPr>
        <w:t>vilidad</w:t>
      </w:r>
      <w:r>
        <w:rPr>
          <w:u w:val="single"/>
        </w:rPr>
        <w:t>:</w:t>
      </w:r>
      <w:r>
        <w:t xml:space="preserve"> </w:t>
      </w:r>
      <w:r w:rsidR="00E76D9B">
        <w:t>Sedentaria y nomada</w:t>
      </w:r>
      <w:r w:rsidR="00451A44">
        <w:t xml:space="preserve"> (</w:t>
      </w:r>
      <w:r w:rsidR="00052ACC">
        <w:t>dependiendo de las diferentes bandas dentro de la tribu</w:t>
      </w:r>
      <w:r w:rsidR="007020DF">
        <w:t>).</w:t>
      </w:r>
    </w:p>
    <w:p w14:paraId="2D620FA2" w14:textId="6F693B87" w:rsidR="0040137D" w:rsidRPr="0040137D" w:rsidRDefault="0040137D" w:rsidP="0040137D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u w:val="single"/>
        </w:rPr>
        <w:t>Cultur</w:t>
      </w:r>
      <w:r w:rsidR="007020DF">
        <w:rPr>
          <w:u w:val="single"/>
        </w:rPr>
        <w:t>a</w:t>
      </w:r>
      <w:r>
        <w:rPr>
          <w:u w:val="single"/>
        </w:rPr>
        <w:t>:</w:t>
      </w:r>
      <w:r>
        <w:t xml:space="preserve"> </w:t>
      </w:r>
      <w:r w:rsidR="00451A44">
        <w:t>T</w:t>
      </w:r>
      <w:r w:rsidR="00A53808">
        <w:t xml:space="preserve">res grupos que compartian </w:t>
      </w:r>
      <w:r w:rsidR="00BD25DC">
        <w:t xml:space="preserve">un idioma y cultura similares, comerciantes, </w:t>
      </w:r>
      <w:r w:rsidR="00E276E1">
        <w:t>comerciaban con los espanoles cuando llegaron, se pintaban rayas en el cuerpo</w:t>
      </w:r>
      <w:r w:rsidR="00730F2C">
        <w:t xml:space="preserve"> y usaban poca ropa, apodos</w:t>
      </w:r>
      <w:r w:rsidR="00A53808">
        <w:t xml:space="preserve"> </w:t>
      </w:r>
      <w:r w:rsidR="00451A44">
        <w:t>“</w:t>
      </w:r>
      <w:r w:rsidR="00730F2C">
        <w:t>gente desnuda</w:t>
      </w:r>
      <w:r w:rsidR="00451A44">
        <w:t>” and “</w:t>
      </w:r>
      <w:r w:rsidR="00730F2C">
        <w:t>gente a rayas</w:t>
      </w:r>
      <w:r w:rsidR="00520147">
        <w:t>.</w:t>
      </w:r>
      <w:r w:rsidR="00451A44">
        <w:t xml:space="preserve">” </w:t>
      </w:r>
    </w:p>
    <w:p w14:paraId="0C46ED96" w14:textId="484BA71A" w:rsidR="0040137D" w:rsidRPr="002E4F71" w:rsidRDefault="0040137D" w:rsidP="0040137D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u w:val="single"/>
        </w:rPr>
        <w:t>Region</w:t>
      </w:r>
      <w:r w:rsidR="00451A44">
        <w:rPr>
          <w:u w:val="single"/>
        </w:rPr>
        <w:t>:</w:t>
      </w:r>
      <w:r w:rsidR="00451A44" w:rsidRPr="005D0B6C">
        <w:t xml:space="preserve"> </w:t>
      </w:r>
      <w:r w:rsidR="00451A44">
        <w:t>Mo</w:t>
      </w:r>
      <w:r w:rsidR="004778C5">
        <w:t xml:space="preserve">ntanas y </w:t>
      </w:r>
      <w:r w:rsidR="00E30866">
        <w:t>cuencas</w:t>
      </w:r>
      <w:r w:rsidR="00520147">
        <w:t>.</w:t>
      </w:r>
    </w:p>
    <w:p w14:paraId="528FA419" w14:textId="24275FC6" w:rsidR="0040137D" w:rsidRDefault="00451A44" w:rsidP="0040137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Tigua</w:t>
      </w:r>
    </w:p>
    <w:p w14:paraId="6B972760" w14:textId="406A36BC" w:rsidR="0040137D" w:rsidRPr="0040137D" w:rsidRDefault="00E30866" w:rsidP="0040137D">
      <w:pPr>
        <w:pStyle w:val="ListParagraph"/>
        <w:numPr>
          <w:ilvl w:val="1"/>
          <w:numId w:val="1"/>
        </w:numPr>
      </w:pPr>
      <w:r>
        <w:rPr>
          <w:u w:val="single"/>
        </w:rPr>
        <w:t>Comida</w:t>
      </w:r>
      <w:r w:rsidR="0040137D">
        <w:rPr>
          <w:u w:val="single"/>
        </w:rPr>
        <w:t>:</w:t>
      </w:r>
      <w:r w:rsidR="0040137D" w:rsidRPr="005D0B6C">
        <w:t xml:space="preserve"> </w:t>
      </w:r>
      <w:r w:rsidR="006C34E5">
        <w:t>Cazadores/recolectores</w:t>
      </w:r>
      <w:r w:rsidR="00451A44">
        <w:t xml:space="preserve">: </w:t>
      </w:r>
      <w:r w:rsidR="0018051C">
        <w:t>Venado, Conejo, antilope, oso y bayas. Agri</w:t>
      </w:r>
      <w:r w:rsidR="00D11876">
        <w:t>cultores: Maiz, frijoles y calabaza.</w:t>
      </w:r>
    </w:p>
    <w:p w14:paraId="20CE8071" w14:textId="2A7DFC26" w:rsidR="0040137D" w:rsidRPr="002E4F71" w:rsidRDefault="00E30866" w:rsidP="0040137D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u w:val="single"/>
        </w:rPr>
        <w:t>Vivienda</w:t>
      </w:r>
      <w:r w:rsidR="0040137D">
        <w:rPr>
          <w:u w:val="single"/>
        </w:rPr>
        <w:t>:</w:t>
      </w:r>
      <w:r w:rsidR="0040137D" w:rsidRPr="005D0B6C">
        <w:t xml:space="preserve"> </w:t>
      </w:r>
      <w:r w:rsidR="00D11876">
        <w:t>P</w:t>
      </w:r>
      <w:r w:rsidR="00451A44">
        <w:t>ueblos</w:t>
      </w:r>
      <w:r w:rsidR="00D11876">
        <w:t xml:space="preserve"> de adobe</w:t>
      </w:r>
      <w:r w:rsidR="005D0B6C">
        <w:t>.</w:t>
      </w:r>
    </w:p>
    <w:p w14:paraId="2D223E8D" w14:textId="3635B93B" w:rsidR="0040137D" w:rsidRPr="002E4F71" w:rsidRDefault="0040137D" w:rsidP="0040137D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u w:val="single"/>
        </w:rPr>
        <w:t>Mo</w:t>
      </w:r>
      <w:r w:rsidR="00E30866">
        <w:rPr>
          <w:u w:val="single"/>
        </w:rPr>
        <w:t>vilidad</w:t>
      </w:r>
      <w:r>
        <w:rPr>
          <w:u w:val="single"/>
        </w:rPr>
        <w:t>:</w:t>
      </w:r>
      <w:r>
        <w:t xml:space="preserve"> </w:t>
      </w:r>
      <w:r w:rsidR="00520147">
        <w:t>Pri</w:t>
      </w:r>
      <w:r w:rsidR="00EC6B8A">
        <w:t>ncipalmente sedentaria</w:t>
      </w:r>
    </w:p>
    <w:p w14:paraId="15C6765A" w14:textId="6E7AA400" w:rsidR="0040137D" w:rsidRPr="00451A44" w:rsidRDefault="0040137D" w:rsidP="00451A44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u w:val="single"/>
        </w:rPr>
        <w:t>Cultur</w:t>
      </w:r>
      <w:r w:rsidR="00E30866">
        <w:rPr>
          <w:u w:val="single"/>
        </w:rPr>
        <w:t>a</w:t>
      </w:r>
      <w:r>
        <w:rPr>
          <w:u w:val="single"/>
        </w:rPr>
        <w:t>:</w:t>
      </w:r>
      <w:r>
        <w:t xml:space="preserve"> </w:t>
      </w:r>
      <w:r w:rsidR="00FE3321">
        <w:t>Vivian en una coleccion de 13 aldeas con 200</w:t>
      </w:r>
      <w:r w:rsidR="007B1232">
        <w:t xml:space="preserve"> casas de adobe, hablaban el idioma Tiwa, hacian hermosas caermicas pintadas</w:t>
      </w:r>
      <w:r w:rsidR="00177243">
        <w:t xml:space="preserve"> a mano, 4,000 miembros de la tribu tigua aun viven en los EE. UU</w:t>
      </w:r>
      <w:r w:rsidR="00451A44">
        <w:t>.</w:t>
      </w:r>
      <w:r w:rsidR="00F53894">
        <w:t xml:space="preserve"> Hoy en dia.</w:t>
      </w:r>
    </w:p>
    <w:p w14:paraId="627CC24D" w14:textId="73D51F28" w:rsidR="0040137D" w:rsidRPr="00451A44" w:rsidRDefault="0040137D" w:rsidP="0040137D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u w:val="single"/>
        </w:rPr>
        <w:t>Region</w:t>
      </w:r>
      <w:r w:rsidR="005D0B6C">
        <w:rPr>
          <w:u w:val="single"/>
        </w:rPr>
        <w:t>:</w:t>
      </w:r>
      <w:r w:rsidR="00451A44">
        <w:t xml:space="preserve"> </w:t>
      </w:r>
      <w:r w:rsidR="00EB7295">
        <w:t>Montanas y cuencas</w:t>
      </w:r>
      <w:r w:rsidR="00520147">
        <w:t>.</w:t>
      </w:r>
    </w:p>
    <w:p w14:paraId="7DC4CF12" w14:textId="55355448" w:rsidR="002E4F71" w:rsidRPr="00342AC4" w:rsidRDefault="00AB5C7E">
      <w:pPr>
        <w:rPr>
          <w:b/>
          <w:bCs/>
          <w:sz w:val="32"/>
          <w:szCs w:val="40"/>
        </w:rPr>
      </w:pPr>
      <w:r>
        <w:rPr>
          <w:b/>
          <w:bCs/>
          <w:sz w:val="32"/>
          <w:szCs w:val="40"/>
        </w:rPr>
        <w:t>Boleto de Salida</w:t>
      </w:r>
    </w:p>
    <w:p w14:paraId="7BB1559D" w14:textId="1ADABDE5" w:rsidR="002E4F71" w:rsidRDefault="002E4F71" w:rsidP="002E4F71">
      <w:pPr>
        <w:pStyle w:val="ListParagraph"/>
        <w:numPr>
          <w:ilvl w:val="0"/>
          <w:numId w:val="1"/>
        </w:numPr>
      </w:pPr>
      <w:r>
        <w:rPr>
          <w:u w:val="single"/>
        </w:rPr>
        <w:t>D</w:t>
      </w:r>
      <w:r w:rsidR="00F53894">
        <w:rPr>
          <w:u w:val="single"/>
        </w:rPr>
        <w:t>ia</w:t>
      </w:r>
      <w:r>
        <w:rPr>
          <w:u w:val="single"/>
        </w:rPr>
        <w:t xml:space="preserve"> 1: </w:t>
      </w:r>
      <w:r w:rsidR="00CB592E">
        <w:t>Las res</w:t>
      </w:r>
      <w:r w:rsidR="00083BDE">
        <w:t>puestas variaran</w:t>
      </w:r>
    </w:p>
    <w:p w14:paraId="2AD244CF" w14:textId="6B60B58F" w:rsidR="002E4F71" w:rsidRPr="002E4F71" w:rsidRDefault="002E4F71" w:rsidP="002E4F71">
      <w:pPr>
        <w:pStyle w:val="ListParagraph"/>
        <w:numPr>
          <w:ilvl w:val="0"/>
          <w:numId w:val="1"/>
        </w:numPr>
      </w:pPr>
      <w:r>
        <w:rPr>
          <w:u w:val="single"/>
        </w:rPr>
        <w:t>D</w:t>
      </w:r>
      <w:r w:rsidR="00CB592E">
        <w:rPr>
          <w:u w:val="single"/>
        </w:rPr>
        <w:t>ia</w:t>
      </w:r>
      <w:r>
        <w:rPr>
          <w:u w:val="single"/>
        </w:rPr>
        <w:t xml:space="preserve"> 2:</w:t>
      </w:r>
      <w:r>
        <w:t xml:space="preserve"> </w:t>
      </w:r>
      <w:r w:rsidR="00083BDE">
        <w:t>Las respuestas variaran</w:t>
      </w:r>
    </w:p>
    <w:sectPr w:rsidR="002E4F71" w:rsidRPr="002E4F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4A085" w14:textId="77777777" w:rsidR="004430FF" w:rsidRDefault="004430FF" w:rsidP="002E4F71">
      <w:pPr>
        <w:spacing w:after="0" w:line="240" w:lineRule="auto"/>
      </w:pPr>
      <w:r>
        <w:separator/>
      </w:r>
    </w:p>
  </w:endnote>
  <w:endnote w:type="continuationSeparator" w:id="0">
    <w:p w14:paraId="23353109" w14:textId="77777777" w:rsidR="004430FF" w:rsidRDefault="004430FF" w:rsidP="002E4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3E581" w14:textId="77777777" w:rsidR="007A10CB" w:rsidRDefault="007A10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8197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F40028" w14:textId="7199BB57" w:rsidR="002E4F71" w:rsidRDefault="002E4F71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74354A45" wp14:editId="7FEA3F71">
              <wp:simplePos x="0" y="0"/>
              <wp:positionH relativeFrom="column">
                <wp:posOffset>5535295</wp:posOffset>
              </wp:positionH>
              <wp:positionV relativeFrom="paragraph">
                <wp:posOffset>-102870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EBBD9F" w14:textId="77777777" w:rsidR="002E4F71" w:rsidRDefault="002E4F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05E85" w14:textId="77777777" w:rsidR="007A10CB" w:rsidRDefault="007A1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50DED" w14:textId="77777777" w:rsidR="004430FF" w:rsidRDefault="004430FF" w:rsidP="002E4F71">
      <w:pPr>
        <w:spacing w:after="0" w:line="240" w:lineRule="auto"/>
      </w:pPr>
      <w:r>
        <w:separator/>
      </w:r>
    </w:p>
  </w:footnote>
  <w:footnote w:type="continuationSeparator" w:id="0">
    <w:p w14:paraId="16C06571" w14:textId="77777777" w:rsidR="004430FF" w:rsidRDefault="004430FF" w:rsidP="002E4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A2863" w14:textId="77777777" w:rsidR="007A10CB" w:rsidRDefault="007A10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A359D" w14:textId="58CFCAE1" w:rsidR="002E4F71" w:rsidRDefault="002E4F7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88E7B45" wp14:editId="1FAAB9D4">
          <wp:simplePos x="0" y="0"/>
          <wp:positionH relativeFrom="margin">
            <wp:align>left</wp:align>
          </wp:positionH>
          <wp:positionV relativeFrom="paragraph">
            <wp:posOffset>-161504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9D52AD" w14:textId="18D1C71C" w:rsidR="002E4F71" w:rsidRPr="002E4F71" w:rsidRDefault="007A10CB">
    <w:pPr>
      <w:pStyle w:val="Header"/>
      <w:rPr>
        <w:sz w:val="32"/>
        <w:szCs w:val="40"/>
      </w:rPr>
    </w:pPr>
    <w:r>
      <w:rPr>
        <w:sz w:val="32"/>
        <w:szCs w:val="40"/>
      </w:rPr>
      <w:t xml:space="preserve">Clava de </w:t>
    </w:r>
    <w:r w:rsidR="00C50350">
      <w:rPr>
        <w:sz w:val="32"/>
        <w:szCs w:val="40"/>
      </w:rPr>
      <w:t>respuestas</w:t>
    </w:r>
    <w:r w:rsidR="002E4F71">
      <w:rPr>
        <w:sz w:val="32"/>
        <w:szCs w:val="40"/>
      </w:rPr>
      <w:t xml:space="preserve"> </w:t>
    </w:r>
    <w:r w:rsidR="00C50350">
      <w:rPr>
        <w:sz w:val="32"/>
        <w:szCs w:val="40"/>
      </w:rPr>
      <w:t>–</w:t>
    </w:r>
    <w:r w:rsidR="002E4F71">
      <w:rPr>
        <w:sz w:val="32"/>
        <w:szCs w:val="40"/>
      </w:rPr>
      <w:t xml:space="preserve"> </w:t>
    </w:r>
    <w:r w:rsidR="00C50350">
      <w:rPr>
        <w:sz w:val="32"/>
        <w:szCs w:val="40"/>
      </w:rPr>
      <w:t xml:space="preserve">Leccion sobre las </w:t>
    </w:r>
    <w:r w:rsidR="008C79CE">
      <w:rPr>
        <w:sz w:val="32"/>
        <w:szCs w:val="40"/>
      </w:rPr>
      <w:t>tribus indigenas de Texas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249DE" w14:textId="77777777" w:rsidR="007A10CB" w:rsidRDefault="007A10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22547"/>
    <w:multiLevelType w:val="hybridMultilevel"/>
    <w:tmpl w:val="8EDAD4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65746"/>
    <w:multiLevelType w:val="hybridMultilevel"/>
    <w:tmpl w:val="07D604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819233">
    <w:abstractNumId w:val="1"/>
  </w:num>
  <w:num w:numId="2" w16cid:durableId="1179857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9B"/>
    <w:rsid w:val="00000EAA"/>
    <w:rsid w:val="0000422A"/>
    <w:rsid w:val="00052ACC"/>
    <w:rsid w:val="00064D24"/>
    <w:rsid w:val="00083BDE"/>
    <w:rsid w:val="000C0BF1"/>
    <w:rsid w:val="000C1762"/>
    <w:rsid w:val="000C3DBE"/>
    <w:rsid w:val="00173DB8"/>
    <w:rsid w:val="00177243"/>
    <w:rsid w:val="0018051C"/>
    <w:rsid w:val="001A5F3F"/>
    <w:rsid w:val="001B4050"/>
    <w:rsid w:val="001B4B2F"/>
    <w:rsid w:val="001B5C44"/>
    <w:rsid w:val="001C4B92"/>
    <w:rsid w:val="0021037D"/>
    <w:rsid w:val="002135B0"/>
    <w:rsid w:val="002361CC"/>
    <w:rsid w:val="00255B9F"/>
    <w:rsid w:val="0025606D"/>
    <w:rsid w:val="00266F4C"/>
    <w:rsid w:val="00267FB7"/>
    <w:rsid w:val="002755A5"/>
    <w:rsid w:val="00286A93"/>
    <w:rsid w:val="002B025F"/>
    <w:rsid w:val="002E4F71"/>
    <w:rsid w:val="002F27EF"/>
    <w:rsid w:val="00321C98"/>
    <w:rsid w:val="00327103"/>
    <w:rsid w:val="00327BDB"/>
    <w:rsid w:val="00336C38"/>
    <w:rsid w:val="00342AC4"/>
    <w:rsid w:val="0036296E"/>
    <w:rsid w:val="003838BF"/>
    <w:rsid w:val="003A7E45"/>
    <w:rsid w:val="003B2448"/>
    <w:rsid w:val="003B2A81"/>
    <w:rsid w:val="003C6E2C"/>
    <w:rsid w:val="003D10AF"/>
    <w:rsid w:val="003D4DF0"/>
    <w:rsid w:val="003E0C1A"/>
    <w:rsid w:val="0040137D"/>
    <w:rsid w:val="00412CAB"/>
    <w:rsid w:val="0042174F"/>
    <w:rsid w:val="0042198C"/>
    <w:rsid w:val="00440CE7"/>
    <w:rsid w:val="004430FF"/>
    <w:rsid w:val="00451A44"/>
    <w:rsid w:val="004778C5"/>
    <w:rsid w:val="00483E9C"/>
    <w:rsid w:val="00520147"/>
    <w:rsid w:val="00572521"/>
    <w:rsid w:val="005C4982"/>
    <w:rsid w:val="005C7030"/>
    <w:rsid w:val="005D0B6C"/>
    <w:rsid w:val="005E10F7"/>
    <w:rsid w:val="00632C8E"/>
    <w:rsid w:val="00637826"/>
    <w:rsid w:val="0065438C"/>
    <w:rsid w:val="00666BA4"/>
    <w:rsid w:val="006776F9"/>
    <w:rsid w:val="00684FBB"/>
    <w:rsid w:val="006A5C45"/>
    <w:rsid w:val="006C34E5"/>
    <w:rsid w:val="006E54A9"/>
    <w:rsid w:val="007020DF"/>
    <w:rsid w:val="007119D8"/>
    <w:rsid w:val="00730F2C"/>
    <w:rsid w:val="00750A0F"/>
    <w:rsid w:val="00795377"/>
    <w:rsid w:val="00795550"/>
    <w:rsid w:val="007A0D27"/>
    <w:rsid w:val="007A10CB"/>
    <w:rsid w:val="007A559E"/>
    <w:rsid w:val="007B1232"/>
    <w:rsid w:val="00844C97"/>
    <w:rsid w:val="00867AF3"/>
    <w:rsid w:val="00873320"/>
    <w:rsid w:val="00883643"/>
    <w:rsid w:val="008A25AA"/>
    <w:rsid w:val="008C79CE"/>
    <w:rsid w:val="008D0FFF"/>
    <w:rsid w:val="008E653E"/>
    <w:rsid w:val="00913AA4"/>
    <w:rsid w:val="00917EBE"/>
    <w:rsid w:val="00963012"/>
    <w:rsid w:val="00992B2F"/>
    <w:rsid w:val="00997890"/>
    <w:rsid w:val="009B7378"/>
    <w:rsid w:val="009C67C0"/>
    <w:rsid w:val="009C7E1A"/>
    <w:rsid w:val="009D4985"/>
    <w:rsid w:val="009F2CEB"/>
    <w:rsid w:val="009F7AC1"/>
    <w:rsid w:val="00A377AB"/>
    <w:rsid w:val="00A40D21"/>
    <w:rsid w:val="00A4653A"/>
    <w:rsid w:val="00A53808"/>
    <w:rsid w:val="00A55E08"/>
    <w:rsid w:val="00A96C4D"/>
    <w:rsid w:val="00AB3094"/>
    <w:rsid w:val="00AB5C7E"/>
    <w:rsid w:val="00AD6479"/>
    <w:rsid w:val="00B05C3E"/>
    <w:rsid w:val="00B302B0"/>
    <w:rsid w:val="00B711DB"/>
    <w:rsid w:val="00BA2BB4"/>
    <w:rsid w:val="00BD1875"/>
    <w:rsid w:val="00BD25DC"/>
    <w:rsid w:val="00BD507D"/>
    <w:rsid w:val="00BD5519"/>
    <w:rsid w:val="00BF1852"/>
    <w:rsid w:val="00BF6365"/>
    <w:rsid w:val="00C34EAF"/>
    <w:rsid w:val="00C50350"/>
    <w:rsid w:val="00C7700B"/>
    <w:rsid w:val="00CB592E"/>
    <w:rsid w:val="00CD4EDC"/>
    <w:rsid w:val="00CD63F4"/>
    <w:rsid w:val="00D11876"/>
    <w:rsid w:val="00D321AA"/>
    <w:rsid w:val="00D53C2E"/>
    <w:rsid w:val="00D65704"/>
    <w:rsid w:val="00D84342"/>
    <w:rsid w:val="00DB7906"/>
    <w:rsid w:val="00DD36CA"/>
    <w:rsid w:val="00DD6638"/>
    <w:rsid w:val="00DE7795"/>
    <w:rsid w:val="00DF2E7B"/>
    <w:rsid w:val="00E01FFA"/>
    <w:rsid w:val="00E1791F"/>
    <w:rsid w:val="00E276E1"/>
    <w:rsid w:val="00E306C3"/>
    <w:rsid w:val="00E30866"/>
    <w:rsid w:val="00E401CD"/>
    <w:rsid w:val="00E76D9B"/>
    <w:rsid w:val="00E8790A"/>
    <w:rsid w:val="00E95F3E"/>
    <w:rsid w:val="00EB7295"/>
    <w:rsid w:val="00EC6B8A"/>
    <w:rsid w:val="00ED6E74"/>
    <w:rsid w:val="00F0566A"/>
    <w:rsid w:val="00F42A9B"/>
    <w:rsid w:val="00F53894"/>
    <w:rsid w:val="00F96DBC"/>
    <w:rsid w:val="00FA3953"/>
    <w:rsid w:val="00FA5E84"/>
    <w:rsid w:val="00FA624C"/>
    <w:rsid w:val="00FA7229"/>
    <w:rsid w:val="00FB2525"/>
    <w:rsid w:val="00FC145E"/>
    <w:rsid w:val="00FE1E92"/>
    <w:rsid w:val="00FE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09CB9"/>
  <w15:chartTrackingRefBased/>
  <w15:docId w15:val="{852D7EBA-A25B-4737-B93C-CF38FAB69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A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A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9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9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9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9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A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A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A9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9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9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9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9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9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9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A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2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9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9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A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2A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2A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2A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A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4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F71"/>
  </w:style>
  <w:style w:type="paragraph" w:styleId="Footer">
    <w:name w:val="footer"/>
    <w:basedOn w:val="Normal"/>
    <w:link w:val="FooterChar"/>
    <w:uiPriority w:val="99"/>
    <w:unhideWhenUsed/>
    <w:rsid w:val="002E4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F71"/>
  </w:style>
  <w:style w:type="paragraph" w:styleId="NormalWeb">
    <w:name w:val="Normal (Web)"/>
    <w:basedOn w:val="Normal"/>
    <w:uiPriority w:val="99"/>
    <w:semiHidden/>
    <w:unhideWhenUsed/>
    <w:rsid w:val="00401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C47A69-321D-45C0-9B93-8AF8CE9F1166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C537187F-C74C-42D4-870F-FB17F2565EF0}"/>
</file>

<file path=customXml/itemProps3.xml><?xml version="1.0" encoding="utf-8"?>
<ds:datastoreItem xmlns:ds="http://schemas.openxmlformats.org/officeDocument/2006/customXml" ds:itemID="{5DAB61FE-463E-45E6-98FF-D9A0D875419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Wilkinson, Ulises</cp:lastModifiedBy>
  <cp:revision>133</cp:revision>
  <dcterms:created xsi:type="dcterms:W3CDTF">2025-10-04T17:02:00Z</dcterms:created>
  <dcterms:modified xsi:type="dcterms:W3CDTF">2025-10-04T19:18:00Z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