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EC044D" w14:textId="77777777" w:rsidR="002E0F8F" w:rsidRPr="00390508" w:rsidRDefault="002E0F8F" w:rsidP="003755F9">
      <w:pPr>
        <w:pStyle w:val="Heading1"/>
      </w:pPr>
      <w:bookmarkStart w:id="0" w:name="_Hlk169614043"/>
      <w:r w:rsidRPr="00390508">
        <w:t>How do we know what we know? Grade Level</w:t>
      </w:r>
    </w:p>
    <w:p w14:paraId="156DE17B" w14:textId="77777777" w:rsidR="002E0F8F" w:rsidRPr="00390508" w:rsidRDefault="002E0F8F" w:rsidP="003755F9">
      <w:pPr>
        <w:pStyle w:val="Heading2"/>
      </w:pPr>
      <w:r w:rsidRPr="00390508">
        <w:t>Unit 1: Natural Texas and Its People</w:t>
      </w:r>
      <w:bookmarkEnd w:id="0"/>
    </w:p>
    <w:p w14:paraId="336FE78D" w14:textId="77777777" w:rsidR="002E0F8F" w:rsidRPr="00390508" w:rsidRDefault="002E0F8F" w:rsidP="003755F9">
      <w:pPr>
        <w:pStyle w:val="BodyText"/>
      </w:pPr>
      <w:r w:rsidRPr="00390508">
        <w:t>Has this ever happened to you? You’re sitting in your social studies class, listening to your teacher tell you something that happened hundreds of years ago. You think, “</w:t>
      </w:r>
      <w:proofErr w:type="gramStart"/>
      <w:r w:rsidRPr="00390508">
        <w:t>But,</w:t>
      </w:r>
      <w:proofErr w:type="gramEnd"/>
      <w:r w:rsidRPr="00390508">
        <w:t xml:space="preserve"> how do we really know?” Your teacher wasn’t there. Where did we get the information?</w:t>
      </w:r>
    </w:p>
    <w:p w14:paraId="6712EB14" w14:textId="77777777" w:rsidR="002E0F8F" w:rsidRPr="00390508" w:rsidRDefault="002E0F8F" w:rsidP="003755F9">
      <w:pPr>
        <w:pStyle w:val="Exercise1"/>
      </w:pPr>
      <w:r w:rsidRPr="00390508">
        <w:t>How do you think we discover information about the past? Write your answer below.</w:t>
      </w:r>
    </w:p>
    <w:p w14:paraId="5BD15CD1" w14:textId="77777777" w:rsidR="002E0F8F" w:rsidRPr="00390508" w:rsidRDefault="002E0F8F" w:rsidP="003755F9">
      <w:pPr>
        <w:pStyle w:val="Heading3"/>
      </w:pPr>
      <w:r w:rsidRPr="00390508">
        <w:t>Artifacts</w:t>
      </w:r>
    </w:p>
    <w:p w14:paraId="09E2B61D" w14:textId="77777777" w:rsidR="002E0F8F" w:rsidRPr="00390508" w:rsidRDefault="002E0F8F" w:rsidP="00BB1FE4">
      <w:pPr>
        <w:pStyle w:val="BodyText"/>
      </w:pPr>
      <w:r w:rsidRPr="00390508">
        <w:t xml:space="preserve">History is a record of human activities. For thousands of years, people have walked the earth doing normal, great, or even terrible things. Over the course of their lives, people create evidence of their actions. Whenever someone painted on a stone, carved a wooden bowl, or made a tool, they were leaving clues for future generations to learn from. We call these objects that they created artifacts. These items could be used in </w:t>
      </w:r>
      <w:proofErr w:type="gramStart"/>
      <w:r w:rsidRPr="00390508">
        <w:t>many different ways</w:t>
      </w:r>
      <w:proofErr w:type="gramEnd"/>
      <w:r w:rsidRPr="00390508">
        <w:t xml:space="preserve">, like for meals, self-defense, or even art. No matter how they were used, we can learn about past people from the artifacts they left behind. </w:t>
      </w:r>
    </w:p>
    <w:p w14:paraId="5971377F" w14:textId="77777777" w:rsidR="002E0F8F" w:rsidRPr="00390508" w:rsidRDefault="002E0F8F" w:rsidP="005C4C03">
      <w:pPr>
        <w:pStyle w:val="Exercise1"/>
      </w:pPr>
      <w:r w:rsidRPr="00390508">
        <w:t>1. The best definition of an artifact according to the passage is</w:t>
      </w:r>
    </w:p>
    <w:p w14:paraId="676AEF7B" w14:textId="4F920EFD" w:rsidR="002E0F8F" w:rsidRPr="00390508" w:rsidRDefault="002E0F8F" w:rsidP="005C4C03">
      <w:pPr>
        <w:pStyle w:val="Exercise2"/>
      </w:pPr>
      <w:r w:rsidRPr="00390508">
        <w:t>a. A natural resource produced by the earth that people can use</w:t>
      </w:r>
    </w:p>
    <w:p w14:paraId="0C72348D" w14:textId="45BA8A7B" w:rsidR="002E0F8F" w:rsidRPr="00390508" w:rsidRDefault="002E0F8F" w:rsidP="005C4C03">
      <w:pPr>
        <w:pStyle w:val="Exercise2"/>
      </w:pPr>
      <w:r w:rsidRPr="00390508">
        <w:t>b. Any item created by past people that we can learn from now</w:t>
      </w:r>
    </w:p>
    <w:p w14:paraId="1456CA29" w14:textId="09B12F65" w:rsidR="002E0F8F" w:rsidRPr="00390508" w:rsidRDefault="002E0F8F" w:rsidP="005C4C03">
      <w:pPr>
        <w:pStyle w:val="Exercise2"/>
      </w:pPr>
      <w:r w:rsidRPr="00390508">
        <w:t>c. Items people used for necessary activities like eating and shelter</w:t>
      </w:r>
    </w:p>
    <w:p w14:paraId="60963E91" w14:textId="143D775B" w:rsidR="002E0F8F" w:rsidRPr="00390508" w:rsidRDefault="002E0F8F" w:rsidP="005C4C03">
      <w:pPr>
        <w:pStyle w:val="Exercise2"/>
      </w:pPr>
      <w:r w:rsidRPr="00390508">
        <w:t>d. Things past people created for entertainment or enjoyment</w:t>
      </w:r>
    </w:p>
    <w:p w14:paraId="7EEB18F0" w14:textId="77777777" w:rsidR="002E0F8F" w:rsidRPr="00390508" w:rsidRDefault="002E0F8F" w:rsidP="007275AB">
      <w:pPr>
        <w:pStyle w:val="Exercise1"/>
      </w:pPr>
      <w:r w:rsidRPr="00390508">
        <w:t>2. Circle all items that would be considered artifacts.</w:t>
      </w:r>
    </w:p>
    <w:p w14:paraId="1C28AE58" w14:textId="77777777" w:rsidR="002E0F8F" w:rsidRPr="00390508" w:rsidRDefault="002E0F8F" w:rsidP="002E0F8F">
      <w:pPr>
        <w:pStyle w:val="ListParagraph"/>
        <w:widowControl/>
        <w:numPr>
          <w:ilvl w:val="1"/>
          <w:numId w:val="23"/>
        </w:numPr>
        <w:spacing w:after="0"/>
        <w:contextualSpacing/>
        <w:rPr>
          <w:rFonts w:ascii="Gotham Book" w:hAnsi="Gotham Book"/>
        </w:rPr>
        <w:sectPr w:rsidR="002E0F8F" w:rsidRPr="00390508" w:rsidSect="002E0F8F">
          <w:headerReference w:type="even" r:id="rId5"/>
          <w:headerReference w:type="default" r:id="rId6"/>
          <w:footerReference w:type="even" r:id="rId7"/>
          <w:footerReference w:type="default" r:id="rId8"/>
          <w:headerReference w:type="first" r:id="rId9"/>
          <w:footerReference w:type="first" r:id="rId10"/>
          <w:pgSz w:w="12240" w:h="15840"/>
          <w:pgMar w:top="1440" w:right="1440" w:bottom="1440" w:left="1440" w:header="720" w:footer="720" w:gutter="0"/>
          <w:cols w:space="720"/>
          <w:docGrid w:linePitch="360"/>
        </w:sectPr>
      </w:pPr>
    </w:p>
    <w:p w14:paraId="5FB522E2" w14:textId="6A1B4BDF" w:rsidR="002E0F8F" w:rsidRPr="00390508" w:rsidRDefault="002E0F8F" w:rsidP="007275AB">
      <w:pPr>
        <w:pStyle w:val="Exercise2"/>
      </w:pPr>
      <w:r w:rsidRPr="00390508">
        <w:t>a. Paintings on a cave wall</w:t>
      </w:r>
    </w:p>
    <w:p w14:paraId="43082BCA" w14:textId="46C0F2C2" w:rsidR="002E0F8F" w:rsidRPr="00390508" w:rsidRDefault="002E0F8F" w:rsidP="007275AB">
      <w:pPr>
        <w:pStyle w:val="Exercise2"/>
      </w:pPr>
      <w:r w:rsidRPr="00390508">
        <w:t>b. Animal bones</w:t>
      </w:r>
    </w:p>
    <w:p w14:paraId="2B84CF9B" w14:textId="435252C4" w:rsidR="002E0F8F" w:rsidRPr="00390508" w:rsidRDefault="002E0F8F" w:rsidP="007275AB">
      <w:pPr>
        <w:pStyle w:val="Exercise2"/>
      </w:pPr>
      <w:r w:rsidRPr="00390508">
        <w:t>c. A shell necklace</w:t>
      </w:r>
    </w:p>
    <w:p w14:paraId="211D4461" w14:textId="0ECB05E1" w:rsidR="002E0F8F" w:rsidRPr="00390508" w:rsidRDefault="002E0F8F" w:rsidP="007275AB">
      <w:pPr>
        <w:pStyle w:val="Exercise2"/>
      </w:pPr>
      <w:r w:rsidRPr="00390508">
        <w:t>d. A raspberry bush</w:t>
      </w:r>
    </w:p>
    <w:p w14:paraId="7AD4F342" w14:textId="181A309B" w:rsidR="002E0F8F" w:rsidRPr="00390508" w:rsidRDefault="002E0F8F" w:rsidP="007275AB">
      <w:pPr>
        <w:pStyle w:val="Exercise2"/>
      </w:pPr>
      <w:r w:rsidRPr="00390508">
        <w:t xml:space="preserve">e. A deerskin blanket </w:t>
      </w:r>
    </w:p>
    <w:p w14:paraId="568529C1" w14:textId="60A49FD3" w:rsidR="002E0F8F" w:rsidRPr="00390508" w:rsidRDefault="002E0F8F" w:rsidP="007275AB">
      <w:pPr>
        <w:pStyle w:val="Exercise2"/>
      </w:pPr>
      <w:r w:rsidRPr="00390508">
        <w:t>f. A child’s toy</w:t>
      </w:r>
    </w:p>
    <w:p w14:paraId="4D9FB7D7" w14:textId="77777777" w:rsidR="002E0F8F" w:rsidRPr="00390508" w:rsidRDefault="002E0F8F" w:rsidP="002E0F8F">
      <w:pPr>
        <w:spacing w:after="0" w:line="240" w:lineRule="auto"/>
        <w:rPr>
          <w:rFonts w:ascii="Gotham Book" w:hAnsi="Gotham Book"/>
        </w:rPr>
        <w:sectPr w:rsidR="002E0F8F" w:rsidRPr="00390508" w:rsidSect="002E0F8F">
          <w:type w:val="continuous"/>
          <w:pgSz w:w="12240" w:h="15840"/>
          <w:pgMar w:top="1440" w:right="1440" w:bottom="1440" w:left="1440" w:header="720" w:footer="720" w:gutter="0"/>
          <w:cols w:space="720"/>
          <w:docGrid w:linePitch="360"/>
        </w:sectPr>
      </w:pPr>
    </w:p>
    <w:p w14:paraId="035C8E13" w14:textId="77777777" w:rsidR="002E0F8F" w:rsidRPr="00390508" w:rsidRDefault="002E0F8F" w:rsidP="007275AB">
      <w:pPr>
        <w:pStyle w:val="Exercise1"/>
      </w:pPr>
      <w:r w:rsidRPr="00390508">
        <w:t xml:space="preserve">3. Think about the types of things you make, buy, or use now. Future people might study these objects to learn about our society. Give an example of an artifact that you might leave behind. What could future people learn about you from that object? </w:t>
      </w:r>
    </w:p>
    <w:p w14:paraId="22995B5E" w14:textId="77777777" w:rsidR="007275AB" w:rsidRPr="00390508" w:rsidRDefault="007275AB" w:rsidP="007275AB">
      <w:pPr>
        <w:pStyle w:val="Exercise1"/>
      </w:pPr>
    </w:p>
    <w:p w14:paraId="10C30FA6" w14:textId="77777777" w:rsidR="002E0F8F" w:rsidRPr="00390508" w:rsidRDefault="002E0F8F" w:rsidP="007275AB">
      <w:pPr>
        <w:pStyle w:val="Heading3"/>
      </w:pPr>
      <w:r w:rsidRPr="00390508">
        <w:lastRenderedPageBreak/>
        <w:t>Primary Sources</w:t>
      </w:r>
    </w:p>
    <w:p w14:paraId="263C153E" w14:textId="77777777" w:rsidR="002E0F8F" w:rsidRPr="00390508" w:rsidRDefault="002E0F8F" w:rsidP="007275AB">
      <w:pPr>
        <w:pStyle w:val="BodyText"/>
      </w:pPr>
      <w:r w:rsidRPr="00390508">
        <w:t xml:space="preserve">What is </w:t>
      </w:r>
      <w:proofErr w:type="gramStart"/>
      <w:r w:rsidRPr="00390508">
        <w:t>a primary</w:t>
      </w:r>
      <w:proofErr w:type="gramEnd"/>
      <w:r w:rsidRPr="00390508">
        <w:t xml:space="preserve"> source?</w:t>
      </w:r>
    </w:p>
    <w:p w14:paraId="6A07BF5E" w14:textId="77777777" w:rsidR="002E0F8F" w:rsidRPr="00390508" w:rsidRDefault="002E0F8F" w:rsidP="007275AB">
      <w:pPr>
        <w:pStyle w:val="BodyText"/>
      </w:pPr>
      <w:r w:rsidRPr="00390508">
        <w:t xml:space="preserve">One really helpful type of artifact we can learn from is called </w:t>
      </w:r>
      <w:proofErr w:type="gramStart"/>
      <w:r w:rsidRPr="00390508">
        <w:t>a primary</w:t>
      </w:r>
      <w:proofErr w:type="gramEnd"/>
      <w:r w:rsidRPr="00390508">
        <w:t xml:space="preserve"> source. Primary sources provide us with a firsthand account of an event from the past. They are materials created by people who were </w:t>
      </w:r>
      <w:proofErr w:type="gramStart"/>
      <w:r w:rsidRPr="00390508">
        <w:t>actually alive</w:t>
      </w:r>
      <w:proofErr w:type="gramEnd"/>
      <w:r w:rsidRPr="00390508">
        <w:t xml:space="preserve"> during the time the event took place. In contrast, secondary sources are secondhand accounts. They are materials created by people who were not alive at the time to experience the event. Often, secondary sources are created by referencing, or using, primary sources.</w:t>
      </w:r>
    </w:p>
    <w:p w14:paraId="46455CCE" w14:textId="77777777" w:rsidR="002E0F8F" w:rsidRPr="00390508" w:rsidRDefault="002E0F8F" w:rsidP="00E656AF">
      <w:pPr>
        <w:pStyle w:val="Directions"/>
      </w:pPr>
      <w:r w:rsidRPr="00390508">
        <w:t xml:space="preserve">Directions: Read each example of a source below. Write P next to examples of primary sources, and S next to examples of secondary sources. </w:t>
      </w:r>
    </w:p>
    <w:p w14:paraId="6E0614A3" w14:textId="77777777" w:rsidR="002E0F8F" w:rsidRPr="00390508" w:rsidRDefault="002E0F8F" w:rsidP="002E0F8F">
      <w:pPr>
        <w:spacing w:after="0" w:line="240" w:lineRule="auto"/>
        <w:rPr>
          <w:rFonts w:ascii="Gotham Book" w:hAnsi="Gotham Book"/>
        </w:rPr>
        <w:sectPr w:rsidR="002E0F8F" w:rsidRPr="00390508" w:rsidSect="002E0F8F">
          <w:type w:val="continuous"/>
          <w:pgSz w:w="12240" w:h="15840"/>
          <w:pgMar w:top="1440" w:right="1440" w:bottom="1440" w:left="1440" w:header="720" w:footer="720" w:gutter="0"/>
          <w:cols w:space="720"/>
          <w:docGrid w:linePitch="360"/>
        </w:sectPr>
      </w:pPr>
    </w:p>
    <w:p w14:paraId="7A52AE31" w14:textId="2F432415" w:rsidR="002E0F8F" w:rsidRPr="00390508" w:rsidRDefault="00E656AF" w:rsidP="00E656AF">
      <w:pPr>
        <w:pStyle w:val="Exercise1"/>
      </w:pPr>
      <w:r w:rsidRPr="00390508">
        <w:t xml:space="preserve">(blank) </w:t>
      </w:r>
      <w:r w:rsidR="002E0F8F" w:rsidRPr="00390508">
        <w:t>A textbook in your classroom about Texas history</w:t>
      </w:r>
    </w:p>
    <w:p w14:paraId="50F18D1A" w14:textId="1B494EB3" w:rsidR="002E0F8F" w:rsidRPr="00390508" w:rsidRDefault="00E656AF" w:rsidP="00E656AF">
      <w:pPr>
        <w:pStyle w:val="Exercise1"/>
      </w:pPr>
      <w:r w:rsidRPr="00390508">
        <w:t xml:space="preserve">(blank) </w:t>
      </w:r>
      <w:r w:rsidR="002E0F8F" w:rsidRPr="00390508">
        <w:t>An autobiography about Abraham Lincoln</w:t>
      </w:r>
    </w:p>
    <w:p w14:paraId="5DBF0FA9" w14:textId="17D3E0E0" w:rsidR="002E0F8F" w:rsidRPr="00390508" w:rsidRDefault="00E656AF" w:rsidP="00E656AF">
      <w:pPr>
        <w:pStyle w:val="Exercise1"/>
      </w:pPr>
      <w:r w:rsidRPr="00390508">
        <w:t xml:space="preserve">(blank) </w:t>
      </w:r>
      <w:r w:rsidR="002E0F8F" w:rsidRPr="00390508">
        <w:t xml:space="preserve">A letter from George Washington to his wife </w:t>
      </w:r>
    </w:p>
    <w:p w14:paraId="05C8B1D8" w14:textId="1F0D9FFC" w:rsidR="002E0F8F" w:rsidRPr="00390508" w:rsidRDefault="00E656AF" w:rsidP="00E656AF">
      <w:pPr>
        <w:pStyle w:val="Exercise1"/>
      </w:pPr>
      <w:r w:rsidRPr="00390508">
        <w:t xml:space="preserve">(blank) </w:t>
      </w:r>
      <w:r w:rsidR="002E0F8F" w:rsidRPr="00390508">
        <w:t>A newspaper article from 2001 about the events of 9/11</w:t>
      </w:r>
    </w:p>
    <w:p w14:paraId="7F5B7113" w14:textId="0D553082" w:rsidR="002E0F8F" w:rsidRPr="00390508" w:rsidRDefault="00E656AF" w:rsidP="00E656AF">
      <w:pPr>
        <w:pStyle w:val="Exercise1"/>
      </w:pPr>
      <w:r w:rsidRPr="00390508">
        <w:t xml:space="preserve">(blank) </w:t>
      </w:r>
      <w:r w:rsidR="002E0F8F" w:rsidRPr="00390508">
        <w:t>A photograph taken by a soldier serving in World War Two</w:t>
      </w:r>
    </w:p>
    <w:p w14:paraId="720DDC49" w14:textId="689D7575" w:rsidR="002E0F8F" w:rsidRPr="00390508" w:rsidRDefault="00E656AF" w:rsidP="00E656AF">
      <w:pPr>
        <w:pStyle w:val="Exercise1"/>
      </w:pPr>
      <w:r w:rsidRPr="00390508">
        <w:t xml:space="preserve">(blank) </w:t>
      </w:r>
      <w:r w:rsidR="002E0F8F" w:rsidRPr="00390508">
        <w:t>A student book report on ancient Egypt</w:t>
      </w:r>
    </w:p>
    <w:p w14:paraId="18C8DC6D" w14:textId="29604E39" w:rsidR="002E0F8F" w:rsidRPr="00390508" w:rsidRDefault="00E656AF" w:rsidP="00E656AF">
      <w:pPr>
        <w:pStyle w:val="Exercise1"/>
      </w:pPr>
      <w:r w:rsidRPr="00390508">
        <w:t xml:space="preserve">(blank) </w:t>
      </w:r>
      <w:r w:rsidR="002E0F8F" w:rsidRPr="00390508">
        <w:t>A local newspaper article from 2024 about the 100</w:t>
      </w:r>
      <w:r w:rsidR="002E0F8F" w:rsidRPr="00390508">
        <w:rPr>
          <w:vertAlign w:val="superscript"/>
        </w:rPr>
        <w:t>th</w:t>
      </w:r>
      <w:r w:rsidR="002E0F8F" w:rsidRPr="00390508">
        <w:t xml:space="preserve"> anniversary of a town festival</w:t>
      </w:r>
    </w:p>
    <w:p w14:paraId="6CBCF778" w14:textId="658DEE91" w:rsidR="002E0F8F" w:rsidRPr="00390508" w:rsidRDefault="00E656AF" w:rsidP="00E656AF">
      <w:pPr>
        <w:pStyle w:val="Exercise1"/>
      </w:pPr>
      <w:r w:rsidRPr="00390508">
        <w:t xml:space="preserve">(blank) </w:t>
      </w:r>
      <w:r w:rsidR="002E0F8F" w:rsidRPr="00390508">
        <w:t>A journal entry from a Spanish explorer sailing to North America in 1585</w:t>
      </w:r>
    </w:p>
    <w:p w14:paraId="286EA770" w14:textId="319A26EF" w:rsidR="002E0F8F" w:rsidRPr="00390508" w:rsidRDefault="00E656AF" w:rsidP="00E656AF">
      <w:pPr>
        <w:pStyle w:val="Exercise1"/>
      </w:pPr>
      <w:r w:rsidRPr="00390508">
        <w:t xml:space="preserve">(blank) </w:t>
      </w:r>
      <w:r w:rsidR="002E0F8F" w:rsidRPr="00390508">
        <w:t>Notes from an interview of someone who lived through the Great Depression in the 1930s</w:t>
      </w:r>
    </w:p>
    <w:p w14:paraId="381A3C72" w14:textId="77777777" w:rsidR="002E0F8F" w:rsidRPr="00390508" w:rsidRDefault="002E0F8F" w:rsidP="002E0F8F">
      <w:pPr>
        <w:spacing w:after="0" w:line="240" w:lineRule="auto"/>
        <w:rPr>
          <w:rFonts w:ascii="Gotham Book" w:hAnsi="Gotham Book"/>
        </w:rPr>
        <w:sectPr w:rsidR="002E0F8F" w:rsidRPr="00390508" w:rsidSect="002E0F8F">
          <w:type w:val="continuous"/>
          <w:pgSz w:w="12240" w:h="15840"/>
          <w:pgMar w:top="1440" w:right="1440" w:bottom="1440" w:left="1440" w:header="720" w:footer="720" w:gutter="0"/>
          <w:cols w:space="720"/>
          <w:docGrid w:linePitch="360"/>
        </w:sectPr>
      </w:pPr>
    </w:p>
    <w:p w14:paraId="618DA333" w14:textId="77777777" w:rsidR="002E0F8F" w:rsidRPr="00390508" w:rsidRDefault="002E0F8F" w:rsidP="00E656AF">
      <w:pPr>
        <w:pStyle w:val="Heading3"/>
      </w:pPr>
      <w:r w:rsidRPr="00390508">
        <w:t>Using Primary Sources to Understand an Event</w:t>
      </w:r>
    </w:p>
    <w:p w14:paraId="11BAC7CD" w14:textId="77777777" w:rsidR="002E0F8F" w:rsidRPr="00390508" w:rsidRDefault="002E0F8F" w:rsidP="00E656AF">
      <w:pPr>
        <w:pStyle w:val="BodyText"/>
      </w:pPr>
      <w:r w:rsidRPr="00390508">
        <w:t xml:space="preserve">Primary sources can help us understand what happened in the past, what people in that situation thought and felt at the time. Primary sources are like small windows </w:t>
      </w:r>
      <w:proofErr w:type="gramStart"/>
      <w:r w:rsidRPr="00390508">
        <w:t>into</w:t>
      </w:r>
      <w:proofErr w:type="gramEnd"/>
      <w:r w:rsidRPr="00390508">
        <w:t xml:space="preserve"> the past. While primary sources offer a lot of benefits in helping us understand the past, we should be aware that they aren’t perfect. </w:t>
      </w:r>
    </w:p>
    <w:p w14:paraId="458FC902" w14:textId="77777777" w:rsidR="002E0F8F" w:rsidRPr="00390508" w:rsidRDefault="002E0F8F" w:rsidP="00E656AF">
      <w:pPr>
        <w:pStyle w:val="BodyText"/>
      </w:pPr>
      <w:r w:rsidRPr="00390508">
        <w:t>Imagine this: you’re walking down the hall on your way to your next class period. Suddenly, you hear shouting farther down the hall, and you see a lot of sudden movement. You can’t tell what’s going on, but it looks like there’s a problem between some students.</w:t>
      </w:r>
    </w:p>
    <w:p w14:paraId="381F1AC8" w14:textId="77777777" w:rsidR="002E0F8F" w:rsidRPr="00390508" w:rsidRDefault="002E0F8F" w:rsidP="00E656AF">
      <w:pPr>
        <w:pStyle w:val="BodyText"/>
      </w:pPr>
      <w:r w:rsidRPr="00390508">
        <w:t xml:space="preserve">When you get to your next class, you hear your classmates talking about what happened. Someone says there was a fight, and a student you know started it. Another student </w:t>
      </w:r>
      <w:proofErr w:type="gramStart"/>
      <w:r w:rsidRPr="00390508">
        <w:t>says actually, a</w:t>
      </w:r>
      <w:proofErr w:type="gramEnd"/>
      <w:r w:rsidRPr="00390508">
        <w:t xml:space="preserve"> different student started it. A third student says there wasn’t really a fight, they were just messing around. All three students were there, but they each have their own point of view about what happened.</w:t>
      </w:r>
    </w:p>
    <w:p w14:paraId="1C534852" w14:textId="77777777" w:rsidR="002E0F8F" w:rsidRPr="00390508" w:rsidRDefault="002E0F8F" w:rsidP="00E656AF">
      <w:pPr>
        <w:pStyle w:val="BodyText"/>
      </w:pPr>
      <w:r w:rsidRPr="00390508">
        <w:lastRenderedPageBreak/>
        <w:t xml:space="preserve">Maybe one of them had a better view than the others. Maybe one of them didn’t like the student they accused of starting the fight. When our own opinions influence our point of view, that is called bias, and it can affect the story we tell. </w:t>
      </w:r>
    </w:p>
    <w:p w14:paraId="420A2737" w14:textId="77777777" w:rsidR="002E0F8F" w:rsidRPr="00390508" w:rsidRDefault="002E0F8F" w:rsidP="00E656AF">
      <w:pPr>
        <w:pStyle w:val="Directions"/>
      </w:pPr>
      <w:r w:rsidRPr="00390508">
        <w:t xml:space="preserve">Directions: Answer the following questions based on the passage on the previous page. </w:t>
      </w:r>
    </w:p>
    <w:p w14:paraId="1A8F3004" w14:textId="77777777" w:rsidR="002E0F8F" w:rsidRPr="00390508" w:rsidRDefault="002E0F8F" w:rsidP="00E656AF">
      <w:pPr>
        <w:pStyle w:val="Exercise1"/>
      </w:pPr>
      <w:r w:rsidRPr="00390508">
        <w:t>1. What is the best definition for the term bias?</w:t>
      </w:r>
    </w:p>
    <w:p w14:paraId="0231C46D" w14:textId="77777777" w:rsidR="002E0F8F" w:rsidRPr="00390508" w:rsidRDefault="002E0F8F" w:rsidP="002E0F8F">
      <w:pPr>
        <w:pStyle w:val="ListParagraph"/>
        <w:widowControl/>
        <w:numPr>
          <w:ilvl w:val="1"/>
          <w:numId w:val="24"/>
        </w:numPr>
        <w:spacing w:after="0"/>
        <w:contextualSpacing/>
        <w:rPr>
          <w:rFonts w:ascii="Gotham Book" w:hAnsi="Gotham Book"/>
        </w:rPr>
        <w:sectPr w:rsidR="002E0F8F" w:rsidRPr="00390508" w:rsidSect="002E0F8F">
          <w:type w:val="continuous"/>
          <w:pgSz w:w="12240" w:h="15840"/>
          <w:pgMar w:top="1440" w:right="1440" w:bottom="1440" w:left="1440" w:header="720" w:footer="720" w:gutter="0"/>
          <w:cols w:space="720"/>
          <w:docGrid w:linePitch="360"/>
        </w:sectPr>
      </w:pPr>
    </w:p>
    <w:p w14:paraId="4A493B33" w14:textId="3D5A2966" w:rsidR="002E0F8F" w:rsidRPr="00390508" w:rsidRDefault="002E0F8F" w:rsidP="00E656AF">
      <w:pPr>
        <w:pStyle w:val="Exercise2"/>
      </w:pPr>
      <w:r w:rsidRPr="00390508">
        <w:t>a. The facts of a situation</w:t>
      </w:r>
    </w:p>
    <w:p w14:paraId="7670F6CF" w14:textId="722FA8A2" w:rsidR="002E0F8F" w:rsidRPr="00390508" w:rsidRDefault="002E0F8F" w:rsidP="00E656AF">
      <w:pPr>
        <w:pStyle w:val="Exercise2"/>
      </w:pPr>
      <w:r w:rsidRPr="00390508">
        <w:t>b. Additional information</w:t>
      </w:r>
    </w:p>
    <w:p w14:paraId="66B94787" w14:textId="2A217140" w:rsidR="002E0F8F" w:rsidRPr="00390508" w:rsidRDefault="002E0F8F" w:rsidP="00E656AF">
      <w:pPr>
        <w:pStyle w:val="Exercise2"/>
      </w:pPr>
      <w:r w:rsidRPr="00390508">
        <w:t>c. Irrelevant information</w:t>
      </w:r>
    </w:p>
    <w:p w14:paraId="6CF9E846" w14:textId="5AA92A28" w:rsidR="002E0F8F" w:rsidRPr="00390508" w:rsidRDefault="002E0F8F" w:rsidP="00E656AF">
      <w:pPr>
        <w:pStyle w:val="Exercise2"/>
      </w:pPr>
      <w:r w:rsidRPr="00390508">
        <w:t>d. Opinion</w:t>
      </w:r>
    </w:p>
    <w:p w14:paraId="4A50A44A" w14:textId="77777777" w:rsidR="002E0F8F" w:rsidRPr="00390508" w:rsidRDefault="002E0F8F" w:rsidP="002E0F8F">
      <w:pPr>
        <w:pStyle w:val="ListParagraph"/>
        <w:widowControl/>
        <w:numPr>
          <w:ilvl w:val="0"/>
          <w:numId w:val="24"/>
        </w:numPr>
        <w:spacing w:after="0"/>
        <w:contextualSpacing/>
        <w:rPr>
          <w:rFonts w:ascii="Gotham Book" w:hAnsi="Gotham Book"/>
        </w:rPr>
        <w:sectPr w:rsidR="002E0F8F" w:rsidRPr="00390508" w:rsidSect="002E0F8F">
          <w:type w:val="continuous"/>
          <w:pgSz w:w="12240" w:h="15840"/>
          <w:pgMar w:top="1440" w:right="1440" w:bottom="1440" w:left="1440" w:header="720" w:footer="720" w:gutter="0"/>
          <w:cols w:space="720"/>
          <w:docGrid w:linePitch="360"/>
        </w:sectPr>
      </w:pPr>
    </w:p>
    <w:p w14:paraId="12BB833A" w14:textId="77777777" w:rsidR="002E0F8F" w:rsidRPr="00390508" w:rsidRDefault="002E0F8F" w:rsidP="00E656AF">
      <w:pPr>
        <w:pStyle w:val="Exercise1"/>
      </w:pPr>
      <w:r w:rsidRPr="00390508">
        <w:t>2. How did bias influence how the students talked about the incident in the hall?</w:t>
      </w:r>
    </w:p>
    <w:p w14:paraId="3EA60177" w14:textId="77777777" w:rsidR="002E0F8F" w:rsidRPr="00390508" w:rsidRDefault="002E0F8F" w:rsidP="002E0F8F">
      <w:pPr>
        <w:pStyle w:val="ListParagraph"/>
        <w:widowControl/>
        <w:numPr>
          <w:ilvl w:val="1"/>
          <w:numId w:val="24"/>
        </w:numPr>
        <w:spacing w:after="0"/>
        <w:contextualSpacing/>
        <w:rPr>
          <w:rFonts w:ascii="Gotham Book" w:hAnsi="Gotham Book"/>
        </w:rPr>
        <w:sectPr w:rsidR="002E0F8F" w:rsidRPr="00390508" w:rsidSect="002E0F8F">
          <w:type w:val="continuous"/>
          <w:pgSz w:w="12240" w:h="15840"/>
          <w:pgMar w:top="1440" w:right="1440" w:bottom="1440" w:left="1440" w:header="720" w:footer="720" w:gutter="0"/>
          <w:cols w:space="720"/>
          <w:docGrid w:linePitch="360"/>
        </w:sectPr>
      </w:pPr>
    </w:p>
    <w:p w14:paraId="01931152" w14:textId="266459D9" w:rsidR="002E0F8F" w:rsidRPr="00390508" w:rsidRDefault="002E0F8F" w:rsidP="00E656AF">
      <w:pPr>
        <w:pStyle w:val="Exercise2"/>
      </w:pPr>
      <w:r w:rsidRPr="00390508">
        <w:t>a. Everyone experienced the same thing</w:t>
      </w:r>
    </w:p>
    <w:p w14:paraId="020C172A" w14:textId="567F5164" w:rsidR="002E0F8F" w:rsidRPr="00390508" w:rsidRDefault="002E0F8F" w:rsidP="00E656AF">
      <w:pPr>
        <w:pStyle w:val="Exercise2"/>
      </w:pPr>
      <w:r w:rsidRPr="00390508">
        <w:t>b. Some students had different ideas about the event</w:t>
      </w:r>
    </w:p>
    <w:p w14:paraId="24E1455B" w14:textId="6E80D13D" w:rsidR="002E0F8F" w:rsidRPr="00390508" w:rsidRDefault="002E0F8F" w:rsidP="00E656AF">
      <w:pPr>
        <w:pStyle w:val="Exercise2"/>
      </w:pPr>
      <w:r w:rsidRPr="00390508">
        <w:t>c. Many students didn’t care about the truth</w:t>
      </w:r>
    </w:p>
    <w:p w14:paraId="712E81A4" w14:textId="04E111B6" w:rsidR="002E0F8F" w:rsidRPr="00390508" w:rsidRDefault="002E0F8F" w:rsidP="00E656AF">
      <w:pPr>
        <w:pStyle w:val="Exercise2"/>
      </w:pPr>
      <w:r w:rsidRPr="00390508">
        <w:t>d. All answers are correct</w:t>
      </w:r>
    </w:p>
    <w:p w14:paraId="2030705F" w14:textId="77777777" w:rsidR="002E0F8F" w:rsidRPr="00390508" w:rsidRDefault="002E0F8F" w:rsidP="002E0F8F">
      <w:pPr>
        <w:pStyle w:val="ListParagraph"/>
        <w:widowControl/>
        <w:numPr>
          <w:ilvl w:val="0"/>
          <w:numId w:val="24"/>
        </w:numPr>
        <w:spacing w:after="0"/>
        <w:contextualSpacing/>
        <w:rPr>
          <w:rFonts w:ascii="Gotham Book" w:hAnsi="Gotham Book"/>
        </w:rPr>
        <w:sectPr w:rsidR="002E0F8F" w:rsidRPr="00390508" w:rsidSect="002E0F8F">
          <w:type w:val="continuous"/>
          <w:pgSz w:w="12240" w:h="15840"/>
          <w:pgMar w:top="1440" w:right="1440" w:bottom="1440" w:left="1440" w:header="720" w:footer="720" w:gutter="0"/>
          <w:cols w:space="720"/>
          <w:docGrid w:linePitch="360"/>
        </w:sectPr>
      </w:pPr>
    </w:p>
    <w:p w14:paraId="7D53AB13" w14:textId="77777777" w:rsidR="002E0F8F" w:rsidRPr="00390508" w:rsidRDefault="002E0F8F" w:rsidP="00E656AF">
      <w:pPr>
        <w:pStyle w:val="Exercise1"/>
      </w:pPr>
      <w:r w:rsidRPr="00390508">
        <w:t xml:space="preserve">3. How could we get the most accurate account of what happened in the hall? </w:t>
      </w:r>
    </w:p>
    <w:p w14:paraId="0DD6EB72" w14:textId="77777777" w:rsidR="002E0F8F" w:rsidRPr="00390508" w:rsidRDefault="002E0F8F" w:rsidP="002E0F8F">
      <w:pPr>
        <w:pStyle w:val="ListParagraph"/>
        <w:widowControl/>
        <w:numPr>
          <w:ilvl w:val="1"/>
          <w:numId w:val="24"/>
        </w:numPr>
        <w:spacing w:after="0"/>
        <w:contextualSpacing/>
        <w:rPr>
          <w:rFonts w:ascii="Gotham Book" w:hAnsi="Gotham Book"/>
        </w:rPr>
        <w:sectPr w:rsidR="002E0F8F" w:rsidRPr="00390508" w:rsidSect="002E0F8F">
          <w:type w:val="continuous"/>
          <w:pgSz w:w="12240" w:h="15840"/>
          <w:pgMar w:top="1440" w:right="1440" w:bottom="1440" w:left="1440" w:header="720" w:footer="720" w:gutter="0"/>
          <w:cols w:space="720"/>
          <w:docGrid w:linePitch="360"/>
        </w:sectPr>
      </w:pPr>
    </w:p>
    <w:p w14:paraId="09132B7D" w14:textId="171E6D28" w:rsidR="002E0F8F" w:rsidRPr="00390508" w:rsidRDefault="002E0F8F" w:rsidP="00E656AF">
      <w:pPr>
        <w:pStyle w:val="Exercise2"/>
      </w:pPr>
      <w:r w:rsidRPr="00390508">
        <w:t>a. Gather as much information as possible from many different people</w:t>
      </w:r>
    </w:p>
    <w:p w14:paraId="3F78214B" w14:textId="2B2414EC" w:rsidR="002E0F8F" w:rsidRPr="00390508" w:rsidRDefault="002E0F8F" w:rsidP="00E656AF">
      <w:pPr>
        <w:pStyle w:val="Exercise2"/>
      </w:pPr>
      <w:r w:rsidRPr="00390508">
        <w:t>b. Listen to the people I know more than anyone else</w:t>
      </w:r>
    </w:p>
    <w:p w14:paraId="7EA20DA3" w14:textId="0E42521C" w:rsidR="002E0F8F" w:rsidRPr="00390508" w:rsidRDefault="002E0F8F" w:rsidP="00E656AF">
      <w:pPr>
        <w:pStyle w:val="Exercise2"/>
      </w:pPr>
      <w:r w:rsidRPr="00390508">
        <w:t>c. Assume that only the people involved will tell the truth</w:t>
      </w:r>
    </w:p>
    <w:p w14:paraId="29F22CCA" w14:textId="4850AB92" w:rsidR="002E0F8F" w:rsidRPr="00390508" w:rsidRDefault="002E0F8F" w:rsidP="00E656AF">
      <w:pPr>
        <w:pStyle w:val="Exercise2"/>
      </w:pPr>
      <w:r w:rsidRPr="00390508">
        <w:t>d. We can never get an accurate account of the past</w:t>
      </w:r>
    </w:p>
    <w:p w14:paraId="4AACFD8D" w14:textId="77777777" w:rsidR="002E0F8F" w:rsidRPr="00390508" w:rsidRDefault="002E0F8F" w:rsidP="002E0F8F">
      <w:pPr>
        <w:spacing w:after="0" w:line="240" w:lineRule="auto"/>
        <w:rPr>
          <w:rFonts w:ascii="Gotham Book" w:hAnsi="Gotham Book"/>
        </w:rPr>
        <w:sectPr w:rsidR="002E0F8F" w:rsidRPr="00390508" w:rsidSect="002E0F8F">
          <w:type w:val="continuous"/>
          <w:pgSz w:w="12240" w:h="15840"/>
          <w:pgMar w:top="1440" w:right="1440" w:bottom="1440" w:left="1440" w:header="720" w:footer="720" w:gutter="0"/>
          <w:cols w:space="720"/>
          <w:docGrid w:linePitch="360"/>
        </w:sectPr>
      </w:pPr>
    </w:p>
    <w:p w14:paraId="6987DE97" w14:textId="77777777" w:rsidR="002E0F8F" w:rsidRPr="00390508" w:rsidRDefault="002E0F8F" w:rsidP="002E0F8F">
      <w:pPr>
        <w:spacing w:after="0" w:line="240" w:lineRule="auto"/>
        <w:rPr>
          <w:rFonts w:ascii="Gotham Book" w:hAnsi="Gotham Book"/>
        </w:rPr>
      </w:pPr>
    </w:p>
    <w:p w14:paraId="1C7334ED" w14:textId="77777777" w:rsidR="002E0F8F" w:rsidRPr="00390508" w:rsidRDefault="002E0F8F" w:rsidP="002E0F8F">
      <w:pPr>
        <w:spacing w:after="0" w:line="240" w:lineRule="auto"/>
        <w:rPr>
          <w:rFonts w:ascii="Gotham Book" w:hAnsi="Gotham Book"/>
        </w:rPr>
        <w:sectPr w:rsidR="002E0F8F" w:rsidRPr="00390508" w:rsidSect="002E0F8F">
          <w:type w:val="continuous"/>
          <w:pgSz w:w="12240" w:h="15840"/>
          <w:pgMar w:top="1440" w:right="1440" w:bottom="1440" w:left="1440" w:header="720" w:footer="720" w:gutter="0"/>
          <w:cols w:num="2" w:space="720"/>
          <w:docGrid w:linePitch="360"/>
        </w:sectPr>
      </w:pPr>
    </w:p>
    <w:p w14:paraId="0AC23B6C" w14:textId="77777777" w:rsidR="002E0F8F" w:rsidRPr="00390508" w:rsidRDefault="002E0F8F" w:rsidP="00E656AF">
      <w:pPr>
        <w:pStyle w:val="Directions"/>
      </w:pPr>
      <w:r w:rsidRPr="00390508">
        <w:t xml:space="preserve">Directions: Read each statement about primary sources. Place a checkmark in the correct box demonstrating whether each statement is a benefit or drawback of using primary sources. </w:t>
      </w:r>
    </w:p>
    <w:p w14:paraId="586E511C" w14:textId="77777777" w:rsidR="002E0F8F" w:rsidRPr="00390508" w:rsidRDefault="002E0F8F" w:rsidP="00E656AF">
      <w:pPr>
        <w:pStyle w:val="Directions"/>
      </w:pPr>
      <w:r w:rsidRPr="00390508">
        <w:t>Statement</w:t>
      </w:r>
      <w:r w:rsidRPr="00390508">
        <w:tab/>
        <w:t>Benefit</w:t>
      </w:r>
      <w:r w:rsidRPr="00390508">
        <w:tab/>
        <w:t>Drawback</w:t>
      </w:r>
    </w:p>
    <w:p w14:paraId="1B2A85D4" w14:textId="76A5494A" w:rsidR="002E0F8F" w:rsidRPr="00390508" w:rsidRDefault="002E0F8F" w:rsidP="00E656AF">
      <w:pPr>
        <w:pStyle w:val="Exercise1"/>
      </w:pPr>
      <w:r w:rsidRPr="00390508">
        <w:t xml:space="preserve">1. Primary sources usually present only one person’s point of view of an historic event </w:t>
      </w:r>
    </w:p>
    <w:p w14:paraId="6066AE5E" w14:textId="64AC02B9" w:rsidR="00E656AF" w:rsidRPr="00390508" w:rsidRDefault="00E656AF" w:rsidP="00E656AF">
      <w:pPr>
        <w:pStyle w:val="Exercise2"/>
      </w:pPr>
      <w:r w:rsidRPr="00390508">
        <w:t xml:space="preserve">Benefit: </w:t>
      </w:r>
      <w:r w:rsidR="000860DA" w:rsidRPr="00390508">
        <w:t xml:space="preserve">(blank) </w:t>
      </w:r>
      <w:r w:rsidRPr="00390508">
        <w:t>Drawback:</w:t>
      </w:r>
      <w:r w:rsidR="000860DA" w:rsidRPr="00390508">
        <w:t xml:space="preserve"> (blank)</w:t>
      </w:r>
    </w:p>
    <w:p w14:paraId="495CC3A6" w14:textId="781D1DAF" w:rsidR="002E0F8F" w:rsidRPr="00390508" w:rsidRDefault="002E0F8F" w:rsidP="00E656AF">
      <w:pPr>
        <w:pStyle w:val="Exercise1"/>
      </w:pPr>
      <w:r w:rsidRPr="00390508">
        <w:t>2. Primary sources give us a firsthand account of an event</w:t>
      </w:r>
    </w:p>
    <w:p w14:paraId="0608ACD1" w14:textId="585D982C" w:rsidR="000860DA" w:rsidRPr="00390508" w:rsidRDefault="000860DA" w:rsidP="000860DA">
      <w:pPr>
        <w:pStyle w:val="Exercise2"/>
      </w:pPr>
      <w:r w:rsidRPr="00390508">
        <w:t>Benefit: (blank) Drawback: (blank)</w:t>
      </w:r>
    </w:p>
    <w:p w14:paraId="06CA8289" w14:textId="7C3FC5F6" w:rsidR="002E0F8F" w:rsidRPr="00390508" w:rsidRDefault="002E0F8F" w:rsidP="00E656AF">
      <w:pPr>
        <w:pStyle w:val="Exercise1"/>
      </w:pPr>
      <w:r w:rsidRPr="00390508">
        <w:t xml:space="preserve">3. Primary sources help us understand past </w:t>
      </w:r>
      <w:proofErr w:type="gramStart"/>
      <w:r w:rsidRPr="00390508">
        <w:t>peoples’</w:t>
      </w:r>
      <w:proofErr w:type="gramEnd"/>
      <w:r w:rsidRPr="00390508">
        <w:t xml:space="preserve"> experiences </w:t>
      </w:r>
    </w:p>
    <w:p w14:paraId="37A84A76" w14:textId="5553F80B" w:rsidR="000860DA" w:rsidRPr="00390508" w:rsidRDefault="000860DA" w:rsidP="000860DA">
      <w:pPr>
        <w:pStyle w:val="Exercise2"/>
      </w:pPr>
      <w:r w:rsidRPr="00390508">
        <w:t>Benefit: (blank) Drawback: (blank)</w:t>
      </w:r>
    </w:p>
    <w:p w14:paraId="21FE8355" w14:textId="3158E22F" w:rsidR="002E0F8F" w:rsidRPr="00390508" w:rsidRDefault="002E0F8F" w:rsidP="00E656AF">
      <w:pPr>
        <w:pStyle w:val="Exercise1"/>
      </w:pPr>
      <w:r w:rsidRPr="00390508">
        <w:t xml:space="preserve">4. Primary sources often contain biases that don’t reflect the whole truth </w:t>
      </w:r>
    </w:p>
    <w:p w14:paraId="1CBAEE1F" w14:textId="77D92A6F" w:rsidR="000860DA" w:rsidRPr="00390508" w:rsidRDefault="000860DA" w:rsidP="000860DA">
      <w:pPr>
        <w:pStyle w:val="Exercise2"/>
      </w:pPr>
      <w:r w:rsidRPr="00390508">
        <w:t>Benefit: (blank) Drawback: (blank)</w:t>
      </w:r>
    </w:p>
    <w:p w14:paraId="3C012B3F" w14:textId="77777777" w:rsidR="002E0F8F" w:rsidRPr="00390508" w:rsidRDefault="002E0F8F" w:rsidP="000860DA">
      <w:pPr>
        <w:pStyle w:val="Heading3"/>
      </w:pPr>
      <w:r w:rsidRPr="00390508">
        <w:lastRenderedPageBreak/>
        <w:t>Writing Exercise:</w:t>
      </w:r>
    </w:p>
    <w:p w14:paraId="13E4E1C9" w14:textId="77777777" w:rsidR="002E0F8F" w:rsidRPr="00390508" w:rsidRDefault="002E0F8F" w:rsidP="00390508">
      <w:pPr>
        <w:pStyle w:val="Directions"/>
      </w:pPr>
      <w:r w:rsidRPr="00390508">
        <w:t xml:space="preserve">Directions: Using the statements above, or your own statement about primary sources, write a complete sentence explaining the benefits and drawbacks of using primary sources. </w:t>
      </w:r>
    </w:p>
    <w:p w14:paraId="4EB6A3F3" w14:textId="77777777" w:rsidR="002E0F8F" w:rsidRPr="00390508" w:rsidRDefault="002E0F8F" w:rsidP="00390508">
      <w:pPr>
        <w:pStyle w:val="Directions"/>
        <w:rPr>
          <w:u w:val="single"/>
        </w:rPr>
      </w:pPr>
      <w:r w:rsidRPr="00390508">
        <w:t xml:space="preserve">Example sentence structure: Primary sources are helpful because </w:t>
      </w:r>
      <w:r w:rsidRPr="00390508">
        <w:rPr>
          <w:u w:val="single"/>
        </w:rPr>
        <w:t>they provide us with a firsthand account of an event,</w:t>
      </w:r>
      <w:r w:rsidRPr="00390508">
        <w:t xml:space="preserve"> however we should be aware that </w:t>
      </w:r>
      <w:r w:rsidRPr="00390508">
        <w:rPr>
          <w:u w:val="single"/>
        </w:rPr>
        <w:t xml:space="preserve">they also might present only one point of view. </w:t>
      </w:r>
    </w:p>
    <w:p w14:paraId="4FBC8981" w14:textId="77777777" w:rsidR="002E0F8F" w:rsidRPr="00390508" w:rsidRDefault="002E0F8F" w:rsidP="00390508">
      <w:pPr>
        <w:pStyle w:val="Heading3"/>
      </w:pPr>
      <w:r w:rsidRPr="00390508">
        <w:t>Evaluating Artifacts &amp; Primary Sources</w:t>
      </w:r>
    </w:p>
    <w:p w14:paraId="0EF3E6BE" w14:textId="77777777" w:rsidR="002E0F8F" w:rsidRPr="00390508" w:rsidRDefault="002E0F8F" w:rsidP="00390508">
      <w:pPr>
        <w:pStyle w:val="Directions"/>
      </w:pPr>
      <w:r w:rsidRPr="00390508">
        <w:t xml:space="preserve">Directions: Complete the chart below by using the images of Native American artifacts to make inferences about the early Texas people. </w:t>
      </w:r>
    </w:p>
    <w:p w14:paraId="3DE7C870" w14:textId="77777777" w:rsidR="002E0F8F" w:rsidRPr="00390508" w:rsidRDefault="002E0F8F" w:rsidP="00390508">
      <w:pPr>
        <w:pStyle w:val="Caption"/>
      </w:pPr>
      <w:r w:rsidRPr="00390508">
        <w:t>Primary Source Artifact</w:t>
      </w:r>
    </w:p>
    <w:p w14:paraId="00013A1F" w14:textId="6A304B49" w:rsidR="002E0F8F" w:rsidRPr="00390508" w:rsidRDefault="002E0F8F" w:rsidP="002E0F8F">
      <w:pPr>
        <w:spacing w:after="0" w:line="240" w:lineRule="auto"/>
        <w:rPr>
          <w:rFonts w:ascii="Gotham Book" w:hAnsi="Gotham Book"/>
        </w:rPr>
      </w:pPr>
      <w:r w:rsidRPr="00390508">
        <w:rPr>
          <w:rFonts w:ascii="Gotham Book" w:hAnsi="Gotham Book"/>
          <w:noProof/>
          <w:bdr w:val="none" w:sz="0" w:space="0" w:color="auto" w:frame="1"/>
        </w:rPr>
        <w:pict w14:anchorId="71809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7" type="#_x0000_t75" alt="A close-up of a cave painting" style="width:166.85pt;height:97.6pt;visibility:visible;mso-wrap-style:square">
            <v:imagedata r:id="rId11" o:title="A close-up of a cave painting" croptop="19815f" cropbottom="16938f" cropleft="7440f" cropright="9585f"/>
          </v:shape>
        </w:pict>
      </w:r>
    </w:p>
    <w:p w14:paraId="4A1F6B09" w14:textId="77777777" w:rsidR="002E0F8F" w:rsidRPr="00390508" w:rsidRDefault="002E0F8F" w:rsidP="00390508">
      <w:pPr>
        <w:pStyle w:val="Caption"/>
      </w:pPr>
      <w:r w:rsidRPr="00390508">
        <w:t xml:space="preserve">Figure </w:t>
      </w:r>
      <w:r w:rsidRPr="00390508">
        <w:fldChar w:fldCharType="begin"/>
      </w:r>
      <w:r w:rsidRPr="00390508">
        <w:instrText xml:space="preserve"> SEQ Figure \* ARABIC </w:instrText>
      </w:r>
      <w:r w:rsidRPr="00390508">
        <w:fldChar w:fldCharType="separate"/>
      </w:r>
      <w:r w:rsidRPr="00390508">
        <w:rPr>
          <w:noProof/>
        </w:rPr>
        <w:t>1</w:t>
      </w:r>
      <w:r w:rsidRPr="00390508">
        <w:fldChar w:fldCharType="end"/>
      </w:r>
      <w:r w:rsidRPr="00390508">
        <w:t>: Indian petroglyphs, The Portal to Texas History</w:t>
      </w:r>
    </w:p>
    <w:p w14:paraId="325A25D1" w14:textId="77777777" w:rsidR="002E0F8F" w:rsidRPr="00390508" w:rsidRDefault="002E0F8F" w:rsidP="00390508">
      <w:pPr>
        <w:pStyle w:val="Exercise1"/>
      </w:pPr>
      <w:r w:rsidRPr="00390508">
        <w:t>What can we infer about the artifact or the people who created it?</w:t>
      </w:r>
    </w:p>
    <w:p w14:paraId="476999B1" w14:textId="77777777" w:rsidR="002E0F8F" w:rsidRPr="00390508" w:rsidRDefault="002E0F8F" w:rsidP="00390508">
      <w:pPr>
        <w:pStyle w:val="Exercise1"/>
      </w:pPr>
      <w:r w:rsidRPr="00390508">
        <w:t>What questions do we have about the artifact or the people who created it?</w:t>
      </w:r>
    </w:p>
    <w:p w14:paraId="393A022E" w14:textId="77777777" w:rsidR="002E0F8F" w:rsidRPr="00390508" w:rsidRDefault="002E0F8F" w:rsidP="00390508">
      <w:pPr>
        <w:pStyle w:val="Caption"/>
      </w:pPr>
      <w:r w:rsidRPr="00390508">
        <w:t>Primary Source Artifact</w:t>
      </w:r>
    </w:p>
    <w:p w14:paraId="01726140" w14:textId="157AE98B" w:rsidR="002E0F8F" w:rsidRPr="00390508" w:rsidRDefault="002E0F8F" w:rsidP="002E0F8F">
      <w:pPr>
        <w:spacing w:after="0" w:line="240" w:lineRule="auto"/>
        <w:rPr>
          <w:rFonts w:ascii="Gotham Book" w:hAnsi="Gotham Book"/>
        </w:rPr>
      </w:pPr>
      <w:r w:rsidRPr="00390508">
        <w:rPr>
          <w:rFonts w:ascii="Gotham Book" w:hAnsi="Gotham Book"/>
          <w:noProof/>
          <w:bdr w:val="none" w:sz="0" w:space="0" w:color="auto" w:frame="1"/>
        </w:rPr>
        <w:pict w14:anchorId="36984FF5">
          <v:shape id="Picture 5" o:spid="_x0000_i1026" type="#_x0000_t75" alt="A close-up of an American Indian beaded pouch&#10;&#10;" style="width:171pt;height:85.15pt;visibility:visible;mso-wrap-style:square">
            <v:imagedata r:id="rId12" o:title="A close-up of an American Indian beaded pouch&#10;&#10;"/>
          </v:shape>
        </w:pict>
      </w:r>
    </w:p>
    <w:p w14:paraId="1C09931E" w14:textId="77777777" w:rsidR="002E0F8F" w:rsidRPr="00390508" w:rsidRDefault="002E0F8F" w:rsidP="00390508">
      <w:pPr>
        <w:pStyle w:val="Caption"/>
      </w:pPr>
      <w:r w:rsidRPr="00390508">
        <w:t xml:space="preserve">Figure </w:t>
      </w:r>
      <w:r w:rsidRPr="00390508">
        <w:fldChar w:fldCharType="begin"/>
      </w:r>
      <w:r w:rsidRPr="00390508">
        <w:instrText xml:space="preserve"> SEQ Figure \* ARABIC </w:instrText>
      </w:r>
      <w:r w:rsidRPr="00390508">
        <w:fldChar w:fldCharType="separate"/>
      </w:r>
      <w:r w:rsidRPr="00390508">
        <w:rPr>
          <w:noProof/>
        </w:rPr>
        <w:t>2</w:t>
      </w:r>
      <w:r w:rsidRPr="00390508">
        <w:fldChar w:fldCharType="end"/>
      </w:r>
      <w:r w:rsidRPr="00390508">
        <w:t>: Elongated, rectangular buckskin beaded Indian bag, The Portal to Texas History</w:t>
      </w:r>
    </w:p>
    <w:p w14:paraId="365DA896" w14:textId="77777777" w:rsidR="002E0F8F" w:rsidRPr="00390508" w:rsidRDefault="002E0F8F" w:rsidP="00390508">
      <w:pPr>
        <w:pStyle w:val="Exercise1"/>
      </w:pPr>
      <w:r w:rsidRPr="00390508">
        <w:t>What can we infer about the artifact or the people who created it?</w:t>
      </w:r>
    </w:p>
    <w:p w14:paraId="42195ACC" w14:textId="77777777" w:rsidR="002E0F8F" w:rsidRPr="00390508" w:rsidRDefault="002E0F8F" w:rsidP="00390508">
      <w:pPr>
        <w:pStyle w:val="Exercise1"/>
      </w:pPr>
      <w:r w:rsidRPr="00390508">
        <w:t>What questions do we have about the artifact or the people who created it?</w:t>
      </w:r>
    </w:p>
    <w:p w14:paraId="61BD0D3D" w14:textId="77777777" w:rsidR="002E0F8F" w:rsidRPr="00390508" w:rsidRDefault="002E0F8F" w:rsidP="00390508">
      <w:pPr>
        <w:pStyle w:val="Caption"/>
      </w:pPr>
      <w:r w:rsidRPr="00390508">
        <w:t>Primary Source Artifact</w:t>
      </w:r>
    </w:p>
    <w:p w14:paraId="2CB1C1CA" w14:textId="50172300" w:rsidR="002E0F8F" w:rsidRPr="00390508" w:rsidRDefault="002E0F8F" w:rsidP="002E0F8F">
      <w:pPr>
        <w:spacing w:after="0" w:line="240" w:lineRule="auto"/>
        <w:rPr>
          <w:rFonts w:ascii="Gotham Book" w:hAnsi="Gotham Book"/>
        </w:rPr>
      </w:pPr>
      <w:r w:rsidRPr="00390508">
        <w:rPr>
          <w:rFonts w:ascii="Gotham Book" w:hAnsi="Gotham Book"/>
          <w:noProof/>
          <w:bdr w:val="none" w:sz="0" w:space="0" w:color="auto" w:frame="1"/>
        </w:rPr>
        <w:lastRenderedPageBreak/>
        <w:pict w14:anchorId="46650E07">
          <v:shape id="Picture 6" o:spid="_x0000_i1025" type="#_x0000_t75" alt="A picture of a collection of American Indian arrowheads" style="width:153.7pt;height:103.15pt;visibility:visible;mso-wrap-style:square">
            <v:imagedata r:id="rId13" o:title="A picture of a collection of American Indian arrowheads" croptop="12154f" cropbottom="15095f" cropleft="4713f" cropright="3275f"/>
          </v:shape>
        </w:pict>
      </w:r>
    </w:p>
    <w:p w14:paraId="3A643A0D" w14:textId="77777777" w:rsidR="002E0F8F" w:rsidRPr="00390508" w:rsidRDefault="002E0F8F" w:rsidP="00390508">
      <w:pPr>
        <w:pStyle w:val="Caption"/>
      </w:pPr>
      <w:r w:rsidRPr="00390508">
        <w:t xml:space="preserve">Figure </w:t>
      </w:r>
      <w:r w:rsidRPr="00390508">
        <w:fldChar w:fldCharType="begin"/>
      </w:r>
      <w:r w:rsidRPr="00390508">
        <w:instrText xml:space="preserve"> SEQ Figure \* ARABIC </w:instrText>
      </w:r>
      <w:r w:rsidRPr="00390508">
        <w:fldChar w:fldCharType="separate"/>
      </w:r>
      <w:r w:rsidRPr="00390508">
        <w:rPr>
          <w:noProof/>
        </w:rPr>
        <w:t>3</w:t>
      </w:r>
      <w:r w:rsidRPr="00390508">
        <w:fldChar w:fldCharType="end"/>
      </w:r>
      <w:r w:rsidRPr="00390508">
        <w:t>: Indian Artifacts from the Buddy Webb Family, The Portal to Texas History</w:t>
      </w:r>
    </w:p>
    <w:p w14:paraId="3213CC21" w14:textId="77777777" w:rsidR="002E0F8F" w:rsidRPr="00390508" w:rsidRDefault="002E0F8F" w:rsidP="00390508">
      <w:pPr>
        <w:pStyle w:val="Exercise1"/>
      </w:pPr>
      <w:r w:rsidRPr="00390508">
        <w:t>What can we infer about the artifact or the people who created it?</w:t>
      </w:r>
    </w:p>
    <w:p w14:paraId="3C8AEBCD" w14:textId="77777777" w:rsidR="002E0F8F" w:rsidRPr="00390508" w:rsidRDefault="002E0F8F" w:rsidP="00390508">
      <w:pPr>
        <w:pStyle w:val="Exercise1"/>
      </w:pPr>
      <w:r w:rsidRPr="00390508">
        <w:t>What questions do we have about the artifact or the people who created it?</w:t>
      </w:r>
    </w:p>
    <w:p w14:paraId="3884DAD5" w14:textId="77777777" w:rsidR="002E0F8F" w:rsidRPr="00390508" w:rsidRDefault="002E0F8F" w:rsidP="00390508">
      <w:pPr>
        <w:pStyle w:val="Heading3"/>
      </w:pPr>
      <w:r w:rsidRPr="00390508">
        <w:t xml:space="preserve">Important Note: </w:t>
      </w:r>
    </w:p>
    <w:p w14:paraId="5BCC0288" w14:textId="77777777" w:rsidR="002E0F8F" w:rsidRPr="00390508" w:rsidRDefault="002E0F8F" w:rsidP="00390508">
      <w:pPr>
        <w:pStyle w:val="BodyText"/>
      </w:pPr>
      <w:r w:rsidRPr="00390508">
        <w:t xml:space="preserve">Most early American Indian tribes of North America passed down information orally, or by word of mouth. For this reason, there is not much written information from the past to tell us their story from their own point of view. We have learned some of what we know from artifacts like the ones pictured above.  </w:t>
      </w:r>
    </w:p>
    <w:p w14:paraId="3C89FD7D" w14:textId="77777777" w:rsidR="002E0F8F" w:rsidRPr="00390508" w:rsidRDefault="002E0F8F" w:rsidP="00390508">
      <w:pPr>
        <w:pStyle w:val="BodyText"/>
      </w:pPr>
      <w:r w:rsidRPr="00390508">
        <w:t>Question to consider: What do you think is one of the difficulties of only using artifacts to study past people?</w:t>
      </w:r>
    </w:p>
    <w:p w14:paraId="494E55EF" w14:textId="77777777" w:rsidR="002628AE" w:rsidRDefault="002628AE" w:rsidP="006943E5">
      <w:pPr>
        <w:pStyle w:val="BodyText"/>
      </w:pPr>
    </w:p>
    <w:sectPr w:rsidR="002628AE" w:rsidSect="002E0F8F">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Braille">
    <w:panose1 w:val="01010609060101010103"/>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DejaVu Sans">
    <w:charset w:val="00"/>
    <w:family w:val="swiss"/>
    <w:pitch w:val="variable"/>
    <w:sig w:usb0="E7002EFF" w:usb1="D200FDFF" w:usb2="0A246029" w:usb3="00000000" w:csb0="000001FF" w:csb1="00000000"/>
  </w:font>
  <w:font w:name="Lucida Console">
    <w:panose1 w:val="020B0609040504020204"/>
    <w:charset w:val="00"/>
    <w:family w:val="modern"/>
    <w:pitch w:val="fixed"/>
    <w:sig w:usb0="8000028F" w:usb1="00001800" w:usb2="00000000" w:usb3="00000000" w:csb0="0000001F" w:csb1="00000000"/>
  </w:font>
  <w:font w:name="Gotham Book">
    <w:altName w:val="Cambria"/>
    <w:panose1 w:val="00000000000000000000"/>
    <w:charset w:val="00"/>
    <w:family w:val="modern"/>
    <w:notTrueType/>
    <w:pitch w:val="variable"/>
    <w:sig w:usb0="A00000AF" w:usb1="50000048" w:usb2="00000000" w:usb3="00000000" w:csb0="0000011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D735B" w14:textId="77777777" w:rsidR="002E0F8F" w:rsidRDefault="002E0F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75CDE" w14:textId="77777777" w:rsidR="002E0F8F" w:rsidRDefault="002E0F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18481" w14:textId="77777777" w:rsidR="002E0F8F" w:rsidRDefault="002E0F8F">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C0A1D" w14:textId="77777777" w:rsidR="002E0F8F" w:rsidRDefault="002E0F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F58BC" w14:textId="77777777" w:rsidR="002E0F8F" w:rsidRDefault="002E0F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7645E" w14:textId="77777777" w:rsidR="002E0F8F" w:rsidRDefault="002E0F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122318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DF7B61"/>
    <w:multiLevelType w:val="multilevel"/>
    <w:tmpl w:val="7B920A54"/>
    <w:lvl w:ilvl="0">
      <w:numFmt w:val="none"/>
      <w:pStyle w:val="Index1"/>
      <w:suff w:val="nothing"/>
      <w:lvlText w:val=""/>
      <w:lvlJc w:val="left"/>
      <w:pPr>
        <w:ind w:left="720" w:hanging="720"/>
      </w:pPr>
      <w:rPr>
        <w:rFonts w:hint="default"/>
      </w:rPr>
    </w:lvl>
    <w:lvl w:ilvl="1">
      <w:numFmt w:val="none"/>
      <w:lvlRestart w:val="0"/>
      <w:pStyle w:val="Index2"/>
      <w:suff w:val="nothing"/>
      <w:lvlText w:val="%1"/>
      <w:lvlJc w:val="left"/>
      <w:pPr>
        <w:ind w:left="1080" w:hanging="720"/>
      </w:pPr>
      <w:rPr>
        <w:rFonts w:hint="default"/>
      </w:rPr>
    </w:lvl>
    <w:lvl w:ilvl="2">
      <w:numFmt w:val="none"/>
      <w:lvlRestart w:val="0"/>
      <w:pStyle w:val="Index3"/>
      <w:suff w:val="nothing"/>
      <w:lvlText w:val="%1"/>
      <w:lvlJc w:val="left"/>
      <w:pPr>
        <w:ind w:left="1440" w:hanging="720"/>
      </w:pPr>
      <w:rPr>
        <w:rFonts w:hint="default"/>
      </w:rPr>
    </w:lvl>
    <w:lvl w:ilvl="3">
      <w:numFmt w:val="none"/>
      <w:lvlRestart w:val="0"/>
      <w:pStyle w:val="Index4"/>
      <w:suff w:val="nothing"/>
      <w:lvlText w:val="%1"/>
      <w:lvlJc w:val="left"/>
      <w:pPr>
        <w:ind w:left="1800" w:hanging="720"/>
      </w:pPr>
      <w:rPr>
        <w:rFonts w:hint="default"/>
      </w:rPr>
    </w:lvl>
    <w:lvl w:ilvl="4">
      <w:numFmt w:val="none"/>
      <w:lvlRestart w:val="0"/>
      <w:pStyle w:val="Index5"/>
      <w:suff w:val="nothing"/>
      <w:lvlText w:val="%1"/>
      <w:lvlJc w:val="left"/>
      <w:pPr>
        <w:ind w:left="2160" w:hanging="720"/>
      </w:pPr>
      <w:rPr>
        <w:rFonts w:hint="default"/>
      </w:rPr>
    </w:lvl>
    <w:lvl w:ilvl="5">
      <w:numFmt w:val="none"/>
      <w:lvlRestart w:val="0"/>
      <w:pStyle w:val="Index6"/>
      <w:suff w:val="nothing"/>
      <w:lvlText w:val="%1"/>
      <w:lvlJc w:val="left"/>
      <w:pPr>
        <w:ind w:left="2520" w:hanging="720"/>
      </w:pPr>
      <w:rPr>
        <w:rFonts w:hint="default"/>
      </w:rPr>
    </w:lvl>
    <w:lvl w:ilvl="6">
      <w:numFmt w:val="none"/>
      <w:lvlRestart w:val="0"/>
      <w:suff w:val="nothing"/>
      <w:lvlText w:val="%1"/>
      <w:lvlJc w:val="left"/>
      <w:pPr>
        <w:ind w:left="2520" w:hanging="720"/>
      </w:pPr>
      <w:rPr>
        <w:rFonts w:hint="default"/>
      </w:rPr>
    </w:lvl>
    <w:lvl w:ilvl="7">
      <w:numFmt w:val="none"/>
      <w:lvlRestart w:val="0"/>
      <w:suff w:val="nothing"/>
      <w:lvlText w:val="%1"/>
      <w:lvlJc w:val="left"/>
      <w:pPr>
        <w:ind w:left="2520" w:hanging="720"/>
      </w:pPr>
      <w:rPr>
        <w:rFonts w:hint="default"/>
      </w:rPr>
    </w:lvl>
    <w:lvl w:ilvl="8">
      <w:numFmt w:val="none"/>
      <w:lvlRestart w:val="0"/>
      <w:suff w:val="nothing"/>
      <w:lvlText w:val="%1"/>
      <w:lvlJc w:val="left"/>
      <w:pPr>
        <w:ind w:left="2520" w:hanging="720"/>
      </w:pPr>
      <w:rPr>
        <w:rFonts w:hint="default"/>
      </w:rPr>
    </w:lvl>
  </w:abstractNum>
  <w:abstractNum w:abstractNumId="2" w15:restartNumberingAfterBreak="0">
    <w:nsid w:val="09CE4CF1"/>
    <w:multiLevelType w:val="multilevel"/>
    <w:tmpl w:val="39E2DDF2"/>
    <w:lvl w:ilvl="0">
      <w:start w:val="1"/>
      <w:numFmt w:val="none"/>
      <w:pStyle w:val="Glossary1"/>
      <w:suff w:val="nothing"/>
      <w:lvlText w:val="%1"/>
      <w:lvlJc w:val="left"/>
      <w:pPr>
        <w:ind w:left="720" w:hanging="720"/>
      </w:pPr>
      <w:rPr>
        <w:rFonts w:hint="default"/>
      </w:rPr>
    </w:lvl>
    <w:lvl w:ilvl="1">
      <w:start w:val="1"/>
      <w:numFmt w:val="none"/>
      <w:lvlRestart w:val="0"/>
      <w:pStyle w:val="Glossary2"/>
      <w:suff w:val="nothing"/>
      <w:lvlText w:val="%2"/>
      <w:lvlJc w:val="left"/>
      <w:pPr>
        <w:ind w:left="1080" w:hanging="720"/>
      </w:pPr>
      <w:rPr>
        <w:rFonts w:hint="default"/>
      </w:rPr>
    </w:lvl>
    <w:lvl w:ilvl="2">
      <w:start w:val="1"/>
      <w:numFmt w:val="none"/>
      <w:lvlRestart w:val="0"/>
      <w:pStyle w:val="Glossary3"/>
      <w:suff w:val="nothing"/>
      <w:lvlText w:val="%3"/>
      <w:lvlJc w:val="left"/>
      <w:pPr>
        <w:ind w:left="1440" w:hanging="720"/>
      </w:pPr>
      <w:rPr>
        <w:rFonts w:hint="default"/>
      </w:rPr>
    </w:lvl>
    <w:lvl w:ilvl="3">
      <w:start w:val="1"/>
      <w:numFmt w:val="none"/>
      <w:lvlRestart w:val="0"/>
      <w:pStyle w:val="Glossary4"/>
      <w:suff w:val="nothing"/>
      <w:lvlText w:val=""/>
      <w:lvlJc w:val="left"/>
      <w:pPr>
        <w:ind w:left="1800" w:hanging="720"/>
      </w:pPr>
      <w:rPr>
        <w:rFonts w:hint="default"/>
      </w:rPr>
    </w:lvl>
    <w:lvl w:ilvl="4">
      <w:start w:val="1"/>
      <w:numFmt w:val="none"/>
      <w:lvlRestart w:val="0"/>
      <w:suff w:val="nothing"/>
      <w:lvlText w:val=""/>
      <w:lvlJc w:val="left"/>
      <w:pPr>
        <w:ind w:left="1800" w:hanging="720"/>
      </w:pPr>
      <w:rPr>
        <w:rFonts w:hint="default"/>
      </w:rPr>
    </w:lvl>
    <w:lvl w:ilvl="5">
      <w:start w:val="1"/>
      <w:numFmt w:val="none"/>
      <w:lvlRestart w:val="0"/>
      <w:suff w:val="nothing"/>
      <w:lvlText w:val=""/>
      <w:lvlJc w:val="left"/>
      <w:pPr>
        <w:ind w:left="1800" w:hanging="720"/>
      </w:pPr>
      <w:rPr>
        <w:rFonts w:hint="default"/>
      </w:rPr>
    </w:lvl>
    <w:lvl w:ilvl="6">
      <w:start w:val="1"/>
      <w:numFmt w:val="none"/>
      <w:lvlRestart w:val="0"/>
      <w:suff w:val="nothing"/>
      <w:lvlText w:val="%7"/>
      <w:lvlJc w:val="left"/>
      <w:pPr>
        <w:ind w:left="1800" w:hanging="720"/>
      </w:pPr>
      <w:rPr>
        <w:rFonts w:hint="default"/>
      </w:rPr>
    </w:lvl>
    <w:lvl w:ilvl="7">
      <w:start w:val="1"/>
      <w:numFmt w:val="none"/>
      <w:lvlRestart w:val="0"/>
      <w:suff w:val="nothing"/>
      <w:lvlText w:val="%8"/>
      <w:lvlJc w:val="left"/>
      <w:pPr>
        <w:ind w:left="1800" w:hanging="720"/>
      </w:pPr>
      <w:rPr>
        <w:rFonts w:hint="default"/>
      </w:rPr>
    </w:lvl>
    <w:lvl w:ilvl="8">
      <w:start w:val="1"/>
      <w:numFmt w:val="none"/>
      <w:lvlRestart w:val="0"/>
      <w:suff w:val="nothing"/>
      <w:lvlText w:val="%9"/>
      <w:lvlJc w:val="left"/>
      <w:pPr>
        <w:ind w:left="1800" w:hanging="720"/>
      </w:pPr>
      <w:rPr>
        <w:rFonts w:hint="default"/>
      </w:rPr>
    </w:lvl>
  </w:abstractNum>
  <w:abstractNum w:abstractNumId="3" w15:restartNumberingAfterBreak="0">
    <w:nsid w:val="11A05FC1"/>
    <w:multiLevelType w:val="multilevel"/>
    <w:tmpl w:val="BBD67FC8"/>
    <w:lvl w:ilvl="0">
      <w:start w:val="1"/>
      <w:numFmt w:val="none"/>
      <w:pStyle w:val="CBC-Display1"/>
      <w:suff w:val="nothing"/>
      <w:lvlText w:val=""/>
      <w:lvlJc w:val="left"/>
      <w:pPr>
        <w:ind w:left="187" w:hanging="187"/>
      </w:pPr>
      <w:rPr>
        <w:rFonts w:hint="default"/>
      </w:rPr>
    </w:lvl>
    <w:lvl w:ilvl="1">
      <w:start w:val="1"/>
      <w:numFmt w:val="none"/>
      <w:pStyle w:val="CBC-Display2"/>
      <w:suff w:val="nothing"/>
      <w:lvlText w:val=""/>
      <w:lvlJc w:val="left"/>
      <w:pPr>
        <w:ind w:left="187" w:firstLine="187"/>
      </w:pPr>
      <w:rPr>
        <w:rFonts w:hint="default"/>
      </w:rPr>
    </w:lvl>
    <w:lvl w:ilvl="2">
      <w:start w:val="1"/>
      <w:numFmt w:val="none"/>
      <w:pStyle w:val="CBC-Display3"/>
      <w:suff w:val="nothing"/>
      <w:lvlText w:val=""/>
      <w:lvlJc w:val="left"/>
      <w:pPr>
        <w:ind w:left="187" w:firstLine="375"/>
      </w:pPr>
      <w:rPr>
        <w:rFonts w:hint="default"/>
      </w:rPr>
    </w:lvl>
    <w:lvl w:ilvl="3">
      <w:start w:val="1"/>
      <w:numFmt w:val="none"/>
      <w:pStyle w:val="CBC-Display4"/>
      <w:suff w:val="nothing"/>
      <w:lvlText w:val=""/>
      <w:lvlJc w:val="left"/>
      <w:pPr>
        <w:ind w:left="187" w:firstLine="562"/>
      </w:pPr>
      <w:rPr>
        <w:rFonts w:hint="default"/>
      </w:rPr>
    </w:lvl>
    <w:lvl w:ilvl="4">
      <w:start w:val="1"/>
      <w:numFmt w:val="none"/>
      <w:pStyle w:val="CBC-Display5"/>
      <w:suff w:val="nothing"/>
      <w:lvlText w:val=""/>
      <w:lvlJc w:val="left"/>
      <w:pPr>
        <w:ind w:left="187" w:firstLine="749"/>
      </w:pPr>
      <w:rPr>
        <w:rFonts w:hint="default"/>
      </w:rPr>
    </w:lvl>
    <w:lvl w:ilvl="5">
      <w:start w:val="1"/>
      <w:numFmt w:val="none"/>
      <w:pStyle w:val="CBC-Display6"/>
      <w:suff w:val="nothing"/>
      <w:lvlText w:val=""/>
      <w:lvlJc w:val="left"/>
      <w:pPr>
        <w:ind w:left="187" w:firstLine="936"/>
      </w:pPr>
      <w:rPr>
        <w:rFonts w:hint="default"/>
      </w:rPr>
    </w:lvl>
    <w:lvl w:ilvl="6">
      <w:start w:val="1"/>
      <w:numFmt w:val="none"/>
      <w:suff w:val="nothing"/>
      <w:lvlText w:val=""/>
      <w:lvlJc w:val="left"/>
      <w:pPr>
        <w:ind w:left="187" w:firstLine="936"/>
      </w:pPr>
      <w:rPr>
        <w:rFonts w:hint="default"/>
      </w:rPr>
    </w:lvl>
    <w:lvl w:ilvl="7">
      <w:start w:val="1"/>
      <w:numFmt w:val="none"/>
      <w:suff w:val="nothing"/>
      <w:lvlText w:val=""/>
      <w:lvlJc w:val="left"/>
      <w:pPr>
        <w:ind w:left="187" w:firstLine="936"/>
      </w:pPr>
      <w:rPr>
        <w:rFonts w:hint="default"/>
      </w:rPr>
    </w:lvl>
    <w:lvl w:ilvl="8">
      <w:start w:val="1"/>
      <w:numFmt w:val="none"/>
      <w:suff w:val="nothing"/>
      <w:lvlText w:val=""/>
      <w:lvlJc w:val="left"/>
      <w:pPr>
        <w:ind w:left="187" w:firstLine="936"/>
      </w:pPr>
      <w:rPr>
        <w:rFonts w:hint="default"/>
      </w:rPr>
    </w:lvl>
  </w:abstractNum>
  <w:abstractNum w:abstractNumId="4" w15:restartNumberingAfterBreak="0">
    <w:nsid w:val="15045BEC"/>
    <w:multiLevelType w:val="multilevel"/>
    <w:tmpl w:val="AB80BFF2"/>
    <w:lvl w:ilvl="0">
      <w:start w:val="1"/>
      <w:numFmt w:val="none"/>
      <w:suff w:val="nothing"/>
      <w:lvlText w:val="%1"/>
      <w:lvlJc w:val="left"/>
      <w:pPr>
        <w:ind w:left="1440" w:hanging="1440"/>
      </w:pPr>
      <w:rPr>
        <w:rFonts w:hint="default"/>
      </w:rPr>
    </w:lvl>
    <w:lvl w:ilvl="1">
      <w:start w:val="1"/>
      <w:numFmt w:val="none"/>
      <w:lvlRestart w:val="0"/>
      <w:suff w:val="nothing"/>
      <w:lvlText w:val="%1"/>
      <w:lvlJc w:val="left"/>
      <w:pPr>
        <w:ind w:left="1440" w:hanging="1080"/>
      </w:pPr>
      <w:rPr>
        <w:rFonts w:hint="default"/>
      </w:rPr>
    </w:lvl>
    <w:lvl w:ilvl="2">
      <w:start w:val="1"/>
      <w:numFmt w:val="none"/>
      <w:lvlRestart w:val="0"/>
      <w:suff w:val="nothing"/>
      <w:lvlText w:val="%1"/>
      <w:lvlJc w:val="left"/>
      <w:pPr>
        <w:ind w:left="1440" w:hanging="720"/>
      </w:pPr>
      <w:rPr>
        <w:rFonts w:hint="default"/>
      </w:rPr>
    </w:lvl>
    <w:lvl w:ilvl="3">
      <w:start w:val="1"/>
      <w:numFmt w:val="none"/>
      <w:lvlRestart w:val="0"/>
      <w:suff w:val="nothing"/>
      <w:lvlText w:val="%1"/>
      <w:lvlJc w:val="left"/>
      <w:pPr>
        <w:ind w:left="1440" w:hanging="360"/>
      </w:pPr>
      <w:rPr>
        <w:rFonts w:hint="default"/>
      </w:rPr>
    </w:lvl>
    <w:lvl w:ilvl="4">
      <w:start w:val="1"/>
      <w:numFmt w:val="none"/>
      <w:suff w:val="nothing"/>
      <w:lvlText w:val="%1"/>
      <w:lvlJc w:val="left"/>
      <w:pPr>
        <w:ind w:left="1440" w:hanging="360"/>
      </w:pPr>
      <w:rPr>
        <w:rFonts w:hint="default"/>
      </w:rPr>
    </w:lvl>
    <w:lvl w:ilvl="5">
      <w:start w:val="1"/>
      <w:numFmt w:val="none"/>
      <w:lvlRestart w:val="0"/>
      <w:suff w:val="nothing"/>
      <w:lvlText w:val="%1"/>
      <w:lvlJc w:val="left"/>
      <w:pPr>
        <w:ind w:left="1440" w:hanging="360"/>
      </w:pPr>
      <w:rPr>
        <w:rFonts w:hint="default"/>
      </w:rPr>
    </w:lvl>
    <w:lvl w:ilvl="6">
      <w:start w:val="1"/>
      <w:numFmt w:val="none"/>
      <w:lvlRestart w:val="0"/>
      <w:suff w:val="nothing"/>
      <w:lvlText w:val="%1"/>
      <w:lvlJc w:val="left"/>
      <w:pPr>
        <w:ind w:left="1440" w:hanging="360"/>
      </w:pPr>
      <w:rPr>
        <w:rFonts w:hint="default"/>
      </w:rPr>
    </w:lvl>
    <w:lvl w:ilvl="7">
      <w:start w:val="1"/>
      <w:numFmt w:val="none"/>
      <w:lvlRestart w:val="0"/>
      <w:suff w:val="nothing"/>
      <w:lvlText w:val="%1"/>
      <w:lvlJc w:val="left"/>
      <w:pPr>
        <w:ind w:left="1440" w:hanging="360"/>
      </w:pPr>
      <w:rPr>
        <w:rFonts w:hint="default"/>
      </w:rPr>
    </w:lvl>
    <w:lvl w:ilvl="8">
      <w:start w:val="1"/>
      <w:numFmt w:val="none"/>
      <w:lvlRestart w:val="0"/>
      <w:suff w:val="nothing"/>
      <w:lvlText w:val="%1"/>
      <w:lvlJc w:val="left"/>
      <w:pPr>
        <w:ind w:left="1440" w:hanging="360"/>
      </w:pPr>
      <w:rPr>
        <w:rFonts w:hint="default"/>
      </w:rPr>
    </w:lvl>
  </w:abstractNum>
  <w:abstractNum w:abstractNumId="5" w15:restartNumberingAfterBreak="0">
    <w:nsid w:val="163D6195"/>
    <w:multiLevelType w:val="multilevel"/>
    <w:tmpl w:val="DAC68B36"/>
    <w:lvl w:ilvl="0">
      <w:numFmt w:val="none"/>
      <w:pStyle w:val="TOC1"/>
      <w:suff w:val="nothing"/>
      <w:lvlText w:val=""/>
      <w:lvlJc w:val="left"/>
      <w:pPr>
        <w:ind w:left="720" w:hanging="720"/>
      </w:pPr>
      <w:rPr>
        <w:rFonts w:hint="default"/>
      </w:rPr>
    </w:lvl>
    <w:lvl w:ilvl="1">
      <w:numFmt w:val="none"/>
      <w:lvlRestart w:val="0"/>
      <w:pStyle w:val="TOC2"/>
      <w:suff w:val="nothing"/>
      <w:lvlText w:val=""/>
      <w:lvlJc w:val="left"/>
      <w:pPr>
        <w:ind w:left="1080" w:hanging="720"/>
      </w:pPr>
      <w:rPr>
        <w:rFonts w:hint="default"/>
      </w:rPr>
    </w:lvl>
    <w:lvl w:ilvl="2">
      <w:numFmt w:val="none"/>
      <w:lvlRestart w:val="0"/>
      <w:pStyle w:val="TOC3"/>
      <w:suff w:val="nothing"/>
      <w:lvlText w:val=""/>
      <w:lvlJc w:val="left"/>
      <w:pPr>
        <w:ind w:left="1440" w:hanging="720"/>
      </w:pPr>
      <w:rPr>
        <w:rFonts w:hint="default"/>
      </w:rPr>
    </w:lvl>
    <w:lvl w:ilvl="3">
      <w:numFmt w:val="none"/>
      <w:lvlRestart w:val="0"/>
      <w:pStyle w:val="TOC4"/>
      <w:suff w:val="nothing"/>
      <w:lvlText w:val=""/>
      <w:lvlJc w:val="left"/>
      <w:pPr>
        <w:ind w:left="1800" w:hanging="720"/>
      </w:pPr>
      <w:rPr>
        <w:rFonts w:hint="default"/>
      </w:rPr>
    </w:lvl>
    <w:lvl w:ilvl="4">
      <w:numFmt w:val="none"/>
      <w:lvlRestart w:val="0"/>
      <w:pStyle w:val="TOC5"/>
      <w:suff w:val="nothing"/>
      <w:lvlText w:val=""/>
      <w:lvlJc w:val="left"/>
      <w:pPr>
        <w:ind w:left="2160" w:hanging="720"/>
      </w:pPr>
      <w:rPr>
        <w:rFonts w:hint="default"/>
      </w:rPr>
    </w:lvl>
    <w:lvl w:ilvl="5">
      <w:numFmt w:val="none"/>
      <w:lvlRestart w:val="0"/>
      <w:pStyle w:val="TOC6"/>
      <w:suff w:val="nothing"/>
      <w:lvlText w:val=""/>
      <w:lvlJc w:val="left"/>
      <w:pPr>
        <w:ind w:left="2520" w:hanging="720"/>
      </w:pPr>
      <w:rPr>
        <w:rFonts w:hint="default"/>
      </w:rPr>
    </w:lvl>
    <w:lvl w:ilvl="6">
      <w:numFmt w:val="none"/>
      <w:lvlRestart w:val="0"/>
      <w:suff w:val="nothing"/>
      <w:lvlText w:val=""/>
      <w:lvlJc w:val="left"/>
      <w:pPr>
        <w:ind w:left="2520" w:hanging="720"/>
      </w:pPr>
      <w:rPr>
        <w:rFonts w:hint="default"/>
      </w:rPr>
    </w:lvl>
    <w:lvl w:ilvl="7">
      <w:numFmt w:val="none"/>
      <w:lvlRestart w:val="0"/>
      <w:suff w:val="nothing"/>
      <w:lvlText w:val=""/>
      <w:lvlJc w:val="left"/>
      <w:pPr>
        <w:ind w:left="2520" w:hanging="720"/>
      </w:pPr>
      <w:rPr>
        <w:rFonts w:hint="default"/>
      </w:rPr>
    </w:lvl>
    <w:lvl w:ilvl="8">
      <w:numFmt w:val="none"/>
      <w:lvlRestart w:val="0"/>
      <w:suff w:val="nothing"/>
      <w:lvlText w:val=""/>
      <w:lvlJc w:val="left"/>
      <w:pPr>
        <w:ind w:left="2520" w:hanging="720"/>
      </w:pPr>
      <w:rPr>
        <w:rFonts w:hint="default"/>
      </w:rPr>
    </w:lvl>
  </w:abstractNum>
  <w:abstractNum w:abstractNumId="6" w15:restartNumberingAfterBreak="0">
    <w:nsid w:val="1B122A2A"/>
    <w:multiLevelType w:val="multilevel"/>
    <w:tmpl w:val="1960C20E"/>
    <w:lvl w:ilvl="0">
      <w:start w:val="1"/>
      <w:numFmt w:val="none"/>
      <w:suff w:val="nothing"/>
      <w:lvlText w:val=""/>
      <w:lvlJc w:val="left"/>
      <w:pPr>
        <w:ind w:left="1800" w:hanging="1800"/>
      </w:pPr>
      <w:rPr>
        <w:rFonts w:hint="default"/>
      </w:rPr>
    </w:lvl>
    <w:lvl w:ilvl="1">
      <w:start w:val="1"/>
      <w:numFmt w:val="none"/>
      <w:suff w:val="nothing"/>
      <w:lvlText w:val=""/>
      <w:lvlJc w:val="left"/>
      <w:pPr>
        <w:ind w:left="1800" w:hanging="1440"/>
      </w:pPr>
      <w:rPr>
        <w:rFonts w:hint="default"/>
      </w:rPr>
    </w:lvl>
    <w:lvl w:ilvl="2">
      <w:start w:val="1"/>
      <w:numFmt w:val="none"/>
      <w:suff w:val="nothing"/>
      <w:lvlText w:val=""/>
      <w:lvlJc w:val="left"/>
      <w:pPr>
        <w:ind w:left="1800" w:hanging="1080"/>
      </w:pPr>
      <w:rPr>
        <w:rFonts w:hint="default"/>
      </w:rPr>
    </w:lvl>
    <w:lvl w:ilvl="3">
      <w:start w:val="1"/>
      <w:numFmt w:val="none"/>
      <w:suff w:val="nothing"/>
      <w:lvlText w:val=""/>
      <w:lvlJc w:val="left"/>
      <w:pPr>
        <w:ind w:left="1800" w:hanging="720"/>
      </w:pPr>
      <w:rPr>
        <w:rFonts w:hint="default"/>
      </w:rPr>
    </w:lvl>
    <w:lvl w:ilvl="4">
      <w:start w:val="1"/>
      <w:numFmt w:val="none"/>
      <w:suff w:val="nothing"/>
      <w:lvlText w:val=""/>
      <w:lvlJc w:val="left"/>
      <w:pPr>
        <w:ind w:left="1800" w:hanging="360"/>
      </w:pPr>
      <w:rPr>
        <w:rFonts w:hint="default"/>
      </w:rPr>
    </w:lvl>
    <w:lvl w:ilvl="5">
      <w:start w:val="1"/>
      <w:numFmt w:val="none"/>
      <w:suff w:val="nothing"/>
      <w:lvlText w:val=""/>
      <w:lvlJc w:val="left"/>
      <w:pPr>
        <w:ind w:left="1800" w:hanging="360"/>
      </w:pPr>
      <w:rPr>
        <w:rFonts w:hint="default"/>
      </w:rPr>
    </w:lvl>
    <w:lvl w:ilvl="6">
      <w:start w:val="1"/>
      <w:numFmt w:val="none"/>
      <w:suff w:val="nothing"/>
      <w:lvlText w:val=""/>
      <w:lvlJc w:val="left"/>
      <w:pPr>
        <w:ind w:left="1800" w:hanging="360"/>
      </w:pPr>
      <w:rPr>
        <w:rFonts w:hint="default"/>
      </w:rPr>
    </w:lvl>
    <w:lvl w:ilvl="7">
      <w:start w:val="1"/>
      <w:numFmt w:val="none"/>
      <w:suff w:val="nothing"/>
      <w:lvlText w:val=""/>
      <w:lvlJc w:val="left"/>
      <w:pPr>
        <w:ind w:left="1800" w:hanging="360"/>
      </w:pPr>
      <w:rPr>
        <w:rFonts w:hint="default"/>
      </w:rPr>
    </w:lvl>
    <w:lvl w:ilvl="8">
      <w:start w:val="1"/>
      <w:numFmt w:val="none"/>
      <w:suff w:val="nothing"/>
      <w:lvlText w:val=""/>
      <w:lvlJc w:val="left"/>
      <w:pPr>
        <w:ind w:left="1800" w:hanging="360"/>
      </w:pPr>
      <w:rPr>
        <w:rFonts w:hint="default"/>
      </w:rPr>
    </w:lvl>
  </w:abstractNum>
  <w:abstractNum w:abstractNumId="7" w15:restartNumberingAfterBreak="0">
    <w:nsid w:val="35163BF9"/>
    <w:multiLevelType w:val="multilevel"/>
    <w:tmpl w:val="D2D247CA"/>
    <w:lvl w:ilvl="0">
      <w:start w:val="1"/>
      <w:numFmt w:val="none"/>
      <w:suff w:val="nothing"/>
      <w:lvlText w:val="%1"/>
      <w:lvlJc w:val="left"/>
      <w:pPr>
        <w:ind w:left="720" w:hanging="720"/>
      </w:pPr>
      <w:rPr>
        <w:rFonts w:hint="default"/>
      </w:rPr>
    </w:lvl>
    <w:lvl w:ilvl="1">
      <w:numFmt w:val="none"/>
      <w:lvlRestart w:val="0"/>
      <w:suff w:val="nothing"/>
      <w:lvlText w:val=""/>
      <w:lvlJc w:val="left"/>
      <w:pPr>
        <w:ind w:left="720" w:hanging="360"/>
      </w:pPr>
      <w:rPr>
        <w:rFonts w:hint="default"/>
      </w:rPr>
    </w:lvl>
    <w:lvl w:ilvl="2">
      <w:numFmt w:val="none"/>
      <w:lvlRestart w:val="0"/>
      <w:suff w:val="nothing"/>
      <w:lvlText w:val=""/>
      <w:lvlJc w:val="left"/>
      <w:pPr>
        <w:ind w:left="720" w:hanging="360"/>
      </w:pPr>
      <w:rPr>
        <w:rFonts w:hint="default"/>
      </w:rPr>
    </w:lvl>
    <w:lvl w:ilvl="3">
      <w:numFmt w:val="none"/>
      <w:lvlRestart w:val="0"/>
      <w:suff w:val="nothing"/>
      <w:lvlText w:val=""/>
      <w:lvlJc w:val="left"/>
      <w:pPr>
        <w:ind w:left="720" w:hanging="360"/>
      </w:pPr>
      <w:rPr>
        <w:rFonts w:hint="default"/>
      </w:rPr>
    </w:lvl>
    <w:lvl w:ilvl="4">
      <w:numFmt w:val="none"/>
      <w:lvlRestart w:val="0"/>
      <w:suff w:val="nothing"/>
      <w:lvlText w:val=""/>
      <w:lvlJc w:val="left"/>
      <w:pPr>
        <w:ind w:left="720" w:hanging="360"/>
      </w:pPr>
      <w:rPr>
        <w:rFonts w:hint="default"/>
      </w:rPr>
    </w:lvl>
    <w:lvl w:ilvl="5">
      <w:start w:val="1"/>
      <w:numFmt w:val="decimal"/>
      <w:lvlRestart w:val="0"/>
      <w:suff w:val="nothing"/>
      <w:lvlText w:val="%6"/>
      <w:lvlJc w:val="left"/>
      <w:pPr>
        <w:ind w:left="720" w:hanging="360"/>
      </w:pPr>
      <w:rPr>
        <w:rFonts w:hint="default"/>
      </w:rPr>
    </w:lvl>
    <w:lvl w:ilvl="6">
      <w:numFmt w:val="none"/>
      <w:lvlRestart w:val="0"/>
      <w:suff w:val="nothing"/>
      <w:lvlText w:val=""/>
      <w:lvlJc w:val="left"/>
      <w:pPr>
        <w:ind w:left="360" w:firstLine="360"/>
      </w:pPr>
      <w:rPr>
        <w:rFonts w:hint="default"/>
      </w:rPr>
    </w:lvl>
    <w:lvl w:ilvl="7">
      <w:numFmt w:val="none"/>
      <w:lvlRestart w:val="0"/>
      <w:suff w:val="nothing"/>
      <w:lvlText w:val=""/>
      <w:lvlJc w:val="left"/>
      <w:pPr>
        <w:ind w:left="360" w:firstLine="360"/>
      </w:pPr>
      <w:rPr>
        <w:rFonts w:hint="default"/>
      </w:rPr>
    </w:lvl>
    <w:lvl w:ilvl="8">
      <w:numFmt w:val="none"/>
      <w:lvlRestart w:val="0"/>
      <w:suff w:val="nothing"/>
      <w:lvlText w:val=""/>
      <w:lvlJc w:val="left"/>
      <w:pPr>
        <w:ind w:left="360" w:firstLine="360"/>
      </w:pPr>
      <w:rPr>
        <w:rFonts w:hint="default"/>
      </w:rPr>
    </w:lvl>
  </w:abstractNum>
  <w:abstractNum w:abstractNumId="8" w15:restartNumberingAfterBreak="0">
    <w:nsid w:val="36E812BF"/>
    <w:multiLevelType w:val="multilevel"/>
    <w:tmpl w:val="A614F43C"/>
    <w:lvl w:ilvl="0">
      <w:start w:val="1"/>
      <w:numFmt w:val="none"/>
      <w:pStyle w:val="Heading1"/>
      <w:suff w:val="space"/>
      <w:lvlText w:val=""/>
      <w:lvlJc w:val="center"/>
      <w:pPr>
        <w:ind w:left="0" w:firstLine="0"/>
      </w:pPr>
      <w:rPr>
        <w:rFonts w:hint="default"/>
      </w:rPr>
    </w:lvl>
    <w:lvl w:ilvl="1">
      <w:start w:val="1"/>
      <w:numFmt w:val="none"/>
      <w:pStyle w:val="Heading2"/>
      <w:suff w:val="nothing"/>
      <w:lvlText w:val=""/>
      <w:lvlJc w:val="left"/>
      <w:pPr>
        <w:ind w:left="720" w:firstLine="0"/>
      </w:pPr>
      <w:rPr>
        <w:rFonts w:hint="default"/>
      </w:rPr>
    </w:lvl>
    <w:lvl w:ilvl="2">
      <w:start w:val="1"/>
      <w:numFmt w:val="none"/>
      <w:pStyle w:val="Heading3"/>
      <w:suff w:val="nothing"/>
      <w:lvlText w:val=""/>
      <w:lvlJc w:val="left"/>
      <w:pPr>
        <w:ind w:left="108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9" w15:restartNumberingAfterBreak="0">
    <w:nsid w:val="3F124D5A"/>
    <w:multiLevelType w:val="multilevel"/>
    <w:tmpl w:val="CF4E8010"/>
    <w:lvl w:ilvl="0">
      <w:start w:val="1"/>
      <w:numFmt w:val="none"/>
      <w:pStyle w:val="List1"/>
      <w:suff w:val="nothing"/>
      <w:lvlText w:val=""/>
      <w:lvlJc w:val="left"/>
      <w:pPr>
        <w:ind w:left="720" w:hanging="720"/>
      </w:pPr>
      <w:rPr>
        <w:rFonts w:hint="default"/>
      </w:rPr>
    </w:lvl>
    <w:lvl w:ilvl="1">
      <w:numFmt w:val="none"/>
      <w:lvlRestart w:val="0"/>
      <w:pStyle w:val="List2"/>
      <w:suff w:val="nothing"/>
      <w:lvlText w:val=""/>
      <w:lvlJc w:val="left"/>
      <w:pPr>
        <w:ind w:left="1080" w:hanging="720"/>
      </w:pPr>
      <w:rPr>
        <w:rFonts w:hint="default"/>
      </w:rPr>
    </w:lvl>
    <w:lvl w:ilvl="2">
      <w:start w:val="1"/>
      <w:numFmt w:val="none"/>
      <w:lvlRestart w:val="0"/>
      <w:pStyle w:val="List3"/>
      <w:suff w:val="nothing"/>
      <w:lvlText w:val=""/>
      <w:lvlJc w:val="left"/>
      <w:pPr>
        <w:ind w:left="1440" w:hanging="720"/>
      </w:pPr>
      <w:rPr>
        <w:rFonts w:hint="default"/>
      </w:rPr>
    </w:lvl>
    <w:lvl w:ilvl="3">
      <w:start w:val="1"/>
      <w:numFmt w:val="none"/>
      <w:lvlRestart w:val="0"/>
      <w:pStyle w:val="List4"/>
      <w:suff w:val="nothing"/>
      <w:lvlText w:val=""/>
      <w:lvlJc w:val="left"/>
      <w:pPr>
        <w:ind w:left="1800" w:hanging="720"/>
      </w:pPr>
      <w:rPr>
        <w:rFonts w:hint="default"/>
      </w:rPr>
    </w:lvl>
    <w:lvl w:ilvl="4">
      <w:start w:val="1"/>
      <w:numFmt w:val="none"/>
      <w:lvlRestart w:val="0"/>
      <w:pStyle w:val="List5"/>
      <w:suff w:val="nothing"/>
      <w:lvlText w:val="%5"/>
      <w:lvlJc w:val="left"/>
      <w:pPr>
        <w:ind w:left="2160" w:hanging="720"/>
      </w:pPr>
      <w:rPr>
        <w:rFonts w:hint="default"/>
      </w:rPr>
    </w:lvl>
    <w:lvl w:ilvl="5">
      <w:start w:val="1"/>
      <w:numFmt w:val="none"/>
      <w:lvlRestart w:val="0"/>
      <w:pStyle w:val="List6"/>
      <w:suff w:val="nothing"/>
      <w:lvlText w:val="%6"/>
      <w:lvlJc w:val="left"/>
      <w:pPr>
        <w:ind w:left="2520" w:hanging="720"/>
      </w:pPr>
      <w:rPr>
        <w:rFonts w:hint="default"/>
      </w:rPr>
    </w:lvl>
    <w:lvl w:ilvl="6">
      <w:start w:val="1"/>
      <w:numFmt w:val="none"/>
      <w:lvlRestart w:val="0"/>
      <w:suff w:val="nothing"/>
      <w:lvlText w:val="%7"/>
      <w:lvlJc w:val="left"/>
      <w:pPr>
        <w:ind w:left="2520" w:hanging="720"/>
      </w:pPr>
      <w:rPr>
        <w:rFonts w:hint="default"/>
      </w:rPr>
    </w:lvl>
    <w:lvl w:ilvl="7">
      <w:start w:val="1"/>
      <w:numFmt w:val="none"/>
      <w:lvlRestart w:val="0"/>
      <w:suff w:val="nothing"/>
      <w:lvlText w:val="%8"/>
      <w:lvlJc w:val="left"/>
      <w:pPr>
        <w:ind w:left="2520" w:hanging="720"/>
      </w:pPr>
      <w:rPr>
        <w:rFonts w:hint="default"/>
      </w:rPr>
    </w:lvl>
    <w:lvl w:ilvl="8">
      <w:start w:val="1"/>
      <w:numFmt w:val="none"/>
      <w:lvlRestart w:val="0"/>
      <w:suff w:val="nothing"/>
      <w:lvlText w:val="%9"/>
      <w:lvlJc w:val="left"/>
      <w:pPr>
        <w:ind w:left="2520" w:hanging="720"/>
      </w:pPr>
      <w:rPr>
        <w:rFonts w:hint="default"/>
      </w:rPr>
    </w:lvl>
  </w:abstractNum>
  <w:abstractNum w:abstractNumId="10" w15:restartNumberingAfterBreak="0">
    <w:nsid w:val="41744424"/>
    <w:multiLevelType w:val="multilevel"/>
    <w:tmpl w:val="4F305F1E"/>
    <w:lvl w:ilvl="0">
      <w:numFmt w:val="none"/>
      <w:pStyle w:val="Exercise1"/>
      <w:suff w:val="nothing"/>
      <w:lvlText w:val=""/>
      <w:lvlJc w:val="left"/>
      <w:pPr>
        <w:ind w:left="720" w:hanging="720"/>
      </w:pPr>
      <w:rPr>
        <w:rFonts w:hint="default"/>
      </w:rPr>
    </w:lvl>
    <w:lvl w:ilvl="1">
      <w:numFmt w:val="none"/>
      <w:lvlRestart w:val="0"/>
      <w:pStyle w:val="Exercise2"/>
      <w:suff w:val="nothing"/>
      <w:lvlText w:val=""/>
      <w:lvlJc w:val="left"/>
      <w:pPr>
        <w:ind w:left="1080" w:hanging="720"/>
      </w:pPr>
      <w:rPr>
        <w:rFonts w:hint="default"/>
      </w:rPr>
    </w:lvl>
    <w:lvl w:ilvl="2">
      <w:numFmt w:val="none"/>
      <w:lvlRestart w:val="0"/>
      <w:pStyle w:val="Exercise3"/>
      <w:suff w:val="nothing"/>
      <w:lvlText w:val=""/>
      <w:lvlJc w:val="left"/>
      <w:pPr>
        <w:ind w:left="1440" w:hanging="720"/>
      </w:pPr>
      <w:rPr>
        <w:rFonts w:hint="default"/>
      </w:rPr>
    </w:lvl>
    <w:lvl w:ilvl="3">
      <w:numFmt w:val="none"/>
      <w:lvlRestart w:val="0"/>
      <w:pStyle w:val="Exercise4"/>
      <w:suff w:val="nothing"/>
      <w:lvlText w:val=""/>
      <w:lvlJc w:val="left"/>
      <w:pPr>
        <w:ind w:left="1800" w:hanging="720"/>
      </w:pPr>
      <w:rPr>
        <w:rFonts w:hint="default"/>
      </w:rPr>
    </w:lvl>
    <w:lvl w:ilvl="4">
      <w:numFmt w:val="none"/>
      <w:lvlRestart w:val="0"/>
      <w:pStyle w:val="Exercise5"/>
      <w:suff w:val="nothing"/>
      <w:lvlText w:val=""/>
      <w:lvlJc w:val="left"/>
      <w:pPr>
        <w:ind w:left="2160" w:hanging="720"/>
      </w:pPr>
      <w:rPr>
        <w:rFonts w:hint="default"/>
      </w:rPr>
    </w:lvl>
    <w:lvl w:ilvl="5">
      <w:numFmt w:val="none"/>
      <w:lvlRestart w:val="0"/>
      <w:pStyle w:val="Exercise6"/>
      <w:suff w:val="nothing"/>
      <w:lvlText w:val=""/>
      <w:lvlJc w:val="left"/>
      <w:pPr>
        <w:ind w:left="2520" w:hanging="720"/>
      </w:pPr>
      <w:rPr>
        <w:rFonts w:hint="default"/>
      </w:rPr>
    </w:lvl>
    <w:lvl w:ilvl="6">
      <w:numFmt w:val="none"/>
      <w:lvlRestart w:val="0"/>
      <w:suff w:val="nothing"/>
      <w:lvlText w:val=""/>
      <w:lvlJc w:val="left"/>
      <w:pPr>
        <w:ind w:left="2520" w:hanging="720"/>
      </w:pPr>
      <w:rPr>
        <w:rFonts w:hint="default"/>
      </w:rPr>
    </w:lvl>
    <w:lvl w:ilvl="7">
      <w:numFmt w:val="none"/>
      <w:lvlRestart w:val="0"/>
      <w:suff w:val="nothing"/>
      <w:lvlText w:val=""/>
      <w:lvlJc w:val="left"/>
      <w:pPr>
        <w:ind w:left="2520" w:hanging="720"/>
      </w:pPr>
      <w:rPr>
        <w:rFonts w:hint="default"/>
      </w:rPr>
    </w:lvl>
    <w:lvl w:ilvl="8">
      <w:numFmt w:val="none"/>
      <w:lvlRestart w:val="0"/>
      <w:suff w:val="nothing"/>
      <w:lvlText w:val=""/>
      <w:lvlJc w:val="left"/>
      <w:pPr>
        <w:ind w:left="2520" w:hanging="720"/>
      </w:pPr>
      <w:rPr>
        <w:rFonts w:hint="default"/>
      </w:rPr>
    </w:lvl>
  </w:abstractNum>
  <w:abstractNum w:abstractNumId="11" w15:restartNumberingAfterBreak="0">
    <w:nsid w:val="4C5A593A"/>
    <w:multiLevelType w:val="hybridMultilevel"/>
    <w:tmpl w:val="84CAB4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FB6090"/>
    <w:multiLevelType w:val="multilevel"/>
    <w:tmpl w:val="442A5D72"/>
    <w:lvl w:ilvl="0">
      <w:numFmt w:val="none"/>
      <w:pStyle w:val="Ex2Nemeth1"/>
      <w:suff w:val="nothing"/>
      <w:lvlText w:val=""/>
      <w:lvlJc w:val="center"/>
      <w:pPr>
        <w:ind w:left="720" w:hanging="720"/>
      </w:pPr>
      <w:rPr>
        <w:rFonts w:hint="default"/>
      </w:rPr>
    </w:lvl>
    <w:lvl w:ilvl="1">
      <w:numFmt w:val="none"/>
      <w:lvlRestart w:val="0"/>
      <w:pStyle w:val="Ex2Nemeth2"/>
      <w:suff w:val="nothing"/>
      <w:lvlText w:val=""/>
      <w:lvlJc w:val="left"/>
      <w:pPr>
        <w:ind w:left="360" w:firstLine="0"/>
      </w:pPr>
      <w:rPr>
        <w:rFonts w:hint="default"/>
      </w:rPr>
    </w:lvl>
    <w:lvl w:ilvl="2">
      <w:numFmt w:val="none"/>
      <w:lvlRestart w:val="0"/>
      <w:suff w:val="nothing"/>
      <w:lvlText w:val=""/>
      <w:lvlJc w:val="left"/>
      <w:pPr>
        <w:ind w:left="360" w:firstLine="0"/>
      </w:pPr>
      <w:rPr>
        <w:rFonts w:hint="default"/>
      </w:rPr>
    </w:lvl>
    <w:lvl w:ilvl="3">
      <w:numFmt w:val="none"/>
      <w:lvlRestart w:val="0"/>
      <w:suff w:val="nothing"/>
      <w:lvlText w:val=""/>
      <w:lvlJc w:val="left"/>
      <w:pPr>
        <w:ind w:left="360" w:firstLine="0"/>
      </w:pPr>
      <w:rPr>
        <w:rFonts w:hint="default"/>
      </w:rPr>
    </w:lvl>
    <w:lvl w:ilvl="4">
      <w:numFmt w:val="none"/>
      <w:lvlRestart w:val="0"/>
      <w:suff w:val="nothing"/>
      <w:lvlText w:val=""/>
      <w:lvlJc w:val="left"/>
      <w:pPr>
        <w:ind w:left="360" w:firstLine="0"/>
      </w:pPr>
      <w:rPr>
        <w:rFonts w:hint="default"/>
      </w:rPr>
    </w:lvl>
    <w:lvl w:ilvl="5">
      <w:numFmt w:val="none"/>
      <w:lvlRestart w:val="0"/>
      <w:suff w:val="nothing"/>
      <w:lvlText w:val=""/>
      <w:lvlJc w:val="left"/>
      <w:pPr>
        <w:ind w:left="0" w:firstLine="0"/>
      </w:pPr>
      <w:rPr>
        <w:rFonts w:hint="default"/>
      </w:rPr>
    </w:lvl>
    <w:lvl w:ilvl="6">
      <w:numFmt w:val="none"/>
      <w:lvlRestart w:val="0"/>
      <w:suff w:val="nothing"/>
      <w:lvlText w:val=""/>
      <w:lvlJc w:val="left"/>
      <w:pPr>
        <w:ind w:left="0" w:firstLine="0"/>
      </w:pPr>
      <w:rPr>
        <w:rFonts w:hint="default"/>
      </w:rPr>
    </w:lvl>
    <w:lvl w:ilvl="7">
      <w:numFmt w:val="none"/>
      <w:lvlRestart w:val="0"/>
      <w:suff w:val="nothing"/>
      <w:lvlText w:val=""/>
      <w:lvlJc w:val="left"/>
      <w:pPr>
        <w:ind w:left="0" w:firstLine="0"/>
      </w:pPr>
      <w:rPr>
        <w:rFonts w:hint="default"/>
      </w:rPr>
    </w:lvl>
    <w:lvl w:ilvl="8">
      <w:numFmt w:val="none"/>
      <w:lvlRestart w:val="0"/>
      <w:suff w:val="nothing"/>
      <w:lvlText w:val=""/>
      <w:lvlJc w:val="left"/>
      <w:pPr>
        <w:ind w:left="0" w:firstLine="0"/>
      </w:pPr>
      <w:rPr>
        <w:rFonts w:hint="default"/>
      </w:rPr>
    </w:lvl>
  </w:abstractNum>
  <w:abstractNum w:abstractNumId="13" w15:restartNumberingAfterBreak="0">
    <w:nsid w:val="54922A96"/>
    <w:multiLevelType w:val="multilevel"/>
    <w:tmpl w:val="4192F1FA"/>
    <w:lvl w:ilvl="0">
      <w:start w:val="1"/>
      <w:numFmt w:val="none"/>
      <w:pStyle w:val="ProsePlay"/>
      <w:suff w:val="nothing"/>
      <w:lvlText w:val=""/>
      <w:lvlJc w:val="left"/>
      <w:pPr>
        <w:ind w:left="360" w:hanging="360"/>
      </w:pPr>
      <w:rPr>
        <w:rFonts w:hint="default"/>
      </w:rPr>
    </w:lvl>
    <w:lvl w:ilvl="1">
      <w:start w:val="1"/>
      <w:numFmt w:val="none"/>
      <w:lvlRestart w:val="0"/>
      <w:pStyle w:val="ProseStage"/>
      <w:suff w:val="nothing"/>
      <w:lvlText w:val=""/>
      <w:lvlJc w:val="left"/>
      <w:pPr>
        <w:ind w:left="720" w:firstLine="0"/>
      </w:pPr>
      <w:rPr>
        <w:rFonts w:hint="default"/>
      </w:rPr>
    </w:lvl>
    <w:lvl w:ilvl="2">
      <w:start w:val="1"/>
      <w:numFmt w:val="none"/>
      <w:lvlRestart w:val="0"/>
      <w:suff w:val="nothing"/>
      <w:lvlText w:val=""/>
      <w:lvlJc w:val="left"/>
      <w:pPr>
        <w:ind w:left="720" w:firstLine="0"/>
      </w:pPr>
      <w:rPr>
        <w:rFonts w:hint="default"/>
      </w:rPr>
    </w:lvl>
    <w:lvl w:ilvl="3">
      <w:start w:val="1"/>
      <w:numFmt w:val="none"/>
      <w:lvlRestart w:val="0"/>
      <w:suff w:val="nothing"/>
      <w:lvlText w:val=""/>
      <w:lvlJc w:val="left"/>
      <w:pPr>
        <w:ind w:left="720" w:firstLine="0"/>
      </w:pPr>
      <w:rPr>
        <w:rFonts w:hint="default"/>
      </w:rPr>
    </w:lvl>
    <w:lvl w:ilvl="4">
      <w:start w:val="1"/>
      <w:numFmt w:val="none"/>
      <w:suff w:val="space"/>
      <w:lvlText w:val=""/>
      <w:lvlJc w:val="left"/>
      <w:pPr>
        <w:ind w:left="720" w:firstLine="0"/>
      </w:pPr>
      <w:rPr>
        <w:rFonts w:hint="default"/>
      </w:rPr>
    </w:lvl>
    <w:lvl w:ilvl="5">
      <w:start w:val="1"/>
      <w:numFmt w:val="none"/>
      <w:lvlRestart w:val="0"/>
      <w:suff w:val="nothing"/>
      <w:lvlText w:val="%6"/>
      <w:lvlJc w:val="left"/>
      <w:pPr>
        <w:ind w:left="720" w:firstLine="0"/>
      </w:pPr>
      <w:rPr>
        <w:rFonts w:hint="default"/>
      </w:rPr>
    </w:lvl>
    <w:lvl w:ilvl="6">
      <w:start w:val="1"/>
      <w:numFmt w:val="none"/>
      <w:lvlRestart w:val="0"/>
      <w:suff w:val="nothing"/>
      <w:lvlText w:val=""/>
      <w:lvlJc w:val="left"/>
      <w:pPr>
        <w:ind w:left="720" w:firstLine="0"/>
      </w:pPr>
      <w:rPr>
        <w:rFonts w:hint="default"/>
      </w:rPr>
    </w:lvl>
    <w:lvl w:ilvl="7">
      <w:start w:val="1"/>
      <w:numFmt w:val="none"/>
      <w:lvlRestart w:val="0"/>
      <w:suff w:val="nothing"/>
      <w:lvlText w:val=""/>
      <w:lvlJc w:val="left"/>
      <w:pPr>
        <w:ind w:left="720" w:firstLine="0"/>
      </w:pPr>
      <w:rPr>
        <w:rFonts w:hint="default"/>
      </w:rPr>
    </w:lvl>
    <w:lvl w:ilvl="8">
      <w:start w:val="1"/>
      <w:numFmt w:val="none"/>
      <w:lvlRestart w:val="0"/>
      <w:suff w:val="nothing"/>
      <w:lvlText w:val=""/>
      <w:lvlJc w:val="left"/>
      <w:pPr>
        <w:ind w:left="720" w:firstLine="0"/>
      </w:pPr>
      <w:rPr>
        <w:rFonts w:hint="default"/>
      </w:rPr>
    </w:lvl>
  </w:abstractNum>
  <w:abstractNum w:abstractNumId="14" w15:restartNumberingAfterBreak="0">
    <w:nsid w:val="573607B9"/>
    <w:multiLevelType w:val="hybridMultilevel"/>
    <w:tmpl w:val="F928FC80"/>
    <w:lvl w:ilvl="0" w:tplc="B8DEB67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8E50F85"/>
    <w:multiLevelType w:val="multilevel"/>
    <w:tmpl w:val="A448FAC8"/>
    <w:lvl w:ilvl="0">
      <w:start w:val="1"/>
      <w:numFmt w:val="none"/>
      <w:pStyle w:val="Poetry1"/>
      <w:suff w:val="nothing"/>
      <w:lvlText w:val="%1"/>
      <w:lvlJc w:val="left"/>
      <w:pPr>
        <w:ind w:left="720" w:hanging="720"/>
      </w:pPr>
      <w:rPr>
        <w:rFonts w:hint="default"/>
      </w:rPr>
    </w:lvl>
    <w:lvl w:ilvl="1">
      <w:start w:val="1"/>
      <w:numFmt w:val="none"/>
      <w:lvlRestart w:val="0"/>
      <w:pStyle w:val="Poetry2"/>
      <w:suff w:val="nothing"/>
      <w:lvlText w:val="%1"/>
      <w:lvlJc w:val="left"/>
      <w:pPr>
        <w:ind w:left="1080" w:hanging="720"/>
      </w:pPr>
      <w:rPr>
        <w:rFonts w:hint="default"/>
      </w:rPr>
    </w:lvl>
    <w:lvl w:ilvl="2">
      <w:start w:val="1"/>
      <w:numFmt w:val="none"/>
      <w:lvlRestart w:val="0"/>
      <w:pStyle w:val="Poetry3"/>
      <w:suff w:val="nothing"/>
      <w:lvlText w:val="%1"/>
      <w:lvlJc w:val="left"/>
      <w:pPr>
        <w:ind w:left="1440" w:hanging="720"/>
      </w:pPr>
      <w:rPr>
        <w:rFonts w:hint="default"/>
      </w:rPr>
    </w:lvl>
    <w:lvl w:ilvl="3">
      <w:start w:val="1"/>
      <w:numFmt w:val="none"/>
      <w:lvlRestart w:val="0"/>
      <w:pStyle w:val="Poetry4"/>
      <w:suff w:val="nothing"/>
      <w:lvlText w:val="%1"/>
      <w:lvlJc w:val="left"/>
      <w:pPr>
        <w:ind w:left="1800" w:hanging="720"/>
      </w:pPr>
      <w:rPr>
        <w:rFonts w:hint="default"/>
      </w:rPr>
    </w:lvl>
    <w:lvl w:ilvl="4">
      <w:start w:val="1"/>
      <w:numFmt w:val="none"/>
      <w:lvlRestart w:val="0"/>
      <w:pStyle w:val="Poetry5"/>
      <w:suff w:val="nothing"/>
      <w:lvlText w:val="%1"/>
      <w:lvlJc w:val="left"/>
      <w:pPr>
        <w:ind w:left="2160" w:hanging="720"/>
      </w:pPr>
      <w:rPr>
        <w:rFonts w:hint="default"/>
      </w:rPr>
    </w:lvl>
    <w:lvl w:ilvl="5">
      <w:start w:val="1"/>
      <w:numFmt w:val="none"/>
      <w:lvlRestart w:val="0"/>
      <w:pStyle w:val="Poetry6"/>
      <w:suff w:val="nothing"/>
      <w:lvlText w:val="%1"/>
      <w:lvlJc w:val="left"/>
      <w:pPr>
        <w:ind w:left="2520" w:hanging="720"/>
      </w:pPr>
      <w:rPr>
        <w:rFonts w:hint="default"/>
      </w:rPr>
    </w:lvl>
    <w:lvl w:ilvl="6">
      <w:start w:val="1"/>
      <w:numFmt w:val="none"/>
      <w:lvlRestart w:val="0"/>
      <w:suff w:val="nothing"/>
      <w:lvlText w:val="%1"/>
      <w:lvlJc w:val="left"/>
      <w:pPr>
        <w:ind w:left="2520" w:hanging="720"/>
      </w:pPr>
      <w:rPr>
        <w:rFonts w:hint="default"/>
      </w:rPr>
    </w:lvl>
    <w:lvl w:ilvl="7">
      <w:start w:val="1"/>
      <w:numFmt w:val="none"/>
      <w:lvlRestart w:val="0"/>
      <w:suff w:val="nothing"/>
      <w:lvlText w:val="%1"/>
      <w:lvlJc w:val="left"/>
      <w:pPr>
        <w:ind w:left="2520" w:hanging="720"/>
      </w:pPr>
      <w:rPr>
        <w:rFonts w:hint="default"/>
      </w:rPr>
    </w:lvl>
    <w:lvl w:ilvl="8">
      <w:start w:val="1"/>
      <w:numFmt w:val="none"/>
      <w:lvlRestart w:val="0"/>
      <w:suff w:val="nothing"/>
      <w:lvlText w:val="%1"/>
      <w:lvlJc w:val="left"/>
      <w:pPr>
        <w:ind w:left="2520" w:hanging="720"/>
      </w:pPr>
      <w:rPr>
        <w:rFonts w:hint="default"/>
      </w:rPr>
    </w:lvl>
  </w:abstractNum>
  <w:abstractNum w:abstractNumId="16" w15:restartNumberingAfterBreak="0">
    <w:nsid w:val="59AC5E54"/>
    <w:multiLevelType w:val="multilevel"/>
    <w:tmpl w:val="27462A68"/>
    <w:lvl w:ilvl="0">
      <w:start w:val="1"/>
      <w:numFmt w:val="none"/>
      <w:pStyle w:val="VersePlay1"/>
      <w:suff w:val="nothing"/>
      <w:lvlText w:val=""/>
      <w:lvlJc w:val="left"/>
      <w:pPr>
        <w:ind w:left="720" w:hanging="720"/>
      </w:pPr>
      <w:rPr>
        <w:rFonts w:hint="default"/>
      </w:rPr>
    </w:lvl>
    <w:lvl w:ilvl="1">
      <w:start w:val="1"/>
      <w:numFmt w:val="none"/>
      <w:lvlRestart w:val="0"/>
      <w:pStyle w:val="VersePlay2"/>
      <w:suff w:val="nothing"/>
      <w:lvlText w:val="%1"/>
      <w:lvlJc w:val="left"/>
      <w:pPr>
        <w:ind w:left="720" w:hanging="360"/>
      </w:pPr>
      <w:rPr>
        <w:rFonts w:hint="default"/>
      </w:rPr>
    </w:lvl>
    <w:lvl w:ilvl="2">
      <w:start w:val="1"/>
      <w:numFmt w:val="none"/>
      <w:lvlRestart w:val="0"/>
      <w:pStyle w:val="VerseStage"/>
      <w:suff w:val="nothing"/>
      <w:lvlText w:val="%1"/>
      <w:lvlJc w:val="left"/>
      <w:pPr>
        <w:ind w:left="1080" w:firstLine="0"/>
      </w:pPr>
      <w:rPr>
        <w:rFonts w:hint="default"/>
      </w:rPr>
    </w:lvl>
    <w:lvl w:ilvl="3">
      <w:start w:val="1"/>
      <w:numFmt w:val="none"/>
      <w:lvlRestart w:val="0"/>
      <w:suff w:val="nothing"/>
      <w:lvlText w:val="%1"/>
      <w:lvlJc w:val="left"/>
      <w:pPr>
        <w:ind w:left="720" w:hanging="360"/>
      </w:pPr>
      <w:rPr>
        <w:rFonts w:hint="default"/>
      </w:rPr>
    </w:lvl>
    <w:lvl w:ilvl="4">
      <w:start w:val="1"/>
      <w:numFmt w:val="none"/>
      <w:lvlRestart w:val="0"/>
      <w:suff w:val="nothing"/>
      <w:lvlText w:val="%1"/>
      <w:lvlJc w:val="left"/>
      <w:pPr>
        <w:ind w:left="720" w:hanging="360"/>
      </w:pPr>
      <w:rPr>
        <w:rFonts w:hint="default"/>
      </w:rPr>
    </w:lvl>
    <w:lvl w:ilvl="5">
      <w:start w:val="1"/>
      <w:numFmt w:val="none"/>
      <w:lvlRestart w:val="0"/>
      <w:suff w:val="nothing"/>
      <w:lvlText w:val="%1"/>
      <w:lvlJc w:val="left"/>
      <w:pPr>
        <w:ind w:left="720" w:hanging="360"/>
      </w:pPr>
      <w:rPr>
        <w:rFonts w:hint="default"/>
      </w:rPr>
    </w:lvl>
    <w:lvl w:ilvl="6">
      <w:start w:val="1"/>
      <w:numFmt w:val="none"/>
      <w:lvlRestart w:val="0"/>
      <w:suff w:val="nothing"/>
      <w:lvlText w:val="%1"/>
      <w:lvlJc w:val="left"/>
      <w:pPr>
        <w:ind w:left="720" w:hanging="360"/>
      </w:pPr>
      <w:rPr>
        <w:rFonts w:hint="default"/>
      </w:rPr>
    </w:lvl>
    <w:lvl w:ilvl="7">
      <w:start w:val="1"/>
      <w:numFmt w:val="none"/>
      <w:lvlRestart w:val="0"/>
      <w:suff w:val="nothing"/>
      <w:lvlText w:val="%1"/>
      <w:lvlJc w:val="left"/>
      <w:pPr>
        <w:ind w:left="720" w:hanging="360"/>
      </w:pPr>
      <w:rPr>
        <w:rFonts w:hint="default"/>
      </w:rPr>
    </w:lvl>
    <w:lvl w:ilvl="8">
      <w:start w:val="1"/>
      <w:numFmt w:val="none"/>
      <w:lvlRestart w:val="0"/>
      <w:suff w:val="nothing"/>
      <w:lvlText w:val="%1"/>
      <w:lvlJc w:val="left"/>
      <w:pPr>
        <w:ind w:left="720" w:hanging="360"/>
      </w:pPr>
      <w:rPr>
        <w:rFonts w:hint="default"/>
      </w:rPr>
    </w:lvl>
  </w:abstractNum>
  <w:abstractNum w:abstractNumId="17" w15:restartNumberingAfterBreak="0">
    <w:nsid w:val="74455BD4"/>
    <w:multiLevelType w:val="multilevel"/>
    <w:tmpl w:val="3BF44E4E"/>
    <w:lvl w:ilvl="0">
      <w:numFmt w:val="none"/>
      <w:suff w:val="nothing"/>
      <w:lvlText w:val=""/>
      <w:lvlJc w:val="left"/>
      <w:pPr>
        <w:ind w:left="1080" w:hanging="1080"/>
      </w:pPr>
      <w:rPr>
        <w:rFonts w:hint="default"/>
      </w:rPr>
    </w:lvl>
    <w:lvl w:ilvl="1">
      <w:numFmt w:val="none"/>
      <w:lvlRestart w:val="0"/>
      <w:suff w:val="nothing"/>
      <w:lvlText w:val=""/>
      <w:lvlJc w:val="left"/>
      <w:pPr>
        <w:ind w:left="1080" w:hanging="720"/>
      </w:pPr>
      <w:rPr>
        <w:rFonts w:hint="default"/>
      </w:rPr>
    </w:lvl>
    <w:lvl w:ilvl="2">
      <w:numFmt w:val="none"/>
      <w:lvlRestart w:val="0"/>
      <w:suff w:val="nothing"/>
      <w:lvlText w:val=""/>
      <w:lvlJc w:val="left"/>
      <w:pPr>
        <w:ind w:left="1080" w:hanging="360"/>
      </w:pPr>
      <w:rPr>
        <w:rFonts w:hint="default"/>
      </w:rPr>
    </w:lvl>
    <w:lvl w:ilvl="3">
      <w:numFmt w:val="none"/>
      <w:lvlRestart w:val="0"/>
      <w:suff w:val="nothing"/>
      <w:lvlText w:val=""/>
      <w:lvlJc w:val="left"/>
      <w:pPr>
        <w:ind w:left="1080" w:hanging="360"/>
      </w:pPr>
      <w:rPr>
        <w:rFonts w:hint="default"/>
      </w:rPr>
    </w:lvl>
    <w:lvl w:ilvl="4">
      <w:numFmt w:val="none"/>
      <w:lvlRestart w:val="0"/>
      <w:suff w:val="nothing"/>
      <w:lvlText w:val=""/>
      <w:lvlJc w:val="left"/>
      <w:pPr>
        <w:ind w:left="1080" w:hanging="360"/>
      </w:pPr>
      <w:rPr>
        <w:rFonts w:hint="default"/>
      </w:rPr>
    </w:lvl>
    <w:lvl w:ilvl="5">
      <w:numFmt w:val="none"/>
      <w:lvlRestart w:val="0"/>
      <w:suff w:val="nothing"/>
      <w:lvlText w:val=""/>
      <w:lvlJc w:val="left"/>
      <w:pPr>
        <w:ind w:left="1080" w:hanging="360"/>
      </w:pPr>
      <w:rPr>
        <w:rFonts w:hint="default"/>
      </w:rPr>
    </w:lvl>
    <w:lvl w:ilvl="6">
      <w:numFmt w:val="none"/>
      <w:suff w:val="nothing"/>
      <w:lvlText w:val=""/>
      <w:lvlJc w:val="left"/>
      <w:pPr>
        <w:ind w:left="1080" w:hanging="360"/>
      </w:pPr>
      <w:rPr>
        <w:rFonts w:hint="default"/>
      </w:rPr>
    </w:lvl>
    <w:lvl w:ilvl="7">
      <w:numFmt w:val="none"/>
      <w:lvlRestart w:val="0"/>
      <w:suff w:val="nothing"/>
      <w:lvlText w:val=""/>
      <w:lvlJc w:val="left"/>
      <w:pPr>
        <w:ind w:left="1080" w:hanging="360"/>
      </w:pPr>
      <w:rPr>
        <w:rFonts w:hint="default"/>
      </w:rPr>
    </w:lvl>
    <w:lvl w:ilvl="8">
      <w:numFmt w:val="none"/>
      <w:lvlRestart w:val="0"/>
      <w:suff w:val="nothing"/>
      <w:lvlText w:val=""/>
      <w:lvlJc w:val="left"/>
      <w:pPr>
        <w:ind w:left="1080" w:hanging="1080"/>
      </w:pPr>
      <w:rPr>
        <w:rFonts w:hint="default"/>
      </w:rPr>
    </w:lvl>
  </w:abstractNum>
  <w:num w:numId="1" w16cid:durableId="811825851">
    <w:abstractNumId w:val="10"/>
  </w:num>
  <w:num w:numId="2" w16cid:durableId="401681033">
    <w:abstractNumId w:val="2"/>
  </w:num>
  <w:num w:numId="3" w16cid:durableId="148711414">
    <w:abstractNumId w:val="12"/>
  </w:num>
  <w:num w:numId="4" w16cid:durableId="1032388995">
    <w:abstractNumId w:val="1"/>
  </w:num>
  <w:num w:numId="5" w16cid:durableId="473643258">
    <w:abstractNumId w:val="9"/>
  </w:num>
  <w:num w:numId="6" w16cid:durableId="86313452">
    <w:abstractNumId w:val="7"/>
  </w:num>
  <w:num w:numId="7" w16cid:durableId="1404453353">
    <w:abstractNumId w:val="17"/>
  </w:num>
  <w:num w:numId="8" w16cid:durableId="1388600744">
    <w:abstractNumId w:val="4"/>
  </w:num>
  <w:num w:numId="9" w16cid:durableId="1169247768">
    <w:abstractNumId w:val="6"/>
  </w:num>
  <w:num w:numId="10" w16cid:durableId="1071149334">
    <w:abstractNumId w:val="3"/>
  </w:num>
  <w:num w:numId="11" w16cid:durableId="593713067">
    <w:abstractNumId w:val="0"/>
  </w:num>
  <w:num w:numId="12" w16cid:durableId="363873723">
    <w:abstractNumId w:val="12"/>
  </w:num>
  <w:num w:numId="13" w16cid:durableId="1756172240">
    <w:abstractNumId w:val="10"/>
  </w:num>
  <w:num w:numId="14" w16cid:durableId="1096513790">
    <w:abstractNumId w:val="2"/>
  </w:num>
  <w:num w:numId="15" w16cid:durableId="1914972448">
    <w:abstractNumId w:val="8"/>
  </w:num>
  <w:num w:numId="16" w16cid:durableId="1495029565">
    <w:abstractNumId w:val="1"/>
  </w:num>
  <w:num w:numId="17" w16cid:durableId="350450292">
    <w:abstractNumId w:val="9"/>
  </w:num>
  <w:num w:numId="18" w16cid:durableId="558789927">
    <w:abstractNumId w:val="15"/>
  </w:num>
  <w:num w:numId="19" w16cid:durableId="746196085">
    <w:abstractNumId w:val="13"/>
  </w:num>
  <w:num w:numId="20" w16cid:durableId="266280230">
    <w:abstractNumId w:val="5"/>
  </w:num>
  <w:num w:numId="21" w16cid:durableId="1847012052">
    <w:abstractNumId w:val="16"/>
  </w:num>
  <w:num w:numId="22" w16cid:durableId="982926565">
    <w:abstractNumId w:val="9"/>
  </w:num>
  <w:num w:numId="23" w16cid:durableId="1027220661">
    <w:abstractNumId w:val="14"/>
  </w:num>
  <w:num w:numId="24" w16cid:durableId="1363165046">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attachedTemplate r:id="rId1"/>
  <w:stylePaneFormatFilter w:val="2008" w:allStyles="0" w:customStyles="0" w:latentStyles="0" w:stylesInUse="1" w:headingStyles="0" w:numberingStyles="0" w:tableStyles="0" w:directFormattingOnRuns="0" w:directFormattingOnParagraphs="0" w:directFormattingOnNumbering="0" w:directFormattingOnTables="0" w:clearFormatting="0" w:top3HeadingStyles="1" w:visibleStyles="0" w:alternateStyleNames="0"/>
  <w:stylePaneSortMethod w:val="000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SWIFT.StyleMap.GUID" w:val="f204a9a4-3c7f-4d8e-9fad-59953e06de59"/>
  </w:docVars>
  <w:rsids>
    <w:rsidRoot w:val="002E0F8F"/>
    <w:rsid w:val="00056151"/>
    <w:rsid w:val="0006590A"/>
    <w:rsid w:val="000860DA"/>
    <w:rsid w:val="000B4A57"/>
    <w:rsid w:val="000D1F13"/>
    <w:rsid w:val="00100C58"/>
    <w:rsid w:val="00111278"/>
    <w:rsid w:val="00114498"/>
    <w:rsid w:val="0017251B"/>
    <w:rsid w:val="001845B2"/>
    <w:rsid w:val="00186434"/>
    <w:rsid w:val="001C08EA"/>
    <w:rsid w:val="001C1834"/>
    <w:rsid w:val="001E09F7"/>
    <w:rsid w:val="001F20DD"/>
    <w:rsid w:val="001F7B9F"/>
    <w:rsid w:val="00212914"/>
    <w:rsid w:val="00221A8C"/>
    <w:rsid w:val="0022251F"/>
    <w:rsid w:val="002450C1"/>
    <w:rsid w:val="002628AE"/>
    <w:rsid w:val="002B7905"/>
    <w:rsid w:val="002D65AF"/>
    <w:rsid w:val="002E0F8F"/>
    <w:rsid w:val="002E6341"/>
    <w:rsid w:val="002F4F9C"/>
    <w:rsid w:val="00303810"/>
    <w:rsid w:val="00305646"/>
    <w:rsid w:val="003145CD"/>
    <w:rsid w:val="00325566"/>
    <w:rsid w:val="00342727"/>
    <w:rsid w:val="0034365C"/>
    <w:rsid w:val="0037380E"/>
    <w:rsid w:val="003755F9"/>
    <w:rsid w:val="00381CC0"/>
    <w:rsid w:val="00383BFD"/>
    <w:rsid w:val="00386A03"/>
    <w:rsid w:val="00390508"/>
    <w:rsid w:val="003973B0"/>
    <w:rsid w:val="003A1288"/>
    <w:rsid w:val="003B2A63"/>
    <w:rsid w:val="003B7A66"/>
    <w:rsid w:val="003D1F7D"/>
    <w:rsid w:val="003F7387"/>
    <w:rsid w:val="004000FB"/>
    <w:rsid w:val="004166A6"/>
    <w:rsid w:val="0041692B"/>
    <w:rsid w:val="00423DE3"/>
    <w:rsid w:val="004637E4"/>
    <w:rsid w:val="00467001"/>
    <w:rsid w:val="00467982"/>
    <w:rsid w:val="00471028"/>
    <w:rsid w:val="00496680"/>
    <w:rsid w:val="004A5314"/>
    <w:rsid w:val="004A65D0"/>
    <w:rsid w:val="004B1936"/>
    <w:rsid w:val="004D3A61"/>
    <w:rsid w:val="004D5CE9"/>
    <w:rsid w:val="004D6487"/>
    <w:rsid w:val="004D7ABB"/>
    <w:rsid w:val="004E351C"/>
    <w:rsid w:val="004F4FD6"/>
    <w:rsid w:val="004F671B"/>
    <w:rsid w:val="00505B53"/>
    <w:rsid w:val="005178A3"/>
    <w:rsid w:val="0052470E"/>
    <w:rsid w:val="00533315"/>
    <w:rsid w:val="00534DBA"/>
    <w:rsid w:val="005516F5"/>
    <w:rsid w:val="005938EA"/>
    <w:rsid w:val="00596B5C"/>
    <w:rsid w:val="005A7BBA"/>
    <w:rsid w:val="005B0960"/>
    <w:rsid w:val="005C4130"/>
    <w:rsid w:val="005C4C03"/>
    <w:rsid w:val="005D443F"/>
    <w:rsid w:val="005E692C"/>
    <w:rsid w:val="005F520B"/>
    <w:rsid w:val="005F66C7"/>
    <w:rsid w:val="006168BD"/>
    <w:rsid w:val="00617301"/>
    <w:rsid w:val="006237E5"/>
    <w:rsid w:val="00632744"/>
    <w:rsid w:val="00641187"/>
    <w:rsid w:val="00656BDC"/>
    <w:rsid w:val="006874B6"/>
    <w:rsid w:val="006943E5"/>
    <w:rsid w:val="006A059A"/>
    <w:rsid w:val="006B6712"/>
    <w:rsid w:val="006E202B"/>
    <w:rsid w:val="006E4F6C"/>
    <w:rsid w:val="006F31D6"/>
    <w:rsid w:val="006F3658"/>
    <w:rsid w:val="00725632"/>
    <w:rsid w:val="007275AB"/>
    <w:rsid w:val="00736D60"/>
    <w:rsid w:val="00737075"/>
    <w:rsid w:val="00737665"/>
    <w:rsid w:val="007419E9"/>
    <w:rsid w:val="00741AAA"/>
    <w:rsid w:val="007512BB"/>
    <w:rsid w:val="00757275"/>
    <w:rsid w:val="00771209"/>
    <w:rsid w:val="00776F9D"/>
    <w:rsid w:val="00794CF6"/>
    <w:rsid w:val="00796717"/>
    <w:rsid w:val="007B1829"/>
    <w:rsid w:val="007B5F11"/>
    <w:rsid w:val="007B7246"/>
    <w:rsid w:val="007E5847"/>
    <w:rsid w:val="007E760C"/>
    <w:rsid w:val="007E7B60"/>
    <w:rsid w:val="007F734A"/>
    <w:rsid w:val="008067CC"/>
    <w:rsid w:val="00820A1E"/>
    <w:rsid w:val="00824C51"/>
    <w:rsid w:val="0085242A"/>
    <w:rsid w:val="008533B6"/>
    <w:rsid w:val="008569F0"/>
    <w:rsid w:val="00860077"/>
    <w:rsid w:val="0086127C"/>
    <w:rsid w:val="00867322"/>
    <w:rsid w:val="00871B08"/>
    <w:rsid w:val="00877EE4"/>
    <w:rsid w:val="00896646"/>
    <w:rsid w:val="008C5162"/>
    <w:rsid w:val="008D1512"/>
    <w:rsid w:val="008D796F"/>
    <w:rsid w:val="00901C30"/>
    <w:rsid w:val="0092792C"/>
    <w:rsid w:val="00930DF6"/>
    <w:rsid w:val="00944C6A"/>
    <w:rsid w:val="009C0902"/>
    <w:rsid w:val="009E36BD"/>
    <w:rsid w:val="00A03CE8"/>
    <w:rsid w:val="00A107E7"/>
    <w:rsid w:val="00A13C36"/>
    <w:rsid w:val="00A20ABD"/>
    <w:rsid w:val="00A37D00"/>
    <w:rsid w:val="00A427E1"/>
    <w:rsid w:val="00A61A0A"/>
    <w:rsid w:val="00A63BEE"/>
    <w:rsid w:val="00A64A34"/>
    <w:rsid w:val="00A666B8"/>
    <w:rsid w:val="00A66D80"/>
    <w:rsid w:val="00A716AC"/>
    <w:rsid w:val="00A83668"/>
    <w:rsid w:val="00A879A5"/>
    <w:rsid w:val="00AB48CD"/>
    <w:rsid w:val="00AD3E6E"/>
    <w:rsid w:val="00AF267E"/>
    <w:rsid w:val="00B4095F"/>
    <w:rsid w:val="00B5153C"/>
    <w:rsid w:val="00B66F60"/>
    <w:rsid w:val="00B7697C"/>
    <w:rsid w:val="00B9416B"/>
    <w:rsid w:val="00BA3656"/>
    <w:rsid w:val="00BB1FE4"/>
    <w:rsid w:val="00BB6AAD"/>
    <w:rsid w:val="00BC6222"/>
    <w:rsid w:val="00BC7EE2"/>
    <w:rsid w:val="00BD5360"/>
    <w:rsid w:val="00BE0F15"/>
    <w:rsid w:val="00BF61F2"/>
    <w:rsid w:val="00C00798"/>
    <w:rsid w:val="00C07A49"/>
    <w:rsid w:val="00C1119A"/>
    <w:rsid w:val="00C17812"/>
    <w:rsid w:val="00C205C6"/>
    <w:rsid w:val="00C25D3C"/>
    <w:rsid w:val="00C47DE6"/>
    <w:rsid w:val="00C7430E"/>
    <w:rsid w:val="00C819D3"/>
    <w:rsid w:val="00C83D0F"/>
    <w:rsid w:val="00C940FD"/>
    <w:rsid w:val="00C97944"/>
    <w:rsid w:val="00CA1231"/>
    <w:rsid w:val="00CB3B88"/>
    <w:rsid w:val="00CC09DB"/>
    <w:rsid w:val="00CD7CDB"/>
    <w:rsid w:val="00CE039D"/>
    <w:rsid w:val="00CE37B4"/>
    <w:rsid w:val="00CE3870"/>
    <w:rsid w:val="00CE770D"/>
    <w:rsid w:val="00CF3795"/>
    <w:rsid w:val="00D01CAC"/>
    <w:rsid w:val="00D07ECD"/>
    <w:rsid w:val="00D1466A"/>
    <w:rsid w:val="00D22519"/>
    <w:rsid w:val="00D24049"/>
    <w:rsid w:val="00D25A9B"/>
    <w:rsid w:val="00D3221A"/>
    <w:rsid w:val="00D37ED5"/>
    <w:rsid w:val="00D60E8C"/>
    <w:rsid w:val="00D866EE"/>
    <w:rsid w:val="00DF1651"/>
    <w:rsid w:val="00E306FB"/>
    <w:rsid w:val="00E515B9"/>
    <w:rsid w:val="00E60706"/>
    <w:rsid w:val="00E6467D"/>
    <w:rsid w:val="00E65568"/>
    <w:rsid w:val="00E656AF"/>
    <w:rsid w:val="00E81329"/>
    <w:rsid w:val="00E92D37"/>
    <w:rsid w:val="00EC48F4"/>
    <w:rsid w:val="00EC6848"/>
    <w:rsid w:val="00F154A9"/>
    <w:rsid w:val="00F347CA"/>
    <w:rsid w:val="00F3776C"/>
    <w:rsid w:val="00F470C4"/>
    <w:rsid w:val="00F53285"/>
    <w:rsid w:val="00F62188"/>
    <w:rsid w:val="00F6654D"/>
    <w:rsid w:val="00F805C9"/>
    <w:rsid w:val="00F86454"/>
    <w:rsid w:val="00F86EFC"/>
    <w:rsid w:val="00FA1C2E"/>
    <w:rsid w:val="00FB580A"/>
    <w:rsid w:val="00FC5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9E2172"/>
  <w15:chartTrackingRefBased/>
  <w15:docId w15:val="{A4466C3C-7015-459B-89AF-9150C778D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er" w:uiPriority="99"/>
    <w:lsdException w:name="footer"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E0F8F"/>
    <w:pPr>
      <w:spacing w:after="160" w:line="278" w:lineRule="auto"/>
    </w:pPr>
    <w:rPr>
      <w:rFonts w:ascii="Aptos" w:eastAsia="Aptos" w:hAnsi="Aptos"/>
      <w:kern w:val="2"/>
      <w:sz w:val="24"/>
      <w:szCs w:val="24"/>
    </w:rPr>
  </w:style>
  <w:style w:type="paragraph" w:styleId="Heading1">
    <w:name w:val="heading 1"/>
    <w:basedOn w:val="BrailleBase"/>
    <w:qFormat/>
    <w:rsid w:val="001F20DD"/>
    <w:pPr>
      <w:keepNext/>
      <w:numPr>
        <w:numId w:val="15"/>
      </w:numPr>
      <w:spacing w:before="240" w:after="240"/>
      <w:jc w:val="center"/>
      <w:outlineLvl w:val="0"/>
    </w:pPr>
    <w:rPr>
      <w:sz w:val="36"/>
      <w:szCs w:val="32"/>
    </w:rPr>
  </w:style>
  <w:style w:type="paragraph" w:styleId="Heading2">
    <w:name w:val="heading 2"/>
    <w:basedOn w:val="BrailleBase"/>
    <w:qFormat/>
    <w:rsid w:val="001F20DD"/>
    <w:pPr>
      <w:keepNext/>
      <w:numPr>
        <w:ilvl w:val="1"/>
        <w:numId w:val="15"/>
      </w:numPr>
      <w:spacing w:before="240"/>
      <w:outlineLvl w:val="1"/>
    </w:pPr>
    <w:rPr>
      <w:sz w:val="32"/>
      <w:szCs w:val="32"/>
    </w:rPr>
  </w:style>
  <w:style w:type="paragraph" w:styleId="Heading3">
    <w:name w:val="heading 3"/>
    <w:basedOn w:val="BrailleBase"/>
    <w:qFormat/>
    <w:rsid w:val="001F20DD"/>
    <w:pPr>
      <w:keepNext/>
      <w:numPr>
        <w:ilvl w:val="2"/>
        <w:numId w:val="15"/>
      </w:numPr>
      <w:spacing w:before="240"/>
      <w:outlineLvl w:val="2"/>
    </w:pPr>
    <w:rPr>
      <w:sz w:val="32"/>
    </w:rPr>
  </w:style>
  <w:style w:type="paragraph" w:styleId="Heading4">
    <w:name w:val="heading 4"/>
    <w:basedOn w:val="Normal"/>
    <w:next w:val="Normal"/>
    <w:rsid w:val="001F20DD"/>
    <w:pPr>
      <w:keepNext/>
      <w:widowControl w:val="0"/>
      <w:numPr>
        <w:ilvl w:val="3"/>
        <w:numId w:val="15"/>
      </w:numPr>
      <w:spacing w:after="60"/>
      <w:outlineLvl w:val="3"/>
    </w:pPr>
    <w:rPr>
      <w:szCs w:val="20"/>
    </w:rPr>
  </w:style>
  <w:style w:type="paragraph" w:styleId="Heading5">
    <w:name w:val="heading 5"/>
    <w:basedOn w:val="Normal"/>
    <w:next w:val="Normal"/>
    <w:rsid w:val="001F20DD"/>
    <w:pPr>
      <w:keepNext/>
      <w:widowControl w:val="0"/>
      <w:numPr>
        <w:ilvl w:val="4"/>
        <w:numId w:val="15"/>
      </w:numPr>
      <w:spacing w:after="60"/>
      <w:outlineLvl w:val="4"/>
    </w:pPr>
    <w:rPr>
      <w:szCs w:val="20"/>
    </w:rPr>
  </w:style>
  <w:style w:type="paragraph" w:styleId="Heading6">
    <w:name w:val="heading 6"/>
    <w:basedOn w:val="Normal"/>
    <w:next w:val="Normal"/>
    <w:rsid w:val="001F20DD"/>
    <w:pPr>
      <w:keepNext/>
      <w:widowControl w:val="0"/>
      <w:numPr>
        <w:ilvl w:val="5"/>
        <w:numId w:val="15"/>
      </w:numPr>
      <w:spacing w:after="60"/>
      <w:outlineLvl w:val="5"/>
    </w:pPr>
    <w:rPr>
      <w:szCs w:val="20"/>
    </w:rPr>
  </w:style>
  <w:style w:type="paragraph" w:styleId="Heading7">
    <w:name w:val="heading 7"/>
    <w:basedOn w:val="Normal"/>
    <w:next w:val="Normal"/>
    <w:rsid w:val="001F20DD"/>
    <w:pPr>
      <w:keepNext/>
      <w:widowControl w:val="0"/>
      <w:numPr>
        <w:ilvl w:val="6"/>
        <w:numId w:val="15"/>
      </w:numPr>
      <w:spacing w:after="60"/>
      <w:outlineLvl w:val="6"/>
    </w:pPr>
    <w:rPr>
      <w:szCs w:val="20"/>
    </w:rPr>
  </w:style>
  <w:style w:type="paragraph" w:styleId="Heading8">
    <w:name w:val="heading 8"/>
    <w:basedOn w:val="Normal"/>
    <w:next w:val="Normal"/>
    <w:rsid w:val="001F20DD"/>
    <w:pPr>
      <w:keepNext/>
      <w:widowControl w:val="0"/>
      <w:numPr>
        <w:ilvl w:val="7"/>
        <w:numId w:val="15"/>
      </w:numPr>
      <w:spacing w:after="60"/>
      <w:outlineLvl w:val="7"/>
    </w:pPr>
    <w:rPr>
      <w:szCs w:val="20"/>
    </w:rPr>
  </w:style>
  <w:style w:type="paragraph" w:styleId="Heading9">
    <w:name w:val="heading 9"/>
    <w:basedOn w:val="Normal"/>
    <w:next w:val="Normal"/>
    <w:rsid w:val="001F20DD"/>
    <w:pPr>
      <w:keepNext/>
      <w:widowControl w:val="0"/>
      <w:numPr>
        <w:ilvl w:val="8"/>
        <w:numId w:val="15"/>
      </w:numPr>
      <w:spacing w:after="60"/>
      <w:outlineLvl w:val="8"/>
    </w:pPr>
    <w:rPr>
      <w:szCs w:val="20"/>
    </w:rPr>
  </w:style>
  <w:style w:type="character" w:default="1" w:styleId="DefaultParagraphFont">
    <w:name w:val="Default Paragraph Font"/>
    <w:semiHidden/>
    <w:rsid w:val="0085242A"/>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unhideWhenUsed/>
    <w:rsid w:val="0085242A"/>
  </w:style>
  <w:style w:type="paragraph" w:customStyle="1" w:styleId="Footnote">
    <w:name w:val="Footnote"/>
    <w:basedOn w:val="BrailleBase"/>
    <w:link w:val="FootnoteChar"/>
    <w:rsid w:val="001F20DD"/>
    <w:pPr>
      <w:ind w:left="360" w:hanging="360"/>
    </w:pPr>
  </w:style>
  <w:style w:type="paragraph" w:customStyle="1" w:styleId="1-1">
    <w:name w:val="1-1"/>
    <w:basedOn w:val="BrailleBase"/>
    <w:rsid w:val="001F20DD"/>
  </w:style>
  <w:style w:type="paragraph" w:customStyle="1" w:styleId="11-11">
    <w:name w:val="11-11"/>
    <w:basedOn w:val="BrailleBase"/>
    <w:rsid w:val="001F20DD"/>
    <w:pPr>
      <w:ind w:left="1800"/>
    </w:pPr>
  </w:style>
  <w:style w:type="paragraph" w:customStyle="1" w:styleId="11-13">
    <w:name w:val="11-13"/>
    <w:basedOn w:val="BrailleBase"/>
    <w:rsid w:val="001F20DD"/>
    <w:pPr>
      <w:ind w:left="2160" w:hanging="360"/>
    </w:pPr>
  </w:style>
  <w:style w:type="paragraph" w:customStyle="1" w:styleId="11-15">
    <w:name w:val="11-15"/>
    <w:basedOn w:val="BrailleBase"/>
    <w:rsid w:val="001F20DD"/>
    <w:pPr>
      <w:ind w:left="2520" w:hanging="720"/>
    </w:pPr>
  </w:style>
  <w:style w:type="paragraph" w:customStyle="1" w:styleId="11-9">
    <w:name w:val="11-9"/>
    <w:basedOn w:val="BrailleBase"/>
    <w:rsid w:val="001F20DD"/>
    <w:pPr>
      <w:ind w:left="1440" w:firstLine="360"/>
    </w:pPr>
  </w:style>
  <w:style w:type="paragraph" w:customStyle="1" w:styleId="1-2">
    <w:name w:val="1-2"/>
    <w:basedOn w:val="BrailleBase"/>
    <w:rsid w:val="001F20DD"/>
    <w:pPr>
      <w:ind w:left="187" w:hanging="187"/>
    </w:pPr>
  </w:style>
  <w:style w:type="paragraph" w:customStyle="1" w:styleId="1-3">
    <w:name w:val="1-3"/>
    <w:basedOn w:val="BrailleBase"/>
    <w:rsid w:val="001F20DD"/>
    <w:pPr>
      <w:ind w:left="360" w:hanging="360"/>
    </w:pPr>
  </w:style>
  <w:style w:type="paragraph" w:customStyle="1" w:styleId="13-11">
    <w:name w:val="13-11"/>
    <w:basedOn w:val="BrailleBase"/>
    <w:rsid w:val="001F20DD"/>
    <w:pPr>
      <w:ind w:left="1800" w:firstLine="360"/>
    </w:pPr>
  </w:style>
  <w:style w:type="paragraph" w:customStyle="1" w:styleId="13-13">
    <w:name w:val="13-13"/>
    <w:basedOn w:val="BrailleBase"/>
    <w:rsid w:val="001F20DD"/>
    <w:pPr>
      <w:ind w:left="2160"/>
    </w:pPr>
  </w:style>
  <w:style w:type="paragraph" w:customStyle="1" w:styleId="13-15">
    <w:name w:val="13-15"/>
    <w:basedOn w:val="BrailleBase"/>
    <w:rsid w:val="001F20DD"/>
    <w:pPr>
      <w:ind w:left="2520" w:hanging="360"/>
    </w:pPr>
  </w:style>
  <w:style w:type="paragraph" w:customStyle="1" w:styleId="13-17">
    <w:name w:val="13-17"/>
    <w:basedOn w:val="BrailleBase"/>
    <w:rsid w:val="001F20DD"/>
    <w:pPr>
      <w:ind w:left="2880" w:hanging="720"/>
    </w:pPr>
  </w:style>
  <w:style w:type="paragraph" w:customStyle="1" w:styleId="1-5">
    <w:name w:val="1-5"/>
    <w:basedOn w:val="BrailleBase"/>
    <w:rsid w:val="001F20DD"/>
    <w:pPr>
      <w:ind w:left="720" w:hanging="720"/>
    </w:pPr>
  </w:style>
  <w:style w:type="paragraph" w:customStyle="1" w:styleId="1-6">
    <w:name w:val="1-6"/>
    <w:basedOn w:val="BrailleBase"/>
    <w:rsid w:val="001F20DD"/>
    <w:pPr>
      <w:spacing w:after="0"/>
      <w:ind w:left="900" w:hanging="900"/>
    </w:pPr>
  </w:style>
  <w:style w:type="paragraph" w:customStyle="1" w:styleId="3-1">
    <w:name w:val="3-1"/>
    <w:basedOn w:val="BrailleBase"/>
    <w:rsid w:val="001F20DD"/>
    <w:pPr>
      <w:ind w:firstLine="360"/>
    </w:pPr>
  </w:style>
  <w:style w:type="paragraph" w:customStyle="1" w:styleId="3-3">
    <w:name w:val="3-3"/>
    <w:basedOn w:val="BrailleBase"/>
    <w:rsid w:val="001F20DD"/>
    <w:pPr>
      <w:ind w:left="360"/>
    </w:pPr>
  </w:style>
  <w:style w:type="paragraph" w:customStyle="1" w:styleId="3-5">
    <w:name w:val="3-5"/>
    <w:basedOn w:val="BrailleBase"/>
    <w:rsid w:val="001F20DD"/>
    <w:pPr>
      <w:ind w:left="720" w:hanging="360"/>
    </w:pPr>
  </w:style>
  <w:style w:type="paragraph" w:customStyle="1" w:styleId="3-7">
    <w:name w:val="3-7"/>
    <w:basedOn w:val="BrailleBase"/>
    <w:rsid w:val="001F20DD"/>
    <w:pPr>
      <w:ind w:left="1080" w:hanging="720"/>
    </w:pPr>
  </w:style>
  <w:style w:type="paragraph" w:customStyle="1" w:styleId="4-6">
    <w:name w:val="4-6"/>
    <w:basedOn w:val="BrailleBase"/>
    <w:rsid w:val="001F20DD"/>
    <w:pPr>
      <w:spacing w:after="0"/>
      <w:ind w:left="864" w:hanging="288"/>
    </w:pPr>
  </w:style>
  <w:style w:type="paragraph" w:customStyle="1" w:styleId="5-3">
    <w:name w:val="5-3"/>
    <w:basedOn w:val="BrailleBase"/>
    <w:rsid w:val="001F20DD"/>
    <w:pPr>
      <w:ind w:left="360" w:firstLine="360"/>
    </w:pPr>
  </w:style>
  <w:style w:type="paragraph" w:customStyle="1" w:styleId="5-5">
    <w:name w:val="5-5"/>
    <w:basedOn w:val="BrailleBase"/>
    <w:rsid w:val="001F20DD"/>
    <w:pPr>
      <w:ind w:left="720"/>
    </w:pPr>
  </w:style>
  <w:style w:type="paragraph" w:customStyle="1" w:styleId="5-7">
    <w:name w:val="5-7"/>
    <w:basedOn w:val="BrailleBase"/>
    <w:rsid w:val="001F20DD"/>
    <w:pPr>
      <w:ind w:left="1080" w:hanging="360"/>
    </w:pPr>
  </w:style>
  <w:style w:type="paragraph" w:customStyle="1" w:styleId="5-9">
    <w:name w:val="5-9"/>
    <w:basedOn w:val="BrailleBase"/>
    <w:rsid w:val="001F20DD"/>
    <w:pPr>
      <w:ind w:left="1440" w:hanging="720"/>
    </w:pPr>
  </w:style>
  <w:style w:type="paragraph" w:customStyle="1" w:styleId="7-11">
    <w:name w:val="7-11"/>
    <w:basedOn w:val="BrailleBase"/>
    <w:rsid w:val="001F20DD"/>
    <w:pPr>
      <w:ind w:left="1800" w:hanging="720"/>
    </w:pPr>
  </w:style>
  <w:style w:type="paragraph" w:customStyle="1" w:styleId="7-5">
    <w:name w:val="7-5"/>
    <w:basedOn w:val="BrailleBase"/>
    <w:rsid w:val="001F20DD"/>
    <w:pPr>
      <w:ind w:left="720" w:firstLine="360"/>
    </w:pPr>
  </w:style>
  <w:style w:type="paragraph" w:customStyle="1" w:styleId="7-7">
    <w:name w:val="7-7"/>
    <w:basedOn w:val="BrailleBase"/>
    <w:rsid w:val="001F20DD"/>
    <w:pPr>
      <w:ind w:left="1080"/>
    </w:pPr>
  </w:style>
  <w:style w:type="paragraph" w:customStyle="1" w:styleId="7-9">
    <w:name w:val="7-9"/>
    <w:basedOn w:val="BrailleBase"/>
    <w:rsid w:val="001F20DD"/>
    <w:pPr>
      <w:ind w:left="1440" w:hanging="360"/>
    </w:pPr>
  </w:style>
  <w:style w:type="paragraph" w:customStyle="1" w:styleId="9-11">
    <w:name w:val="9-11"/>
    <w:basedOn w:val="BrailleBase"/>
    <w:rsid w:val="001F20DD"/>
    <w:pPr>
      <w:ind w:left="1800" w:hanging="360"/>
    </w:pPr>
  </w:style>
  <w:style w:type="paragraph" w:customStyle="1" w:styleId="9-13">
    <w:name w:val="9-13"/>
    <w:basedOn w:val="BrailleBase"/>
    <w:rsid w:val="001F20DD"/>
    <w:pPr>
      <w:ind w:left="2160" w:hanging="720"/>
    </w:pPr>
  </w:style>
  <w:style w:type="paragraph" w:customStyle="1" w:styleId="9-7">
    <w:name w:val="9-7"/>
    <w:basedOn w:val="BrailleBase"/>
    <w:rsid w:val="001F20DD"/>
    <w:pPr>
      <w:ind w:left="1080" w:firstLine="360"/>
    </w:pPr>
  </w:style>
  <w:style w:type="paragraph" w:customStyle="1" w:styleId="9-9">
    <w:name w:val="9-9"/>
    <w:basedOn w:val="BrailleBase"/>
    <w:rsid w:val="001F20DD"/>
    <w:pPr>
      <w:ind w:left="1440"/>
    </w:pPr>
  </w:style>
  <w:style w:type="paragraph" w:customStyle="1" w:styleId="Centered">
    <w:name w:val="Centered"/>
    <w:basedOn w:val="BrailleBase"/>
    <w:rsid w:val="003B2A63"/>
    <w:pPr>
      <w:spacing w:after="240"/>
      <w:jc w:val="center"/>
    </w:pPr>
  </w:style>
  <w:style w:type="paragraph" w:customStyle="1" w:styleId="AlphabeticDivision">
    <w:name w:val="AlphabeticDivision"/>
    <w:basedOn w:val="BrailleBase"/>
    <w:rsid w:val="001F20DD"/>
    <w:pPr>
      <w:spacing w:after="0"/>
      <w:jc w:val="center"/>
    </w:pPr>
    <w:rPr>
      <w:sz w:val="32"/>
      <w:szCs w:val="32"/>
    </w:rPr>
  </w:style>
  <w:style w:type="paragraph" w:customStyle="1" w:styleId="Attribution">
    <w:name w:val="Attribution"/>
    <w:basedOn w:val="BrailleBase"/>
    <w:rsid w:val="001F20DD"/>
    <w:pPr>
      <w:ind w:left="720"/>
    </w:pPr>
  </w:style>
  <w:style w:type="paragraph" w:styleId="ListBullet">
    <w:name w:val="List Bullet"/>
    <w:basedOn w:val="BrailleBase"/>
    <w:rsid w:val="00867322"/>
    <w:pPr>
      <w:numPr>
        <w:numId w:val="11"/>
      </w:numPr>
    </w:pPr>
  </w:style>
  <w:style w:type="paragraph" w:customStyle="1" w:styleId="BoxBegin">
    <w:name w:val="BoxBegin"/>
    <w:basedOn w:val="BrailleBase"/>
    <w:semiHidden/>
    <w:rsid w:val="001F20DD"/>
    <w:rPr>
      <w:rFonts w:ascii="SimBraille" w:hAnsi="SimBraille"/>
      <w:noProof/>
    </w:rPr>
  </w:style>
  <w:style w:type="paragraph" w:customStyle="1" w:styleId="BoxDouble">
    <w:name w:val="BoxDouble"/>
    <w:basedOn w:val="BrailleBase"/>
    <w:semiHidden/>
    <w:rsid w:val="001F20DD"/>
    <w:rPr>
      <w:rFonts w:ascii="SimBraille" w:hAnsi="SimBraille"/>
      <w:noProof/>
    </w:rPr>
  </w:style>
  <w:style w:type="paragraph" w:customStyle="1" w:styleId="BoxEnd">
    <w:name w:val="BoxEnd"/>
    <w:basedOn w:val="BrailleBase"/>
    <w:semiHidden/>
    <w:rsid w:val="001F20DD"/>
    <w:rPr>
      <w:rFonts w:ascii="SimBraille" w:hAnsi="SimBraille"/>
      <w:noProof/>
    </w:rPr>
  </w:style>
  <w:style w:type="paragraph" w:styleId="Caption">
    <w:name w:val="caption"/>
    <w:basedOn w:val="BrailleBase"/>
    <w:rsid w:val="001F20DD"/>
    <w:pPr>
      <w:ind w:left="720" w:firstLine="360"/>
    </w:pPr>
  </w:style>
  <w:style w:type="paragraph" w:customStyle="1" w:styleId="Cartoon">
    <w:name w:val="Cartoon"/>
    <w:basedOn w:val="BrailleBase"/>
    <w:semiHidden/>
    <w:rsid w:val="001F20DD"/>
    <w:pPr>
      <w:ind w:left="360" w:hanging="360"/>
    </w:pPr>
  </w:style>
  <w:style w:type="paragraph" w:customStyle="1" w:styleId="CBC-Display">
    <w:name w:val="CBC-Display"/>
    <w:basedOn w:val="BrailleBase"/>
    <w:rsid w:val="001F20DD"/>
    <w:pPr>
      <w:ind w:left="187" w:hanging="187"/>
    </w:pPr>
    <w:rPr>
      <w:rFonts w:ascii="Courier New" w:hAnsi="Courier New" w:cs="Courier New"/>
      <w:color w:val="0000FF"/>
    </w:rPr>
  </w:style>
  <w:style w:type="character" w:customStyle="1" w:styleId="CBC-Inline">
    <w:name w:val="CBC-Inline"/>
    <w:rsid w:val="00BE0F15"/>
    <w:rPr>
      <w:rFonts w:ascii="Courier New" w:hAnsi="Courier New"/>
      <w:color w:val="0000FF"/>
      <w:sz w:val="28"/>
    </w:rPr>
  </w:style>
  <w:style w:type="paragraph" w:customStyle="1" w:styleId="CenteredFullLine">
    <w:name w:val="CenteredFullLine"/>
    <w:basedOn w:val="BrailleBase"/>
    <w:rsid w:val="001F20DD"/>
    <w:pPr>
      <w:jc w:val="center"/>
    </w:pPr>
  </w:style>
  <w:style w:type="paragraph" w:customStyle="1" w:styleId="CenteredWithGuideDots">
    <w:name w:val="CenteredWithGuideDots"/>
    <w:basedOn w:val="BrailleBase"/>
    <w:rsid w:val="001F20DD"/>
    <w:pPr>
      <w:jc w:val="center"/>
    </w:pPr>
  </w:style>
  <w:style w:type="paragraph" w:customStyle="1" w:styleId="CrossReference">
    <w:name w:val="CrossReference"/>
    <w:basedOn w:val="BrailleBase"/>
    <w:rsid w:val="001F20DD"/>
    <w:pPr>
      <w:spacing w:before="120"/>
      <w:ind w:left="720" w:firstLine="360"/>
    </w:pPr>
  </w:style>
  <w:style w:type="character" w:customStyle="1" w:styleId="DBTCode">
    <w:name w:val="DBT Code"/>
    <w:semiHidden/>
    <w:rsid w:val="00BE0F15"/>
    <w:rPr>
      <w:rFonts w:ascii="DejaVu Sans" w:hAnsi="DejaVu Sans"/>
      <w:vanish/>
      <w:color w:val="993366"/>
      <w:sz w:val="24"/>
      <w:szCs w:val="28"/>
    </w:rPr>
  </w:style>
  <w:style w:type="paragraph" w:customStyle="1" w:styleId="Directions">
    <w:name w:val="Directions"/>
    <w:basedOn w:val="BrailleBase"/>
    <w:rsid w:val="001F20DD"/>
    <w:pPr>
      <w:spacing w:before="120"/>
      <w:ind w:left="720"/>
      <w:contextualSpacing/>
    </w:pPr>
  </w:style>
  <w:style w:type="paragraph" w:customStyle="1" w:styleId="DirectionsNemeth">
    <w:name w:val="DirectionsNemeth"/>
    <w:basedOn w:val="BrailleBase"/>
    <w:rsid w:val="001F20DD"/>
    <w:pPr>
      <w:spacing w:before="120"/>
      <w:ind w:left="360" w:firstLine="360"/>
    </w:pPr>
  </w:style>
  <w:style w:type="character" w:customStyle="1" w:styleId="EndnoteEmbed">
    <w:name w:val="EndnoteEmbed"/>
    <w:rsid w:val="00BE0F15"/>
    <w:rPr>
      <w:rFonts w:ascii="DejaVu Sans" w:hAnsi="DejaVu Sans"/>
      <w:color w:val="CC3300"/>
      <w:sz w:val="24"/>
      <w:szCs w:val="28"/>
    </w:rPr>
  </w:style>
  <w:style w:type="paragraph" w:customStyle="1" w:styleId="Ex2Nemeth1">
    <w:name w:val="Ex2Nemeth1"/>
    <w:basedOn w:val="BrailleBase"/>
    <w:rsid w:val="001F20DD"/>
    <w:pPr>
      <w:numPr>
        <w:numId w:val="12"/>
      </w:numPr>
    </w:pPr>
  </w:style>
  <w:style w:type="paragraph" w:customStyle="1" w:styleId="Ex2Nemeth2">
    <w:name w:val="Ex2Nemeth2"/>
    <w:basedOn w:val="BrailleBase"/>
    <w:rsid w:val="001F20DD"/>
    <w:pPr>
      <w:numPr>
        <w:ilvl w:val="1"/>
        <w:numId w:val="12"/>
      </w:numPr>
    </w:pPr>
  </w:style>
  <w:style w:type="character" w:customStyle="1" w:styleId="ExactTranslation">
    <w:name w:val="ExactTranslation"/>
    <w:semiHidden/>
    <w:rsid w:val="0085242A"/>
    <w:rPr>
      <w:rFonts w:ascii="SimBraille" w:hAnsi="SimBraille"/>
      <w:sz w:val="28"/>
    </w:rPr>
  </w:style>
  <w:style w:type="paragraph" w:customStyle="1" w:styleId="Exercise">
    <w:name w:val="Exercise"/>
    <w:basedOn w:val="BrailleBase"/>
    <w:semiHidden/>
    <w:rsid w:val="001F20DD"/>
    <w:pPr>
      <w:ind w:left="720" w:hanging="720"/>
    </w:pPr>
  </w:style>
  <w:style w:type="paragraph" w:customStyle="1" w:styleId="Exercise1">
    <w:name w:val="Exercise1"/>
    <w:basedOn w:val="BrailleBase"/>
    <w:rsid w:val="001F20DD"/>
    <w:pPr>
      <w:numPr>
        <w:numId w:val="13"/>
      </w:numPr>
    </w:pPr>
  </w:style>
  <w:style w:type="paragraph" w:customStyle="1" w:styleId="Exercise2">
    <w:name w:val="Exercise2"/>
    <w:basedOn w:val="BrailleBase"/>
    <w:rsid w:val="001F20DD"/>
    <w:pPr>
      <w:numPr>
        <w:ilvl w:val="1"/>
        <w:numId w:val="13"/>
      </w:numPr>
    </w:pPr>
  </w:style>
  <w:style w:type="paragraph" w:customStyle="1" w:styleId="Exercise3">
    <w:name w:val="Exercise3"/>
    <w:basedOn w:val="BrailleBase"/>
    <w:rsid w:val="001F20DD"/>
    <w:pPr>
      <w:numPr>
        <w:ilvl w:val="2"/>
        <w:numId w:val="13"/>
      </w:numPr>
    </w:pPr>
  </w:style>
  <w:style w:type="paragraph" w:customStyle="1" w:styleId="Exercise4">
    <w:name w:val="Exercise4"/>
    <w:basedOn w:val="BrailleBase"/>
    <w:rsid w:val="001F20DD"/>
    <w:pPr>
      <w:numPr>
        <w:ilvl w:val="3"/>
        <w:numId w:val="13"/>
      </w:numPr>
    </w:pPr>
  </w:style>
  <w:style w:type="paragraph" w:customStyle="1" w:styleId="Exercise5">
    <w:name w:val="Exercise5"/>
    <w:basedOn w:val="BrailleBase"/>
    <w:rsid w:val="001F20DD"/>
    <w:pPr>
      <w:numPr>
        <w:ilvl w:val="4"/>
        <w:numId w:val="13"/>
      </w:numPr>
    </w:pPr>
  </w:style>
  <w:style w:type="paragraph" w:customStyle="1" w:styleId="Exercise6">
    <w:name w:val="Exercise6"/>
    <w:basedOn w:val="BrailleBase"/>
    <w:rsid w:val="001F20DD"/>
    <w:pPr>
      <w:numPr>
        <w:ilvl w:val="5"/>
        <w:numId w:val="13"/>
      </w:numPr>
    </w:pPr>
  </w:style>
  <w:style w:type="character" w:customStyle="1" w:styleId="FootnoteEmbed">
    <w:name w:val="FootnoteEmbed"/>
    <w:rsid w:val="00BE0F15"/>
    <w:rPr>
      <w:rFonts w:ascii="DejaVu Sans" w:hAnsi="DejaVu Sans"/>
      <w:color w:val="660066"/>
      <w:sz w:val="24"/>
      <w:szCs w:val="28"/>
    </w:rPr>
  </w:style>
  <w:style w:type="character" w:customStyle="1" w:styleId="French">
    <w:name w:val="French"/>
    <w:rsid w:val="00BE0F15"/>
    <w:rPr>
      <w:rFonts w:ascii="DejaVu Sans" w:hAnsi="DejaVu Sans"/>
      <w:noProof/>
      <w:color w:val="A6146F"/>
      <w:sz w:val="24"/>
      <w:lang w:val="fr-FR"/>
    </w:rPr>
  </w:style>
  <w:style w:type="character" w:customStyle="1" w:styleId="German">
    <w:name w:val="German"/>
    <w:rsid w:val="00BE0F15"/>
    <w:rPr>
      <w:rFonts w:ascii="DejaVu Sans" w:hAnsi="DejaVu Sans"/>
      <w:noProof/>
      <w:color w:val="006500"/>
      <w:sz w:val="24"/>
      <w:lang w:val="de-DE"/>
    </w:rPr>
  </w:style>
  <w:style w:type="paragraph" w:customStyle="1" w:styleId="Glossary">
    <w:name w:val="Glossary"/>
    <w:basedOn w:val="BrailleBase"/>
    <w:semiHidden/>
    <w:rsid w:val="001F20DD"/>
    <w:pPr>
      <w:ind w:left="720" w:hanging="720"/>
    </w:pPr>
  </w:style>
  <w:style w:type="paragraph" w:customStyle="1" w:styleId="Glossary1">
    <w:name w:val="Glossary1"/>
    <w:basedOn w:val="BrailleBase"/>
    <w:rsid w:val="001F20DD"/>
    <w:pPr>
      <w:numPr>
        <w:numId w:val="14"/>
      </w:numPr>
    </w:pPr>
  </w:style>
  <w:style w:type="paragraph" w:customStyle="1" w:styleId="Glossary2">
    <w:name w:val="Glossary2"/>
    <w:basedOn w:val="BrailleBase"/>
    <w:rsid w:val="001F20DD"/>
    <w:pPr>
      <w:numPr>
        <w:ilvl w:val="1"/>
        <w:numId w:val="14"/>
      </w:numPr>
    </w:pPr>
  </w:style>
  <w:style w:type="paragraph" w:customStyle="1" w:styleId="Glossary3">
    <w:name w:val="Glossary3"/>
    <w:basedOn w:val="BrailleBase"/>
    <w:rsid w:val="001F20DD"/>
    <w:pPr>
      <w:numPr>
        <w:ilvl w:val="2"/>
        <w:numId w:val="14"/>
      </w:numPr>
    </w:pPr>
  </w:style>
  <w:style w:type="paragraph" w:customStyle="1" w:styleId="Glossary4">
    <w:name w:val="Glossary4"/>
    <w:basedOn w:val="BrailleBase"/>
    <w:rsid w:val="001F20DD"/>
    <w:pPr>
      <w:numPr>
        <w:ilvl w:val="3"/>
        <w:numId w:val="14"/>
      </w:numPr>
    </w:pPr>
  </w:style>
  <w:style w:type="character" w:customStyle="1" w:styleId="GuideWord">
    <w:name w:val="Guide Word"/>
    <w:rsid w:val="00BE0F15"/>
    <w:rPr>
      <w:rFonts w:ascii="DejaVu Sans" w:hAnsi="DejaVu Sans"/>
      <w:color w:val="005B98"/>
      <w:sz w:val="24"/>
    </w:rPr>
  </w:style>
  <w:style w:type="character" w:customStyle="1" w:styleId="GuideDots">
    <w:name w:val="GuideDots"/>
    <w:rsid w:val="005F66C7"/>
    <w:rPr>
      <w:rFonts w:ascii="DejaVu Sans" w:hAnsi="DejaVu Sans"/>
      <w:color w:val="8B008B"/>
      <w:sz w:val="28"/>
    </w:rPr>
  </w:style>
  <w:style w:type="character" w:styleId="Hyperlink">
    <w:name w:val="Hyperlink"/>
    <w:semiHidden/>
    <w:rsid w:val="0085242A"/>
    <w:rPr>
      <w:rFonts w:ascii="Times New Roman" w:hAnsi="Times New Roman"/>
      <w:color w:val="0000FF"/>
      <w:sz w:val="28"/>
      <w:szCs w:val="20"/>
      <w:u w:val="single"/>
    </w:rPr>
  </w:style>
  <w:style w:type="paragraph" w:customStyle="1" w:styleId="Index">
    <w:name w:val="Index"/>
    <w:basedOn w:val="BrailleBase"/>
    <w:semiHidden/>
    <w:rsid w:val="001F20DD"/>
    <w:pPr>
      <w:ind w:left="720" w:hanging="720"/>
    </w:pPr>
  </w:style>
  <w:style w:type="paragraph" w:styleId="Index1">
    <w:name w:val="index 1"/>
    <w:basedOn w:val="BrailleBase"/>
    <w:rsid w:val="001F20DD"/>
    <w:pPr>
      <w:numPr>
        <w:numId w:val="16"/>
      </w:numPr>
    </w:pPr>
  </w:style>
  <w:style w:type="paragraph" w:styleId="Index2">
    <w:name w:val="index 2"/>
    <w:basedOn w:val="BrailleBase"/>
    <w:rsid w:val="001F20DD"/>
    <w:pPr>
      <w:numPr>
        <w:ilvl w:val="1"/>
        <w:numId w:val="16"/>
      </w:numPr>
    </w:pPr>
  </w:style>
  <w:style w:type="paragraph" w:styleId="Index3">
    <w:name w:val="index 3"/>
    <w:basedOn w:val="BrailleBase"/>
    <w:rsid w:val="001F20DD"/>
    <w:pPr>
      <w:numPr>
        <w:ilvl w:val="2"/>
        <w:numId w:val="16"/>
      </w:numPr>
    </w:pPr>
  </w:style>
  <w:style w:type="paragraph" w:styleId="Index4">
    <w:name w:val="index 4"/>
    <w:basedOn w:val="BrailleBase"/>
    <w:rsid w:val="001F20DD"/>
    <w:pPr>
      <w:numPr>
        <w:ilvl w:val="3"/>
        <w:numId w:val="16"/>
      </w:numPr>
    </w:pPr>
  </w:style>
  <w:style w:type="paragraph" w:styleId="Index5">
    <w:name w:val="index 5"/>
    <w:basedOn w:val="BrailleBase"/>
    <w:rsid w:val="001F20DD"/>
    <w:pPr>
      <w:numPr>
        <w:ilvl w:val="4"/>
        <w:numId w:val="16"/>
      </w:numPr>
    </w:pPr>
  </w:style>
  <w:style w:type="paragraph" w:styleId="Index6">
    <w:name w:val="index 6"/>
    <w:basedOn w:val="BrailleBase"/>
    <w:rsid w:val="001F20DD"/>
    <w:pPr>
      <w:numPr>
        <w:ilvl w:val="5"/>
        <w:numId w:val="16"/>
      </w:numPr>
    </w:pPr>
  </w:style>
  <w:style w:type="character" w:customStyle="1" w:styleId="IPA">
    <w:name w:val="IPA"/>
    <w:rsid w:val="00BE0F15"/>
    <w:rPr>
      <w:rFonts w:ascii="DejaVu Sans" w:hAnsi="DejaVu Sans"/>
      <w:color w:val="833C0B"/>
      <w:sz w:val="24"/>
    </w:rPr>
  </w:style>
  <w:style w:type="character" w:customStyle="1" w:styleId="Italian">
    <w:name w:val="Italian"/>
    <w:rsid w:val="00BE0F15"/>
    <w:rPr>
      <w:rFonts w:ascii="DejaVu Sans" w:hAnsi="DejaVu Sans"/>
      <w:noProof/>
      <w:color w:val="165958"/>
      <w:sz w:val="24"/>
      <w:lang w:val="it-IT"/>
    </w:rPr>
  </w:style>
  <w:style w:type="character" w:customStyle="1" w:styleId="Latin">
    <w:name w:val="Latin"/>
    <w:rsid w:val="00BE0F15"/>
    <w:rPr>
      <w:rFonts w:ascii="DejaVu Sans" w:hAnsi="DejaVu Sans"/>
      <w:noProof/>
      <w:color w:val="C45008"/>
      <w:sz w:val="24"/>
      <w:lang w:val="la-Latn"/>
    </w:rPr>
  </w:style>
  <w:style w:type="paragraph" w:customStyle="1" w:styleId="LeftFlush">
    <w:name w:val="LeftFlush"/>
    <w:basedOn w:val="BrailleBase"/>
    <w:rsid w:val="001F20DD"/>
    <w:pPr>
      <w:spacing w:after="240"/>
    </w:pPr>
  </w:style>
  <w:style w:type="character" w:customStyle="1" w:styleId="LinearMath">
    <w:name w:val="LinearMath"/>
    <w:rsid w:val="0085242A"/>
    <w:rPr>
      <w:rFonts w:ascii="SimBraille" w:hAnsi="SimBraille"/>
      <w:color w:val="CC0000"/>
      <w:sz w:val="28"/>
    </w:rPr>
  </w:style>
  <w:style w:type="character" w:customStyle="1" w:styleId="LineNums">
    <w:name w:val="LineNums"/>
    <w:rsid w:val="005F66C7"/>
    <w:rPr>
      <w:rFonts w:ascii="DejaVu Sans" w:hAnsi="DejaVu Sans"/>
      <w:color w:val="0E5C8C"/>
      <w:sz w:val="24"/>
      <w:szCs w:val="24"/>
    </w:rPr>
  </w:style>
  <w:style w:type="paragraph" w:styleId="List">
    <w:name w:val="List"/>
    <w:basedOn w:val="BrailleBase"/>
    <w:semiHidden/>
    <w:rsid w:val="001F20DD"/>
    <w:pPr>
      <w:ind w:left="720" w:hanging="720"/>
      <w:contextualSpacing/>
    </w:pPr>
  </w:style>
  <w:style w:type="paragraph" w:customStyle="1" w:styleId="List1">
    <w:name w:val="List1"/>
    <w:basedOn w:val="BrailleBase"/>
    <w:rsid w:val="001F20DD"/>
    <w:pPr>
      <w:numPr>
        <w:numId w:val="17"/>
      </w:numPr>
    </w:pPr>
  </w:style>
  <w:style w:type="paragraph" w:customStyle="1" w:styleId="List2">
    <w:name w:val="List2"/>
    <w:basedOn w:val="BrailleBase"/>
    <w:rsid w:val="001F20DD"/>
    <w:pPr>
      <w:numPr>
        <w:ilvl w:val="1"/>
        <w:numId w:val="17"/>
      </w:numPr>
    </w:pPr>
  </w:style>
  <w:style w:type="paragraph" w:customStyle="1" w:styleId="List3">
    <w:name w:val="List3"/>
    <w:basedOn w:val="BrailleBase"/>
    <w:rsid w:val="001F20DD"/>
    <w:pPr>
      <w:numPr>
        <w:ilvl w:val="2"/>
        <w:numId w:val="17"/>
      </w:numPr>
    </w:pPr>
  </w:style>
  <w:style w:type="paragraph" w:customStyle="1" w:styleId="List4">
    <w:name w:val="List4"/>
    <w:basedOn w:val="BrailleBase"/>
    <w:rsid w:val="001F20DD"/>
    <w:pPr>
      <w:numPr>
        <w:ilvl w:val="3"/>
        <w:numId w:val="17"/>
      </w:numPr>
    </w:pPr>
  </w:style>
  <w:style w:type="paragraph" w:customStyle="1" w:styleId="List5">
    <w:name w:val="List5"/>
    <w:basedOn w:val="BrailleBase"/>
    <w:rsid w:val="001F20DD"/>
    <w:pPr>
      <w:numPr>
        <w:ilvl w:val="4"/>
        <w:numId w:val="17"/>
      </w:numPr>
    </w:pPr>
  </w:style>
  <w:style w:type="paragraph" w:customStyle="1" w:styleId="List6">
    <w:name w:val="List6"/>
    <w:basedOn w:val="BrailleBase"/>
    <w:rsid w:val="001F20DD"/>
    <w:pPr>
      <w:numPr>
        <w:ilvl w:val="5"/>
        <w:numId w:val="17"/>
      </w:numPr>
    </w:pPr>
  </w:style>
  <w:style w:type="character" w:customStyle="1" w:styleId="LitBold">
    <w:name w:val="LitBold"/>
    <w:rsid w:val="0085242A"/>
    <w:rPr>
      <w:b/>
    </w:rPr>
  </w:style>
  <w:style w:type="character" w:customStyle="1" w:styleId="Literary">
    <w:name w:val="Literary"/>
    <w:rsid w:val="00BE0F15"/>
    <w:rPr>
      <w:rFonts w:ascii="DejaVu Sans" w:hAnsi="DejaVu Sans"/>
      <w:color w:val="808000"/>
      <w:sz w:val="24"/>
      <w:szCs w:val="28"/>
    </w:rPr>
  </w:style>
  <w:style w:type="character" w:customStyle="1" w:styleId="LitItalics">
    <w:name w:val="LitItalics"/>
    <w:rsid w:val="0085242A"/>
    <w:rPr>
      <w:i/>
    </w:rPr>
  </w:style>
  <w:style w:type="paragraph" w:customStyle="1" w:styleId="MainBody">
    <w:name w:val="MainBody"/>
    <w:basedOn w:val="BrailleBase"/>
    <w:rsid w:val="00641187"/>
    <w:rPr>
      <w:vanish/>
      <w:color w:val="B50000"/>
    </w:rPr>
  </w:style>
  <w:style w:type="character" w:customStyle="1" w:styleId="NoteRef">
    <w:name w:val="NoteRef"/>
    <w:rsid w:val="0085242A"/>
    <w:rPr>
      <w:rFonts w:ascii="SimBraille" w:hAnsi="SimBraille"/>
      <w:color w:val="CC00FF"/>
      <w:sz w:val="28"/>
    </w:rPr>
  </w:style>
  <w:style w:type="paragraph" w:customStyle="1" w:styleId="NoteSeparationLine">
    <w:name w:val="NoteSeparationLine"/>
    <w:basedOn w:val="Normal"/>
    <w:next w:val="Normal"/>
    <w:rsid w:val="003B2A63"/>
    <w:pPr>
      <w:widowControl w:val="0"/>
      <w:spacing w:after="60"/>
    </w:pPr>
    <w:rPr>
      <w:rFonts w:ascii="SimBraille" w:hAnsi="SimBraille"/>
      <w:szCs w:val="20"/>
    </w:rPr>
  </w:style>
  <w:style w:type="paragraph" w:customStyle="1" w:styleId="Poem1">
    <w:name w:val="Poem1"/>
    <w:basedOn w:val="BrailleBase"/>
    <w:semiHidden/>
    <w:rsid w:val="001F20DD"/>
    <w:pPr>
      <w:ind w:left="360" w:hanging="360"/>
    </w:pPr>
  </w:style>
  <w:style w:type="paragraph" w:customStyle="1" w:styleId="Poem2a">
    <w:name w:val="Poem2a"/>
    <w:basedOn w:val="BrailleBase"/>
    <w:semiHidden/>
    <w:rsid w:val="001F20DD"/>
  </w:style>
  <w:style w:type="paragraph" w:customStyle="1" w:styleId="Poem2b">
    <w:name w:val="Poem2b"/>
    <w:basedOn w:val="BrailleBase"/>
    <w:semiHidden/>
    <w:rsid w:val="001F20DD"/>
  </w:style>
  <w:style w:type="paragraph" w:customStyle="1" w:styleId="Poem3a">
    <w:name w:val="Poem3a"/>
    <w:basedOn w:val="BrailleBase"/>
    <w:semiHidden/>
    <w:rsid w:val="001F20DD"/>
  </w:style>
  <w:style w:type="paragraph" w:customStyle="1" w:styleId="Poem3b">
    <w:name w:val="Poem3b"/>
    <w:basedOn w:val="BrailleBase"/>
    <w:semiHidden/>
    <w:rsid w:val="001F20DD"/>
  </w:style>
  <w:style w:type="paragraph" w:customStyle="1" w:styleId="Poem3c">
    <w:name w:val="Poem3c"/>
    <w:basedOn w:val="BrailleBase"/>
    <w:semiHidden/>
    <w:rsid w:val="001F20DD"/>
  </w:style>
  <w:style w:type="paragraph" w:customStyle="1" w:styleId="Poem4a">
    <w:name w:val="Poem4a"/>
    <w:basedOn w:val="BrailleBase"/>
    <w:semiHidden/>
    <w:rsid w:val="001F20DD"/>
  </w:style>
  <w:style w:type="paragraph" w:customStyle="1" w:styleId="Poem4b">
    <w:name w:val="Poem4b"/>
    <w:basedOn w:val="BrailleBase"/>
    <w:semiHidden/>
    <w:rsid w:val="001F20DD"/>
  </w:style>
  <w:style w:type="paragraph" w:customStyle="1" w:styleId="Poem4c">
    <w:name w:val="Poem4c"/>
    <w:basedOn w:val="BrailleBase"/>
    <w:semiHidden/>
    <w:rsid w:val="001F20DD"/>
  </w:style>
  <w:style w:type="paragraph" w:customStyle="1" w:styleId="Poem4d">
    <w:name w:val="Poem4d"/>
    <w:basedOn w:val="BrailleBase"/>
    <w:semiHidden/>
    <w:rsid w:val="001F20DD"/>
  </w:style>
  <w:style w:type="paragraph" w:customStyle="1" w:styleId="Poem5a">
    <w:name w:val="Poem5a"/>
    <w:basedOn w:val="BrailleBase"/>
    <w:semiHidden/>
    <w:rsid w:val="001F20DD"/>
  </w:style>
  <w:style w:type="paragraph" w:customStyle="1" w:styleId="Poem5b">
    <w:name w:val="Poem5b"/>
    <w:basedOn w:val="BrailleBase"/>
    <w:semiHidden/>
    <w:rsid w:val="001F20DD"/>
  </w:style>
  <w:style w:type="paragraph" w:customStyle="1" w:styleId="Poem5c">
    <w:name w:val="Poem5c"/>
    <w:basedOn w:val="BrailleBase"/>
    <w:semiHidden/>
    <w:rsid w:val="001F20DD"/>
  </w:style>
  <w:style w:type="paragraph" w:customStyle="1" w:styleId="Poem5d">
    <w:name w:val="Poem5d"/>
    <w:basedOn w:val="BrailleBase"/>
    <w:semiHidden/>
    <w:rsid w:val="001F20DD"/>
  </w:style>
  <w:style w:type="paragraph" w:customStyle="1" w:styleId="Poem5e">
    <w:name w:val="Poem5e"/>
    <w:basedOn w:val="BrailleBase"/>
    <w:semiHidden/>
    <w:rsid w:val="001F20DD"/>
  </w:style>
  <w:style w:type="paragraph" w:customStyle="1" w:styleId="Poem6a">
    <w:name w:val="Poem6a"/>
    <w:basedOn w:val="BrailleBase"/>
    <w:semiHidden/>
    <w:rsid w:val="001F20DD"/>
  </w:style>
  <w:style w:type="paragraph" w:customStyle="1" w:styleId="Poem6b">
    <w:name w:val="Poem6b"/>
    <w:basedOn w:val="BrailleBase"/>
    <w:semiHidden/>
    <w:rsid w:val="001F20DD"/>
  </w:style>
  <w:style w:type="paragraph" w:customStyle="1" w:styleId="Poem6c">
    <w:name w:val="Poem6c"/>
    <w:basedOn w:val="BrailleBase"/>
    <w:semiHidden/>
    <w:rsid w:val="001F20DD"/>
  </w:style>
  <w:style w:type="paragraph" w:customStyle="1" w:styleId="Poem6d">
    <w:name w:val="Poem6d"/>
    <w:basedOn w:val="BrailleBase"/>
    <w:semiHidden/>
    <w:rsid w:val="001F20DD"/>
  </w:style>
  <w:style w:type="paragraph" w:customStyle="1" w:styleId="Poem6e">
    <w:name w:val="Poem6e"/>
    <w:basedOn w:val="BrailleBase"/>
    <w:semiHidden/>
    <w:rsid w:val="001F20DD"/>
  </w:style>
  <w:style w:type="paragraph" w:customStyle="1" w:styleId="Poem6f">
    <w:name w:val="Poem6f"/>
    <w:basedOn w:val="BrailleBase"/>
    <w:semiHidden/>
    <w:rsid w:val="001F20DD"/>
  </w:style>
  <w:style w:type="paragraph" w:customStyle="1" w:styleId="Poetry1">
    <w:name w:val="Poetry1"/>
    <w:basedOn w:val="BrailleBase"/>
    <w:rsid w:val="001F20DD"/>
    <w:pPr>
      <w:numPr>
        <w:numId w:val="18"/>
      </w:numPr>
    </w:pPr>
  </w:style>
  <w:style w:type="paragraph" w:customStyle="1" w:styleId="Poetry2">
    <w:name w:val="Poetry2"/>
    <w:basedOn w:val="BrailleBase"/>
    <w:rsid w:val="001F20DD"/>
    <w:pPr>
      <w:numPr>
        <w:ilvl w:val="1"/>
        <w:numId w:val="18"/>
      </w:numPr>
    </w:pPr>
  </w:style>
  <w:style w:type="paragraph" w:customStyle="1" w:styleId="Poetry3">
    <w:name w:val="Poetry3"/>
    <w:basedOn w:val="BrailleBase"/>
    <w:rsid w:val="001F20DD"/>
    <w:pPr>
      <w:numPr>
        <w:ilvl w:val="2"/>
        <w:numId w:val="18"/>
      </w:numPr>
    </w:pPr>
  </w:style>
  <w:style w:type="paragraph" w:customStyle="1" w:styleId="Poetry4">
    <w:name w:val="Poetry4"/>
    <w:basedOn w:val="BrailleBase"/>
    <w:rsid w:val="001F20DD"/>
    <w:pPr>
      <w:numPr>
        <w:ilvl w:val="3"/>
        <w:numId w:val="18"/>
      </w:numPr>
    </w:pPr>
  </w:style>
  <w:style w:type="paragraph" w:customStyle="1" w:styleId="Poetry5">
    <w:name w:val="Poetry5"/>
    <w:basedOn w:val="BrailleBase"/>
    <w:rsid w:val="001F20DD"/>
    <w:pPr>
      <w:numPr>
        <w:ilvl w:val="4"/>
        <w:numId w:val="18"/>
      </w:numPr>
    </w:pPr>
  </w:style>
  <w:style w:type="paragraph" w:customStyle="1" w:styleId="Poetry6">
    <w:name w:val="Poetry6"/>
    <w:basedOn w:val="BrailleBase"/>
    <w:rsid w:val="001F20DD"/>
    <w:pPr>
      <w:numPr>
        <w:ilvl w:val="5"/>
        <w:numId w:val="18"/>
      </w:numPr>
    </w:pPr>
  </w:style>
  <w:style w:type="paragraph" w:customStyle="1" w:styleId="PrelimPageNumber">
    <w:name w:val="PrelimPageNumber"/>
    <w:basedOn w:val="Normal"/>
    <w:rsid w:val="00641187"/>
    <w:pPr>
      <w:widowControl w:val="0"/>
      <w:spacing w:after="60"/>
    </w:pPr>
    <w:rPr>
      <w:vanish/>
      <w:color w:val="B50000"/>
      <w:szCs w:val="20"/>
    </w:rPr>
  </w:style>
  <w:style w:type="paragraph" w:customStyle="1" w:styleId="ProsePlay">
    <w:name w:val="ProsePlay"/>
    <w:basedOn w:val="BrailleBase"/>
    <w:rsid w:val="001F20DD"/>
    <w:pPr>
      <w:numPr>
        <w:numId w:val="19"/>
      </w:numPr>
    </w:pPr>
  </w:style>
  <w:style w:type="paragraph" w:customStyle="1" w:styleId="ProseStage">
    <w:name w:val="ProseStage"/>
    <w:basedOn w:val="BrailleBase"/>
    <w:next w:val="ProsePlay"/>
    <w:rsid w:val="001F20DD"/>
    <w:pPr>
      <w:numPr>
        <w:ilvl w:val="1"/>
        <w:numId w:val="19"/>
      </w:numPr>
    </w:pPr>
  </w:style>
  <w:style w:type="paragraph" w:styleId="Quote">
    <w:name w:val="Quote"/>
    <w:basedOn w:val="BrailleBase"/>
    <w:rsid w:val="001F20DD"/>
    <w:pPr>
      <w:spacing w:before="120"/>
      <w:contextualSpacing/>
    </w:pPr>
  </w:style>
  <w:style w:type="paragraph" w:customStyle="1" w:styleId="RefPageNemeth">
    <w:name w:val="RefPageNemeth"/>
    <w:basedOn w:val="BrailleBase"/>
    <w:next w:val="LeftFlush"/>
    <w:rsid w:val="00BE0F15"/>
    <w:pPr>
      <w:spacing w:before="120"/>
      <w:jc w:val="right"/>
    </w:pPr>
    <w:rPr>
      <w:rFonts w:ascii="DejaVu Sans" w:hAnsi="DejaVu Sans"/>
      <w:color w:val="006000"/>
    </w:rPr>
  </w:style>
  <w:style w:type="character" w:customStyle="1" w:styleId="RefPageNemethEmbed">
    <w:name w:val="RefPageNemethEmbed"/>
    <w:rsid w:val="00BE0F15"/>
    <w:rPr>
      <w:rFonts w:ascii="DejaVu Sans" w:hAnsi="DejaVu Sans"/>
      <w:color w:val="006000"/>
      <w:sz w:val="28"/>
      <w:szCs w:val="20"/>
    </w:rPr>
  </w:style>
  <w:style w:type="paragraph" w:customStyle="1" w:styleId="RefPageNumber">
    <w:name w:val="RefPageNumber"/>
    <w:basedOn w:val="BrailleBase"/>
    <w:next w:val="LeftFlush"/>
    <w:rsid w:val="00BE0F15"/>
    <w:pPr>
      <w:spacing w:before="120"/>
      <w:jc w:val="right"/>
    </w:pPr>
    <w:rPr>
      <w:rFonts w:ascii="DejaVu Sans" w:hAnsi="DejaVu Sans"/>
      <w:color w:val="7200E4"/>
    </w:rPr>
  </w:style>
  <w:style w:type="character" w:customStyle="1" w:styleId="RefPageNumberEmbed">
    <w:name w:val="RefPageNumberEmbed"/>
    <w:rsid w:val="00BE0F15"/>
    <w:rPr>
      <w:rFonts w:ascii="DejaVu Sans" w:hAnsi="DejaVu Sans"/>
      <w:color w:val="7200E4"/>
      <w:sz w:val="28"/>
      <w:szCs w:val="20"/>
    </w:rPr>
  </w:style>
  <w:style w:type="paragraph" w:customStyle="1" w:styleId="RightFlush">
    <w:name w:val="RightFlush"/>
    <w:basedOn w:val="BrailleBase"/>
    <w:rsid w:val="001F20DD"/>
    <w:pPr>
      <w:spacing w:before="120"/>
      <w:contextualSpacing/>
      <w:jc w:val="right"/>
    </w:pPr>
  </w:style>
  <w:style w:type="paragraph" w:customStyle="1" w:styleId="RunningHead">
    <w:name w:val="RunningHead"/>
    <w:basedOn w:val="BrailleBase"/>
    <w:next w:val="Heading1"/>
    <w:rsid w:val="001F20DD"/>
    <w:pPr>
      <w:jc w:val="center"/>
    </w:pPr>
  </w:style>
  <w:style w:type="character" w:customStyle="1" w:styleId="Spanish">
    <w:name w:val="Spanish"/>
    <w:rsid w:val="00BE0F15"/>
    <w:rPr>
      <w:rFonts w:ascii="DejaVu Sans" w:hAnsi="DejaVu Sans"/>
      <w:noProof/>
      <w:color w:val="B50000"/>
      <w:sz w:val="24"/>
      <w:lang w:val="es-ES_tradnl"/>
    </w:rPr>
  </w:style>
  <w:style w:type="paragraph" w:customStyle="1" w:styleId="Stairstep1">
    <w:name w:val="Stairstep1"/>
    <w:basedOn w:val="BrailleBase"/>
    <w:next w:val="Stairstep2"/>
    <w:semiHidden/>
    <w:rsid w:val="001F20DD"/>
  </w:style>
  <w:style w:type="paragraph" w:customStyle="1" w:styleId="Stairstep2">
    <w:name w:val="Stairstep2"/>
    <w:basedOn w:val="BrailleBase"/>
    <w:next w:val="Stairstep3"/>
    <w:semiHidden/>
    <w:rsid w:val="001F20DD"/>
  </w:style>
  <w:style w:type="paragraph" w:customStyle="1" w:styleId="Stairstep3">
    <w:name w:val="Stairstep3"/>
    <w:basedOn w:val="BrailleBase"/>
    <w:next w:val="Stairstep4"/>
    <w:semiHidden/>
    <w:rsid w:val="001F20DD"/>
  </w:style>
  <w:style w:type="paragraph" w:customStyle="1" w:styleId="Stairstep4">
    <w:name w:val="Stairstep4"/>
    <w:basedOn w:val="BrailleBase"/>
    <w:next w:val="Stairstep5"/>
    <w:semiHidden/>
    <w:rsid w:val="001F20DD"/>
  </w:style>
  <w:style w:type="paragraph" w:customStyle="1" w:styleId="Stairstep5">
    <w:name w:val="Stairstep5"/>
    <w:basedOn w:val="BrailleBase"/>
    <w:next w:val="Stairstep6"/>
    <w:semiHidden/>
    <w:rsid w:val="001F20DD"/>
  </w:style>
  <w:style w:type="paragraph" w:customStyle="1" w:styleId="Stairstep6">
    <w:name w:val="Stairstep6"/>
    <w:basedOn w:val="BrailleBase"/>
    <w:semiHidden/>
    <w:rsid w:val="001F20DD"/>
  </w:style>
  <w:style w:type="character" w:customStyle="1" w:styleId="TechnicalNotation">
    <w:name w:val="TechnicalNotation"/>
    <w:rsid w:val="0085242A"/>
    <w:rPr>
      <w:rFonts w:ascii="Lucida Console" w:hAnsi="Lucida Console"/>
      <w:color w:val="800080"/>
      <w:sz w:val="28"/>
    </w:rPr>
  </w:style>
  <w:style w:type="paragraph" w:customStyle="1" w:styleId="TG-Key">
    <w:name w:val="TG-Key"/>
    <w:basedOn w:val="BrailleBase"/>
    <w:rsid w:val="001F20DD"/>
    <w:pPr>
      <w:ind w:left="1152" w:hanging="288"/>
    </w:pPr>
  </w:style>
  <w:style w:type="character" w:customStyle="1" w:styleId="TN-Embed">
    <w:name w:val="TN-Embed"/>
    <w:rsid w:val="00BE0F15"/>
    <w:rPr>
      <w:rFonts w:ascii="DejaVu Sans" w:hAnsi="DejaVu Sans"/>
      <w:color w:val="AB0072"/>
      <w:sz w:val="24"/>
    </w:rPr>
  </w:style>
  <w:style w:type="character" w:customStyle="1" w:styleId="TN-Nemeth">
    <w:name w:val="TN-Nemeth"/>
    <w:rsid w:val="00BE0F15"/>
    <w:rPr>
      <w:rFonts w:ascii="DejaVu Sans" w:hAnsi="DejaVu Sans"/>
      <w:color w:val="800080"/>
      <w:sz w:val="24"/>
    </w:rPr>
  </w:style>
  <w:style w:type="paragraph" w:customStyle="1" w:styleId="TOC">
    <w:name w:val="TOC"/>
    <w:basedOn w:val="BrailleBase"/>
    <w:semiHidden/>
    <w:rsid w:val="001F20DD"/>
    <w:pPr>
      <w:ind w:left="720" w:hanging="720"/>
    </w:pPr>
  </w:style>
  <w:style w:type="paragraph" w:styleId="TOC1">
    <w:name w:val="toc 1"/>
    <w:basedOn w:val="BrailleBase"/>
    <w:rsid w:val="001F20DD"/>
    <w:pPr>
      <w:numPr>
        <w:numId w:val="20"/>
      </w:numPr>
      <w:tabs>
        <w:tab w:val="right" w:pos="10080"/>
      </w:tabs>
    </w:pPr>
  </w:style>
  <w:style w:type="paragraph" w:styleId="TOC2">
    <w:name w:val="toc 2"/>
    <w:basedOn w:val="BrailleBase"/>
    <w:rsid w:val="001F20DD"/>
    <w:pPr>
      <w:numPr>
        <w:ilvl w:val="1"/>
        <w:numId w:val="20"/>
      </w:numPr>
      <w:tabs>
        <w:tab w:val="right" w:pos="10080"/>
      </w:tabs>
    </w:pPr>
  </w:style>
  <w:style w:type="paragraph" w:styleId="TOC3">
    <w:name w:val="toc 3"/>
    <w:basedOn w:val="BrailleBase"/>
    <w:rsid w:val="001F20DD"/>
    <w:pPr>
      <w:numPr>
        <w:ilvl w:val="2"/>
        <w:numId w:val="20"/>
      </w:numPr>
      <w:tabs>
        <w:tab w:val="right" w:pos="10080"/>
      </w:tabs>
    </w:pPr>
  </w:style>
  <w:style w:type="paragraph" w:styleId="TOC4">
    <w:name w:val="toc 4"/>
    <w:basedOn w:val="BrailleBase"/>
    <w:rsid w:val="001F20DD"/>
    <w:pPr>
      <w:numPr>
        <w:ilvl w:val="3"/>
        <w:numId w:val="20"/>
      </w:numPr>
      <w:tabs>
        <w:tab w:val="left" w:pos="10080"/>
      </w:tabs>
    </w:pPr>
  </w:style>
  <w:style w:type="paragraph" w:styleId="TOC5">
    <w:name w:val="toc 5"/>
    <w:basedOn w:val="BrailleBase"/>
    <w:rsid w:val="001F20DD"/>
    <w:pPr>
      <w:numPr>
        <w:ilvl w:val="4"/>
        <w:numId w:val="20"/>
      </w:numPr>
      <w:tabs>
        <w:tab w:val="right" w:pos="10080"/>
      </w:tabs>
    </w:pPr>
  </w:style>
  <w:style w:type="paragraph" w:styleId="TOC6">
    <w:name w:val="toc 6"/>
    <w:basedOn w:val="BrailleBase"/>
    <w:rsid w:val="001F20DD"/>
    <w:pPr>
      <w:numPr>
        <w:ilvl w:val="5"/>
        <w:numId w:val="20"/>
      </w:numPr>
      <w:tabs>
        <w:tab w:val="right" w:pos="10080"/>
      </w:tabs>
    </w:pPr>
  </w:style>
  <w:style w:type="paragraph" w:customStyle="1" w:styleId="TranscriberGeneratedPageNumber">
    <w:name w:val="TranscriberGeneratedPageNumber"/>
    <w:basedOn w:val="Normal"/>
    <w:rsid w:val="003B2A63"/>
    <w:pPr>
      <w:widowControl w:val="0"/>
      <w:spacing w:after="60"/>
    </w:pPr>
    <w:rPr>
      <w:vanish/>
      <w:color w:val="FF0000"/>
      <w:szCs w:val="20"/>
    </w:rPr>
  </w:style>
  <w:style w:type="paragraph" w:customStyle="1" w:styleId="TranscriberNote">
    <w:name w:val="TranscriberNote"/>
    <w:basedOn w:val="BrailleBase"/>
    <w:rsid w:val="001F20DD"/>
    <w:pPr>
      <w:ind w:left="720" w:firstLine="360"/>
    </w:pPr>
  </w:style>
  <w:style w:type="character" w:customStyle="1" w:styleId="Uncontracted">
    <w:name w:val="Uncontracted"/>
    <w:rsid w:val="00BE0F15"/>
    <w:rPr>
      <w:rFonts w:ascii="DejaVu Sans" w:hAnsi="DejaVu Sans"/>
      <w:color w:val="0000D6"/>
      <w:sz w:val="24"/>
    </w:rPr>
  </w:style>
  <w:style w:type="paragraph" w:customStyle="1" w:styleId="VersePlay1">
    <w:name w:val="VersePlay1"/>
    <w:basedOn w:val="BrailleBase"/>
    <w:rsid w:val="001F20DD"/>
    <w:pPr>
      <w:numPr>
        <w:numId w:val="21"/>
      </w:numPr>
    </w:pPr>
  </w:style>
  <w:style w:type="paragraph" w:customStyle="1" w:styleId="VersePlay2">
    <w:name w:val="VersePlay2"/>
    <w:basedOn w:val="BrailleBase"/>
    <w:rsid w:val="001F20DD"/>
    <w:pPr>
      <w:numPr>
        <w:ilvl w:val="1"/>
        <w:numId w:val="21"/>
      </w:numPr>
    </w:pPr>
  </w:style>
  <w:style w:type="paragraph" w:customStyle="1" w:styleId="VerseStage">
    <w:name w:val="VerseStage"/>
    <w:basedOn w:val="BrailleBase"/>
    <w:next w:val="VersePlay1"/>
    <w:rsid w:val="001F20DD"/>
    <w:pPr>
      <w:numPr>
        <w:ilvl w:val="2"/>
        <w:numId w:val="21"/>
      </w:numPr>
    </w:pPr>
  </w:style>
  <w:style w:type="paragraph" w:styleId="ListParagraph">
    <w:name w:val="List Paragraph"/>
    <w:basedOn w:val="BrailleBase"/>
    <w:uiPriority w:val="34"/>
    <w:qFormat/>
    <w:rsid w:val="003B2A63"/>
    <w:pPr>
      <w:ind w:left="360" w:hanging="360"/>
    </w:pPr>
  </w:style>
  <w:style w:type="paragraph" w:styleId="BodyText">
    <w:name w:val="Body Text"/>
    <w:basedOn w:val="BrailleBase"/>
    <w:qFormat/>
    <w:rsid w:val="001F20DD"/>
    <w:pPr>
      <w:ind w:firstLine="360"/>
    </w:pPr>
  </w:style>
  <w:style w:type="paragraph" w:customStyle="1" w:styleId="1-7">
    <w:name w:val="1-7"/>
    <w:basedOn w:val="BrailleBase"/>
    <w:rsid w:val="001F20DD"/>
    <w:pPr>
      <w:ind w:left="1080" w:hanging="1080"/>
    </w:pPr>
  </w:style>
  <w:style w:type="character" w:customStyle="1" w:styleId="OneWordBridge">
    <w:name w:val="OneWordBridge"/>
    <w:rsid w:val="00BE0F15"/>
    <w:rPr>
      <w:rFonts w:ascii="DejaVu Sans" w:hAnsi="DejaVu Sans" w:hint="default"/>
      <w:color w:val="00B050"/>
      <w:sz w:val="24"/>
    </w:rPr>
  </w:style>
  <w:style w:type="paragraph" w:styleId="Header">
    <w:name w:val="header"/>
    <w:basedOn w:val="Normal"/>
    <w:link w:val="HeaderChar"/>
    <w:uiPriority w:val="99"/>
    <w:unhideWhenUsed/>
    <w:rsid w:val="002E0F8F"/>
    <w:pPr>
      <w:tabs>
        <w:tab w:val="center" w:pos="4680"/>
        <w:tab w:val="right" w:pos="9360"/>
      </w:tabs>
      <w:spacing w:after="0" w:line="240" w:lineRule="auto"/>
    </w:pPr>
  </w:style>
  <w:style w:type="paragraph" w:customStyle="1" w:styleId="CBC-Display1">
    <w:name w:val="CBC-Display 1"/>
    <w:basedOn w:val="BrailleBase"/>
    <w:rsid w:val="003B2A63"/>
    <w:pPr>
      <w:numPr>
        <w:numId w:val="10"/>
      </w:numPr>
    </w:pPr>
    <w:rPr>
      <w:rFonts w:ascii="Courier New" w:hAnsi="Courier New"/>
      <w:color w:val="0000FF"/>
    </w:rPr>
  </w:style>
  <w:style w:type="paragraph" w:customStyle="1" w:styleId="CBC-Display2">
    <w:name w:val="CBC-Display 2"/>
    <w:basedOn w:val="BrailleBase"/>
    <w:rsid w:val="003B2A63"/>
    <w:pPr>
      <w:numPr>
        <w:ilvl w:val="1"/>
        <w:numId w:val="10"/>
      </w:numPr>
    </w:pPr>
    <w:rPr>
      <w:rFonts w:ascii="Courier New" w:hAnsi="Courier New"/>
      <w:color w:val="0000FF"/>
    </w:rPr>
  </w:style>
  <w:style w:type="paragraph" w:customStyle="1" w:styleId="CBC-Display3">
    <w:name w:val="CBC-Display 3"/>
    <w:basedOn w:val="BrailleBase"/>
    <w:rsid w:val="003B2A63"/>
    <w:pPr>
      <w:numPr>
        <w:ilvl w:val="2"/>
        <w:numId w:val="10"/>
      </w:numPr>
    </w:pPr>
    <w:rPr>
      <w:rFonts w:ascii="Courier New" w:hAnsi="Courier New"/>
      <w:color w:val="0000FF"/>
    </w:rPr>
  </w:style>
  <w:style w:type="paragraph" w:customStyle="1" w:styleId="CBC-Display4">
    <w:name w:val="CBC-Display 4"/>
    <w:basedOn w:val="BrailleBase"/>
    <w:rsid w:val="003B2A63"/>
    <w:pPr>
      <w:numPr>
        <w:ilvl w:val="3"/>
        <w:numId w:val="10"/>
      </w:numPr>
    </w:pPr>
    <w:rPr>
      <w:rFonts w:ascii="Courier New" w:hAnsi="Courier New"/>
      <w:color w:val="0000FF"/>
    </w:rPr>
  </w:style>
  <w:style w:type="paragraph" w:customStyle="1" w:styleId="CBC-Display5">
    <w:name w:val="CBC-Display 5"/>
    <w:basedOn w:val="BrailleBase"/>
    <w:rsid w:val="003B2A63"/>
    <w:pPr>
      <w:numPr>
        <w:ilvl w:val="4"/>
        <w:numId w:val="10"/>
      </w:numPr>
    </w:pPr>
    <w:rPr>
      <w:rFonts w:ascii="Courier New" w:hAnsi="Courier New"/>
      <w:color w:val="0000FF"/>
    </w:rPr>
  </w:style>
  <w:style w:type="paragraph" w:customStyle="1" w:styleId="CBC-Display6">
    <w:name w:val="CBC-Display 6"/>
    <w:basedOn w:val="BrailleBase"/>
    <w:rsid w:val="003B2A63"/>
    <w:pPr>
      <w:numPr>
        <w:ilvl w:val="5"/>
        <w:numId w:val="10"/>
      </w:numPr>
    </w:pPr>
    <w:rPr>
      <w:rFonts w:ascii="Courier New" w:hAnsi="Courier New"/>
      <w:color w:val="0000FF"/>
    </w:rPr>
  </w:style>
  <w:style w:type="paragraph" w:customStyle="1" w:styleId="BoxBottomText">
    <w:name w:val="BoxBottomText"/>
    <w:next w:val="Normal"/>
    <w:semiHidden/>
    <w:rsid w:val="00A13C36"/>
    <w:pPr>
      <w:spacing w:after="160" w:line="259" w:lineRule="auto"/>
    </w:pPr>
    <w:rPr>
      <w:sz w:val="28"/>
    </w:rPr>
  </w:style>
  <w:style w:type="paragraph" w:customStyle="1" w:styleId="BoxTopText">
    <w:name w:val="BoxTopText"/>
    <w:next w:val="Normal"/>
    <w:semiHidden/>
    <w:rsid w:val="00A13C36"/>
    <w:pPr>
      <w:spacing w:line="259" w:lineRule="auto"/>
    </w:pPr>
    <w:rPr>
      <w:sz w:val="28"/>
    </w:rPr>
  </w:style>
  <w:style w:type="character" w:customStyle="1" w:styleId="HeaderChar">
    <w:name w:val="Header Char"/>
    <w:link w:val="Header"/>
    <w:uiPriority w:val="99"/>
    <w:rsid w:val="002E0F8F"/>
    <w:rPr>
      <w:rFonts w:ascii="Aptos" w:eastAsia="Aptos" w:hAnsi="Aptos"/>
      <w:kern w:val="2"/>
      <w:sz w:val="24"/>
      <w:szCs w:val="24"/>
    </w:rPr>
  </w:style>
  <w:style w:type="paragraph" w:customStyle="1" w:styleId="1-9">
    <w:name w:val="1-9"/>
    <w:basedOn w:val="BrailleBase"/>
    <w:rsid w:val="003D1F7D"/>
    <w:pPr>
      <w:ind w:left="1440" w:hanging="1440"/>
    </w:pPr>
  </w:style>
  <w:style w:type="paragraph" w:customStyle="1" w:styleId="3-9">
    <w:name w:val="3-9"/>
    <w:basedOn w:val="BrailleBase"/>
    <w:rsid w:val="003D1F7D"/>
    <w:pPr>
      <w:ind w:left="1440" w:hanging="1080"/>
    </w:pPr>
  </w:style>
  <w:style w:type="paragraph" w:customStyle="1" w:styleId="MainBodySingle">
    <w:name w:val="MainBodySingle"/>
    <w:basedOn w:val="MainBody"/>
    <w:rsid w:val="007F734A"/>
  </w:style>
  <w:style w:type="paragraph" w:customStyle="1" w:styleId="PrelimPageNumberSingle">
    <w:name w:val="PrelimPageNumberSingle"/>
    <w:basedOn w:val="PrelimPageNumber"/>
    <w:rsid w:val="006A059A"/>
  </w:style>
  <w:style w:type="character" w:customStyle="1" w:styleId="FootnoteChar">
    <w:name w:val="Footnote Char"/>
    <w:link w:val="Footnote"/>
    <w:rsid w:val="00BC7EE2"/>
    <w:rPr>
      <w:sz w:val="28"/>
      <w:lang w:val="en-US" w:eastAsia="en-US" w:bidi="ar-SA"/>
    </w:rPr>
  </w:style>
  <w:style w:type="paragraph" w:customStyle="1" w:styleId="BrailleBase">
    <w:name w:val="Braille Base"/>
    <w:semiHidden/>
    <w:rsid w:val="00E6467D"/>
    <w:pPr>
      <w:widowControl w:val="0"/>
      <w:spacing w:after="60"/>
    </w:pPr>
    <w:rPr>
      <w:sz w:val="28"/>
    </w:rPr>
  </w:style>
  <w:style w:type="paragraph" w:styleId="Footer">
    <w:name w:val="footer"/>
    <w:basedOn w:val="Normal"/>
    <w:link w:val="FooterChar"/>
    <w:uiPriority w:val="99"/>
    <w:unhideWhenUsed/>
    <w:rsid w:val="002E0F8F"/>
    <w:pPr>
      <w:tabs>
        <w:tab w:val="center" w:pos="4680"/>
        <w:tab w:val="right" w:pos="9360"/>
      </w:tabs>
      <w:spacing w:after="0" w:line="240" w:lineRule="auto"/>
    </w:pPr>
  </w:style>
  <w:style w:type="character" w:customStyle="1" w:styleId="FooterChar">
    <w:name w:val="Footer Char"/>
    <w:link w:val="Footer"/>
    <w:uiPriority w:val="99"/>
    <w:rsid w:val="002E0F8F"/>
    <w:rPr>
      <w:rFonts w:ascii="Aptos" w:eastAsia="Aptos" w:hAnsi="Apto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0087944">
      <w:bodyDiv w:val="1"/>
      <w:marLeft w:val="0"/>
      <w:marRight w:val="0"/>
      <w:marTop w:val="0"/>
      <w:marBottom w:val="0"/>
      <w:divBdr>
        <w:top w:val="none" w:sz="0" w:space="0" w:color="auto"/>
        <w:left w:val="none" w:sz="0" w:space="0" w:color="auto"/>
        <w:bottom w:val="none" w:sz="0" w:space="0" w:color="auto"/>
        <w:right w:val="none" w:sz="0" w:space="0" w:color="auto"/>
      </w:divBdr>
    </w:div>
    <w:div w:id="1180006419">
      <w:bodyDiv w:val="1"/>
      <w:marLeft w:val="0"/>
      <w:marRight w:val="0"/>
      <w:marTop w:val="0"/>
      <w:marBottom w:val="0"/>
      <w:divBdr>
        <w:top w:val="none" w:sz="0" w:space="0" w:color="auto"/>
        <w:left w:val="none" w:sz="0" w:space="0" w:color="auto"/>
        <w:bottom w:val="none" w:sz="0" w:space="0" w:color="auto"/>
        <w:right w:val="none" w:sz="0" w:space="0" w:color="auto"/>
      </w:divBdr>
    </w:div>
    <w:div w:id="1503348527">
      <w:bodyDiv w:val="1"/>
      <w:marLeft w:val="0"/>
      <w:marRight w:val="0"/>
      <w:marTop w:val="0"/>
      <w:marBottom w:val="0"/>
      <w:divBdr>
        <w:top w:val="none" w:sz="0" w:space="0" w:color="auto"/>
        <w:left w:val="none" w:sz="0" w:space="0" w:color="auto"/>
        <w:bottom w:val="none" w:sz="0" w:space="0" w:color="auto"/>
        <w:right w:val="none" w:sz="0" w:space="0" w:color="auto"/>
      </w:divBdr>
    </w:div>
    <w:div w:id="1508519759">
      <w:bodyDiv w:val="1"/>
      <w:marLeft w:val="0"/>
      <w:marRight w:val="0"/>
      <w:marTop w:val="0"/>
      <w:marBottom w:val="0"/>
      <w:divBdr>
        <w:top w:val="none" w:sz="0" w:space="0" w:color="auto"/>
        <w:left w:val="none" w:sz="0" w:space="0" w:color="auto"/>
        <w:bottom w:val="none" w:sz="0" w:space="0" w:color="auto"/>
        <w:right w:val="none" w:sz="0" w:space="0" w:color="auto"/>
      </w:divBdr>
    </w:div>
    <w:div w:id="209069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jpeg"/><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2.jpeg"/><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image" Target="media/image1.png"/><Relationship Id="rId5" Type="http://schemas.openxmlformats.org/officeDocument/2006/relationships/header" Target="header1.xml"/><Relationship Id="rId15" Type="http://schemas.openxmlformats.org/officeDocument/2006/relationships/theme" Target="theme/theme1.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s0139\OneDrive%20-%20UNT%20System\TX4T%20-%20units\1-natural-texas-and-its-people\lessons\BANA%20Braille%2020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0A8DCC8F544446B22E24D6E812C780" ma:contentTypeVersion="15" ma:contentTypeDescription="Create a new document." ma:contentTypeScope="" ma:versionID="a89705762570d8c4114e034be613a745">
  <xsd:schema xmlns:xsd="http://www.w3.org/2001/XMLSchema" xmlns:xs="http://www.w3.org/2001/XMLSchema" xmlns:p="http://schemas.microsoft.com/office/2006/metadata/properties" xmlns:ns2="33acec14-576f-4745-8bc6-f1209321bcba" xmlns:ns3="545cb1ba-8b8a-41a6-8528-558dc0e9756b" targetNamespace="http://schemas.microsoft.com/office/2006/metadata/properties" ma:root="true" ma:fieldsID="dbd95666d019724666b8add60ceaad22" ns2:_="" ns3:_="">
    <xsd:import namespace="33acec14-576f-4745-8bc6-f1209321bcba"/>
    <xsd:import namespace="545cb1ba-8b8a-41a6-8528-558dc0e975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acec14-576f-4745-8bc6-f1209321bc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fe284ab-3129-4a4f-a33b-1446679d6377"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5cb1ba-8b8a-41a6-8528-558dc0e9756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693da1-8859-418a-a592-5356612f0256}" ma:internalName="TaxCatchAll" ma:showField="CatchAllData" ma:web="545cb1ba-8b8a-41a6-8528-558dc0e975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3acec14-576f-4745-8bc6-f1209321bcba">
      <Terms xmlns="http://schemas.microsoft.com/office/infopath/2007/PartnerControls"/>
    </lcf76f155ced4ddcb4097134ff3c332f>
    <TaxCatchAll xmlns="545cb1ba-8b8a-41a6-8528-558dc0e9756b" xsi:nil="true"/>
  </documentManagement>
</p:properties>
</file>

<file path=customXml/itemProps1.xml><?xml version="1.0" encoding="utf-8"?>
<ds:datastoreItem xmlns:ds="http://schemas.openxmlformats.org/officeDocument/2006/customXml" ds:itemID="{8B8BC0DC-8FD4-4665-BA4D-82608809FEB1}"/>
</file>

<file path=customXml/itemProps2.xml><?xml version="1.0" encoding="utf-8"?>
<ds:datastoreItem xmlns:ds="http://schemas.openxmlformats.org/officeDocument/2006/customXml" ds:itemID="{AD8A32AE-3787-4DBB-9C3D-9BCA056E2B13}"/>
</file>

<file path=customXml/itemProps3.xml><?xml version="1.0" encoding="utf-8"?>
<ds:datastoreItem xmlns:ds="http://schemas.openxmlformats.org/officeDocument/2006/customXml" ds:itemID="{5A092120-D3CE-4F87-A106-A2B389F40170}"/>
</file>

<file path=docMetadata/LabelInfo.xml><?xml version="1.0" encoding="utf-8"?>
<clbl:labelList xmlns:clbl="http://schemas.microsoft.com/office/2020/mipLabelMetadata">
  <clbl:label id="{37f4b8a2-ad4f-41b5-9a91-284d2cc38f56}" enabled="1" method="Standard" siteId="{70de1992-07c6-480f-a318-a1afcba03983}" removed="0"/>
</clbl:labelList>
</file>

<file path=docProps/app.xml><?xml version="1.0" encoding="utf-8"?>
<Properties xmlns="http://schemas.openxmlformats.org/officeDocument/2006/extended-properties" xmlns:vt="http://schemas.openxmlformats.org/officeDocument/2006/docPropsVTypes">
  <Template>BANA Braille 2017.dot</Template>
  <TotalTime>9</TotalTime>
  <Pages>5</Pages>
  <Words>1268</Words>
  <Characters>6279</Characters>
  <Application>Microsoft Office Word</Application>
  <DocSecurity>0</DocSecurity>
  <Lines>153</Lines>
  <Paragraphs>101</Paragraphs>
  <ScaleCrop>false</ScaleCrop>
  <HeadingPairs>
    <vt:vector size="2" baseType="variant">
      <vt:variant>
        <vt:lpstr>Title</vt:lpstr>
      </vt:variant>
      <vt:variant>
        <vt:i4>1</vt:i4>
      </vt:variant>
    </vt:vector>
  </HeadingPairs>
  <TitlesOfParts>
    <vt:vector size="1" baseType="lpstr">
      <vt:lpstr>BANA Braille 2017</vt:lpstr>
    </vt:vector>
  </TitlesOfParts>
  <Company/>
  <LinksUpToDate>false</LinksUpToDate>
  <CharactersWithSpaces>7446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BANA Braille 2017</dc:title>
  <dc:subject/>
  <dc:creator>Simpson, Harvey</dc:creator>
  <cp:keywords/>
  <dc:description/>
  <cp:lastModifiedBy>Simpson, Harvey</cp:lastModifiedBy>
  <cp:revision>8</cp:revision>
  <dcterms:created xsi:type="dcterms:W3CDTF">2025-10-29T18:06:00Z</dcterms:created>
  <dcterms:modified xsi:type="dcterms:W3CDTF">2025-10-29T18:19:00Z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BTTemplate">
    <vt:lpwstr>English (UEB) - BANA.dxt</vt:lpwstr>
  </property>
  <property fmtid="{D5CDD505-2E9C-101B-9397-08002B2CF9AE}" pid="3" name="MSIP_Label_37f4b8a2-ad4f-41b5-9a91-284d2cc38f56_Enabled">
    <vt:lpwstr>true</vt:lpwstr>
  </property>
  <property fmtid="{D5CDD505-2E9C-101B-9397-08002B2CF9AE}" pid="4" name="MSIP_Label_37f4b8a2-ad4f-41b5-9a91-284d2cc38f56_SetDate">
    <vt:lpwstr>2025-10-29T18:06:47Z</vt:lpwstr>
  </property>
  <property fmtid="{D5CDD505-2E9C-101B-9397-08002B2CF9AE}" pid="5" name="MSIP_Label_37f4b8a2-ad4f-41b5-9a91-284d2cc38f56_Method">
    <vt:lpwstr>Standard</vt:lpwstr>
  </property>
  <property fmtid="{D5CDD505-2E9C-101B-9397-08002B2CF9AE}" pid="6" name="MSIP_Label_37f4b8a2-ad4f-41b5-9a91-284d2cc38f56_Name">
    <vt:lpwstr>Internal-HSC</vt:lpwstr>
  </property>
  <property fmtid="{D5CDD505-2E9C-101B-9397-08002B2CF9AE}" pid="7" name="MSIP_Label_37f4b8a2-ad4f-41b5-9a91-284d2cc38f56_SiteId">
    <vt:lpwstr>70de1992-07c6-480f-a318-a1afcba03983</vt:lpwstr>
  </property>
  <property fmtid="{D5CDD505-2E9C-101B-9397-08002B2CF9AE}" pid="8" name="MSIP_Label_37f4b8a2-ad4f-41b5-9a91-284d2cc38f56_ActionId">
    <vt:lpwstr>83b8903e-28ce-4aa3-b0ef-5b9daced13db</vt:lpwstr>
  </property>
  <property fmtid="{D5CDD505-2E9C-101B-9397-08002B2CF9AE}" pid="9" name="MSIP_Label_37f4b8a2-ad4f-41b5-9a91-284d2cc38f56_ContentBits">
    <vt:lpwstr>0</vt:lpwstr>
  </property>
  <property fmtid="{D5CDD505-2E9C-101B-9397-08002B2CF9AE}" pid="10" name="MSIP_Label_37f4b8a2-ad4f-41b5-9a91-284d2cc38f56_Tag">
    <vt:lpwstr>10, 3, 0, 1</vt:lpwstr>
  </property>
  <property fmtid="{D5CDD505-2E9C-101B-9397-08002B2CF9AE}" pid="11" name="ContentTypeId">
    <vt:lpwstr>0x010100EB0A8DCC8F544446B22E24D6E812C780</vt:lpwstr>
  </property>
</Properties>
</file>