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1B7D" w14:textId="4F978210" w:rsidR="002D2C09" w:rsidRPr="00D32C1D" w:rsidRDefault="002D2C09" w:rsidP="002D2C09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>
        <w:rPr>
          <w:rStyle w:val="Strong"/>
          <w:rFonts w:ascii="Gotham Book" w:hAnsi="Gotham Book"/>
          <w:color w:val="000000" w:themeColor="text1"/>
          <w:sz w:val="48"/>
          <w:szCs w:val="48"/>
        </w:rPr>
        <w:t>Guia de Estudio</w:t>
      </w:r>
      <w:r w:rsidRPr="00D32C1D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</w:t>
      </w:r>
      <w:r w:rsidRPr="00D32C1D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</w:t>
      </w:r>
      <w:r w:rsidR="00CA505B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vanzado</w:t>
      </w:r>
    </w:p>
    <w:p w14:paraId="0E4E1127" w14:textId="6B8F7BD9" w:rsidR="00141BD5" w:rsidRPr="00DC0449" w:rsidRDefault="002D2C09" w:rsidP="002D2C09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dad</w:t>
      </w:r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1: Texas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Natural</w:t>
      </w:r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y su</w:t>
      </w:r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</w:t>
      </w:r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e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nt</w:t>
      </w:r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e</w:t>
      </w:r>
    </w:p>
    <w:p w14:paraId="63F4CB13" w14:textId="30AE228D" w:rsidR="00141BD5" w:rsidRPr="00DC0449" w:rsidRDefault="00141BD5" w:rsidP="00141BD5">
      <w:pPr>
        <w:spacing w:after="0"/>
        <w:rPr>
          <w:rFonts w:ascii="Gotham Book" w:hAnsi="Gotham Book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2"/>
        <w:gridCol w:w="882"/>
        <w:gridCol w:w="1393"/>
        <w:gridCol w:w="1083"/>
        <w:gridCol w:w="671"/>
      </w:tblGrid>
      <w:tr w:rsidR="00F9449F" w:rsidRPr="00DC0449" w14:paraId="570C8A81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703FA2" w14:textId="77F67F73" w:rsidR="00F9449F" w:rsidRPr="00DC0449" w:rsidRDefault="00F9449F" w:rsidP="006E157C">
            <w:pPr>
              <w:rPr>
                <w:rFonts w:ascii="Gotham Book" w:hAnsi="Gotham Book"/>
              </w:rPr>
            </w:pPr>
            <w:r w:rsidRPr="00DC0449">
              <w:rPr>
                <w:rFonts w:ascii="Gotham Book" w:hAnsi="Gotham Book"/>
              </w:rPr>
              <w:t>N</w:t>
            </w:r>
            <w:r w:rsidR="002D2C09">
              <w:rPr>
                <w:rFonts w:ascii="Gotham Book" w:hAnsi="Gotham Book"/>
              </w:rPr>
              <w:t>o</w:t>
            </w:r>
            <w:r w:rsidRPr="00DC0449">
              <w:rPr>
                <w:rFonts w:ascii="Gotham Book" w:hAnsi="Gotham Book"/>
              </w:rPr>
              <w:t>m</w:t>
            </w:r>
            <w:r w:rsidR="002D2C09">
              <w:rPr>
                <w:rFonts w:ascii="Gotham Book" w:hAnsi="Gotham Book"/>
              </w:rPr>
              <w:t>br</w:t>
            </w:r>
            <w:r w:rsidRPr="00DC0449">
              <w:rPr>
                <w:rFonts w:ascii="Gotham Book" w:hAnsi="Gotham Book"/>
              </w:rPr>
              <w:t>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45FD79" w14:textId="77777777" w:rsidR="00F9449F" w:rsidRPr="00DC0449" w:rsidRDefault="00F9449F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19D9B5" w14:textId="05A104D5" w:rsidR="00F9449F" w:rsidRPr="00DC0449" w:rsidRDefault="002D2C09" w:rsidP="006E15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</w:t>
            </w:r>
            <w:r w:rsidR="00F9449F" w:rsidRPr="00DC0449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cho</w:t>
            </w:r>
            <w:r w:rsidR="00F9449F" w:rsidRPr="00DC0449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C1CAEB" w14:textId="77777777" w:rsidR="00F9449F" w:rsidRPr="00DC0449" w:rsidRDefault="00F9449F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92953B" w14:textId="0D4315DB" w:rsidR="00F9449F" w:rsidRPr="00DC0449" w:rsidRDefault="00F9449F" w:rsidP="006E157C">
            <w:pPr>
              <w:rPr>
                <w:rFonts w:ascii="Gotham Book" w:hAnsi="Gotham Book"/>
              </w:rPr>
            </w:pPr>
            <w:r w:rsidRPr="00DC0449">
              <w:rPr>
                <w:rFonts w:ascii="Gotham Book" w:hAnsi="Gotham Book"/>
              </w:rPr>
              <w:t xml:space="preserve"> Period</w:t>
            </w:r>
            <w:r w:rsidR="002D2C09">
              <w:rPr>
                <w:rFonts w:ascii="Gotham Book" w:hAnsi="Gotham Book"/>
              </w:rPr>
              <w:t>o</w:t>
            </w:r>
            <w:r w:rsidRPr="00DC0449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973B5A7" w14:textId="77777777" w:rsidR="00F9449F" w:rsidRPr="00DC0449" w:rsidRDefault="00F9449F" w:rsidP="006E157C">
            <w:pPr>
              <w:rPr>
                <w:rFonts w:ascii="Gotham Book" w:hAnsi="Gotham Book"/>
              </w:rPr>
            </w:pPr>
          </w:p>
        </w:tc>
      </w:tr>
    </w:tbl>
    <w:p w14:paraId="71101886" w14:textId="77777777" w:rsidR="00141BD5" w:rsidRPr="00DC0449" w:rsidRDefault="00141BD5" w:rsidP="00141BD5">
      <w:pPr>
        <w:rPr>
          <w:rFonts w:ascii="Gotham Book" w:hAnsi="Gotham Book"/>
          <w:sz w:val="12"/>
          <w:szCs w:val="12"/>
        </w:rPr>
      </w:pPr>
    </w:p>
    <w:p w14:paraId="1189D0B5" w14:textId="1EDF15DE" w:rsidR="00141BD5" w:rsidRPr="00DC0449" w:rsidRDefault="00141BD5" w:rsidP="00141BD5">
      <w:pPr>
        <w:rPr>
          <w:rFonts w:ascii="Gotham Book" w:hAnsi="Gotham Book"/>
          <w:b/>
          <w:bCs/>
          <w:sz w:val="32"/>
          <w:szCs w:val="32"/>
        </w:rPr>
      </w:pPr>
      <w:r w:rsidRPr="00DC0449">
        <w:rPr>
          <w:rFonts w:ascii="Gotham Book" w:hAnsi="Gotham Book"/>
          <w:b/>
          <w:bCs/>
          <w:sz w:val="32"/>
          <w:szCs w:val="32"/>
        </w:rPr>
        <w:t>Part</w:t>
      </w:r>
      <w:r w:rsidR="002D2C09">
        <w:rPr>
          <w:rFonts w:ascii="Gotham Book" w:hAnsi="Gotham Book"/>
          <w:b/>
          <w:bCs/>
          <w:sz w:val="32"/>
          <w:szCs w:val="32"/>
        </w:rPr>
        <w:t>e</w:t>
      </w:r>
      <w:r w:rsidRPr="00DC0449">
        <w:rPr>
          <w:rFonts w:ascii="Gotham Book" w:hAnsi="Gotham Book"/>
          <w:b/>
          <w:bCs/>
          <w:sz w:val="32"/>
          <w:szCs w:val="32"/>
        </w:rPr>
        <w:t xml:space="preserve"> I: </w:t>
      </w:r>
      <w:r w:rsidR="00FD457B" w:rsidRPr="00FD457B">
        <w:rPr>
          <w:rFonts w:ascii="Gotham Book" w:hAnsi="Gotham Book"/>
          <w:b/>
          <w:bCs/>
          <w:sz w:val="32"/>
          <w:szCs w:val="32"/>
        </w:rPr>
        <w:t>Emparejamiento</w:t>
      </w:r>
    </w:p>
    <w:p w14:paraId="15F41C7D" w14:textId="338EA6C4" w:rsidR="00141BD5" w:rsidRPr="00DC0449" w:rsidRDefault="00054DD6" w:rsidP="004A6BF0">
      <w:pPr>
        <w:rPr>
          <w:rFonts w:ascii="Gotham Book" w:hAnsi="Gotham Book"/>
        </w:rPr>
      </w:pPr>
      <w:r w:rsidRPr="00054DD6">
        <w:rPr>
          <w:rFonts w:ascii="Gotham Book" w:hAnsi="Gotham Book"/>
        </w:rPr>
        <w:t>Mira ambas opciones en el cuadro de respuesta. Elige la opción que mejor se ajuste a la definición o descripción en el lado derecho de la tabla. Resalta o encierra en un círculo la respuesta correcta</w:t>
      </w:r>
      <w:r w:rsidR="00141BD5" w:rsidRPr="00DC0449">
        <w:rPr>
          <w:rFonts w:ascii="Gotham Book" w:hAnsi="Gotham Book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141BD5" w:rsidRPr="00DC0449" w14:paraId="462E70FB" w14:textId="77777777" w:rsidTr="00141BD5">
        <w:tc>
          <w:tcPr>
            <w:tcW w:w="3595" w:type="dxa"/>
            <w:vAlign w:val="center"/>
          </w:tcPr>
          <w:p w14:paraId="09173EF8" w14:textId="1F249B0A" w:rsidR="00141BD5" w:rsidRPr="00DC0449" w:rsidRDefault="00F25E5B" w:rsidP="00141BD5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i/>
                <w:iCs/>
                <w:sz w:val="40"/>
                <w:szCs w:val="40"/>
              </w:rPr>
            </w:pPr>
            <w:r w:rsidRPr="00F25E5B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</w:rPr>
              <w:t>Llanuras Costeras</w:t>
            </w:r>
            <w:r w:rsidR="00141BD5" w:rsidRPr="00DC0449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</w:rPr>
              <w:t xml:space="preserve">   // </w:t>
            </w:r>
          </w:p>
          <w:p w14:paraId="50F59A49" w14:textId="274409B9" w:rsidR="00141BD5" w:rsidRPr="00DC0449" w:rsidRDefault="00DF56E0" w:rsidP="00141BD5">
            <w:pPr>
              <w:pStyle w:val="ListParagraph"/>
              <w:rPr>
                <w:rFonts w:ascii="Gotham Book" w:hAnsi="Gotham Book"/>
                <w:i/>
                <w:iCs/>
                <w:sz w:val="32"/>
                <w:szCs w:val="32"/>
              </w:rPr>
            </w:pPr>
            <w:r w:rsidRPr="00DF56E0">
              <w:rPr>
                <w:rFonts w:ascii="Gotham Book" w:hAnsi="Gotham Book"/>
                <w:i/>
                <w:iCs/>
                <w:color w:val="747474" w:themeColor="background2" w:themeShade="80"/>
                <w:sz w:val="30"/>
                <w:szCs w:val="28"/>
              </w:rPr>
              <w:t>Montañas y Cuencas</w:t>
            </w:r>
          </w:p>
        </w:tc>
        <w:tc>
          <w:tcPr>
            <w:tcW w:w="5755" w:type="dxa"/>
            <w:vAlign w:val="center"/>
          </w:tcPr>
          <w:p w14:paraId="792CC92B" w14:textId="72A8EED4" w:rsidR="00141BD5" w:rsidRPr="00DC0449" w:rsidRDefault="000613C6" w:rsidP="00DC0449">
            <w:pPr>
              <w:rPr>
                <w:rFonts w:ascii="Gotham Book" w:hAnsi="Gotham Book"/>
              </w:rPr>
            </w:pPr>
            <w:r w:rsidRPr="00E95011">
              <w:rPr>
                <w:rFonts w:ascii="Gotham Book" w:hAnsi="Gotham Book"/>
              </w:rPr>
              <w:t>La región más fértil, que recibe la mayor cantidad de precipitación y contiene las ciudades más grandes de Texas hoy en día</w:t>
            </w:r>
            <w:r w:rsidR="00141BD5" w:rsidRPr="00DC0449">
              <w:rPr>
                <w:rFonts w:ascii="Gotham Book" w:hAnsi="Gotham Book"/>
              </w:rPr>
              <w:t>.</w:t>
            </w:r>
          </w:p>
        </w:tc>
      </w:tr>
      <w:tr w:rsidR="00141BD5" w:rsidRPr="00DC0449" w14:paraId="42D95FCC" w14:textId="77777777" w:rsidTr="00141BD5">
        <w:trPr>
          <w:trHeight w:val="737"/>
        </w:trPr>
        <w:tc>
          <w:tcPr>
            <w:tcW w:w="3595" w:type="dxa"/>
            <w:vAlign w:val="center"/>
          </w:tcPr>
          <w:p w14:paraId="4A750CB5" w14:textId="0BF220F2" w:rsidR="00141BD5" w:rsidRPr="002972A5" w:rsidRDefault="004A217D" w:rsidP="002972A5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i/>
                <w:iCs/>
                <w:sz w:val="40"/>
                <w:szCs w:val="40"/>
              </w:rPr>
            </w:pPr>
            <w:r w:rsidRPr="004A217D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</w:rPr>
              <w:t>Grandes Llanuras</w:t>
            </w:r>
            <w:r w:rsidR="00141BD5" w:rsidRPr="002972A5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</w:rPr>
              <w:t xml:space="preserve">   // </w:t>
            </w:r>
          </w:p>
          <w:p w14:paraId="7EB1187C" w14:textId="2C594C87" w:rsidR="00141BD5" w:rsidRPr="00DC0449" w:rsidRDefault="00DF56E0" w:rsidP="00141BD5">
            <w:pPr>
              <w:pStyle w:val="ListParagraph"/>
              <w:rPr>
                <w:rFonts w:ascii="Gotham Book" w:hAnsi="Gotham Book"/>
              </w:rPr>
            </w:pPr>
            <w:r w:rsidRPr="00DF56E0">
              <w:rPr>
                <w:rFonts w:ascii="Gotham Book" w:hAnsi="Gotham Book"/>
                <w:i/>
                <w:iCs/>
                <w:color w:val="747474" w:themeColor="background2" w:themeShade="80"/>
                <w:sz w:val="30"/>
                <w:szCs w:val="28"/>
              </w:rPr>
              <w:t>Montañas y Cuencas</w:t>
            </w:r>
          </w:p>
        </w:tc>
        <w:tc>
          <w:tcPr>
            <w:tcW w:w="5755" w:type="dxa"/>
            <w:vAlign w:val="center"/>
          </w:tcPr>
          <w:p w14:paraId="6B053BF0" w14:textId="11D5BFDB" w:rsidR="00141BD5" w:rsidRPr="00DC0449" w:rsidRDefault="00741EF3" w:rsidP="00DC0449">
            <w:pPr>
              <w:rPr>
                <w:rFonts w:ascii="Gotham Book" w:hAnsi="Gotham Book"/>
              </w:rPr>
            </w:pPr>
            <w:r w:rsidRPr="00741EF3">
              <w:rPr>
                <w:rFonts w:ascii="Gotham Book" w:hAnsi="Gotham Book"/>
              </w:rPr>
              <w:t>Las tribus de esta región eran principalmente cazadores nómadas de bisontes, que vivían en tipis, como los Comanche</w:t>
            </w:r>
            <w:r w:rsidR="00141BD5" w:rsidRPr="00DC0449">
              <w:rPr>
                <w:rFonts w:ascii="Gotham Book" w:hAnsi="Gotham Book"/>
              </w:rPr>
              <w:t>.</w:t>
            </w:r>
          </w:p>
        </w:tc>
      </w:tr>
      <w:tr w:rsidR="00141BD5" w:rsidRPr="00DC0449" w14:paraId="5CE13399" w14:textId="77777777" w:rsidTr="00141BD5">
        <w:trPr>
          <w:trHeight w:val="1160"/>
        </w:trPr>
        <w:tc>
          <w:tcPr>
            <w:tcW w:w="3595" w:type="dxa"/>
            <w:vAlign w:val="center"/>
          </w:tcPr>
          <w:p w14:paraId="572B5685" w14:textId="01909820" w:rsidR="00141BD5" w:rsidRPr="00DC0449" w:rsidRDefault="004A217D" w:rsidP="002972A5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i/>
                <w:iCs/>
                <w:sz w:val="34"/>
                <w:szCs w:val="28"/>
              </w:rPr>
            </w:pPr>
            <w:r w:rsidRPr="004A217D">
              <w:rPr>
                <w:rFonts w:ascii="Gotham Book" w:hAnsi="Gotham Book"/>
                <w:i/>
                <w:iCs/>
                <w:color w:val="747474" w:themeColor="background2" w:themeShade="80"/>
                <w:sz w:val="26"/>
                <w:szCs w:val="18"/>
              </w:rPr>
              <w:t>Llanuras Centrales del Norte</w:t>
            </w:r>
            <w:r w:rsidR="00141BD5" w:rsidRPr="00DC0449">
              <w:rPr>
                <w:rFonts w:ascii="Gotham Book" w:hAnsi="Gotham Book"/>
                <w:i/>
                <w:iCs/>
                <w:color w:val="747474" w:themeColor="background2" w:themeShade="80"/>
                <w:sz w:val="26"/>
                <w:szCs w:val="18"/>
              </w:rPr>
              <w:t xml:space="preserve">   // </w:t>
            </w:r>
          </w:p>
          <w:p w14:paraId="283CE775" w14:textId="02B17A79" w:rsidR="00141BD5" w:rsidRPr="00DC0449" w:rsidRDefault="00DF56E0" w:rsidP="00141BD5">
            <w:pPr>
              <w:pStyle w:val="ListParagraph"/>
              <w:rPr>
                <w:rFonts w:ascii="Gotham Book" w:hAnsi="Gotham Book"/>
              </w:rPr>
            </w:pPr>
            <w:r w:rsidRPr="00DF56E0">
              <w:rPr>
                <w:rFonts w:ascii="Gotham Book" w:hAnsi="Gotham Book"/>
                <w:i/>
                <w:iCs/>
                <w:color w:val="747474" w:themeColor="background2" w:themeShade="80"/>
                <w:sz w:val="30"/>
                <w:szCs w:val="28"/>
              </w:rPr>
              <w:t>Montañas y Cuencas</w:t>
            </w:r>
          </w:p>
        </w:tc>
        <w:tc>
          <w:tcPr>
            <w:tcW w:w="5755" w:type="dxa"/>
            <w:vAlign w:val="center"/>
          </w:tcPr>
          <w:p w14:paraId="43883EE2" w14:textId="059E7FF5" w:rsidR="00141BD5" w:rsidRPr="00DC0449" w:rsidRDefault="00741EF3" w:rsidP="00DC0449">
            <w:pPr>
              <w:rPr>
                <w:rFonts w:ascii="Gotham Book" w:hAnsi="Gotham Book"/>
              </w:rPr>
            </w:pPr>
            <w:r w:rsidRPr="00741EF3">
              <w:rPr>
                <w:rFonts w:ascii="Gotham Book" w:hAnsi="Gotham Book"/>
              </w:rPr>
              <w:t>A las tribus de esta región a menudo se las conoce como pueblos Puebloanos porque típicamente vivían en casas de adobe hechas de ladrillos de arcilla. Para cultivar construyeron sistemas de irrigación para llevar agua a sus cultivos</w:t>
            </w:r>
            <w:r w:rsidR="00141BD5" w:rsidRPr="00DC0449">
              <w:rPr>
                <w:rFonts w:ascii="Gotham Book" w:hAnsi="Gotham Book"/>
              </w:rPr>
              <w:t>.</w:t>
            </w:r>
          </w:p>
        </w:tc>
      </w:tr>
      <w:tr w:rsidR="00141BD5" w:rsidRPr="00DC0449" w14:paraId="31777D54" w14:textId="77777777" w:rsidTr="00141BD5">
        <w:trPr>
          <w:trHeight w:val="926"/>
        </w:trPr>
        <w:tc>
          <w:tcPr>
            <w:tcW w:w="3595" w:type="dxa"/>
            <w:vAlign w:val="center"/>
          </w:tcPr>
          <w:p w14:paraId="6F36D306" w14:textId="14E12A58" w:rsidR="00141BD5" w:rsidRPr="00DC0449" w:rsidRDefault="00141BD5" w:rsidP="002972A5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i/>
                <w:iCs/>
                <w:sz w:val="40"/>
                <w:szCs w:val="40"/>
              </w:rPr>
            </w:pPr>
            <w:r w:rsidRPr="00DC0449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</w:rPr>
              <w:t xml:space="preserve">Comanche   // </w:t>
            </w:r>
          </w:p>
          <w:p w14:paraId="46856A12" w14:textId="4B644F00" w:rsidR="00141BD5" w:rsidRPr="00DC0449" w:rsidRDefault="00141BD5" w:rsidP="00141BD5">
            <w:pPr>
              <w:pStyle w:val="ListParagraph"/>
              <w:rPr>
                <w:rFonts w:ascii="Gotham Book" w:hAnsi="Gotham Book"/>
              </w:rPr>
            </w:pPr>
            <w:r w:rsidRPr="00DC0449">
              <w:rPr>
                <w:rFonts w:ascii="Gotham Book" w:hAnsi="Gotham Book"/>
                <w:i/>
                <w:iCs/>
                <w:color w:val="747474" w:themeColor="background2" w:themeShade="80"/>
                <w:sz w:val="34"/>
                <w:szCs w:val="36"/>
              </w:rPr>
              <w:t>Caddo</w:t>
            </w:r>
          </w:p>
        </w:tc>
        <w:tc>
          <w:tcPr>
            <w:tcW w:w="5755" w:type="dxa"/>
            <w:vAlign w:val="center"/>
          </w:tcPr>
          <w:p w14:paraId="07430730" w14:textId="017670A5" w:rsidR="00141BD5" w:rsidRPr="00DC0449" w:rsidRDefault="008F64AC" w:rsidP="00DC0449">
            <w:pPr>
              <w:rPr>
                <w:rFonts w:ascii="Gotham Book" w:hAnsi="Gotham Book"/>
              </w:rPr>
            </w:pPr>
            <w:r w:rsidRPr="008F64AC">
              <w:rPr>
                <w:rFonts w:ascii="Gotham Book" w:hAnsi="Gotham Book"/>
              </w:rPr>
              <w:t>La tribu poderosa y exitosa que vivió en las Llanuras Costeras y participó en la agricultura a gran escala</w:t>
            </w:r>
            <w:r w:rsidR="00141BD5" w:rsidRPr="00DC0449">
              <w:rPr>
                <w:rFonts w:ascii="Gotham Book" w:hAnsi="Gotham Book"/>
              </w:rPr>
              <w:t>.</w:t>
            </w:r>
          </w:p>
        </w:tc>
      </w:tr>
      <w:tr w:rsidR="00141BD5" w:rsidRPr="00DC0449" w14:paraId="212B4F78" w14:textId="77777777" w:rsidTr="00141BD5">
        <w:trPr>
          <w:trHeight w:val="863"/>
        </w:trPr>
        <w:tc>
          <w:tcPr>
            <w:tcW w:w="3595" w:type="dxa"/>
            <w:vAlign w:val="center"/>
          </w:tcPr>
          <w:p w14:paraId="0714B1F0" w14:textId="21B8679C" w:rsidR="00141BD5" w:rsidRPr="00DC0449" w:rsidRDefault="00141BD5" w:rsidP="002972A5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i/>
                <w:iCs/>
                <w:sz w:val="40"/>
                <w:szCs w:val="40"/>
              </w:rPr>
            </w:pPr>
            <w:r w:rsidRPr="00DC0449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</w:rPr>
              <w:t>Nomad</w:t>
            </w:r>
            <w:r w:rsidR="00DF56E0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</w:rPr>
              <w:t>a</w:t>
            </w:r>
            <w:r w:rsidRPr="00DC0449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</w:rPr>
              <w:t xml:space="preserve">   // </w:t>
            </w:r>
          </w:p>
          <w:p w14:paraId="500FBE88" w14:textId="3CB2A021" w:rsidR="00141BD5" w:rsidRPr="00DC0449" w:rsidRDefault="00141BD5" w:rsidP="00141BD5">
            <w:pPr>
              <w:pStyle w:val="ListParagraph"/>
              <w:rPr>
                <w:rFonts w:ascii="Gotham Book" w:hAnsi="Gotham Book"/>
              </w:rPr>
            </w:pPr>
            <w:r w:rsidRPr="00DC0449">
              <w:rPr>
                <w:rFonts w:ascii="Gotham Book" w:hAnsi="Gotham Book"/>
                <w:i/>
                <w:iCs/>
                <w:color w:val="747474" w:themeColor="background2" w:themeShade="80"/>
                <w:sz w:val="34"/>
                <w:szCs w:val="36"/>
              </w:rPr>
              <w:t>Sedentar</w:t>
            </w:r>
            <w:r w:rsidR="00DF56E0">
              <w:rPr>
                <w:rFonts w:ascii="Gotham Book" w:hAnsi="Gotham Book"/>
                <w:i/>
                <w:iCs/>
                <w:color w:val="747474" w:themeColor="background2" w:themeShade="80"/>
                <w:sz w:val="34"/>
                <w:szCs w:val="36"/>
              </w:rPr>
              <w:t>io</w:t>
            </w:r>
          </w:p>
        </w:tc>
        <w:tc>
          <w:tcPr>
            <w:tcW w:w="5755" w:type="dxa"/>
            <w:vAlign w:val="center"/>
          </w:tcPr>
          <w:p w14:paraId="070D3808" w14:textId="5ECDE23E" w:rsidR="00141BD5" w:rsidRPr="00DC0449" w:rsidRDefault="008F64AC" w:rsidP="00DC0449">
            <w:pPr>
              <w:rPr>
                <w:rFonts w:ascii="Gotham Book" w:hAnsi="Gotham Book"/>
              </w:rPr>
            </w:pPr>
            <w:r w:rsidRPr="008F64AC">
              <w:rPr>
                <w:rFonts w:ascii="Gotham Book" w:hAnsi="Gotham Book"/>
              </w:rPr>
              <w:t>Las tribus que participaron principalmente en la agricultura tendieron a tener este tipo de movilidad</w:t>
            </w:r>
            <w:r w:rsidR="00141BD5" w:rsidRPr="00DC0449">
              <w:rPr>
                <w:rFonts w:ascii="Gotham Book" w:hAnsi="Gotham Book"/>
              </w:rPr>
              <w:t>.</w:t>
            </w:r>
          </w:p>
        </w:tc>
      </w:tr>
      <w:tr w:rsidR="00141BD5" w:rsidRPr="00DC0449" w14:paraId="377F71BF" w14:textId="77777777" w:rsidTr="00141BD5">
        <w:trPr>
          <w:trHeight w:val="791"/>
        </w:trPr>
        <w:tc>
          <w:tcPr>
            <w:tcW w:w="3595" w:type="dxa"/>
            <w:vAlign w:val="center"/>
          </w:tcPr>
          <w:p w14:paraId="159469CA" w14:textId="6E060DEE" w:rsidR="00141BD5" w:rsidRPr="00DC0449" w:rsidRDefault="00141BD5" w:rsidP="002972A5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i/>
                <w:iCs/>
              </w:rPr>
            </w:pPr>
            <w:r w:rsidRPr="00DC0449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40"/>
              </w:rPr>
              <w:t>Nomad</w:t>
            </w:r>
            <w:r w:rsidR="004A217D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40"/>
              </w:rPr>
              <w:t>a</w:t>
            </w:r>
            <w:r w:rsidRPr="00DC0449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40"/>
              </w:rPr>
              <w:t xml:space="preserve">    //   Sedentar</w:t>
            </w:r>
            <w:r w:rsidR="004A217D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40"/>
              </w:rPr>
              <w:t>io</w:t>
            </w:r>
          </w:p>
        </w:tc>
        <w:tc>
          <w:tcPr>
            <w:tcW w:w="5755" w:type="dxa"/>
            <w:vAlign w:val="center"/>
          </w:tcPr>
          <w:p w14:paraId="79AB30E3" w14:textId="11377F4A" w:rsidR="00141BD5" w:rsidRPr="00DC0449" w:rsidRDefault="008F64AC" w:rsidP="00DC0449">
            <w:pPr>
              <w:rPr>
                <w:rFonts w:ascii="Gotham Book" w:hAnsi="Gotham Book"/>
              </w:rPr>
            </w:pPr>
            <w:r w:rsidRPr="008F64AC">
              <w:rPr>
                <w:rFonts w:ascii="Gotham Book" w:hAnsi="Gotham Book"/>
              </w:rPr>
              <w:t>Las tribus que eran cazadoras-recolectoras tendieron a tener este tipo de movilidad</w:t>
            </w:r>
            <w:r w:rsidR="00141BD5" w:rsidRPr="00DC0449">
              <w:rPr>
                <w:rFonts w:ascii="Gotham Book" w:hAnsi="Gotham Book"/>
              </w:rPr>
              <w:t>.</w:t>
            </w:r>
          </w:p>
        </w:tc>
      </w:tr>
      <w:tr w:rsidR="00141BD5" w:rsidRPr="00DC0449" w14:paraId="2B20E309" w14:textId="77777777" w:rsidTr="00141BD5">
        <w:trPr>
          <w:trHeight w:val="800"/>
        </w:trPr>
        <w:tc>
          <w:tcPr>
            <w:tcW w:w="3595" w:type="dxa"/>
            <w:vAlign w:val="center"/>
          </w:tcPr>
          <w:p w14:paraId="5BB9C0C4" w14:textId="380503B6" w:rsidR="00141BD5" w:rsidRPr="00DC0449" w:rsidRDefault="009D6902" w:rsidP="002972A5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color w:val="747474" w:themeColor="background2" w:themeShade="80"/>
              </w:rPr>
            </w:pPr>
            <w:r w:rsidRPr="009D6902">
              <w:rPr>
                <w:rFonts w:ascii="Gotham Book" w:hAnsi="Gotham Book"/>
                <w:i/>
                <w:iCs/>
                <w:color w:val="747474" w:themeColor="background2" w:themeShade="80"/>
                <w:sz w:val="28"/>
                <w:szCs w:val="32"/>
              </w:rPr>
              <w:t>Las Tres Hermanas</w:t>
            </w:r>
            <w:r w:rsidR="00141BD5" w:rsidRPr="00DC0449">
              <w:rPr>
                <w:rFonts w:ascii="Gotham Book" w:hAnsi="Gotham Book"/>
                <w:i/>
                <w:iCs/>
                <w:color w:val="747474" w:themeColor="background2" w:themeShade="80"/>
                <w:sz w:val="28"/>
                <w:szCs w:val="32"/>
              </w:rPr>
              <w:t xml:space="preserve">    // </w:t>
            </w:r>
          </w:p>
          <w:p w14:paraId="2F3B7AD7" w14:textId="5FE4B25D" w:rsidR="00141BD5" w:rsidRPr="00DC0449" w:rsidRDefault="009D6902" w:rsidP="00141BD5">
            <w:pPr>
              <w:pStyle w:val="ListParagraph"/>
              <w:rPr>
                <w:rFonts w:ascii="Gotham Book" w:hAnsi="Gotham Book"/>
                <w:color w:val="747474" w:themeColor="background2" w:themeShade="80"/>
              </w:rPr>
            </w:pPr>
            <w:r w:rsidRPr="009D6902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40"/>
              </w:rPr>
              <w:t>Cultivos comerciales</w:t>
            </w:r>
            <w:r w:rsidR="00141BD5" w:rsidRPr="00DC0449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40"/>
              </w:rPr>
              <w:t xml:space="preserve">   </w:t>
            </w:r>
          </w:p>
        </w:tc>
        <w:tc>
          <w:tcPr>
            <w:tcW w:w="5755" w:type="dxa"/>
            <w:vAlign w:val="center"/>
          </w:tcPr>
          <w:p w14:paraId="17E44467" w14:textId="63A1E13B" w:rsidR="00141BD5" w:rsidRPr="00DC0449" w:rsidRDefault="00BD5624" w:rsidP="00DC0449">
            <w:pPr>
              <w:rPr>
                <w:rFonts w:ascii="Gotham Book" w:hAnsi="Gotham Book"/>
              </w:rPr>
            </w:pPr>
            <w:r w:rsidRPr="00BD5624">
              <w:rPr>
                <w:rFonts w:ascii="Gotham Book" w:hAnsi="Gotham Book"/>
              </w:rPr>
              <w:t>Al maíz, los frijoles y la calabaza a menudo se les conocía como esto porque crecían muy bien juntos</w:t>
            </w:r>
            <w:r w:rsidR="00141BD5" w:rsidRPr="00DC0449">
              <w:rPr>
                <w:rFonts w:ascii="Gotham Book" w:hAnsi="Gotham Book"/>
              </w:rPr>
              <w:t>.</w:t>
            </w:r>
          </w:p>
        </w:tc>
      </w:tr>
      <w:tr w:rsidR="00141BD5" w:rsidRPr="00DC0449" w14:paraId="46BE16EC" w14:textId="77777777" w:rsidTr="00141BD5">
        <w:trPr>
          <w:trHeight w:val="944"/>
        </w:trPr>
        <w:tc>
          <w:tcPr>
            <w:tcW w:w="3595" w:type="dxa"/>
            <w:vAlign w:val="center"/>
          </w:tcPr>
          <w:p w14:paraId="27B28BEA" w14:textId="45B31280" w:rsidR="00141BD5" w:rsidRPr="00DC0449" w:rsidRDefault="00141BD5" w:rsidP="002972A5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DC0449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40"/>
              </w:rPr>
              <w:lastRenderedPageBreak/>
              <w:t>Comanche    //       Jumano</w:t>
            </w:r>
          </w:p>
        </w:tc>
        <w:tc>
          <w:tcPr>
            <w:tcW w:w="5755" w:type="dxa"/>
            <w:vAlign w:val="center"/>
          </w:tcPr>
          <w:p w14:paraId="07AE59F7" w14:textId="253D637D" w:rsidR="00141BD5" w:rsidRPr="00DC0449" w:rsidRDefault="00D96E42" w:rsidP="00DC0449">
            <w:pPr>
              <w:rPr>
                <w:rFonts w:ascii="Gotham Book" w:hAnsi="Gotham Book"/>
              </w:rPr>
            </w:pPr>
            <w:r w:rsidRPr="00D96E42">
              <w:rPr>
                <w:rFonts w:ascii="Gotham Book" w:hAnsi="Gotham Book"/>
              </w:rPr>
              <w:t>Esta tribu llegó a Texas más tarde que otras tribus de este período de tiempo. Migraron por las Grandes Llanuras para cazar bisontes y se convirtieron en feroces guerreros en Texas</w:t>
            </w:r>
            <w:r w:rsidR="00141BD5" w:rsidRPr="00DC0449">
              <w:rPr>
                <w:rFonts w:ascii="Gotham Book" w:hAnsi="Gotham Book"/>
              </w:rPr>
              <w:t>.</w:t>
            </w:r>
          </w:p>
        </w:tc>
      </w:tr>
    </w:tbl>
    <w:p w14:paraId="05822C70" w14:textId="77777777" w:rsidR="00141BD5" w:rsidRPr="00DC0449" w:rsidRDefault="00141BD5" w:rsidP="00141BD5">
      <w:pPr>
        <w:rPr>
          <w:rFonts w:ascii="Gotham Book" w:hAnsi="Gotham Book"/>
          <w:b/>
          <w:bCs/>
          <w:sz w:val="32"/>
          <w:szCs w:val="32"/>
        </w:rPr>
      </w:pPr>
    </w:p>
    <w:p w14:paraId="2D7C33CE" w14:textId="77777777" w:rsidR="004A6BF0" w:rsidRDefault="004A6BF0" w:rsidP="00141BD5">
      <w:pPr>
        <w:rPr>
          <w:rFonts w:ascii="Gotham Book" w:hAnsi="Gotham Book"/>
          <w:b/>
          <w:bCs/>
          <w:sz w:val="32"/>
          <w:szCs w:val="32"/>
        </w:rPr>
      </w:pPr>
    </w:p>
    <w:p w14:paraId="2E829E30" w14:textId="77777777" w:rsidR="00DC0449" w:rsidRPr="00DC0449" w:rsidRDefault="00DC0449" w:rsidP="00141BD5">
      <w:pPr>
        <w:rPr>
          <w:rFonts w:ascii="Gotham Book" w:hAnsi="Gotham Book"/>
          <w:b/>
          <w:bCs/>
          <w:sz w:val="32"/>
          <w:szCs w:val="32"/>
        </w:rPr>
      </w:pPr>
    </w:p>
    <w:p w14:paraId="6DEF69D9" w14:textId="07A12459" w:rsidR="00141BD5" w:rsidRPr="00DC0449" w:rsidRDefault="00141BD5" w:rsidP="00141BD5">
      <w:pPr>
        <w:rPr>
          <w:rFonts w:ascii="Gotham Book" w:hAnsi="Gotham Book"/>
          <w:b/>
          <w:bCs/>
          <w:sz w:val="32"/>
          <w:szCs w:val="32"/>
        </w:rPr>
      </w:pPr>
      <w:r w:rsidRPr="00DC0449">
        <w:rPr>
          <w:rFonts w:ascii="Gotham Book" w:hAnsi="Gotham Book"/>
          <w:b/>
          <w:bCs/>
          <w:sz w:val="32"/>
          <w:szCs w:val="32"/>
        </w:rPr>
        <w:t>Part</w:t>
      </w:r>
      <w:r w:rsidR="00E95D73">
        <w:rPr>
          <w:rFonts w:ascii="Gotham Book" w:hAnsi="Gotham Book"/>
          <w:b/>
          <w:bCs/>
          <w:sz w:val="32"/>
          <w:szCs w:val="32"/>
        </w:rPr>
        <w:t>e</w:t>
      </w:r>
      <w:r w:rsidRPr="00DC0449">
        <w:rPr>
          <w:rFonts w:ascii="Gotham Book" w:hAnsi="Gotham Book"/>
          <w:b/>
          <w:bCs/>
          <w:sz w:val="32"/>
          <w:szCs w:val="32"/>
        </w:rPr>
        <w:t xml:space="preserve"> II: Geogra</w:t>
      </w:r>
      <w:r w:rsidR="00E95D73">
        <w:rPr>
          <w:rFonts w:ascii="Gotham Book" w:hAnsi="Gotham Book"/>
          <w:b/>
          <w:bCs/>
          <w:sz w:val="32"/>
          <w:szCs w:val="32"/>
        </w:rPr>
        <w:t>fia</w:t>
      </w:r>
      <w:r w:rsidRPr="00DC0449">
        <w:rPr>
          <w:rFonts w:ascii="Gotham Book" w:hAnsi="Gotham Book"/>
          <w:b/>
          <w:bCs/>
          <w:sz w:val="32"/>
          <w:szCs w:val="32"/>
        </w:rPr>
        <w:t xml:space="preserve"> </w:t>
      </w:r>
    </w:p>
    <w:p w14:paraId="14BCADA2" w14:textId="09C75222" w:rsidR="00141BD5" w:rsidRPr="00DC0449" w:rsidRDefault="00A125C3" w:rsidP="00141BD5">
      <w:pPr>
        <w:rPr>
          <w:rFonts w:ascii="Gotham Book" w:hAnsi="Gotham Book"/>
        </w:rPr>
      </w:pPr>
      <w:r w:rsidRPr="004107C0">
        <w:rPr>
          <w:rFonts w:ascii="Gotham Book" w:hAnsi="Gotham Book"/>
        </w:rPr>
        <w:t>Utiliza el mapa para completar esta sección. Escribe la letra de la región correcta en el espacio en blanco para su característica correspondiente</w:t>
      </w:r>
      <w:r w:rsidRPr="00D32C1D">
        <w:rPr>
          <w:rFonts w:ascii="Gotham Book" w:hAnsi="Gotham Book"/>
        </w:rPr>
        <w:t xml:space="preserve">. </w:t>
      </w:r>
      <w:r w:rsidRPr="00BD2436">
        <w:rPr>
          <w:rFonts w:ascii="Gotham Book" w:hAnsi="Gotham Book"/>
        </w:rPr>
        <w:t>Utilizarás cada región más de una vez en tu respuesta</w:t>
      </w:r>
      <w:r w:rsidR="00141BD5" w:rsidRPr="00DC0449">
        <w:rPr>
          <w:rFonts w:ascii="Gotham Book" w:hAnsi="Gotham Book"/>
        </w:rPr>
        <w:t>.</w:t>
      </w:r>
    </w:p>
    <w:p w14:paraId="255DE6D0" w14:textId="77777777" w:rsidR="00141BD5" w:rsidRPr="00DC0449" w:rsidRDefault="00141BD5" w:rsidP="00141BD5">
      <w:pPr>
        <w:rPr>
          <w:rFonts w:ascii="Gotham Book" w:hAnsi="Gotham Book"/>
        </w:rPr>
      </w:pPr>
    </w:p>
    <w:p w14:paraId="1E6C6D91" w14:textId="77777777" w:rsidR="00141BD5" w:rsidRPr="00DC0449" w:rsidRDefault="00141BD5" w:rsidP="00141BD5">
      <w:pPr>
        <w:rPr>
          <w:rFonts w:ascii="Gotham Book" w:hAnsi="Gotham Book"/>
        </w:rPr>
        <w:sectPr w:rsidR="00141BD5" w:rsidRPr="00DC0449" w:rsidSect="00141BD5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5DF971" w14:textId="77777777" w:rsidR="00832DA5" w:rsidRPr="00D32C1D" w:rsidRDefault="00832DA5" w:rsidP="00832DA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10622E">
        <w:rPr>
          <w:rFonts w:ascii="Gotham Book" w:hAnsi="Gotham Book"/>
        </w:rPr>
        <w:t>Llanuras Centrales del Norte</w:t>
      </w:r>
    </w:p>
    <w:p w14:paraId="34373559" w14:textId="77777777" w:rsidR="00832DA5" w:rsidRPr="00D32C1D" w:rsidRDefault="00832DA5" w:rsidP="00832DA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10622E">
        <w:rPr>
          <w:rFonts w:ascii="Gotham Book" w:hAnsi="Gotham Book"/>
        </w:rPr>
        <w:t>Montañas y Cuencas</w:t>
      </w:r>
    </w:p>
    <w:p w14:paraId="4506743E" w14:textId="77777777" w:rsidR="00832DA5" w:rsidRPr="00D32C1D" w:rsidRDefault="00832DA5" w:rsidP="00832DA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2F15AE">
        <w:rPr>
          <w:rFonts w:ascii="Gotham Book" w:hAnsi="Gotham Book"/>
        </w:rPr>
        <w:t>Llanuras Costeras</w:t>
      </w:r>
    </w:p>
    <w:p w14:paraId="23A6515B" w14:textId="77777777" w:rsidR="00832DA5" w:rsidRPr="00D32C1D" w:rsidRDefault="00832DA5" w:rsidP="00832DA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2F15AE">
        <w:rPr>
          <w:rFonts w:ascii="Gotham Book" w:hAnsi="Gotham Book"/>
        </w:rPr>
        <w:t>Grandes Llanuras</w:t>
      </w:r>
    </w:p>
    <w:p w14:paraId="3E8BD9F0" w14:textId="77777777" w:rsidR="00832DA5" w:rsidRPr="00D32C1D" w:rsidRDefault="00832DA5" w:rsidP="00832DA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85577F">
        <w:rPr>
          <w:rFonts w:ascii="Gotham Book" w:hAnsi="Gotham Book"/>
        </w:rPr>
        <w:t>Precipitación anual más alta</w:t>
      </w:r>
    </w:p>
    <w:p w14:paraId="1634A9C7" w14:textId="77777777" w:rsidR="00832DA5" w:rsidRPr="00D32C1D" w:rsidRDefault="00832DA5" w:rsidP="00832DA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BB0BF8">
        <w:rPr>
          <w:rFonts w:ascii="Gotham Book" w:hAnsi="Gotham Book"/>
        </w:rPr>
        <w:t>Suelo rico y fértil</w:t>
      </w:r>
    </w:p>
    <w:p w14:paraId="7D61E5BF" w14:textId="77777777" w:rsidR="00832DA5" w:rsidRPr="00D32C1D" w:rsidRDefault="00832DA5" w:rsidP="00832DA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293101">
        <w:rPr>
          <w:rFonts w:ascii="Gotham Book" w:hAnsi="Gotham Book"/>
        </w:rPr>
        <w:t>Precipitación anual más baja</w:t>
      </w:r>
    </w:p>
    <w:p w14:paraId="2FB7C1E8" w14:textId="77777777" w:rsidR="00832DA5" w:rsidRPr="00D32C1D" w:rsidRDefault="00832DA5" w:rsidP="00832DA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3255FA">
        <w:rPr>
          <w:rFonts w:ascii="Gotham Book" w:hAnsi="Gotham Book"/>
        </w:rPr>
        <w:t>Praderas y bisontes</w:t>
      </w:r>
    </w:p>
    <w:p w14:paraId="37969BF3" w14:textId="77777777" w:rsidR="00832DA5" w:rsidRPr="00D32C1D" w:rsidRDefault="00832DA5" w:rsidP="00832DA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D32C1D">
        <w:rPr>
          <w:rFonts w:ascii="Gotham Book" w:hAnsi="Gotham Book"/>
        </w:rPr>
        <w:t>Jumano, Tigua</w:t>
      </w:r>
    </w:p>
    <w:p w14:paraId="27E99BBC" w14:textId="77777777" w:rsidR="00832DA5" w:rsidRPr="00D32C1D" w:rsidRDefault="00832DA5" w:rsidP="00832DA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3255FA">
        <w:rPr>
          <w:rFonts w:ascii="Gotham Book" w:hAnsi="Gotham Book"/>
        </w:rPr>
        <w:t>Tribus de caza nómadas</w:t>
      </w:r>
    </w:p>
    <w:p w14:paraId="480848B3" w14:textId="77777777" w:rsidR="00832DA5" w:rsidRPr="00D32C1D" w:rsidRDefault="00832DA5" w:rsidP="00832DA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CD0D3D">
        <w:rPr>
          <w:rFonts w:ascii="Gotham Book" w:hAnsi="Gotham Book"/>
        </w:rPr>
        <w:t>Agricultura basada en irrigación</w:t>
      </w:r>
    </w:p>
    <w:p w14:paraId="6142F8E9" w14:textId="3EE97950" w:rsidR="00141BD5" w:rsidRPr="00DC0449" w:rsidRDefault="00E95D73" w:rsidP="00141BD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5A600C">
        <w:rPr>
          <w:rFonts w:ascii="Gotham Book" w:hAnsi="Gotham Book"/>
        </w:rPr>
        <w:t>Más densamente poblada</w:t>
      </w:r>
    </w:p>
    <w:p w14:paraId="6153E493" w14:textId="77777777" w:rsidR="00141BD5" w:rsidRPr="00DC0449" w:rsidRDefault="00141BD5" w:rsidP="00141BD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DC0449">
        <w:rPr>
          <w:rFonts w:ascii="Gotham Book" w:hAnsi="Gotham Book"/>
        </w:rPr>
        <w:t>Comanche, Kiowa, Apache</w:t>
      </w:r>
    </w:p>
    <w:p w14:paraId="6A74C4C0" w14:textId="77777777" w:rsidR="00141BD5" w:rsidRPr="00DC0449" w:rsidRDefault="00141BD5" w:rsidP="00141BD5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DC0449">
        <w:rPr>
          <w:rFonts w:ascii="Gotham Book" w:hAnsi="Gotham Book"/>
        </w:rPr>
        <w:t>Wichita</w:t>
      </w:r>
    </w:p>
    <w:p w14:paraId="1CACE26D" w14:textId="77777777" w:rsidR="00141BD5" w:rsidRPr="00DC0449" w:rsidRDefault="00141BD5" w:rsidP="00141BD5">
      <w:pPr>
        <w:spacing w:line="360" w:lineRule="auto"/>
        <w:rPr>
          <w:rFonts w:ascii="Gotham Book" w:hAnsi="Gotham Book"/>
        </w:rPr>
        <w:sectPr w:rsidR="00141BD5" w:rsidRPr="00DC0449" w:rsidSect="00141B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C0449">
        <w:rPr>
          <w:rFonts w:ascii="Gotham Book" w:hAnsi="Gotham Book"/>
          <w:noProof/>
        </w:rPr>
        <w:drawing>
          <wp:inline distT="0" distB="0" distL="0" distR="0" wp14:anchorId="39E1612E" wp14:editId="1659F2F0">
            <wp:extent cx="2107096" cy="2107096"/>
            <wp:effectExtent l="0" t="0" r="7620" b="7620"/>
            <wp:docPr id="283959070" name="Picture 1" descr="A map of the 4 regions of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59070" name="Picture 1" descr="A map of the 4 regions of Texa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096" cy="210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3FEC" w14:textId="77777777" w:rsidR="00141BD5" w:rsidRPr="00DC0449" w:rsidRDefault="00141BD5" w:rsidP="00141BD5">
      <w:pPr>
        <w:spacing w:line="360" w:lineRule="auto"/>
        <w:rPr>
          <w:rFonts w:ascii="Gotham Book" w:hAnsi="Gotham Book"/>
        </w:rPr>
        <w:sectPr w:rsidR="00141BD5" w:rsidRPr="00DC0449" w:rsidSect="00141B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CDC0FCA" w14:textId="77777777" w:rsidR="00141BD5" w:rsidRPr="00DC0449" w:rsidRDefault="00141BD5" w:rsidP="00141BD5">
      <w:pPr>
        <w:rPr>
          <w:rFonts w:ascii="Gotham Book" w:hAnsi="Gotham Book"/>
        </w:rPr>
        <w:sectPr w:rsidR="00141BD5" w:rsidRPr="00DC0449" w:rsidSect="00141B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C0449">
        <w:rPr>
          <w:rFonts w:ascii="Gotham Book" w:hAnsi="Gotham Book"/>
          <w:noProof/>
        </w:rPr>
        <w:lastRenderedPageBreak/>
        <mc:AlternateContent>
          <mc:Choice Requires="wps">
            <w:drawing>
              <wp:inline distT="0" distB="0" distL="0" distR="0" wp14:anchorId="13C990C5" wp14:editId="36C39628">
                <wp:extent cx="5783580" cy="2418246"/>
                <wp:effectExtent l="0" t="0" r="26670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418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45865" w14:textId="4E2D2393" w:rsidR="00141BD5" w:rsidRPr="004A6BF0" w:rsidRDefault="000A34BE" w:rsidP="004A6BF0">
                            <w:pPr>
                              <w:rPr>
                                <w:rFonts w:ascii="Gotham Book" w:hAnsi="Gotham Book"/>
                              </w:rPr>
                            </w:pPr>
                            <w:r w:rsidRPr="000A34BE">
                              <w:rPr>
                                <w:rFonts w:ascii="Gotham Book" w:hAnsi="Gotham Book"/>
                              </w:rPr>
                              <w:t>Completa la oración a continuación encerrando en un círculo o resaltando la respuesta correcta para cada parte</w:t>
                            </w:r>
                            <w:r w:rsidR="004A6BF0">
                              <w:rPr>
                                <w:rFonts w:ascii="Gotham Book" w:hAnsi="Gotham Book"/>
                              </w:rPr>
                              <w:t xml:space="preserve">. </w:t>
                            </w:r>
                          </w:p>
                          <w:p w14:paraId="44AE912C" w14:textId="3F4BB441" w:rsidR="004A6BF0" w:rsidRPr="004A6BF0" w:rsidRDefault="000A34BE" w:rsidP="00141BD5">
                            <w:pPr>
                              <w:spacing w:line="480" w:lineRule="auto"/>
                              <w:rPr>
                                <w:rFonts w:ascii="Gotham Book" w:hAnsi="Gotham Book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Gotham Book" w:hAnsi="Gotham Book"/>
                              </w:rPr>
                              <w:t>La</w:t>
                            </w:r>
                            <w:r w:rsidR="004A6BF0">
                              <w:rPr>
                                <w:rFonts w:ascii="Gotham Book" w:hAnsi="Gotham Book"/>
                              </w:rPr>
                              <w:t xml:space="preserve"> </w:t>
                            </w:r>
                            <w:r w:rsidR="007957DC" w:rsidRPr="007957DC">
                              <w:rPr>
                                <w:rFonts w:ascii="Gotham Book" w:hAnsi="Gotham Book"/>
                                <w:b/>
                                <w:bCs/>
                                <w:u w:val="single"/>
                              </w:rPr>
                              <w:t>Llanura Costera</w:t>
                            </w:r>
                            <w:r w:rsidR="004A6BF0" w:rsidRPr="004A6BF0">
                              <w:rPr>
                                <w:rFonts w:ascii="Gotham Book" w:hAnsi="Gotham Book"/>
                                <w:b/>
                                <w:bCs/>
                              </w:rPr>
                              <w:t xml:space="preserve"> </w:t>
                            </w:r>
                            <w:r w:rsidR="00FC1464">
                              <w:rPr>
                                <w:rFonts w:ascii="Gotham Book" w:hAnsi="Gotham Book"/>
                                <w:b/>
                                <w:bCs/>
                              </w:rPr>
                              <w:t xml:space="preserve">/ / </w:t>
                            </w:r>
                            <w:r w:rsidR="00276615" w:rsidRPr="00276615">
                              <w:rPr>
                                <w:rFonts w:ascii="Gotham Book" w:hAnsi="Gotham Book"/>
                                <w:b/>
                                <w:bCs/>
                                <w:u w:val="single"/>
                              </w:rPr>
                              <w:t>Grandes Llanuras</w:t>
                            </w:r>
                            <w:r w:rsidR="004A6BF0" w:rsidRPr="004A6BF0">
                              <w:rPr>
                                <w:rFonts w:ascii="Gotham Book" w:hAnsi="Gotham Book"/>
                                <w:b/>
                                <w:bCs/>
                              </w:rPr>
                              <w:t xml:space="preserve"> </w:t>
                            </w:r>
                            <w:r w:rsidR="00FC1464">
                              <w:rPr>
                                <w:rFonts w:ascii="Gotham Book" w:hAnsi="Gotham Book"/>
                                <w:b/>
                                <w:bCs/>
                              </w:rPr>
                              <w:t>/ /</w:t>
                            </w:r>
                            <w:r w:rsidR="004A6BF0" w:rsidRPr="004A6BF0">
                              <w:rPr>
                                <w:rFonts w:ascii="Gotham Book" w:hAnsi="Gotham Book"/>
                                <w:b/>
                                <w:bCs/>
                              </w:rPr>
                              <w:t xml:space="preserve"> </w:t>
                            </w:r>
                            <w:r w:rsidR="00276615" w:rsidRPr="00276615">
                              <w:rPr>
                                <w:rFonts w:ascii="Gotham Book" w:hAnsi="Gotham Book"/>
                                <w:b/>
                                <w:bCs/>
                                <w:u w:val="single"/>
                              </w:rPr>
                              <w:t>Montañas y Cuencas</w:t>
                            </w:r>
                            <w:r w:rsidR="00FC1464">
                              <w:rPr>
                                <w:rFonts w:ascii="Gotham Book" w:hAnsi="Gotham Book"/>
                              </w:rPr>
                              <w:t xml:space="preserve"> </w:t>
                            </w:r>
                            <w:r w:rsidR="00050C2F" w:rsidRPr="00050C2F">
                              <w:rPr>
                                <w:rFonts w:ascii="Gotham Book" w:hAnsi="Gotham Book"/>
                              </w:rPr>
                              <w:t>ha sido la más densamente poblada a lo largo de la historia de Texas porque</w:t>
                            </w:r>
                            <w:r w:rsidR="00141BD5">
                              <w:rPr>
                                <w:rFonts w:ascii="Gotham Book" w:hAnsi="Gotham Book"/>
                              </w:rPr>
                              <w:t xml:space="preserve"> </w:t>
                            </w:r>
                            <w:r w:rsidR="00870633" w:rsidRPr="00870633">
                              <w:rPr>
                                <w:rFonts w:ascii="Gotham Book" w:hAnsi="Gotham Book"/>
                                <w:b/>
                                <w:bCs/>
                                <w:u w:val="single"/>
                              </w:rPr>
                              <w:t>tiene una gran elevación y un gran desierto</w:t>
                            </w:r>
                            <w:r w:rsidR="004A6BF0" w:rsidRPr="004A6BF0">
                              <w:rPr>
                                <w:rFonts w:ascii="Gotham Book" w:hAnsi="Gotham Book"/>
                                <w:b/>
                                <w:bCs/>
                              </w:rPr>
                              <w:t xml:space="preserve"> </w:t>
                            </w:r>
                            <w:r w:rsidR="00FC1464">
                              <w:rPr>
                                <w:rFonts w:ascii="Gotham Book" w:hAnsi="Gotham Book"/>
                                <w:b/>
                                <w:bCs/>
                              </w:rPr>
                              <w:t xml:space="preserve">/ / </w:t>
                            </w:r>
                            <w:r w:rsidR="00870633" w:rsidRPr="00870633">
                              <w:rPr>
                                <w:rFonts w:ascii="Gotham Book" w:hAnsi="Gotham Book"/>
                                <w:b/>
                                <w:bCs/>
                                <w:u w:val="single"/>
                              </w:rPr>
                              <w:t>es rica en recursos naturales</w:t>
                            </w:r>
                            <w:r w:rsidR="004A6BF0" w:rsidRPr="004A6BF0">
                              <w:rPr>
                                <w:rFonts w:ascii="Gotham Book" w:hAnsi="Gotham Book"/>
                                <w:b/>
                                <w:bCs/>
                              </w:rPr>
                              <w:t xml:space="preserve"> </w:t>
                            </w:r>
                            <w:r w:rsidR="00FC1464">
                              <w:rPr>
                                <w:rFonts w:ascii="Gotham Book" w:hAnsi="Gotham Book"/>
                                <w:b/>
                                <w:bCs/>
                              </w:rPr>
                              <w:t xml:space="preserve">/ / </w:t>
                            </w:r>
                            <w:r w:rsidR="002F1A22" w:rsidRPr="002F1A22">
                              <w:rPr>
                                <w:rFonts w:ascii="Gotham Book" w:hAnsi="Gotham Book"/>
                                <w:b/>
                                <w:bCs/>
                                <w:u w:val="single"/>
                              </w:rPr>
                              <w:t>las llanuras onduladas y cubiertas de hierba son el lugar perfecto para construir grandes comunidades</w:t>
                            </w:r>
                            <w:r w:rsidR="004A6BF0" w:rsidRPr="004A6BF0">
                              <w:rPr>
                                <w:rFonts w:ascii="Gotham Book" w:hAnsi="Gotham Book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C990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5.4pt;height:19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">
                <v:textbox>
                  <w:txbxContent>
                    <w:p w14:paraId="61A45865" w14:textId="4E2D2393" w:rsidR="00141BD5" w:rsidRPr="004A6BF0" w:rsidRDefault="000A34BE" w:rsidP="004A6BF0">
                      <w:pPr>
                        <w:rPr>
                          <w:rFonts w:ascii="Gotham Book" w:hAnsi="Gotham Book"/>
                        </w:rPr>
                      </w:pPr>
                      <w:r w:rsidRPr="000A34BE">
                        <w:rPr>
                          <w:rFonts w:ascii="Gotham Book" w:hAnsi="Gotham Book"/>
                        </w:rPr>
                        <w:t>Completa la oración a continuación encerrando en un círculo o resaltando la respuesta correcta para cada parte</w:t>
                      </w:r>
                      <w:r w:rsidR="004A6BF0">
                        <w:rPr>
                          <w:rFonts w:ascii="Gotham Book" w:hAnsi="Gotham Book"/>
                        </w:rPr>
                        <w:t xml:space="preserve">. </w:t>
                      </w:r>
                    </w:p>
                    <w:p w14:paraId="44AE912C" w14:textId="3F4BB441" w:rsidR="004A6BF0" w:rsidRPr="004A6BF0" w:rsidRDefault="000A34BE" w:rsidP="00141BD5">
                      <w:pPr>
                        <w:spacing w:line="480" w:lineRule="auto"/>
                        <w:rPr>
                          <w:rFonts w:ascii="Gotham Book" w:hAnsi="Gotham Book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Gotham Book" w:hAnsi="Gotham Book"/>
                        </w:rPr>
                        <w:t>La</w:t>
                      </w:r>
                      <w:r w:rsidR="004A6BF0">
                        <w:rPr>
                          <w:rFonts w:ascii="Gotham Book" w:hAnsi="Gotham Book"/>
                        </w:rPr>
                        <w:t xml:space="preserve"> </w:t>
                      </w:r>
                      <w:r w:rsidR="007957DC" w:rsidRPr="007957DC">
                        <w:rPr>
                          <w:rFonts w:ascii="Gotham Book" w:hAnsi="Gotham Book"/>
                          <w:b/>
                          <w:bCs/>
                          <w:u w:val="single"/>
                        </w:rPr>
                        <w:t>Llanura Costera</w:t>
                      </w:r>
                      <w:r w:rsidR="004A6BF0" w:rsidRPr="004A6BF0">
                        <w:rPr>
                          <w:rFonts w:ascii="Gotham Book" w:hAnsi="Gotham Book"/>
                          <w:b/>
                          <w:bCs/>
                        </w:rPr>
                        <w:t xml:space="preserve"> </w:t>
                      </w:r>
                      <w:r w:rsidR="00FC1464">
                        <w:rPr>
                          <w:rFonts w:ascii="Gotham Book" w:hAnsi="Gotham Book"/>
                          <w:b/>
                          <w:bCs/>
                        </w:rPr>
                        <w:t xml:space="preserve">/ / </w:t>
                      </w:r>
                      <w:r w:rsidR="00276615" w:rsidRPr="00276615">
                        <w:rPr>
                          <w:rFonts w:ascii="Gotham Book" w:hAnsi="Gotham Book"/>
                          <w:b/>
                          <w:bCs/>
                          <w:u w:val="single"/>
                        </w:rPr>
                        <w:t>Grandes Llanuras</w:t>
                      </w:r>
                      <w:r w:rsidR="004A6BF0" w:rsidRPr="004A6BF0">
                        <w:rPr>
                          <w:rFonts w:ascii="Gotham Book" w:hAnsi="Gotham Book"/>
                          <w:b/>
                          <w:bCs/>
                        </w:rPr>
                        <w:t xml:space="preserve"> </w:t>
                      </w:r>
                      <w:r w:rsidR="00FC1464">
                        <w:rPr>
                          <w:rFonts w:ascii="Gotham Book" w:hAnsi="Gotham Book"/>
                          <w:b/>
                          <w:bCs/>
                        </w:rPr>
                        <w:t>/ /</w:t>
                      </w:r>
                      <w:r w:rsidR="004A6BF0" w:rsidRPr="004A6BF0">
                        <w:rPr>
                          <w:rFonts w:ascii="Gotham Book" w:hAnsi="Gotham Book"/>
                          <w:b/>
                          <w:bCs/>
                        </w:rPr>
                        <w:t xml:space="preserve"> </w:t>
                      </w:r>
                      <w:r w:rsidR="00276615" w:rsidRPr="00276615">
                        <w:rPr>
                          <w:rFonts w:ascii="Gotham Book" w:hAnsi="Gotham Book"/>
                          <w:b/>
                          <w:bCs/>
                          <w:u w:val="single"/>
                        </w:rPr>
                        <w:t>Montañas y Cuencas</w:t>
                      </w:r>
                      <w:r w:rsidR="00FC1464">
                        <w:rPr>
                          <w:rFonts w:ascii="Gotham Book" w:hAnsi="Gotham Book"/>
                        </w:rPr>
                        <w:t xml:space="preserve"> </w:t>
                      </w:r>
                      <w:r w:rsidR="00050C2F" w:rsidRPr="00050C2F">
                        <w:rPr>
                          <w:rFonts w:ascii="Gotham Book" w:hAnsi="Gotham Book"/>
                        </w:rPr>
                        <w:t>ha sido la más densamente poblada a lo largo de la historia de Texas porque</w:t>
                      </w:r>
                      <w:r w:rsidR="00141BD5">
                        <w:rPr>
                          <w:rFonts w:ascii="Gotham Book" w:hAnsi="Gotham Book"/>
                        </w:rPr>
                        <w:t xml:space="preserve"> </w:t>
                      </w:r>
                      <w:r w:rsidR="00870633" w:rsidRPr="00870633">
                        <w:rPr>
                          <w:rFonts w:ascii="Gotham Book" w:hAnsi="Gotham Book"/>
                          <w:b/>
                          <w:bCs/>
                          <w:u w:val="single"/>
                        </w:rPr>
                        <w:t>tiene una gran elevación y un gran desierto</w:t>
                      </w:r>
                      <w:r w:rsidR="004A6BF0" w:rsidRPr="004A6BF0">
                        <w:rPr>
                          <w:rFonts w:ascii="Gotham Book" w:hAnsi="Gotham Book"/>
                          <w:b/>
                          <w:bCs/>
                        </w:rPr>
                        <w:t xml:space="preserve"> </w:t>
                      </w:r>
                      <w:r w:rsidR="00FC1464">
                        <w:rPr>
                          <w:rFonts w:ascii="Gotham Book" w:hAnsi="Gotham Book"/>
                          <w:b/>
                          <w:bCs/>
                        </w:rPr>
                        <w:t xml:space="preserve">/ / </w:t>
                      </w:r>
                      <w:r w:rsidR="00870633" w:rsidRPr="00870633">
                        <w:rPr>
                          <w:rFonts w:ascii="Gotham Book" w:hAnsi="Gotham Book"/>
                          <w:b/>
                          <w:bCs/>
                          <w:u w:val="single"/>
                        </w:rPr>
                        <w:t>es rica en recursos naturales</w:t>
                      </w:r>
                      <w:r w:rsidR="004A6BF0" w:rsidRPr="004A6BF0">
                        <w:rPr>
                          <w:rFonts w:ascii="Gotham Book" w:hAnsi="Gotham Book"/>
                          <w:b/>
                          <w:bCs/>
                        </w:rPr>
                        <w:t xml:space="preserve"> </w:t>
                      </w:r>
                      <w:r w:rsidR="00FC1464">
                        <w:rPr>
                          <w:rFonts w:ascii="Gotham Book" w:hAnsi="Gotham Book"/>
                          <w:b/>
                          <w:bCs/>
                        </w:rPr>
                        <w:t xml:space="preserve">/ / </w:t>
                      </w:r>
                      <w:r w:rsidR="002F1A22" w:rsidRPr="002F1A22">
                        <w:rPr>
                          <w:rFonts w:ascii="Gotham Book" w:hAnsi="Gotham Book"/>
                          <w:b/>
                          <w:bCs/>
                          <w:u w:val="single"/>
                        </w:rPr>
                        <w:t>las llanuras onduladas y cubiertas de hierba son el lugar perfecto para construir grandes comunidades</w:t>
                      </w:r>
                      <w:r w:rsidR="004A6BF0" w:rsidRPr="004A6BF0">
                        <w:rPr>
                          <w:rFonts w:ascii="Gotham Book" w:hAnsi="Gotham Book"/>
                          <w:b/>
                          <w:bCs/>
                          <w:u w:val="single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65DB2" w14:textId="77777777" w:rsidR="00141BD5" w:rsidRPr="00DC0449" w:rsidRDefault="00141BD5" w:rsidP="00141BD5">
      <w:pPr>
        <w:rPr>
          <w:rFonts w:ascii="Gotham Book" w:hAnsi="Gotham Book"/>
        </w:rPr>
        <w:sectPr w:rsidR="00141BD5" w:rsidRPr="00DC0449" w:rsidSect="00141B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AA6D5A" w14:textId="77777777" w:rsidR="00DF3241" w:rsidRDefault="00DF3241" w:rsidP="00141BD5">
      <w:pPr>
        <w:rPr>
          <w:rFonts w:ascii="Gotham Book" w:hAnsi="Gotham Book"/>
          <w:b/>
          <w:bCs/>
          <w:sz w:val="32"/>
          <w:szCs w:val="32"/>
        </w:rPr>
      </w:pPr>
    </w:p>
    <w:p w14:paraId="5820E072" w14:textId="78E8D011" w:rsidR="00141BD5" w:rsidRPr="00DC0449" w:rsidRDefault="00141BD5" w:rsidP="00141BD5">
      <w:pPr>
        <w:rPr>
          <w:rFonts w:ascii="Gotham Book" w:hAnsi="Gotham Book"/>
          <w:b/>
          <w:bCs/>
          <w:sz w:val="32"/>
          <w:szCs w:val="32"/>
        </w:rPr>
      </w:pPr>
      <w:r w:rsidRPr="00DC0449">
        <w:rPr>
          <w:rFonts w:ascii="Gotham Book" w:hAnsi="Gotham Book"/>
          <w:b/>
          <w:bCs/>
          <w:sz w:val="32"/>
          <w:szCs w:val="32"/>
        </w:rPr>
        <w:t>Part</w:t>
      </w:r>
      <w:r w:rsidR="0069119D">
        <w:rPr>
          <w:rFonts w:ascii="Gotham Book" w:hAnsi="Gotham Book"/>
          <w:b/>
          <w:bCs/>
          <w:sz w:val="32"/>
          <w:szCs w:val="32"/>
        </w:rPr>
        <w:t>e</w:t>
      </w:r>
      <w:r w:rsidRPr="00DC0449">
        <w:rPr>
          <w:rFonts w:ascii="Gotham Book" w:hAnsi="Gotham Book"/>
          <w:b/>
          <w:bCs/>
          <w:sz w:val="32"/>
          <w:szCs w:val="32"/>
        </w:rPr>
        <w:t xml:space="preserve"> III: </w:t>
      </w:r>
      <w:r w:rsidR="004B3F05" w:rsidRPr="004B3F05">
        <w:rPr>
          <w:rFonts w:ascii="Gotham Book" w:hAnsi="Gotham Book"/>
          <w:b/>
          <w:bCs/>
          <w:sz w:val="32"/>
          <w:szCs w:val="32"/>
        </w:rPr>
        <w:t>Preguntas de Práctica</w:t>
      </w:r>
      <w:r w:rsidRPr="00DC0449">
        <w:rPr>
          <w:rFonts w:ascii="Gotham Book" w:hAnsi="Gotham Book"/>
          <w:b/>
          <w:bCs/>
          <w:sz w:val="32"/>
          <w:szCs w:val="32"/>
        </w:rPr>
        <w:t xml:space="preserve"> </w:t>
      </w:r>
    </w:p>
    <w:p w14:paraId="7CE84A8F" w14:textId="0F651F5F" w:rsidR="00141BD5" w:rsidRPr="00DC0449" w:rsidRDefault="0069119D" w:rsidP="00ED14C4">
      <w:pPr>
        <w:rPr>
          <w:rFonts w:ascii="Gotham Book" w:hAnsi="Gotham Book"/>
        </w:rPr>
      </w:pPr>
      <w:r w:rsidRPr="0069119D">
        <w:rPr>
          <w:rFonts w:ascii="Gotham Book" w:hAnsi="Gotham Book"/>
        </w:rPr>
        <w:t>Practica responder estas preguntas para prepararte para los tipos de preguntas que puedes ver en el examen</w:t>
      </w:r>
      <w:r w:rsidR="00141BD5" w:rsidRPr="00DC0449">
        <w:rPr>
          <w:rFonts w:ascii="Gotham Book" w:hAnsi="Gotham Book"/>
        </w:rPr>
        <w:t xml:space="preserve">.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3775"/>
      </w:tblGrid>
      <w:tr w:rsidR="00141BD5" w:rsidRPr="00DC0449" w14:paraId="4DB20AF0" w14:textId="77777777" w:rsidTr="009C3C99">
        <w:tc>
          <w:tcPr>
            <w:tcW w:w="3685" w:type="dxa"/>
            <w:shd w:val="clear" w:color="auto" w:fill="D9D9D9" w:themeFill="background1" w:themeFillShade="D9"/>
          </w:tcPr>
          <w:p w14:paraId="76814AE8" w14:textId="4C71B9FA" w:rsidR="00141BD5" w:rsidRPr="00DC0449" w:rsidRDefault="00141BD5" w:rsidP="009C3C99">
            <w:pPr>
              <w:jc w:val="center"/>
              <w:rPr>
                <w:rFonts w:ascii="Gotham Book" w:hAnsi="Gotham Book"/>
                <w:b/>
                <w:bCs/>
              </w:rPr>
            </w:pPr>
            <w:r w:rsidRPr="00DC0449">
              <w:rPr>
                <w:rFonts w:ascii="Gotham Book" w:hAnsi="Gotham Book"/>
                <w:b/>
                <w:bCs/>
                <w:sz w:val="44"/>
                <w:szCs w:val="96"/>
              </w:rPr>
              <w:t>Coahuiltecan</w:t>
            </w:r>
            <w:r w:rsidR="002C6927">
              <w:rPr>
                <w:rFonts w:ascii="Gotham Book" w:hAnsi="Gotham Book"/>
                <w:b/>
                <w:bCs/>
                <w:sz w:val="44"/>
                <w:szCs w:val="96"/>
              </w:rPr>
              <w:t>o</w:t>
            </w:r>
            <w:r w:rsidR="002C6927">
              <w:rPr>
                <w:sz w:val="44"/>
                <w:szCs w:val="96"/>
              </w:rPr>
              <w:t>s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5923915A" w14:textId="5CCA25EB" w:rsidR="00141BD5" w:rsidRPr="00DC0449" w:rsidRDefault="0069119D" w:rsidP="009C3C99">
            <w:pPr>
              <w:jc w:val="center"/>
              <w:rPr>
                <w:rFonts w:ascii="Gotham Book" w:hAnsi="Gotham Book"/>
              </w:rPr>
            </w:pPr>
            <w:r w:rsidRPr="0069119D">
              <w:rPr>
                <w:rFonts w:ascii="Gotham Book" w:hAnsi="Gotham Book"/>
              </w:rPr>
              <w:t>Característica Compartida</w:t>
            </w:r>
          </w:p>
        </w:tc>
        <w:tc>
          <w:tcPr>
            <w:tcW w:w="3775" w:type="dxa"/>
            <w:shd w:val="clear" w:color="auto" w:fill="D9D9D9" w:themeFill="background1" w:themeFillShade="D9"/>
          </w:tcPr>
          <w:p w14:paraId="448C1943" w14:textId="77777777" w:rsidR="00141BD5" w:rsidRPr="00DC0449" w:rsidRDefault="00141BD5" w:rsidP="009C3C99">
            <w:pPr>
              <w:jc w:val="center"/>
              <w:rPr>
                <w:rFonts w:ascii="Gotham Book" w:hAnsi="Gotham Book"/>
                <w:b/>
                <w:bCs/>
              </w:rPr>
            </w:pPr>
            <w:r w:rsidRPr="00DC0449">
              <w:rPr>
                <w:rFonts w:ascii="Gotham Book" w:hAnsi="Gotham Book"/>
                <w:b/>
                <w:bCs/>
                <w:sz w:val="42"/>
                <w:szCs w:val="72"/>
              </w:rPr>
              <w:t>Comanche</w:t>
            </w:r>
          </w:p>
        </w:tc>
      </w:tr>
      <w:tr w:rsidR="00141BD5" w:rsidRPr="00DC0449" w14:paraId="6BC5A257" w14:textId="77777777" w:rsidTr="009C3C99">
        <w:trPr>
          <w:trHeight w:val="764"/>
        </w:trPr>
        <w:tc>
          <w:tcPr>
            <w:tcW w:w="3685" w:type="dxa"/>
            <w:vAlign w:val="center"/>
          </w:tcPr>
          <w:p w14:paraId="425A6CBC" w14:textId="6B6333B8" w:rsidR="00141BD5" w:rsidRPr="00DC0449" w:rsidRDefault="002C6927" w:rsidP="009C3C99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2C6927">
              <w:rPr>
                <w:rFonts w:ascii="Gotham Book" w:hAnsi="Gotham Book"/>
              </w:rPr>
              <w:t>Vivía en las Llanuras Costeras</w:t>
            </w:r>
          </w:p>
          <w:p w14:paraId="220A3015" w14:textId="44BFEC7C" w:rsidR="00141BD5" w:rsidRPr="00DC0449" w:rsidRDefault="002C6927" w:rsidP="009C3C99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2C6927">
              <w:rPr>
                <w:rFonts w:ascii="Gotham Book" w:hAnsi="Gotham Book"/>
              </w:rPr>
              <w:t>Construían pequeñas chozas de hierba</w:t>
            </w:r>
          </w:p>
        </w:tc>
        <w:tc>
          <w:tcPr>
            <w:tcW w:w="1890" w:type="dxa"/>
            <w:vAlign w:val="center"/>
          </w:tcPr>
          <w:p w14:paraId="7BE3498D" w14:textId="77777777" w:rsidR="00141BD5" w:rsidRPr="00DC0449" w:rsidRDefault="00141BD5" w:rsidP="009C3C99">
            <w:pPr>
              <w:jc w:val="center"/>
              <w:rPr>
                <w:rFonts w:ascii="Gotham Book" w:hAnsi="Gotham Book"/>
              </w:rPr>
            </w:pPr>
            <w:r w:rsidRPr="00DC0449">
              <w:rPr>
                <w:rFonts w:ascii="Gotham Book" w:hAnsi="Gotham Book"/>
                <w:sz w:val="48"/>
                <w:szCs w:val="160"/>
              </w:rPr>
              <w:t>?</w:t>
            </w:r>
          </w:p>
        </w:tc>
        <w:tc>
          <w:tcPr>
            <w:tcW w:w="3775" w:type="dxa"/>
            <w:vAlign w:val="center"/>
          </w:tcPr>
          <w:p w14:paraId="5989A1B4" w14:textId="096D42F0" w:rsidR="00141BD5" w:rsidRPr="00DC0449" w:rsidRDefault="00980C9F" w:rsidP="009C3C99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980C9F">
              <w:rPr>
                <w:rFonts w:ascii="Gotham Book" w:hAnsi="Gotham Book"/>
              </w:rPr>
              <w:t>Vivía en las Grandes Llanuras</w:t>
            </w:r>
          </w:p>
          <w:p w14:paraId="100D5D6C" w14:textId="381F1DB8" w:rsidR="00141BD5" w:rsidRPr="00DC0449" w:rsidRDefault="00980C9F" w:rsidP="009C3C99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980C9F">
              <w:rPr>
                <w:rFonts w:ascii="Gotham Book" w:hAnsi="Gotham Book"/>
              </w:rPr>
              <w:t>Cazaba bisontes</w:t>
            </w:r>
          </w:p>
        </w:tc>
      </w:tr>
    </w:tbl>
    <w:p w14:paraId="17F1E6F5" w14:textId="77777777" w:rsidR="00141BD5" w:rsidRPr="00DC0449" w:rsidRDefault="00141BD5" w:rsidP="00141BD5">
      <w:pPr>
        <w:spacing w:after="0"/>
        <w:rPr>
          <w:rFonts w:ascii="Gotham Book" w:hAnsi="Gotham Book"/>
          <w:sz w:val="4"/>
          <w:szCs w:val="4"/>
        </w:rPr>
      </w:pPr>
    </w:p>
    <w:p w14:paraId="36360884" w14:textId="77777777" w:rsidR="00141BD5" w:rsidRPr="00DC0449" w:rsidRDefault="00141BD5" w:rsidP="00141BD5">
      <w:pPr>
        <w:spacing w:after="0"/>
        <w:rPr>
          <w:rFonts w:ascii="Gotham Book" w:hAnsi="Gotham Book"/>
          <w:sz w:val="18"/>
          <w:szCs w:val="18"/>
        </w:rPr>
      </w:pPr>
    </w:p>
    <w:p w14:paraId="51F17CAE" w14:textId="4CD27CFC" w:rsidR="00141BD5" w:rsidRPr="00DC0449" w:rsidRDefault="00A92A50" w:rsidP="00141BD5">
      <w:pPr>
        <w:pStyle w:val="ListParagraph"/>
        <w:numPr>
          <w:ilvl w:val="0"/>
          <w:numId w:val="4"/>
        </w:numPr>
        <w:spacing w:after="0"/>
        <w:rPr>
          <w:rFonts w:ascii="Gotham Book" w:hAnsi="Gotham Book"/>
        </w:rPr>
      </w:pPr>
      <w:r w:rsidRPr="00A92A50">
        <w:rPr>
          <w:rFonts w:ascii="Gotham Book" w:hAnsi="Gotham Book"/>
        </w:rPr>
        <w:t>Cuál de las siguientes opciones de respuesta reemplaza mejor el signo de interrogación en el diagrama</w:t>
      </w:r>
      <w:r w:rsidR="00141BD5" w:rsidRPr="00DC0449">
        <w:rPr>
          <w:rFonts w:ascii="Gotham Book" w:hAnsi="Gotham Book"/>
        </w:rPr>
        <w:t>?</w:t>
      </w:r>
    </w:p>
    <w:p w14:paraId="3848F90D" w14:textId="23E32788" w:rsidR="00141BD5" w:rsidRPr="00DC0449" w:rsidRDefault="00411C23" w:rsidP="00141BD5">
      <w:pPr>
        <w:pStyle w:val="ListParagraph"/>
        <w:numPr>
          <w:ilvl w:val="1"/>
          <w:numId w:val="4"/>
        </w:numPr>
        <w:spacing w:after="0"/>
        <w:rPr>
          <w:rFonts w:ascii="Gotham Book" w:hAnsi="Gotham Book"/>
        </w:rPr>
      </w:pPr>
      <w:r w:rsidRPr="00411C23">
        <w:rPr>
          <w:rFonts w:ascii="Gotham Book" w:hAnsi="Gotham Book"/>
        </w:rPr>
        <w:t>Feroces guerreros</w:t>
      </w:r>
    </w:p>
    <w:p w14:paraId="62873965" w14:textId="3663B1D3" w:rsidR="00141BD5" w:rsidRPr="00DC0449" w:rsidRDefault="000464FD" w:rsidP="00141BD5">
      <w:pPr>
        <w:pStyle w:val="ListParagraph"/>
        <w:numPr>
          <w:ilvl w:val="1"/>
          <w:numId w:val="4"/>
        </w:numPr>
        <w:spacing w:after="0"/>
        <w:rPr>
          <w:rFonts w:ascii="Gotham Book" w:hAnsi="Gotham Book"/>
        </w:rPr>
      </w:pPr>
      <w:r w:rsidRPr="000464FD">
        <w:rPr>
          <w:rFonts w:ascii="Gotham Book" w:hAnsi="Gotham Book"/>
        </w:rPr>
        <w:t>Principalmente nómadas</w:t>
      </w:r>
    </w:p>
    <w:p w14:paraId="78B1B114" w14:textId="23FAC731" w:rsidR="00141BD5" w:rsidRPr="00DC0449" w:rsidRDefault="000464FD" w:rsidP="00141BD5">
      <w:pPr>
        <w:pStyle w:val="ListParagraph"/>
        <w:numPr>
          <w:ilvl w:val="1"/>
          <w:numId w:val="4"/>
        </w:numPr>
        <w:spacing w:after="0"/>
        <w:rPr>
          <w:rFonts w:ascii="Gotham Book" w:hAnsi="Gotham Book"/>
        </w:rPr>
      </w:pPr>
      <w:r w:rsidRPr="000464FD">
        <w:rPr>
          <w:rFonts w:ascii="Gotham Book" w:hAnsi="Gotham Book"/>
        </w:rPr>
        <w:t>Principalmente sedentarios</w:t>
      </w:r>
    </w:p>
    <w:p w14:paraId="53E340DA" w14:textId="0DA7B3CC" w:rsidR="00141BD5" w:rsidRPr="00DC0449" w:rsidRDefault="000464FD" w:rsidP="00141BD5">
      <w:pPr>
        <w:pStyle w:val="ListParagraph"/>
        <w:numPr>
          <w:ilvl w:val="1"/>
          <w:numId w:val="4"/>
        </w:numPr>
        <w:spacing w:after="0"/>
        <w:rPr>
          <w:rFonts w:ascii="Gotham Book" w:hAnsi="Gotham Book"/>
          <w:strike/>
        </w:rPr>
      </w:pPr>
      <w:r w:rsidRPr="000464FD">
        <w:rPr>
          <w:rFonts w:ascii="Gotham Book" w:hAnsi="Gotham Book"/>
          <w:strike/>
        </w:rPr>
        <w:t>Parte de la cultura Puebloana</w:t>
      </w:r>
    </w:p>
    <w:p w14:paraId="503BDD4F" w14:textId="77777777" w:rsidR="00141BD5" w:rsidRPr="00DC0449" w:rsidRDefault="00141BD5" w:rsidP="00141BD5">
      <w:pPr>
        <w:spacing w:after="0"/>
        <w:rPr>
          <w:rFonts w:ascii="Gotham Book" w:hAnsi="Gotham Book"/>
          <w:sz w:val="20"/>
          <w:szCs w:val="2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85"/>
      </w:tblGrid>
      <w:tr w:rsidR="00141BD5" w:rsidRPr="00DC0449" w14:paraId="350EEA84" w14:textId="77777777" w:rsidTr="009C3C99">
        <w:trPr>
          <w:trHeight w:val="3113"/>
        </w:trPr>
        <w:tc>
          <w:tcPr>
            <w:tcW w:w="9085" w:type="dxa"/>
            <w:vAlign w:val="center"/>
          </w:tcPr>
          <w:p w14:paraId="23A6120B" w14:textId="692B5693" w:rsidR="00141BD5" w:rsidRPr="00DC0449" w:rsidRDefault="002B68FB" w:rsidP="009C3C99">
            <w:pPr>
              <w:spacing w:line="360" w:lineRule="auto"/>
              <w:rPr>
                <w:rFonts w:ascii="Gotham Book" w:hAnsi="Gotham Book"/>
              </w:rPr>
            </w:pPr>
            <w:r w:rsidRPr="00D32C1D">
              <w:rPr>
                <w:rFonts w:ascii="Gotham Book" w:hAnsi="Gotham Book"/>
              </w:rPr>
              <w:lastRenderedPageBreak/>
              <w:t>(A)</w:t>
            </w:r>
            <w:r>
              <w:rPr>
                <w:rFonts w:ascii="Gotham Book" w:hAnsi="Gotham Book"/>
                <w:u w:val="single"/>
              </w:rPr>
              <w:t xml:space="preserve"> </w:t>
            </w:r>
            <w:r w:rsidRPr="006D656B">
              <w:rPr>
                <w:rFonts w:ascii="Gotham Book" w:hAnsi="Gotham Book"/>
                <w:u w:val="single"/>
              </w:rPr>
              <w:t>Los primeros pobladores que llegaron a Texas emigraban para seguir a las grandes manadas de animales de las que dependían para sobrevivir</w:t>
            </w:r>
            <w:r w:rsidRPr="00D32C1D">
              <w:rPr>
                <w:rFonts w:ascii="Gotham Book" w:hAnsi="Gotham Book"/>
              </w:rPr>
              <w:t xml:space="preserve">. </w:t>
            </w:r>
            <w:r w:rsidRPr="00F446B1">
              <w:rPr>
                <w:rFonts w:ascii="Gotham Book" w:hAnsi="Gotham Book"/>
              </w:rPr>
              <w:t>A medida que esos animales se extinguieron y el clima se calentó</w:t>
            </w:r>
            <w:r w:rsidRPr="00D32C1D">
              <w:rPr>
                <w:rFonts w:ascii="Gotham Book" w:hAnsi="Gotham Book"/>
              </w:rPr>
              <w:t xml:space="preserve">, (B) </w:t>
            </w:r>
            <w:r>
              <w:rPr>
                <w:rFonts w:ascii="Gotham Book" w:hAnsi="Gotham Book"/>
              </w:rPr>
              <w:t>l</w:t>
            </w:r>
            <w:r w:rsidRPr="00780A58">
              <w:rPr>
                <w:rFonts w:ascii="Gotham Book" w:hAnsi="Gotham Book"/>
                <w:u w:val="single"/>
              </w:rPr>
              <w:t>os primeros pobladores de Texas se dispersaron por Texas en busca de nuevos recursos</w:t>
            </w:r>
            <w:r w:rsidRPr="00D32C1D">
              <w:rPr>
                <w:rFonts w:ascii="Gotham Book" w:hAnsi="Gotham Book"/>
              </w:rPr>
              <w:t xml:space="preserve">. </w:t>
            </w:r>
            <w:r w:rsidRPr="00EC6AC7">
              <w:rPr>
                <w:rFonts w:ascii="Gotham Book" w:hAnsi="Gotham Book"/>
              </w:rPr>
              <w:t>Con el tiempo</w:t>
            </w:r>
            <w:r w:rsidRPr="00D32C1D">
              <w:rPr>
                <w:rFonts w:ascii="Gotham Book" w:hAnsi="Gotham Book"/>
              </w:rPr>
              <w:t>, (C)</w:t>
            </w:r>
            <w:r>
              <w:rPr>
                <w:rFonts w:ascii="Gotham Book" w:hAnsi="Gotham Book"/>
              </w:rPr>
              <w:t xml:space="preserve"> a</w:t>
            </w:r>
            <w:r w:rsidRPr="00C41C46">
              <w:rPr>
                <w:rFonts w:ascii="Gotham Book" w:hAnsi="Gotham Book"/>
                <w:u w:val="single"/>
              </w:rPr>
              <w:t>lgunos de estos pobladores que vivían en regiones con suelo fértil y abundantes lluvias comenzaron a desarrollar la agricultura</w:t>
            </w:r>
            <w:r w:rsidRPr="00D32C1D">
              <w:rPr>
                <w:rFonts w:ascii="Gotham Book" w:hAnsi="Gotham Book"/>
              </w:rPr>
              <w:t xml:space="preserve">. </w:t>
            </w:r>
            <w:r w:rsidRPr="00B00EF2">
              <w:rPr>
                <w:rFonts w:ascii="Gotham Book" w:hAnsi="Gotham Book"/>
              </w:rPr>
              <w:t>Este desarrollo permitió a las tribus establecerse más en un solo lugar. Además</w:t>
            </w:r>
            <w:r w:rsidRPr="00D32C1D">
              <w:rPr>
                <w:rFonts w:ascii="Gotham Book" w:hAnsi="Gotham Book"/>
              </w:rPr>
              <w:t>, (D)</w:t>
            </w:r>
            <w:r w:rsidRPr="00D32C1D">
              <w:rPr>
                <w:rFonts w:ascii="Gotham Book" w:hAnsi="Gotham Book"/>
                <w:u w:val="single"/>
              </w:rPr>
              <w:t xml:space="preserve"> </w:t>
            </w:r>
            <w:r>
              <w:rPr>
                <w:rFonts w:ascii="Gotham Book" w:hAnsi="Gotham Book"/>
                <w:u w:val="single"/>
              </w:rPr>
              <w:t>p</w:t>
            </w:r>
            <w:r w:rsidRPr="00A46421">
              <w:rPr>
                <w:rFonts w:ascii="Gotham Book" w:hAnsi="Gotham Book"/>
                <w:u w:val="single"/>
              </w:rPr>
              <w:t>ermitía un excedente de alimentos, por lo que podían construir sociedades más grandes y complejas</w:t>
            </w:r>
            <w:r w:rsidRPr="00D32C1D">
              <w:rPr>
                <w:rFonts w:ascii="Gotham Book" w:hAnsi="Gotham Book"/>
                <w:u w:val="single"/>
              </w:rPr>
              <w:t>.</w:t>
            </w:r>
          </w:p>
        </w:tc>
      </w:tr>
    </w:tbl>
    <w:p w14:paraId="18479E7A" w14:textId="77777777" w:rsidR="00141BD5" w:rsidRPr="00DC0449" w:rsidRDefault="00141BD5" w:rsidP="00141BD5">
      <w:pPr>
        <w:spacing w:after="0"/>
        <w:rPr>
          <w:rFonts w:ascii="Gotham Book" w:hAnsi="Gotham Book"/>
          <w:sz w:val="20"/>
          <w:szCs w:val="20"/>
        </w:rPr>
      </w:pPr>
    </w:p>
    <w:p w14:paraId="0E975D9A" w14:textId="5F40EBC5" w:rsidR="00141BD5" w:rsidRPr="00DC0449" w:rsidRDefault="00695D9C" w:rsidP="00141BD5">
      <w:pPr>
        <w:pStyle w:val="ListParagraph"/>
        <w:numPr>
          <w:ilvl w:val="0"/>
          <w:numId w:val="4"/>
        </w:numPr>
        <w:spacing w:after="0"/>
        <w:rPr>
          <w:rFonts w:ascii="Gotham Book" w:hAnsi="Gotham Book"/>
        </w:rPr>
      </w:pPr>
      <w:r w:rsidRPr="00695D9C">
        <w:rPr>
          <w:rFonts w:ascii="Gotham Book" w:hAnsi="Gotham Book"/>
        </w:rPr>
        <w:t>Qué afirmación del extracto apoya la afirmación de que la agricultura ayudó al desarrollo de grandes comunidades indígenas americanas</w:t>
      </w:r>
      <w:r w:rsidR="00141BD5" w:rsidRPr="00DC0449">
        <w:rPr>
          <w:rFonts w:ascii="Gotham Book" w:hAnsi="Gotham Book"/>
        </w:rPr>
        <w:t xml:space="preserve">? </w:t>
      </w:r>
    </w:p>
    <w:p w14:paraId="5FEEA806" w14:textId="1B3DF4A6" w:rsidR="00141BD5" w:rsidRPr="00DC0449" w:rsidRDefault="008E2D1A" w:rsidP="00141BD5">
      <w:pPr>
        <w:pStyle w:val="ListParagraph"/>
        <w:numPr>
          <w:ilvl w:val="1"/>
          <w:numId w:val="4"/>
        </w:numPr>
        <w:spacing w:after="0"/>
        <w:rPr>
          <w:rFonts w:ascii="Gotham Book" w:hAnsi="Gotham Book"/>
          <w:strike/>
        </w:rPr>
      </w:pPr>
      <w:r w:rsidRPr="008E2D1A">
        <w:rPr>
          <w:rFonts w:ascii="Gotham Book" w:hAnsi="Gotham Book"/>
          <w:strike/>
        </w:rPr>
        <w:t>Los primeros pobladores que llegaron a Texas emigraban para seguir a las grandes manadas de animales de las que dependían para sobrevivir</w:t>
      </w:r>
      <w:r>
        <w:rPr>
          <w:rFonts w:ascii="Gotham Book" w:hAnsi="Gotham Book"/>
          <w:strike/>
        </w:rPr>
        <w:t>.</w:t>
      </w:r>
      <w:r w:rsidR="00141BD5" w:rsidRPr="00DC0449">
        <w:rPr>
          <w:rFonts w:ascii="Gotham Book" w:hAnsi="Gotham Book"/>
          <w:strike/>
        </w:rPr>
        <w:t xml:space="preserve"> </w:t>
      </w:r>
    </w:p>
    <w:p w14:paraId="61B0C82B" w14:textId="1391453C" w:rsidR="00141BD5" w:rsidRPr="00DC0449" w:rsidRDefault="000A7408" w:rsidP="00141BD5">
      <w:pPr>
        <w:pStyle w:val="ListParagraph"/>
        <w:numPr>
          <w:ilvl w:val="1"/>
          <w:numId w:val="4"/>
        </w:numPr>
        <w:spacing w:after="0"/>
        <w:rPr>
          <w:rFonts w:ascii="Gotham Book" w:hAnsi="Gotham Book"/>
        </w:rPr>
      </w:pPr>
      <w:r w:rsidRPr="000A7408">
        <w:rPr>
          <w:rFonts w:ascii="Gotham Book" w:hAnsi="Gotham Book"/>
        </w:rPr>
        <w:t>Los primeros pobladores de Texas se dispersaron por Texas en busca de nuevos recursos</w:t>
      </w:r>
      <w:r w:rsidR="00141BD5" w:rsidRPr="00DC0449">
        <w:rPr>
          <w:rFonts w:ascii="Gotham Book" w:hAnsi="Gotham Book"/>
        </w:rPr>
        <w:t>.</w:t>
      </w:r>
    </w:p>
    <w:p w14:paraId="55FBF93B" w14:textId="4DC37620" w:rsidR="00141BD5" w:rsidRPr="00DC0449" w:rsidRDefault="00747A3F" w:rsidP="00141BD5">
      <w:pPr>
        <w:pStyle w:val="ListParagraph"/>
        <w:numPr>
          <w:ilvl w:val="1"/>
          <w:numId w:val="4"/>
        </w:numPr>
        <w:spacing w:after="0"/>
        <w:rPr>
          <w:rFonts w:ascii="Gotham Book" w:hAnsi="Gotham Book"/>
        </w:rPr>
      </w:pPr>
      <w:r w:rsidRPr="00747A3F">
        <w:rPr>
          <w:rFonts w:ascii="Gotham Book" w:hAnsi="Gotham Book"/>
        </w:rPr>
        <w:t>Algunos de estos pobladores que vivían en regiones con suelo fértil y abundantes lluvias comenzaron a desarrollar la agricultura</w:t>
      </w:r>
      <w:r w:rsidR="00141BD5" w:rsidRPr="00DC0449">
        <w:rPr>
          <w:rFonts w:ascii="Gotham Book" w:hAnsi="Gotham Book"/>
        </w:rPr>
        <w:t>.</w:t>
      </w:r>
    </w:p>
    <w:p w14:paraId="6A1B5385" w14:textId="76B2E1DA" w:rsidR="00141BD5" w:rsidRPr="00FC1464" w:rsidRDefault="00747A3F" w:rsidP="00141BD5">
      <w:pPr>
        <w:pStyle w:val="ListParagraph"/>
        <w:numPr>
          <w:ilvl w:val="1"/>
          <w:numId w:val="4"/>
        </w:numPr>
        <w:spacing w:after="0"/>
        <w:rPr>
          <w:rFonts w:ascii="Gotham Book" w:hAnsi="Gotham Book"/>
        </w:rPr>
        <w:sectPr w:rsidR="00141BD5" w:rsidRPr="00FC1464" w:rsidSect="00141BD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47A3F">
        <w:rPr>
          <w:rFonts w:ascii="Gotham Book" w:hAnsi="Gotham Book"/>
        </w:rPr>
        <w:t>Permitía un excedente de alimentos, por lo que podían construir sociedades más grandes y complejas</w:t>
      </w:r>
      <w:r w:rsidR="00141BD5" w:rsidRPr="00FC1464">
        <w:rPr>
          <w:rFonts w:ascii="Gotham Book" w:hAnsi="Gotham Book"/>
        </w:rPr>
        <w:t>.</w:t>
      </w:r>
    </w:p>
    <w:p w14:paraId="356000EA" w14:textId="132ADC9A" w:rsidR="00141BD5" w:rsidRPr="00DC0449" w:rsidRDefault="00141BD5" w:rsidP="00141BD5">
      <w:pPr>
        <w:rPr>
          <w:rFonts w:ascii="Gotham Book" w:hAnsi="Gotham Book"/>
        </w:rPr>
      </w:pPr>
    </w:p>
    <w:p w14:paraId="3F0FE48E" w14:textId="27B71137" w:rsidR="00141BD5" w:rsidRPr="00DC0449" w:rsidRDefault="00141BD5" w:rsidP="00141BD5">
      <w:pPr>
        <w:rPr>
          <w:rFonts w:ascii="Gotham Book" w:hAnsi="Gotham Book"/>
        </w:rPr>
      </w:pPr>
    </w:p>
    <w:p w14:paraId="4921D7A6" w14:textId="796CEDF6" w:rsidR="0065438C" w:rsidRPr="00DC0449" w:rsidRDefault="0065438C">
      <w:pPr>
        <w:rPr>
          <w:rFonts w:ascii="Gotham Book" w:hAnsi="Gotham Book"/>
        </w:rPr>
      </w:pPr>
    </w:p>
    <w:sectPr w:rsidR="0065438C" w:rsidRPr="00DC0449" w:rsidSect="00141B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8CE7" w14:textId="77777777" w:rsidR="00377655" w:rsidRDefault="00377655">
      <w:pPr>
        <w:spacing w:after="0" w:line="240" w:lineRule="auto"/>
      </w:pPr>
      <w:r>
        <w:separator/>
      </w:r>
    </w:p>
  </w:endnote>
  <w:endnote w:type="continuationSeparator" w:id="0">
    <w:p w14:paraId="73D2D001" w14:textId="77777777" w:rsidR="00377655" w:rsidRDefault="0037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231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4B544C" w14:textId="57C876E7" w:rsidR="004A6BF0" w:rsidRDefault="0033110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5F1577EF" wp14:editId="7CB38736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A6BF0">
          <w:fldChar w:fldCharType="begin"/>
        </w:r>
        <w:r w:rsidR="004A6BF0">
          <w:instrText xml:space="preserve"> PAGE   \* MERGEFORMAT </w:instrText>
        </w:r>
        <w:r w:rsidR="004A6BF0">
          <w:fldChar w:fldCharType="separate"/>
        </w:r>
        <w:r w:rsidR="004A6BF0">
          <w:rPr>
            <w:noProof/>
          </w:rPr>
          <w:t>2</w:t>
        </w:r>
        <w:r w:rsidR="004A6BF0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38EDD741" w14:textId="5C836E7B" w:rsidR="004A6BF0" w:rsidRDefault="004A6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8364" w14:textId="77777777" w:rsidR="00377655" w:rsidRDefault="00377655">
      <w:pPr>
        <w:spacing w:after="0" w:line="240" w:lineRule="auto"/>
      </w:pPr>
      <w:r>
        <w:separator/>
      </w:r>
    </w:p>
  </w:footnote>
  <w:footnote w:type="continuationSeparator" w:id="0">
    <w:p w14:paraId="6DB0BF65" w14:textId="77777777" w:rsidR="00377655" w:rsidRDefault="0037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1F31" w14:textId="73F8654C" w:rsidR="00ED14C4" w:rsidRDefault="00ED14C4">
    <w:pPr>
      <w:pStyle w:val="Header"/>
    </w:pPr>
    <w:r w:rsidRPr="008C60C0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52BB4797" wp14:editId="0A98A5ED">
          <wp:simplePos x="0" y="0"/>
          <wp:positionH relativeFrom="column">
            <wp:posOffset>0</wp:posOffset>
          </wp:positionH>
          <wp:positionV relativeFrom="paragraph">
            <wp:posOffset>-255693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32ED57" w14:textId="77777777" w:rsidR="00ED14C4" w:rsidRDefault="00ED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6383"/>
    <w:multiLevelType w:val="hybridMultilevel"/>
    <w:tmpl w:val="4F746DEE"/>
    <w:lvl w:ilvl="0" w:tplc="9F260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12FBD"/>
    <w:multiLevelType w:val="hybridMultilevel"/>
    <w:tmpl w:val="29FACCB6"/>
    <w:lvl w:ilvl="0" w:tplc="5EEAAD4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04778"/>
    <w:multiLevelType w:val="hybridMultilevel"/>
    <w:tmpl w:val="2FAAD678"/>
    <w:lvl w:ilvl="0" w:tplc="994ED1D4">
      <w:start w:val="1"/>
      <w:numFmt w:val="decimal"/>
      <w:lvlText w:val="_____ %1) 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96D39"/>
    <w:multiLevelType w:val="hybridMultilevel"/>
    <w:tmpl w:val="4F746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47C94"/>
    <w:multiLevelType w:val="hybridMultilevel"/>
    <w:tmpl w:val="6C82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51741">
    <w:abstractNumId w:val="0"/>
  </w:num>
  <w:num w:numId="2" w16cid:durableId="1673871372">
    <w:abstractNumId w:val="1"/>
  </w:num>
  <w:num w:numId="3" w16cid:durableId="1706951732">
    <w:abstractNumId w:val="4"/>
  </w:num>
  <w:num w:numId="4" w16cid:durableId="748310999">
    <w:abstractNumId w:val="2"/>
  </w:num>
  <w:num w:numId="5" w16cid:durableId="1907760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6D"/>
    <w:rsid w:val="0002533E"/>
    <w:rsid w:val="000464FD"/>
    <w:rsid w:val="00050C2F"/>
    <w:rsid w:val="00054DD6"/>
    <w:rsid w:val="000613C6"/>
    <w:rsid w:val="00094407"/>
    <w:rsid w:val="000A34BE"/>
    <w:rsid w:val="000A7408"/>
    <w:rsid w:val="000E727B"/>
    <w:rsid w:val="00141BD5"/>
    <w:rsid w:val="001B4B2F"/>
    <w:rsid w:val="00250BF0"/>
    <w:rsid w:val="00276615"/>
    <w:rsid w:val="002972A5"/>
    <w:rsid w:val="002B68FB"/>
    <w:rsid w:val="002C6927"/>
    <w:rsid w:val="002D2C09"/>
    <w:rsid w:val="002F1A22"/>
    <w:rsid w:val="00331104"/>
    <w:rsid w:val="00362052"/>
    <w:rsid w:val="00377655"/>
    <w:rsid w:val="00411C23"/>
    <w:rsid w:val="004A217D"/>
    <w:rsid w:val="004A6BF0"/>
    <w:rsid w:val="004B3F05"/>
    <w:rsid w:val="005A5F6D"/>
    <w:rsid w:val="0065438C"/>
    <w:rsid w:val="0069119D"/>
    <w:rsid w:val="00695D9C"/>
    <w:rsid w:val="0072538C"/>
    <w:rsid w:val="00741EF3"/>
    <w:rsid w:val="00747A3F"/>
    <w:rsid w:val="00774280"/>
    <w:rsid w:val="007957DC"/>
    <w:rsid w:val="007B3F99"/>
    <w:rsid w:val="007B5C47"/>
    <w:rsid w:val="00832DA5"/>
    <w:rsid w:val="00834D6C"/>
    <w:rsid w:val="00870633"/>
    <w:rsid w:val="008E2D1A"/>
    <w:rsid w:val="008F64AC"/>
    <w:rsid w:val="00963012"/>
    <w:rsid w:val="0097080F"/>
    <w:rsid w:val="00980C9F"/>
    <w:rsid w:val="009952EC"/>
    <w:rsid w:val="009D6902"/>
    <w:rsid w:val="009F745E"/>
    <w:rsid w:val="009F7AC1"/>
    <w:rsid w:val="00A125C3"/>
    <w:rsid w:val="00A92A50"/>
    <w:rsid w:val="00AD2055"/>
    <w:rsid w:val="00BD507D"/>
    <w:rsid w:val="00BD5624"/>
    <w:rsid w:val="00C22928"/>
    <w:rsid w:val="00CA505B"/>
    <w:rsid w:val="00D96E42"/>
    <w:rsid w:val="00DC0449"/>
    <w:rsid w:val="00DD75DF"/>
    <w:rsid w:val="00DF3241"/>
    <w:rsid w:val="00DF56E0"/>
    <w:rsid w:val="00DF7893"/>
    <w:rsid w:val="00E95D73"/>
    <w:rsid w:val="00ED14C4"/>
    <w:rsid w:val="00F25E5B"/>
    <w:rsid w:val="00F9449F"/>
    <w:rsid w:val="00F96DBC"/>
    <w:rsid w:val="00FB2D6E"/>
    <w:rsid w:val="00FC1464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ED2E4"/>
  <w15:chartTrackingRefBased/>
  <w15:docId w15:val="{07104DB0-3B8F-4F07-AE43-4E3E7165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D5"/>
  </w:style>
  <w:style w:type="paragraph" w:styleId="Heading1">
    <w:name w:val="heading 1"/>
    <w:basedOn w:val="Normal"/>
    <w:next w:val="Normal"/>
    <w:link w:val="Heading1Char"/>
    <w:uiPriority w:val="9"/>
    <w:qFormat/>
    <w:rsid w:val="005A5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F6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41BD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41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D5"/>
  </w:style>
  <w:style w:type="table" w:styleId="TableGrid">
    <w:name w:val="Table Grid"/>
    <w:basedOn w:val="TableNormal"/>
    <w:uiPriority w:val="39"/>
    <w:rsid w:val="0014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74BCEB76-3BE5-4361-9AF9-EBC578568396}"/>
</file>

<file path=customXml/itemProps2.xml><?xml version="1.0" encoding="utf-8"?>
<ds:datastoreItem xmlns:ds="http://schemas.openxmlformats.org/officeDocument/2006/customXml" ds:itemID="{7AA3D065-9AC9-43D0-A8C5-47B3B79CD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CC787-D865-40E9-B511-400851CF264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624</Words>
  <Characters>3336</Characters>
  <Application>Microsoft Office Word</Application>
  <DocSecurity>0</DocSecurity>
  <Lines>139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47</cp:revision>
  <dcterms:created xsi:type="dcterms:W3CDTF">2024-07-16T18:16:00Z</dcterms:created>
  <dcterms:modified xsi:type="dcterms:W3CDTF">2025-10-26T01:45:00Z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