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A3CA" w14:textId="5C9BBB13" w:rsidR="000C536E" w:rsidRPr="00420222" w:rsidRDefault="000C536E" w:rsidP="000C536E">
      <w:pPr>
        <w:spacing w:after="0"/>
        <w:rPr>
          <w:rFonts w:ascii="Gotham Book" w:hAnsi="Gotham Book"/>
          <w:sz w:val="48"/>
          <w:szCs w:val="160"/>
        </w:rPr>
      </w:pPr>
      <w:r w:rsidRPr="00420222">
        <w:rPr>
          <w:rFonts w:ascii="Gotham Book" w:hAnsi="Gotham Book"/>
          <w:noProof/>
        </w:rPr>
        <w:drawing>
          <wp:inline distT="0" distB="0" distL="0" distR="0" wp14:anchorId="18BE36BC" wp14:editId="54468A0F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0222">
        <w:rPr>
          <w:rFonts w:ascii="Gotham Book" w:hAnsi="Gotham Book"/>
        </w:rPr>
        <w:t xml:space="preserve"> </w:t>
      </w:r>
      <w:r w:rsidR="00420222" w:rsidRPr="00420222">
        <w:rPr>
          <w:rFonts w:ascii="Gotham Book" w:hAnsi="Gotham Book"/>
        </w:rPr>
        <w:t xml:space="preserve">                                    </w:t>
      </w:r>
      <w:proofErr w:type="spellStart"/>
      <w:r w:rsidR="00F13B8B" w:rsidRPr="00F13B8B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Pr="00420222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Pr="00420222">
        <w:rPr>
          <w:rFonts w:ascii="Gotham Book" w:hAnsi="Gotham Book"/>
          <w:sz w:val="58"/>
          <w:szCs w:val="260"/>
        </w:rPr>
        <w:t xml:space="preserve"> </w:t>
      </w:r>
      <w:r w:rsidRPr="00420222">
        <w:rPr>
          <w:rFonts w:ascii="Gotham Book" w:hAnsi="Gotham Book"/>
          <w:sz w:val="44"/>
          <w:szCs w:val="96"/>
        </w:rPr>
        <w:t xml:space="preserve">Texas </w:t>
      </w:r>
      <w:r w:rsidR="00F13B8B">
        <w:rPr>
          <w:rFonts w:ascii="Gotham Book" w:hAnsi="Gotham Book"/>
          <w:sz w:val="44"/>
          <w:szCs w:val="96"/>
        </w:rPr>
        <w:t>Hoy</w:t>
      </w:r>
      <w:r w:rsidRPr="00420222">
        <w:rPr>
          <w:rFonts w:ascii="Gotham Book" w:hAnsi="Gotham Book"/>
          <w:sz w:val="44"/>
          <w:szCs w:val="96"/>
        </w:rPr>
        <w:t xml:space="preserve"> </w:t>
      </w:r>
    </w:p>
    <w:p w14:paraId="6A5272D8" w14:textId="7E4DB0B2" w:rsidR="000C536E" w:rsidRPr="00420222" w:rsidRDefault="00420222" w:rsidP="000C536E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     </w:t>
      </w:r>
      <w:r w:rsidR="000C536E"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</w:t>
      </w:r>
      <w:r w:rsidR="00F13B8B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="000C536E"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 Texas</w:t>
      </w:r>
      <w:r w:rsidR="00F13B8B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Natural</w:t>
      </w:r>
      <w:r w:rsidR="000C536E"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="00F13B8B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y </w:t>
      </w:r>
      <w:proofErr w:type="spellStart"/>
      <w:r w:rsidR="00F13B8B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su</w:t>
      </w:r>
      <w:proofErr w:type="spellEnd"/>
      <w:r w:rsidR="000C536E"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proofErr w:type="spellStart"/>
      <w:r w:rsidR="00F13B8B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</w:t>
      </w:r>
      <w:r w:rsidR="000C536E"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r w:rsidR="00F13B8B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nt</w:t>
      </w:r>
      <w:r w:rsidR="000C536E"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proofErr w:type="spellEnd"/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B0247" w:rsidRPr="00420222" w14:paraId="47BE54E6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281F61" w14:textId="408C1053" w:rsidR="000B0247" w:rsidRPr="00420222" w:rsidRDefault="000B0247" w:rsidP="006E157C">
            <w:pPr>
              <w:rPr>
                <w:rFonts w:ascii="Gotham Book" w:hAnsi="Gotham Book"/>
              </w:rPr>
            </w:pPr>
            <w:r w:rsidRPr="00420222">
              <w:rPr>
                <w:rFonts w:ascii="Gotham Book" w:hAnsi="Gotham Book"/>
              </w:rPr>
              <w:t>N</w:t>
            </w:r>
            <w:r w:rsidR="00105688">
              <w:rPr>
                <w:rFonts w:ascii="Gotham Book" w:hAnsi="Gotham Book"/>
              </w:rPr>
              <w:t>ombre</w:t>
            </w:r>
            <w:r w:rsidRPr="00420222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488E8D" w14:textId="77777777" w:rsidR="000B0247" w:rsidRPr="00420222" w:rsidRDefault="000B0247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91878D" w14:textId="57AE38E6" w:rsidR="000B0247" w:rsidRPr="00420222" w:rsidRDefault="00105688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0B0247" w:rsidRPr="00420222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0B0247" w:rsidRPr="00420222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09D4E8" w14:textId="77777777" w:rsidR="000B0247" w:rsidRPr="00420222" w:rsidRDefault="000B0247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39BA52" w14:textId="51C9AD97" w:rsidR="000B0247" w:rsidRPr="00420222" w:rsidRDefault="000B0247" w:rsidP="006E157C">
            <w:pPr>
              <w:rPr>
                <w:rFonts w:ascii="Gotham Book" w:hAnsi="Gotham Book"/>
              </w:rPr>
            </w:pPr>
            <w:r w:rsidRPr="00420222">
              <w:rPr>
                <w:rFonts w:ascii="Gotham Book" w:hAnsi="Gotham Book"/>
              </w:rPr>
              <w:t xml:space="preserve"> </w:t>
            </w:r>
            <w:proofErr w:type="spellStart"/>
            <w:r w:rsidRPr="00420222">
              <w:rPr>
                <w:rFonts w:ascii="Gotham Book" w:hAnsi="Gotham Book"/>
              </w:rPr>
              <w:t>Period</w:t>
            </w:r>
            <w:r w:rsidR="00105688">
              <w:rPr>
                <w:rFonts w:ascii="Gotham Book" w:hAnsi="Gotham Book"/>
              </w:rPr>
              <w:t>o</w:t>
            </w:r>
            <w:proofErr w:type="spellEnd"/>
            <w:r w:rsidRPr="00420222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AADC72A" w14:textId="77777777" w:rsidR="000B0247" w:rsidRPr="00420222" w:rsidRDefault="000B0247" w:rsidP="006E157C">
            <w:pPr>
              <w:rPr>
                <w:rFonts w:ascii="Gotham Book" w:hAnsi="Gotham Book"/>
              </w:rPr>
            </w:pPr>
          </w:p>
        </w:tc>
      </w:tr>
    </w:tbl>
    <w:p w14:paraId="4B15477E" w14:textId="77777777" w:rsidR="0065438C" w:rsidRPr="00420222" w:rsidRDefault="0065438C">
      <w:pPr>
        <w:rPr>
          <w:rFonts w:ascii="Gotham Book" w:hAnsi="Gotham Book"/>
          <w:sz w:val="12"/>
          <w:szCs w:val="12"/>
        </w:rPr>
      </w:pPr>
    </w:p>
    <w:p w14:paraId="7BA4F360" w14:textId="6882B734" w:rsidR="000C536E" w:rsidRPr="00420222" w:rsidRDefault="00F047EC">
      <w:pPr>
        <w:rPr>
          <w:rFonts w:ascii="Gotham Book" w:hAnsi="Gotham Book"/>
          <w:sz w:val="24"/>
          <w:szCs w:val="24"/>
        </w:rPr>
      </w:pPr>
      <w:r w:rsidRPr="00F047EC">
        <w:rPr>
          <w:rFonts w:ascii="Gotham Book" w:hAnsi="Gotham Book"/>
          <w:sz w:val="24"/>
          <w:szCs w:val="24"/>
        </w:rPr>
        <w:t xml:space="preserve">Imagina que </w:t>
      </w:r>
      <w:proofErr w:type="spellStart"/>
      <w:r w:rsidRPr="00F047EC">
        <w:rPr>
          <w:rFonts w:ascii="Gotham Book" w:hAnsi="Gotham Book"/>
          <w:sz w:val="24"/>
          <w:szCs w:val="24"/>
        </w:rPr>
        <w:t>tú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F047EC">
        <w:rPr>
          <w:rFonts w:ascii="Gotham Book" w:hAnsi="Gotham Book"/>
          <w:sz w:val="24"/>
          <w:szCs w:val="24"/>
        </w:rPr>
        <w:t>tu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clase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están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creando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una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cápsula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F047EC">
        <w:rPr>
          <w:rFonts w:ascii="Gotham Book" w:hAnsi="Gotham Book"/>
          <w:sz w:val="24"/>
          <w:szCs w:val="24"/>
        </w:rPr>
        <w:t>tiempo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F047EC">
        <w:rPr>
          <w:rFonts w:ascii="Gotham Book" w:hAnsi="Gotham Book"/>
          <w:sz w:val="24"/>
          <w:szCs w:val="24"/>
        </w:rPr>
        <w:t>cómo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es la </w:t>
      </w:r>
      <w:proofErr w:type="spellStart"/>
      <w:r w:rsidRPr="00F047EC">
        <w:rPr>
          <w:rFonts w:ascii="Gotham Book" w:hAnsi="Gotham Book"/>
          <w:sz w:val="24"/>
          <w:szCs w:val="24"/>
        </w:rPr>
        <w:t>vida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Texas hoy</w:t>
      </w:r>
      <w:r w:rsidR="000C536E" w:rsidRPr="00420222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F047EC">
        <w:rPr>
          <w:rFonts w:ascii="Gotham Book" w:hAnsi="Gotham Book"/>
          <w:sz w:val="24"/>
          <w:szCs w:val="24"/>
        </w:rPr>
        <w:t>Programan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F047EC">
        <w:rPr>
          <w:rFonts w:ascii="Gotham Book" w:hAnsi="Gotham Book"/>
          <w:sz w:val="24"/>
          <w:szCs w:val="24"/>
        </w:rPr>
        <w:t>cápsula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para que se abra solo </w:t>
      </w:r>
      <w:proofErr w:type="spellStart"/>
      <w:r w:rsidRPr="00F047EC">
        <w:rPr>
          <w:rFonts w:ascii="Gotham Book" w:hAnsi="Gotham Book"/>
          <w:sz w:val="24"/>
          <w:szCs w:val="24"/>
        </w:rPr>
        <w:t>después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 500 </w:t>
      </w:r>
      <w:proofErr w:type="spellStart"/>
      <w:r w:rsidRPr="00F047EC">
        <w:rPr>
          <w:rFonts w:ascii="Gotham Book" w:hAnsi="Gotham Book"/>
          <w:sz w:val="24"/>
          <w:szCs w:val="24"/>
        </w:rPr>
        <w:t>años</w:t>
      </w:r>
      <w:proofErr w:type="spellEnd"/>
      <w:r w:rsidR="000C536E" w:rsidRPr="00420222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F047EC">
        <w:rPr>
          <w:rFonts w:ascii="Gotham Book" w:hAnsi="Gotham Book"/>
          <w:sz w:val="24"/>
          <w:szCs w:val="24"/>
        </w:rPr>
        <w:t>Quieren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que la </w:t>
      </w:r>
      <w:proofErr w:type="spellStart"/>
      <w:r w:rsidRPr="00F047EC">
        <w:rPr>
          <w:rFonts w:ascii="Gotham Book" w:hAnsi="Gotham Book"/>
          <w:sz w:val="24"/>
          <w:szCs w:val="24"/>
        </w:rPr>
        <w:t>gente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F047EC">
        <w:rPr>
          <w:rFonts w:ascii="Gotham Book" w:hAnsi="Gotham Book"/>
          <w:sz w:val="24"/>
          <w:szCs w:val="24"/>
        </w:rPr>
        <w:t>futuro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tenga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una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buena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idea de </w:t>
      </w:r>
      <w:proofErr w:type="spellStart"/>
      <w:r w:rsidRPr="00F047EC">
        <w:rPr>
          <w:rFonts w:ascii="Gotham Book" w:hAnsi="Gotham Book"/>
          <w:sz w:val="24"/>
          <w:szCs w:val="24"/>
        </w:rPr>
        <w:t>cómo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fue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F047EC">
        <w:rPr>
          <w:rFonts w:ascii="Gotham Book" w:hAnsi="Gotham Book"/>
          <w:sz w:val="24"/>
          <w:szCs w:val="24"/>
        </w:rPr>
        <w:t>vida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F047EC">
        <w:rPr>
          <w:rFonts w:ascii="Gotham Book" w:hAnsi="Gotham Book"/>
          <w:sz w:val="24"/>
          <w:szCs w:val="24"/>
        </w:rPr>
        <w:t>ustedes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Texas </w:t>
      </w:r>
      <w:proofErr w:type="spellStart"/>
      <w:r w:rsidRPr="00F047EC">
        <w:rPr>
          <w:rFonts w:ascii="Gotham Book" w:hAnsi="Gotham Book"/>
          <w:sz w:val="24"/>
          <w:szCs w:val="24"/>
        </w:rPr>
        <w:t>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este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momento</w:t>
      </w:r>
      <w:proofErr w:type="spellEnd"/>
      <w:r w:rsidR="000C536E" w:rsidRPr="00420222">
        <w:rPr>
          <w:rFonts w:ascii="Gotham Book" w:hAnsi="Gotham Book"/>
          <w:sz w:val="24"/>
          <w:szCs w:val="24"/>
        </w:rPr>
        <w:t xml:space="preserve">. </w:t>
      </w:r>
    </w:p>
    <w:p w14:paraId="30F9A8FB" w14:textId="2C6A700C" w:rsidR="000C536E" w:rsidRPr="00420222" w:rsidRDefault="00E80F62">
      <w:pPr>
        <w:rPr>
          <w:rFonts w:ascii="Gotham Book" w:hAnsi="Gotham Book"/>
          <w:sz w:val="24"/>
          <w:szCs w:val="24"/>
        </w:rPr>
      </w:pPr>
      <w:proofErr w:type="spellStart"/>
      <w:r w:rsidRPr="00E80F62">
        <w:rPr>
          <w:rFonts w:ascii="Gotham Book" w:hAnsi="Gotham Book"/>
          <w:sz w:val="24"/>
          <w:szCs w:val="24"/>
        </w:rPr>
        <w:t>Considera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qué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tipo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E80F62">
        <w:rPr>
          <w:rFonts w:ascii="Gotham Book" w:hAnsi="Gotham Book"/>
          <w:sz w:val="24"/>
          <w:szCs w:val="24"/>
        </w:rPr>
        <w:t>cosas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incluirías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en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E80F62">
        <w:rPr>
          <w:rFonts w:ascii="Gotham Book" w:hAnsi="Gotham Book"/>
          <w:sz w:val="24"/>
          <w:szCs w:val="24"/>
        </w:rPr>
        <w:t>cápsula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E80F62">
        <w:rPr>
          <w:rFonts w:ascii="Gotham Book" w:hAnsi="Gotham Book"/>
          <w:sz w:val="24"/>
          <w:szCs w:val="24"/>
        </w:rPr>
        <w:t>tiempo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para que </w:t>
      </w:r>
      <w:proofErr w:type="spellStart"/>
      <w:r w:rsidRPr="00E80F62">
        <w:rPr>
          <w:rFonts w:ascii="Gotham Book" w:hAnsi="Gotham Book"/>
          <w:sz w:val="24"/>
          <w:szCs w:val="24"/>
        </w:rPr>
        <w:t>actúen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como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artefactos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específicamente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relacionados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con Texas para que las </w:t>
      </w:r>
      <w:proofErr w:type="spellStart"/>
      <w:r w:rsidRPr="00E80F62">
        <w:rPr>
          <w:rFonts w:ascii="Gotham Book" w:hAnsi="Gotham Book"/>
          <w:sz w:val="24"/>
          <w:szCs w:val="24"/>
        </w:rPr>
        <w:t>futuras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generaciones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aprendan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dentro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de 500 </w:t>
      </w:r>
      <w:proofErr w:type="spellStart"/>
      <w:r w:rsidRPr="00E80F62">
        <w:rPr>
          <w:rFonts w:ascii="Gotham Book" w:hAnsi="Gotham Book"/>
          <w:sz w:val="24"/>
          <w:szCs w:val="24"/>
        </w:rPr>
        <w:t>años</w:t>
      </w:r>
      <w:proofErr w:type="spellEnd"/>
      <w:r w:rsidR="000C536E" w:rsidRPr="00420222">
        <w:rPr>
          <w:rFonts w:ascii="Gotham Book" w:hAnsi="Gotham Book"/>
          <w:sz w:val="24"/>
          <w:szCs w:val="24"/>
        </w:rPr>
        <w:t>.</w:t>
      </w:r>
    </w:p>
    <w:p w14:paraId="64489B5C" w14:textId="5EFE3A14" w:rsidR="000C536E" w:rsidRPr="00420222" w:rsidRDefault="0035411C">
      <w:pPr>
        <w:rPr>
          <w:rFonts w:ascii="Gotham Book" w:hAnsi="Gotham Book"/>
          <w:sz w:val="24"/>
          <w:szCs w:val="24"/>
        </w:rPr>
      </w:pPr>
      <w:r w:rsidRPr="0035411C">
        <w:rPr>
          <w:rFonts w:ascii="Gotham Book" w:hAnsi="Gotham Book"/>
          <w:sz w:val="24"/>
          <w:szCs w:val="24"/>
        </w:rPr>
        <w:t xml:space="preserve">Escribe al </w:t>
      </w:r>
      <w:proofErr w:type="spellStart"/>
      <w:r w:rsidRPr="0035411C">
        <w:rPr>
          <w:rFonts w:ascii="Gotham Book" w:hAnsi="Gotham Book"/>
          <w:sz w:val="24"/>
          <w:szCs w:val="24"/>
        </w:rPr>
        <w:t>menos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tres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cosas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35411C">
        <w:rPr>
          <w:rFonts w:ascii="Gotham Book" w:hAnsi="Gotham Book"/>
          <w:sz w:val="24"/>
          <w:szCs w:val="24"/>
        </w:rPr>
        <w:t>incluirías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. Deja </w:t>
      </w:r>
      <w:proofErr w:type="spellStart"/>
      <w:r w:rsidRPr="0035411C">
        <w:rPr>
          <w:rFonts w:ascii="Gotham Book" w:hAnsi="Gotham Book"/>
          <w:sz w:val="24"/>
          <w:szCs w:val="24"/>
        </w:rPr>
        <w:t>espacio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35411C">
        <w:rPr>
          <w:rFonts w:ascii="Gotham Book" w:hAnsi="Gotham Book"/>
          <w:sz w:val="24"/>
          <w:szCs w:val="24"/>
        </w:rPr>
        <w:t>agregar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más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35411C">
        <w:rPr>
          <w:rFonts w:ascii="Gotham Book" w:hAnsi="Gotham Book"/>
          <w:sz w:val="24"/>
          <w:szCs w:val="24"/>
        </w:rPr>
        <w:t>medida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35411C">
        <w:rPr>
          <w:rFonts w:ascii="Gotham Book" w:hAnsi="Gotham Book"/>
          <w:sz w:val="24"/>
          <w:szCs w:val="24"/>
        </w:rPr>
        <w:t>tu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clase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comparta</w:t>
      </w:r>
      <w:proofErr w:type="spellEnd"/>
      <w:r w:rsidR="000C536E" w:rsidRPr="00420222">
        <w:rPr>
          <w:rFonts w:ascii="Gotham Book" w:hAnsi="Gotham Book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536E" w:rsidRPr="00420222" w14:paraId="4A65256B" w14:textId="77777777" w:rsidTr="000C536E">
        <w:trPr>
          <w:trHeight w:val="1655"/>
        </w:trPr>
        <w:tc>
          <w:tcPr>
            <w:tcW w:w="10790" w:type="dxa"/>
          </w:tcPr>
          <w:p w14:paraId="4373BEA2" w14:textId="77777777" w:rsidR="000C536E" w:rsidRPr="00420222" w:rsidRDefault="000C536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CE0DB8D" w14:textId="77777777" w:rsidR="000C536E" w:rsidRPr="00420222" w:rsidRDefault="000C536E">
      <w:pPr>
        <w:rPr>
          <w:rFonts w:ascii="Gotham Book" w:hAnsi="Gotham Book"/>
          <w:sz w:val="24"/>
          <w:szCs w:val="24"/>
        </w:rPr>
      </w:pPr>
    </w:p>
    <w:p w14:paraId="56F7001E" w14:textId="77777777" w:rsidR="000C536E" w:rsidRPr="00420222" w:rsidRDefault="000C536E">
      <w:pPr>
        <w:rPr>
          <w:rFonts w:ascii="Gotham Book" w:hAnsi="Gotham Book"/>
          <w:sz w:val="24"/>
          <w:szCs w:val="24"/>
        </w:rPr>
      </w:pPr>
    </w:p>
    <w:p w14:paraId="7923BC78" w14:textId="77777777" w:rsidR="008F6212" w:rsidRPr="00420222" w:rsidRDefault="000C536E" w:rsidP="009F7B87">
      <w:pPr>
        <w:spacing w:after="0"/>
        <w:rPr>
          <w:rFonts w:ascii="Gotham Book" w:hAnsi="Gotham Book"/>
          <w:sz w:val="48"/>
          <w:szCs w:val="160"/>
        </w:rPr>
      </w:pPr>
      <w:r w:rsidRPr="00420222">
        <w:rPr>
          <w:rFonts w:ascii="Gotham Book" w:hAnsi="Gotham Book"/>
          <w:noProof/>
        </w:rPr>
        <w:drawing>
          <wp:inline distT="0" distB="0" distL="0" distR="0" wp14:anchorId="54008289" wp14:editId="329C9B76">
            <wp:extent cx="590550" cy="542809"/>
            <wp:effectExtent l="0" t="0" r="0" b="0"/>
            <wp:docPr id="105173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0222">
        <w:rPr>
          <w:rFonts w:ascii="Gotham Book" w:hAnsi="Gotham Book"/>
        </w:rPr>
        <w:t xml:space="preserve"> </w:t>
      </w:r>
      <w:r w:rsidR="00420222">
        <w:rPr>
          <w:rFonts w:ascii="Gotham Book" w:hAnsi="Gotham Book"/>
        </w:rPr>
        <w:t xml:space="preserve">                                </w:t>
      </w:r>
      <w:proofErr w:type="spellStart"/>
      <w:r w:rsidR="008F6212" w:rsidRPr="00F13B8B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="008F6212" w:rsidRPr="00420222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="008F6212" w:rsidRPr="00420222">
        <w:rPr>
          <w:rFonts w:ascii="Gotham Book" w:hAnsi="Gotham Book"/>
          <w:sz w:val="58"/>
          <w:szCs w:val="260"/>
        </w:rPr>
        <w:t xml:space="preserve"> </w:t>
      </w:r>
      <w:r w:rsidR="008F6212" w:rsidRPr="00420222">
        <w:rPr>
          <w:rFonts w:ascii="Gotham Book" w:hAnsi="Gotham Book"/>
          <w:sz w:val="44"/>
          <w:szCs w:val="96"/>
        </w:rPr>
        <w:t xml:space="preserve">Texas </w:t>
      </w:r>
      <w:r w:rsidR="008F6212">
        <w:rPr>
          <w:rFonts w:ascii="Gotham Book" w:hAnsi="Gotham Book"/>
          <w:sz w:val="44"/>
          <w:szCs w:val="96"/>
        </w:rPr>
        <w:t>Hoy</w:t>
      </w:r>
      <w:r w:rsidR="008F6212" w:rsidRPr="00420222">
        <w:rPr>
          <w:rFonts w:ascii="Gotham Book" w:hAnsi="Gotham Book"/>
          <w:sz w:val="44"/>
          <w:szCs w:val="96"/>
        </w:rPr>
        <w:t xml:space="preserve"> </w:t>
      </w:r>
    </w:p>
    <w:p w14:paraId="6B024758" w14:textId="77777777" w:rsidR="008F6212" w:rsidRPr="00420222" w:rsidRDefault="008F6212" w:rsidP="008F6212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     Uni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 Texas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Natural</w:t>
      </w:r>
      <w:r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y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su</w:t>
      </w:r>
      <w:proofErr w:type="spellEnd"/>
      <w:r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</w:t>
      </w:r>
      <w:r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nt</w:t>
      </w:r>
      <w:r w:rsidRPr="0042022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proofErr w:type="spellEnd"/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B0247" w:rsidRPr="00420222" w14:paraId="5F7AC401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BB9168" w14:textId="39CACEF2" w:rsidR="000B0247" w:rsidRPr="00420222" w:rsidRDefault="000B0247" w:rsidP="006E157C">
            <w:pPr>
              <w:rPr>
                <w:rFonts w:ascii="Gotham Book" w:hAnsi="Gotham Book"/>
              </w:rPr>
            </w:pPr>
            <w:r w:rsidRPr="00420222">
              <w:rPr>
                <w:rFonts w:ascii="Gotham Book" w:hAnsi="Gotham Book"/>
              </w:rPr>
              <w:t>N</w:t>
            </w:r>
            <w:r w:rsidR="008F6212">
              <w:rPr>
                <w:rFonts w:ascii="Gotham Book" w:hAnsi="Gotham Book"/>
              </w:rPr>
              <w:t>ombre</w:t>
            </w:r>
            <w:r w:rsidRPr="00420222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C62503" w14:textId="77777777" w:rsidR="000B0247" w:rsidRPr="00420222" w:rsidRDefault="000B0247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86D9F4" w14:textId="5A4718AE" w:rsidR="000B0247" w:rsidRPr="00420222" w:rsidRDefault="008F6212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0B0247" w:rsidRPr="00420222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434C4" w14:textId="77777777" w:rsidR="000B0247" w:rsidRPr="00420222" w:rsidRDefault="000B0247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915D9" w14:textId="748AAFE9" w:rsidR="000B0247" w:rsidRPr="00420222" w:rsidRDefault="000B0247" w:rsidP="006E157C">
            <w:pPr>
              <w:rPr>
                <w:rFonts w:ascii="Gotham Book" w:hAnsi="Gotham Book"/>
              </w:rPr>
            </w:pPr>
            <w:r w:rsidRPr="00420222">
              <w:rPr>
                <w:rFonts w:ascii="Gotham Book" w:hAnsi="Gotham Book"/>
              </w:rPr>
              <w:t xml:space="preserve"> </w:t>
            </w:r>
            <w:proofErr w:type="spellStart"/>
            <w:r w:rsidRPr="00420222">
              <w:rPr>
                <w:rFonts w:ascii="Gotham Book" w:hAnsi="Gotham Book"/>
              </w:rPr>
              <w:t>Period</w:t>
            </w:r>
            <w:r w:rsidR="008F6212">
              <w:rPr>
                <w:rFonts w:ascii="Gotham Book" w:hAnsi="Gotham Book"/>
              </w:rPr>
              <w:t>o</w:t>
            </w:r>
            <w:proofErr w:type="spellEnd"/>
            <w:r w:rsidRPr="00420222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4D80D16" w14:textId="77777777" w:rsidR="000B0247" w:rsidRPr="00420222" w:rsidRDefault="000B0247" w:rsidP="006E157C">
            <w:pPr>
              <w:rPr>
                <w:rFonts w:ascii="Gotham Book" w:hAnsi="Gotham Book"/>
              </w:rPr>
            </w:pPr>
          </w:p>
        </w:tc>
      </w:tr>
    </w:tbl>
    <w:p w14:paraId="41A7D53B" w14:textId="77777777" w:rsidR="000C536E" w:rsidRPr="00420222" w:rsidRDefault="000C536E" w:rsidP="000C536E">
      <w:pPr>
        <w:rPr>
          <w:rFonts w:ascii="Gotham Book" w:hAnsi="Gotham Book"/>
          <w:sz w:val="12"/>
          <w:szCs w:val="12"/>
        </w:rPr>
      </w:pPr>
    </w:p>
    <w:p w14:paraId="5ED98872" w14:textId="77777777" w:rsidR="0035411C" w:rsidRPr="00420222" w:rsidRDefault="0035411C" w:rsidP="0035411C">
      <w:pPr>
        <w:rPr>
          <w:rFonts w:ascii="Gotham Book" w:hAnsi="Gotham Book"/>
          <w:sz w:val="24"/>
          <w:szCs w:val="24"/>
        </w:rPr>
      </w:pPr>
      <w:r w:rsidRPr="00F047EC">
        <w:rPr>
          <w:rFonts w:ascii="Gotham Book" w:hAnsi="Gotham Book"/>
          <w:sz w:val="24"/>
          <w:szCs w:val="24"/>
        </w:rPr>
        <w:t xml:space="preserve">Imagina que </w:t>
      </w:r>
      <w:proofErr w:type="spellStart"/>
      <w:r w:rsidRPr="00F047EC">
        <w:rPr>
          <w:rFonts w:ascii="Gotham Book" w:hAnsi="Gotham Book"/>
          <w:sz w:val="24"/>
          <w:szCs w:val="24"/>
        </w:rPr>
        <w:t>tú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F047EC">
        <w:rPr>
          <w:rFonts w:ascii="Gotham Book" w:hAnsi="Gotham Book"/>
          <w:sz w:val="24"/>
          <w:szCs w:val="24"/>
        </w:rPr>
        <w:t>tu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clase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están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creando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una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cápsula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F047EC">
        <w:rPr>
          <w:rFonts w:ascii="Gotham Book" w:hAnsi="Gotham Book"/>
          <w:sz w:val="24"/>
          <w:szCs w:val="24"/>
        </w:rPr>
        <w:t>tiempo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F047EC">
        <w:rPr>
          <w:rFonts w:ascii="Gotham Book" w:hAnsi="Gotham Book"/>
          <w:sz w:val="24"/>
          <w:szCs w:val="24"/>
        </w:rPr>
        <w:t>cómo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es la </w:t>
      </w:r>
      <w:proofErr w:type="spellStart"/>
      <w:r w:rsidRPr="00F047EC">
        <w:rPr>
          <w:rFonts w:ascii="Gotham Book" w:hAnsi="Gotham Book"/>
          <w:sz w:val="24"/>
          <w:szCs w:val="24"/>
        </w:rPr>
        <w:t>vida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Texas hoy</w:t>
      </w:r>
      <w:r w:rsidRPr="00420222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F047EC">
        <w:rPr>
          <w:rFonts w:ascii="Gotham Book" w:hAnsi="Gotham Book"/>
          <w:sz w:val="24"/>
          <w:szCs w:val="24"/>
        </w:rPr>
        <w:t>Programan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F047EC">
        <w:rPr>
          <w:rFonts w:ascii="Gotham Book" w:hAnsi="Gotham Book"/>
          <w:sz w:val="24"/>
          <w:szCs w:val="24"/>
        </w:rPr>
        <w:t>cápsula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para que se abra solo </w:t>
      </w:r>
      <w:proofErr w:type="spellStart"/>
      <w:r w:rsidRPr="00F047EC">
        <w:rPr>
          <w:rFonts w:ascii="Gotham Book" w:hAnsi="Gotham Book"/>
          <w:sz w:val="24"/>
          <w:szCs w:val="24"/>
        </w:rPr>
        <w:t>después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 500 </w:t>
      </w:r>
      <w:proofErr w:type="spellStart"/>
      <w:r w:rsidRPr="00F047EC">
        <w:rPr>
          <w:rFonts w:ascii="Gotham Book" w:hAnsi="Gotham Book"/>
          <w:sz w:val="24"/>
          <w:szCs w:val="24"/>
        </w:rPr>
        <w:t>años</w:t>
      </w:r>
      <w:proofErr w:type="spellEnd"/>
      <w:r w:rsidRPr="00420222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F047EC">
        <w:rPr>
          <w:rFonts w:ascii="Gotham Book" w:hAnsi="Gotham Book"/>
          <w:sz w:val="24"/>
          <w:szCs w:val="24"/>
        </w:rPr>
        <w:t>Quieren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que la </w:t>
      </w:r>
      <w:proofErr w:type="spellStart"/>
      <w:r w:rsidRPr="00F047EC">
        <w:rPr>
          <w:rFonts w:ascii="Gotham Book" w:hAnsi="Gotham Book"/>
          <w:sz w:val="24"/>
          <w:szCs w:val="24"/>
        </w:rPr>
        <w:t>gente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F047EC">
        <w:rPr>
          <w:rFonts w:ascii="Gotham Book" w:hAnsi="Gotham Book"/>
          <w:sz w:val="24"/>
          <w:szCs w:val="24"/>
        </w:rPr>
        <w:t>futuro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tenga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una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buena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idea de </w:t>
      </w:r>
      <w:proofErr w:type="spellStart"/>
      <w:r w:rsidRPr="00F047EC">
        <w:rPr>
          <w:rFonts w:ascii="Gotham Book" w:hAnsi="Gotham Book"/>
          <w:sz w:val="24"/>
          <w:szCs w:val="24"/>
        </w:rPr>
        <w:t>cómo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fue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F047EC">
        <w:rPr>
          <w:rFonts w:ascii="Gotham Book" w:hAnsi="Gotham Book"/>
          <w:sz w:val="24"/>
          <w:szCs w:val="24"/>
        </w:rPr>
        <w:t>vida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F047EC">
        <w:rPr>
          <w:rFonts w:ascii="Gotham Book" w:hAnsi="Gotham Book"/>
          <w:sz w:val="24"/>
          <w:szCs w:val="24"/>
        </w:rPr>
        <w:t>ustedes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Texas </w:t>
      </w:r>
      <w:proofErr w:type="spellStart"/>
      <w:r w:rsidRPr="00F047EC">
        <w:rPr>
          <w:rFonts w:ascii="Gotham Book" w:hAnsi="Gotham Book"/>
          <w:sz w:val="24"/>
          <w:szCs w:val="24"/>
        </w:rPr>
        <w:t>en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este</w:t>
      </w:r>
      <w:proofErr w:type="spellEnd"/>
      <w:r w:rsidRPr="00F047E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047EC">
        <w:rPr>
          <w:rFonts w:ascii="Gotham Book" w:hAnsi="Gotham Book"/>
          <w:sz w:val="24"/>
          <w:szCs w:val="24"/>
        </w:rPr>
        <w:t>momento</w:t>
      </w:r>
      <w:proofErr w:type="spellEnd"/>
      <w:r w:rsidRPr="00420222">
        <w:rPr>
          <w:rFonts w:ascii="Gotham Book" w:hAnsi="Gotham Book"/>
          <w:sz w:val="24"/>
          <w:szCs w:val="24"/>
        </w:rPr>
        <w:t xml:space="preserve">. </w:t>
      </w:r>
    </w:p>
    <w:p w14:paraId="5A54590D" w14:textId="77777777" w:rsidR="0035411C" w:rsidRPr="00420222" w:rsidRDefault="0035411C" w:rsidP="0035411C">
      <w:pPr>
        <w:rPr>
          <w:rFonts w:ascii="Gotham Book" w:hAnsi="Gotham Book"/>
          <w:sz w:val="24"/>
          <w:szCs w:val="24"/>
        </w:rPr>
      </w:pPr>
      <w:proofErr w:type="spellStart"/>
      <w:r w:rsidRPr="00E80F62">
        <w:rPr>
          <w:rFonts w:ascii="Gotham Book" w:hAnsi="Gotham Book"/>
          <w:sz w:val="24"/>
          <w:szCs w:val="24"/>
        </w:rPr>
        <w:t>Considera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qué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tipo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E80F62">
        <w:rPr>
          <w:rFonts w:ascii="Gotham Book" w:hAnsi="Gotham Book"/>
          <w:sz w:val="24"/>
          <w:szCs w:val="24"/>
        </w:rPr>
        <w:t>cosas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incluirías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en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E80F62">
        <w:rPr>
          <w:rFonts w:ascii="Gotham Book" w:hAnsi="Gotham Book"/>
          <w:sz w:val="24"/>
          <w:szCs w:val="24"/>
        </w:rPr>
        <w:t>cápsula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E80F62">
        <w:rPr>
          <w:rFonts w:ascii="Gotham Book" w:hAnsi="Gotham Book"/>
          <w:sz w:val="24"/>
          <w:szCs w:val="24"/>
        </w:rPr>
        <w:t>tiempo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para que </w:t>
      </w:r>
      <w:proofErr w:type="spellStart"/>
      <w:r w:rsidRPr="00E80F62">
        <w:rPr>
          <w:rFonts w:ascii="Gotham Book" w:hAnsi="Gotham Book"/>
          <w:sz w:val="24"/>
          <w:szCs w:val="24"/>
        </w:rPr>
        <w:t>actúen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como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artefactos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específicamente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relacionados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con Texas para que las </w:t>
      </w:r>
      <w:proofErr w:type="spellStart"/>
      <w:r w:rsidRPr="00E80F62">
        <w:rPr>
          <w:rFonts w:ascii="Gotham Book" w:hAnsi="Gotham Book"/>
          <w:sz w:val="24"/>
          <w:szCs w:val="24"/>
        </w:rPr>
        <w:t>futuras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generaciones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aprendan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80F62">
        <w:rPr>
          <w:rFonts w:ascii="Gotham Book" w:hAnsi="Gotham Book"/>
          <w:sz w:val="24"/>
          <w:szCs w:val="24"/>
        </w:rPr>
        <w:t>dentro</w:t>
      </w:r>
      <w:proofErr w:type="spellEnd"/>
      <w:r w:rsidRPr="00E80F62">
        <w:rPr>
          <w:rFonts w:ascii="Gotham Book" w:hAnsi="Gotham Book"/>
          <w:sz w:val="24"/>
          <w:szCs w:val="24"/>
        </w:rPr>
        <w:t xml:space="preserve"> de 500 </w:t>
      </w:r>
      <w:proofErr w:type="spellStart"/>
      <w:r w:rsidRPr="00E80F62">
        <w:rPr>
          <w:rFonts w:ascii="Gotham Book" w:hAnsi="Gotham Book"/>
          <w:sz w:val="24"/>
          <w:szCs w:val="24"/>
        </w:rPr>
        <w:t>años</w:t>
      </w:r>
      <w:proofErr w:type="spellEnd"/>
      <w:r w:rsidRPr="00420222">
        <w:rPr>
          <w:rFonts w:ascii="Gotham Book" w:hAnsi="Gotham Book"/>
          <w:sz w:val="24"/>
          <w:szCs w:val="24"/>
        </w:rPr>
        <w:t>.</w:t>
      </w:r>
    </w:p>
    <w:p w14:paraId="61BB517A" w14:textId="70E9272E" w:rsidR="000C536E" w:rsidRPr="00420222" w:rsidRDefault="0035411C" w:rsidP="0035411C">
      <w:pPr>
        <w:rPr>
          <w:rFonts w:ascii="Gotham Book" w:hAnsi="Gotham Book"/>
          <w:sz w:val="24"/>
          <w:szCs w:val="24"/>
        </w:rPr>
      </w:pPr>
      <w:r w:rsidRPr="0035411C">
        <w:rPr>
          <w:rFonts w:ascii="Gotham Book" w:hAnsi="Gotham Book"/>
          <w:sz w:val="24"/>
          <w:szCs w:val="24"/>
        </w:rPr>
        <w:t xml:space="preserve">Escribe al </w:t>
      </w:r>
      <w:proofErr w:type="spellStart"/>
      <w:r w:rsidRPr="0035411C">
        <w:rPr>
          <w:rFonts w:ascii="Gotham Book" w:hAnsi="Gotham Book"/>
          <w:sz w:val="24"/>
          <w:szCs w:val="24"/>
        </w:rPr>
        <w:t>menos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tres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cosas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35411C">
        <w:rPr>
          <w:rFonts w:ascii="Gotham Book" w:hAnsi="Gotham Book"/>
          <w:sz w:val="24"/>
          <w:szCs w:val="24"/>
        </w:rPr>
        <w:t>incluirías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. Deja </w:t>
      </w:r>
      <w:proofErr w:type="spellStart"/>
      <w:r w:rsidRPr="0035411C">
        <w:rPr>
          <w:rFonts w:ascii="Gotham Book" w:hAnsi="Gotham Book"/>
          <w:sz w:val="24"/>
          <w:szCs w:val="24"/>
        </w:rPr>
        <w:t>espacio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35411C">
        <w:rPr>
          <w:rFonts w:ascii="Gotham Book" w:hAnsi="Gotham Book"/>
          <w:sz w:val="24"/>
          <w:szCs w:val="24"/>
        </w:rPr>
        <w:t>agregar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más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35411C">
        <w:rPr>
          <w:rFonts w:ascii="Gotham Book" w:hAnsi="Gotham Book"/>
          <w:sz w:val="24"/>
          <w:szCs w:val="24"/>
        </w:rPr>
        <w:t>medida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35411C">
        <w:rPr>
          <w:rFonts w:ascii="Gotham Book" w:hAnsi="Gotham Book"/>
          <w:sz w:val="24"/>
          <w:szCs w:val="24"/>
        </w:rPr>
        <w:t>tu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clase</w:t>
      </w:r>
      <w:proofErr w:type="spellEnd"/>
      <w:r w:rsidRPr="0035411C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5411C">
        <w:rPr>
          <w:rFonts w:ascii="Gotham Book" w:hAnsi="Gotham Book"/>
          <w:sz w:val="24"/>
          <w:szCs w:val="24"/>
        </w:rPr>
        <w:t>comparta</w:t>
      </w:r>
      <w:proofErr w:type="spellEnd"/>
      <w:r w:rsidR="000C536E" w:rsidRPr="00420222">
        <w:rPr>
          <w:rFonts w:ascii="Gotham Book" w:hAnsi="Gotham Book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536E" w:rsidRPr="00420222" w14:paraId="0EE8748C" w14:textId="77777777" w:rsidTr="008F483E">
        <w:trPr>
          <w:trHeight w:val="1655"/>
        </w:trPr>
        <w:tc>
          <w:tcPr>
            <w:tcW w:w="10790" w:type="dxa"/>
          </w:tcPr>
          <w:p w14:paraId="6A31ADE1" w14:textId="77777777" w:rsidR="000C536E" w:rsidRPr="00420222" w:rsidRDefault="000C536E" w:rsidP="008F483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C4239A9" w14:textId="77777777" w:rsidR="00884724" w:rsidRPr="00420222" w:rsidRDefault="00884724" w:rsidP="000C536E">
      <w:pPr>
        <w:jc w:val="center"/>
        <w:rPr>
          <w:rFonts w:ascii="Gotham Book" w:hAnsi="Gotham Book"/>
          <w:noProof/>
          <w:color w:val="3A3A3A" w:themeColor="background2" w:themeShade="40"/>
          <w:sz w:val="40"/>
          <w:szCs w:val="40"/>
        </w:rPr>
      </w:pPr>
      <w:bookmarkStart w:id="0" w:name="_Hlk171417192"/>
    </w:p>
    <w:p w14:paraId="5FAFB86A" w14:textId="1A7B4DAC" w:rsidR="000C536E" w:rsidRPr="00420222" w:rsidRDefault="00420222" w:rsidP="00420222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70528" behindDoc="1" locked="0" layoutInCell="1" allowOverlap="1" wp14:anchorId="3A83FCD9" wp14:editId="69FC480D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         </w:t>
      </w:r>
      <w:r w:rsidR="000C536E" w:rsidRPr="00420222"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Texas </w:t>
      </w:r>
      <w:r w:rsidR="0035411C">
        <w:rPr>
          <w:rFonts w:ascii="Gotham Book" w:hAnsi="Gotham Book"/>
          <w:noProof/>
          <w:color w:val="3A3A3A" w:themeColor="background2" w:themeShade="40"/>
          <w:sz w:val="48"/>
          <w:szCs w:val="48"/>
        </w:rPr>
        <w:t>H</w:t>
      </w:r>
      <w:r w:rsidR="000C536E" w:rsidRPr="00420222">
        <w:rPr>
          <w:rFonts w:ascii="Gotham Book" w:hAnsi="Gotham Book"/>
          <w:noProof/>
          <w:color w:val="3A3A3A" w:themeColor="background2" w:themeShade="40"/>
          <w:sz w:val="48"/>
          <w:szCs w:val="48"/>
        </w:rPr>
        <w:t>oy</w:t>
      </w:r>
      <w:r w:rsidR="000C536E" w:rsidRPr="00420222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spellStart"/>
      <w:r w:rsidR="0035411C">
        <w:rPr>
          <w:rFonts w:ascii="Gotham Book" w:hAnsi="Gotham Book"/>
          <w:b/>
          <w:bCs/>
          <w:i/>
          <w:iCs/>
          <w:sz w:val="48"/>
          <w:szCs w:val="48"/>
        </w:rPr>
        <w:t>Boleta</w:t>
      </w:r>
      <w:proofErr w:type="spellEnd"/>
      <w:r w:rsidR="0035411C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bookmarkEnd w:id="0"/>
    <w:p w14:paraId="06CBD03E" w14:textId="77777777" w:rsidR="000C536E" w:rsidRPr="00420222" w:rsidRDefault="000C536E" w:rsidP="000C536E">
      <w:pPr>
        <w:rPr>
          <w:rFonts w:ascii="Gotham Book" w:hAnsi="Gotham Book"/>
          <w:sz w:val="24"/>
          <w:szCs w:val="24"/>
        </w:rPr>
      </w:pPr>
    </w:p>
    <w:p w14:paraId="68B1A120" w14:textId="77777777" w:rsidR="005B422B" w:rsidRPr="00420222" w:rsidRDefault="005B422B">
      <w:pPr>
        <w:rPr>
          <w:rFonts w:ascii="Gotham Book" w:hAnsi="Gotham Book"/>
          <w:sz w:val="24"/>
          <w:szCs w:val="24"/>
        </w:rPr>
        <w:sectPr w:rsidR="005B422B" w:rsidRPr="00420222" w:rsidSect="000C536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BCB64A" w14:textId="2151A7C7" w:rsidR="000C536E" w:rsidRPr="00420222" w:rsidRDefault="00F43FC2">
      <w:pPr>
        <w:rPr>
          <w:rFonts w:ascii="Gotham Book" w:hAnsi="Gotham Book"/>
          <w:sz w:val="24"/>
          <w:szCs w:val="24"/>
        </w:rPr>
      </w:pPr>
      <w:r w:rsidRPr="00420222">
        <w:rPr>
          <w:rFonts w:ascii="Gotham Book" w:hAnsi="Gotham Book"/>
          <w:noProof/>
        </w:rPr>
        <w:drawing>
          <wp:inline distT="0" distB="0" distL="0" distR="0" wp14:anchorId="07726CF1" wp14:editId="6B89EAA5">
            <wp:extent cx="2216150" cy="2216150"/>
            <wp:effectExtent l="0" t="0" r="0" b="0"/>
            <wp:docPr id="449225830" name="Picture 1" descr="A map of Texas showing the three most populated cities that form a triangle in the eastern part of the 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25830" name="Picture 1" descr="A map of Texas showing the three most populated cities that form a triangle in the eastern part of the st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07" cy="221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7108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06895FC1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059009D3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7BE28B6B" w14:textId="05B03594" w:rsidR="005B422B" w:rsidRPr="00420222" w:rsidRDefault="0050271F" w:rsidP="005B422B">
      <w:pPr>
        <w:pStyle w:val="ListParagraph"/>
        <w:numPr>
          <w:ilvl w:val="0"/>
          <w:numId w:val="1"/>
        </w:numPr>
        <w:rPr>
          <w:rFonts w:ascii="Gotham Book" w:hAnsi="Gotham Book"/>
          <w:sz w:val="24"/>
          <w:szCs w:val="24"/>
        </w:rPr>
      </w:pPr>
      <w:proofErr w:type="spellStart"/>
      <w:r w:rsidRPr="0050271F">
        <w:rPr>
          <w:rFonts w:ascii="Gotham Book" w:hAnsi="Gotham Book"/>
          <w:sz w:val="24"/>
          <w:szCs w:val="24"/>
        </w:rPr>
        <w:t>Qué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afirmación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50271F">
        <w:rPr>
          <w:rFonts w:ascii="Gotham Book" w:hAnsi="Gotham Book"/>
          <w:sz w:val="24"/>
          <w:szCs w:val="24"/>
        </w:rPr>
        <w:t>continuación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demuestra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mejor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50271F">
        <w:rPr>
          <w:rFonts w:ascii="Gotham Book" w:hAnsi="Gotham Book"/>
          <w:sz w:val="24"/>
          <w:szCs w:val="24"/>
        </w:rPr>
        <w:t>importancia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50271F">
        <w:rPr>
          <w:rFonts w:ascii="Gotham Book" w:hAnsi="Gotham Book"/>
          <w:sz w:val="24"/>
          <w:szCs w:val="24"/>
        </w:rPr>
        <w:t>este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mapa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basándose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en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los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temas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principales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50271F">
        <w:rPr>
          <w:rFonts w:ascii="Gotham Book" w:hAnsi="Gotham Book"/>
          <w:sz w:val="24"/>
          <w:szCs w:val="24"/>
        </w:rPr>
        <w:t>esta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unidad</w:t>
      </w:r>
      <w:proofErr w:type="spellEnd"/>
      <w:r w:rsidR="00F43FC2" w:rsidRPr="00420222">
        <w:rPr>
          <w:rFonts w:ascii="Gotham Book" w:hAnsi="Gotham Book"/>
          <w:sz w:val="24"/>
          <w:szCs w:val="24"/>
        </w:rPr>
        <w:t>?</w:t>
      </w:r>
    </w:p>
    <w:p w14:paraId="7B07F3AA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5EDA7F65" w14:textId="5606ABA9" w:rsidR="00F43FC2" w:rsidRPr="00420222" w:rsidRDefault="0050271F" w:rsidP="00F43FC2">
      <w:pPr>
        <w:pStyle w:val="ListParagraph"/>
        <w:numPr>
          <w:ilvl w:val="1"/>
          <w:numId w:val="1"/>
        </w:numPr>
        <w:rPr>
          <w:rFonts w:ascii="Gotham Book" w:hAnsi="Gotham Book"/>
          <w:sz w:val="24"/>
          <w:szCs w:val="24"/>
        </w:rPr>
      </w:pPr>
      <w:r w:rsidRPr="0050271F">
        <w:rPr>
          <w:rFonts w:ascii="Gotham Book" w:hAnsi="Gotham Book"/>
          <w:sz w:val="24"/>
          <w:szCs w:val="24"/>
        </w:rPr>
        <w:t xml:space="preserve">La </w:t>
      </w:r>
      <w:proofErr w:type="spellStart"/>
      <w:r w:rsidRPr="0050271F">
        <w:rPr>
          <w:rFonts w:ascii="Gotham Book" w:hAnsi="Gotham Book"/>
          <w:sz w:val="24"/>
          <w:szCs w:val="24"/>
        </w:rPr>
        <w:t>mayoría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la población moderna de Texas </w:t>
      </w:r>
      <w:proofErr w:type="spellStart"/>
      <w:r w:rsidRPr="0050271F">
        <w:rPr>
          <w:rFonts w:ascii="Gotham Book" w:hAnsi="Gotham Book"/>
          <w:sz w:val="24"/>
          <w:szCs w:val="24"/>
        </w:rPr>
        <w:t>vive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dentro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50271F">
        <w:rPr>
          <w:rFonts w:ascii="Gotham Book" w:hAnsi="Gotham Book"/>
          <w:sz w:val="24"/>
          <w:szCs w:val="24"/>
        </w:rPr>
        <w:t>triángulo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como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resultado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directo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la </w:t>
      </w:r>
      <w:proofErr w:type="spellStart"/>
      <w:r w:rsidRPr="0050271F">
        <w:rPr>
          <w:rFonts w:ascii="Gotham Book" w:hAnsi="Gotham Book"/>
          <w:sz w:val="24"/>
          <w:szCs w:val="24"/>
        </w:rPr>
        <w:t>abundancia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natural de </w:t>
      </w:r>
      <w:proofErr w:type="spellStart"/>
      <w:r w:rsidRPr="0050271F">
        <w:rPr>
          <w:rFonts w:ascii="Gotham Book" w:hAnsi="Gotham Book"/>
          <w:sz w:val="24"/>
          <w:szCs w:val="24"/>
        </w:rPr>
        <w:t>recursos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50271F">
        <w:rPr>
          <w:rFonts w:ascii="Gotham Book" w:hAnsi="Gotham Book"/>
          <w:sz w:val="24"/>
          <w:szCs w:val="24"/>
        </w:rPr>
        <w:t>el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excelente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suelo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50271F">
        <w:rPr>
          <w:rFonts w:ascii="Gotham Book" w:hAnsi="Gotham Book"/>
          <w:sz w:val="24"/>
          <w:szCs w:val="24"/>
        </w:rPr>
        <w:t>el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clima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favorable de </w:t>
      </w:r>
      <w:proofErr w:type="spellStart"/>
      <w:r w:rsidRPr="0050271F">
        <w:rPr>
          <w:rFonts w:ascii="Gotham Book" w:hAnsi="Gotham Book"/>
          <w:sz w:val="24"/>
          <w:szCs w:val="24"/>
        </w:rPr>
        <w:t>esta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región</w:t>
      </w:r>
      <w:proofErr w:type="spellEnd"/>
      <w:r w:rsidR="005B422B" w:rsidRPr="00420222">
        <w:rPr>
          <w:rFonts w:ascii="Gotham Book" w:hAnsi="Gotham Book"/>
          <w:sz w:val="24"/>
          <w:szCs w:val="24"/>
        </w:rPr>
        <w:t>.</w:t>
      </w:r>
    </w:p>
    <w:p w14:paraId="12B17976" w14:textId="2F1D813F" w:rsidR="005B422B" w:rsidRPr="00420222" w:rsidRDefault="0050271F" w:rsidP="00F43FC2">
      <w:pPr>
        <w:pStyle w:val="ListParagraph"/>
        <w:numPr>
          <w:ilvl w:val="1"/>
          <w:numId w:val="1"/>
        </w:numPr>
        <w:rPr>
          <w:rFonts w:ascii="Gotham Book" w:hAnsi="Gotham Book"/>
          <w:sz w:val="24"/>
          <w:szCs w:val="24"/>
        </w:rPr>
      </w:pPr>
      <w:r w:rsidRPr="0050271F">
        <w:rPr>
          <w:rFonts w:ascii="Gotham Book" w:hAnsi="Gotham Book"/>
          <w:sz w:val="24"/>
          <w:szCs w:val="24"/>
        </w:rPr>
        <w:t xml:space="preserve">El </w:t>
      </w:r>
      <w:proofErr w:type="spellStart"/>
      <w:r w:rsidRPr="0050271F">
        <w:rPr>
          <w:rFonts w:ascii="Gotham Book" w:hAnsi="Gotham Book"/>
          <w:sz w:val="24"/>
          <w:szCs w:val="24"/>
        </w:rPr>
        <w:t>triángulo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demuestra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los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patrones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50271F">
        <w:rPr>
          <w:rFonts w:ascii="Gotham Book" w:hAnsi="Gotham Book"/>
          <w:sz w:val="24"/>
          <w:szCs w:val="24"/>
        </w:rPr>
        <w:t>asentamiento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50271F">
        <w:rPr>
          <w:rFonts w:ascii="Gotham Book" w:hAnsi="Gotham Book"/>
          <w:sz w:val="24"/>
          <w:szCs w:val="24"/>
        </w:rPr>
        <w:t>primeras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tribus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indígenas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americanas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que se </w:t>
      </w:r>
      <w:proofErr w:type="spellStart"/>
      <w:r w:rsidRPr="0050271F">
        <w:rPr>
          <w:rFonts w:ascii="Gotham Book" w:hAnsi="Gotham Book"/>
          <w:sz w:val="24"/>
          <w:szCs w:val="24"/>
        </w:rPr>
        <w:t>asentaron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en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Texas y </w:t>
      </w:r>
      <w:proofErr w:type="spellStart"/>
      <w:r w:rsidRPr="0050271F">
        <w:rPr>
          <w:rFonts w:ascii="Gotham Book" w:hAnsi="Gotham Book"/>
          <w:sz w:val="24"/>
          <w:szCs w:val="24"/>
        </w:rPr>
        <w:t>exploraron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y se </w:t>
      </w:r>
      <w:proofErr w:type="spellStart"/>
      <w:r w:rsidRPr="0050271F">
        <w:rPr>
          <w:rFonts w:ascii="Gotham Book" w:hAnsi="Gotham Book"/>
          <w:sz w:val="24"/>
          <w:szCs w:val="24"/>
        </w:rPr>
        <w:t>establecieron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en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Texas </w:t>
      </w:r>
      <w:proofErr w:type="spellStart"/>
      <w:r w:rsidRPr="0050271F">
        <w:rPr>
          <w:rFonts w:ascii="Gotham Book" w:hAnsi="Gotham Book"/>
          <w:sz w:val="24"/>
          <w:szCs w:val="24"/>
        </w:rPr>
        <w:t>en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busca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50271F">
        <w:rPr>
          <w:rFonts w:ascii="Gotham Book" w:hAnsi="Gotham Book"/>
          <w:sz w:val="24"/>
          <w:szCs w:val="24"/>
        </w:rPr>
        <w:t>nuevos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recursos</w:t>
      </w:r>
      <w:proofErr w:type="spellEnd"/>
      <w:r w:rsidR="005B422B" w:rsidRPr="00420222">
        <w:rPr>
          <w:rFonts w:ascii="Gotham Book" w:hAnsi="Gotham Book"/>
          <w:sz w:val="24"/>
          <w:szCs w:val="24"/>
        </w:rPr>
        <w:t>.</w:t>
      </w:r>
    </w:p>
    <w:p w14:paraId="47481F9D" w14:textId="75D417D9" w:rsidR="005B422B" w:rsidRPr="00420222" w:rsidRDefault="00FE30F0" w:rsidP="00F43FC2">
      <w:pPr>
        <w:pStyle w:val="ListParagraph"/>
        <w:numPr>
          <w:ilvl w:val="1"/>
          <w:numId w:val="1"/>
        </w:numPr>
        <w:rPr>
          <w:rFonts w:ascii="Gotham Book" w:hAnsi="Gotham Book"/>
          <w:sz w:val="24"/>
          <w:szCs w:val="24"/>
        </w:rPr>
      </w:pPr>
      <w:r w:rsidRPr="00FE30F0">
        <w:rPr>
          <w:rFonts w:ascii="Gotham Book" w:hAnsi="Gotham Book"/>
          <w:sz w:val="24"/>
          <w:szCs w:val="24"/>
        </w:rPr>
        <w:t xml:space="preserve">Las </w:t>
      </w:r>
      <w:proofErr w:type="spellStart"/>
      <w:r w:rsidRPr="00FE30F0">
        <w:rPr>
          <w:rFonts w:ascii="Gotham Book" w:hAnsi="Gotham Book"/>
          <w:sz w:val="24"/>
          <w:szCs w:val="24"/>
        </w:rPr>
        <w:t>ciudades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en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el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mapa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son </w:t>
      </w:r>
      <w:proofErr w:type="spellStart"/>
      <w:r w:rsidRPr="00FE30F0">
        <w:rPr>
          <w:rFonts w:ascii="Gotham Book" w:hAnsi="Gotham Book"/>
          <w:sz w:val="24"/>
          <w:szCs w:val="24"/>
        </w:rPr>
        <w:t>muy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grandes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FE30F0">
        <w:rPr>
          <w:rFonts w:ascii="Gotham Book" w:hAnsi="Gotham Book"/>
          <w:sz w:val="24"/>
          <w:szCs w:val="24"/>
        </w:rPr>
        <w:t>Algunas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FE30F0">
        <w:rPr>
          <w:rFonts w:ascii="Gotham Book" w:hAnsi="Gotham Book"/>
          <w:sz w:val="24"/>
          <w:szCs w:val="24"/>
        </w:rPr>
        <w:t>ciudades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más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grandes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FE30F0">
        <w:rPr>
          <w:rFonts w:ascii="Gotham Book" w:hAnsi="Gotham Book"/>
          <w:sz w:val="24"/>
          <w:szCs w:val="24"/>
        </w:rPr>
        <w:t>país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se </w:t>
      </w:r>
      <w:proofErr w:type="spellStart"/>
      <w:r w:rsidRPr="00FE30F0">
        <w:rPr>
          <w:rFonts w:ascii="Gotham Book" w:hAnsi="Gotham Book"/>
          <w:sz w:val="24"/>
          <w:szCs w:val="24"/>
        </w:rPr>
        <w:t>encuentran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en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Texas</w:t>
      </w:r>
      <w:r w:rsidR="005B422B" w:rsidRPr="00420222">
        <w:rPr>
          <w:rFonts w:ascii="Gotham Book" w:hAnsi="Gotham Book"/>
          <w:sz w:val="24"/>
          <w:szCs w:val="24"/>
        </w:rPr>
        <w:t xml:space="preserve">. </w:t>
      </w:r>
      <w:r w:rsidR="006F4ABD" w:rsidRPr="006F4ABD">
        <w:rPr>
          <w:rFonts w:ascii="Gotham Book" w:hAnsi="Gotham Book"/>
          <w:sz w:val="24"/>
          <w:szCs w:val="24"/>
        </w:rPr>
        <w:t xml:space="preserve">Houston </w:t>
      </w:r>
      <w:proofErr w:type="spellStart"/>
      <w:r w:rsidR="006F4ABD" w:rsidRPr="006F4ABD">
        <w:rPr>
          <w:rFonts w:ascii="Gotham Book" w:hAnsi="Gotham Book"/>
          <w:sz w:val="24"/>
          <w:szCs w:val="24"/>
        </w:rPr>
        <w:t>tiene</w:t>
      </w:r>
      <w:proofErr w:type="spellEnd"/>
      <w:r w:rsidR="006F4ABD"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F4ABD" w:rsidRPr="006F4ABD">
        <w:rPr>
          <w:rFonts w:ascii="Gotham Book" w:hAnsi="Gotham Book"/>
          <w:sz w:val="24"/>
          <w:szCs w:val="24"/>
        </w:rPr>
        <w:t>más</w:t>
      </w:r>
      <w:proofErr w:type="spellEnd"/>
      <w:r w:rsidR="006F4ABD" w:rsidRPr="006F4ABD">
        <w:rPr>
          <w:rFonts w:ascii="Gotham Book" w:hAnsi="Gotham Book"/>
          <w:sz w:val="24"/>
          <w:szCs w:val="24"/>
        </w:rPr>
        <w:t xml:space="preserve"> de 2 </w:t>
      </w:r>
      <w:proofErr w:type="spellStart"/>
      <w:r w:rsidR="006F4ABD" w:rsidRPr="006F4ABD">
        <w:rPr>
          <w:rFonts w:ascii="Gotham Book" w:hAnsi="Gotham Book"/>
          <w:sz w:val="24"/>
          <w:szCs w:val="24"/>
        </w:rPr>
        <w:t>millones</w:t>
      </w:r>
      <w:proofErr w:type="spellEnd"/>
      <w:r w:rsidR="006F4ABD" w:rsidRPr="006F4ABD">
        <w:rPr>
          <w:rFonts w:ascii="Gotham Book" w:hAnsi="Gotham Book"/>
          <w:sz w:val="24"/>
          <w:szCs w:val="24"/>
        </w:rPr>
        <w:t xml:space="preserve"> de personas</w:t>
      </w:r>
      <w:r w:rsidR="005B422B" w:rsidRPr="00420222">
        <w:rPr>
          <w:rFonts w:ascii="Gotham Book" w:hAnsi="Gotham Book"/>
          <w:sz w:val="24"/>
          <w:szCs w:val="24"/>
        </w:rPr>
        <w:t>.</w:t>
      </w:r>
    </w:p>
    <w:p w14:paraId="1114F4B1" w14:textId="0BEE116F" w:rsidR="005B422B" w:rsidRPr="00420222" w:rsidRDefault="006F4ABD" w:rsidP="00F43FC2">
      <w:pPr>
        <w:pStyle w:val="ListParagraph"/>
        <w:numPr>
          <w:ilvl w:val="1"/>
          <w:numId w:val="1"/>
        </w:numPr>
        <w:rPr>
          <w:rFonts w:ascii="Gotham Book" w:hAnsi="Gotham Book"/>
          <w:sz w:val="24"/>
          <w:szCs w:val="24"/>
        </w:rPr>
      </w:pPr>
      <w:r w:rsidRPr="006F4ABD">
        <w:rPr>
          <w:rFonts w:ascii="Gotham Book" w:hAnsi="Gotham Book"/>
          <w:sz w:val="24"/>
          <w:szCs w:val="24"/>
        </w:rPr>
        <w:t xml:space="preserve">El </w:t>
      </w:r>
      <w:proofErr w:type="spellStart"/>
      <w:r w:rsidRPr="006F4ABD">
        <w:rPr>
          <w:rFonts w:ascii="Gotham Book" w:hAnsi="Gotham Book"/>
          <w:sz w:val="24"/>
          <w:szCs w:val="24"/>
        </w:rPr>
        <w:t>triángulo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demuestra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una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región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geográfica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Texas que es </w:t>
      </w:r>
      <w:proofErr w:type="spellStart"/>
      <w:r w:rsidRPr="006F4ABD">
        <w:rPr>
          <w:rFonts w:ascii="Gotham Book" w:hAnsi="Gotham Book"/>
          <w:sz w:val="24"/>
          <w:szCs w:val="24"/>
        </w:rPr>
        <w:t>muy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difícil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4ABD">
        <w:rPr>
          <w:rFonts w:ascii="Gotham Book" w:hAnsi="Gotham Book"/>
          <w:sz w:val="24"/>
          <w:szCs w:val="24"/>
        </w:rPr>
        <w:t>poblar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debido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a las </w:t>
      </w:r>
      <w:proofErr w:type="spellStart"/>
      <w:r w:rsidRPr="006F4ABD">
        <w:rPr>
          <w:rFonts w:ascii="Gotham Book" w:hAnsi="Gotham Book"/>
          <w:sz w:val="24"/>
          <w:szCs w:val="24"/>
        </w:rPr>
        <w:t>duras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condiciones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4ABD">
        <w:rPr>
          <w:rFonts w:ascii="Gotham Book" w:hAnsi="Gotham Book"/>
          <w:sz w:val="24"/>
          <w:szCs w:val="24"/>
        </w:rPr>
        <w:t>vida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y la </w:t>
      </w:r>
      <w:proofErr w:type="spellStart"/>
      <w:r w:rsidRPr="006F4ABD">
        <w:rPr>
          <w:rFonts w:ascii="Gotham Book" w:hAnsi="Gotham Book"/>
          <w:sz w:val="24"/>
          <w:szCs w:val="24"/>
        </w:rPr>
        <w:t>falta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4ABD">
        <w:rPr>
          <w:rFonts w:ascii="Gotham Book" w:hAnsi="Gotham Book"/>
          <w:sz w:val="24"/>
          <w:szCs w:val="24"/>
        </w:rPr>
        <w:t>recursos</w:t>
      </w:r>
      <w:proofErr w:type="spellEnd"/>
      <w:r w:rsidR="005B422B" w:rsidRPr="00420222">
        <w:rPr>
          <w:rFonts w:ascii="Gotham Book" w:hAnsi="Gotham Book"/>
          <w:sz w:val="24"/>
          <w:szCs w:val="24"/>
        </w:rPr>
        <w:t xml:space="preserve">. </w:t>
      </w:r>
    </w:p>
    <w:p w14:paraId="017F2E28" w14:textId="77777777" w:rsidR="005B422B" w:rsidRPr="00420222" w:rsidRDefault="005B422B" w:rsidP="005B422B">
      <w:pPr>
        <w:rPr>
          <w:rFonts w:ascii="Gotham Book" w:hAnsi="Gotham Book"/>
        </w:rPr>
        <w:sectPr w:rsidR="005B422B" w:rsidRPr="00420222" w:rsidSect="005B422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74F73DFB" w14:textId="77777777" w:rsidR="005B422B" w:rsidRPr="00420222" w:rsidRDefault="005B422B" w:rsidP="005B422B">
      <w:pPr>
        <w:rPr>
          <w:rFonts w:ascii="Gotham Book" w:hAnsi="Gotham Book"/>
        </w:rPr>
      </w:pPr>
    </w:p>
    <w:p w14:paraId="6A3CC085" w14:textId="77777777" w:rsidR="005B422B" w:rsidRPr="00420222" w:rsidRDefault="005B422B" w:rsidP="005B422B">
      <w:pPr>
        <w:rPr>
          <w:rFonts w:ascii="Gotham Book" w:hAnsi="Gotham Book"/>
        </w:rPr>
      </w:pPr>
    </w:p>
    <w:p w14:paraId="15BFBDB9" w14:textId="77777777" w:rsidR="005B422B" w:rsidRPr="00420222" w:rsidRDefault="005B422B" w:rsidP="005B422B">
      <w:pPr>
        <w:rPr>
          <w:rFonts w:ascii="Gotham Book" w:hAnsi="Gotham Book"/>
        </w:rPr>
      </w:pPr>
    </w:p>
    <w:p w14:paraId="5A7111EC" w14:textId="0CB251EA" w:rsidR="005B422B" w:rsidRPr="00420222" w:rsidRDefault="005B422B" w:rsidP="005B422B">
      <w:pPr>
        <w:rPr>
          <w:rFonts w:ascii="Gotham Book" w:hAnsi="Gotham Book"/>
        </w:rPr>
      </w:pPr>
    </w:p>
    <w:p w14:paraId="3EC96BEB" w14:textId="04889456" w:rsidR="005B422B" w:rsidRPr="00420222" w:rsidRDefault="00420222" w:rsidP="005B422B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420222">
        <w:rPr>
          <w:noProof/>
          <w:sz w:val="48"/>
          <w:szCs w:val="48"/>
        </w:rPr>
        <w:drawing>
          <wp:anchor distT="0" distB="0" distL="114300" distR="114300" simplePos="0" relativeHeight="251671552" behindDoc="1" locked="0" layoutInCell="1" allowOverlap="1" wp14:anchorId="6196D7F1" wp14:editId="4115521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437004173" name="Picture 437004173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A82" w:rsidRPr="009C7A82"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</w:t>
      </w:r>
      <w:r w:rsidR="009C7A82" w:rsidRPr="00420222"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Texas </w:t>
      </w:r>
      <w:r w:rsidR="009C7A82">
        <w:rPr>
          <w:rFonts w:ascii="Gotham Book" w:hAnsi="Gotham Book"/>
          <w:noProof/>
          <w:color w:val="3A3A3A" w:themeColor="background2" w:themeShade="40"/>
          <w:sz w:val="48"/>
          <w:szCs w:val="48"/>
        </w:rPr>
        <w:t>H</w:t>
      </w:r>
      <w:r w:rsidR="009C7A82" w:rsidRPr="00420222">
        <w:rPr>
          <w:rFonts w:ascii="Gotham Book" w:hAnsi="Gotham Book"/>
          <w:noProof/>
          <w:color w:val="3A3A3A" w:themeColor="background2" w:themeShade="40"/>
          <w:sz w:val="48"/>
          <w:szCs w:val="48"/>
        </w:rPr>
        <w:t>oy</w:t>
      </w:r>
      <w:r w:rsidR="009C7A82" w:rsidRPr="00420222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spellStart"/>
      <w:r w:rsidR="009C7A82">
        <w:rPr>
          <w:rFonts w:ascii="Gotham Book" w:hAnsi="Gotham Book"/>
          <w:b/>
          <w:bCs/>
          <w:i/>
          <w:iCs/>
          <w:sz w:val="48"/>
          <w:szCs w:val="48"/>
        </w:rPr>
        <w:t>Boleta</w:t>
      </w:r>
      <w:proofErr w:type="spellEnd"/>
      <w:r w:rsidR="009C7A82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503DE066" w14:textId="77777777" w:rsidR="005B422B" w:rsidRPr="00420222" w:rsidRDefault="005B422B" w:rsidP="005B422B">
      <w:pPr>
        <w:rPr>
          <w:rFonts w:ascii="Gotham Book" w:hAnsi="Gotham Book"/>
          <w:sz w:val="24"/>
          <w:szCs w:val="24"/>
        </w:rPr>
      </w:pPr>
    </w:p>
    <w:p w14:paraId="70D69493" w14:textId="77777777" w:rsidR="005B422B" w:rsidRPr="00420222" w:rsidRDefault="005B422B" w:rsidP="005B422B">
      <w:pPr>
        <w:rPr>
          <w:rFonts w:ascii="Gotham Book" w:hAnsi="Gotham Book"/>
          <w:sz w:val="24"/>
          <w:szCs w:val="24"/>
        </w:rPr>
        <w:sectPr w:rsidR="005B422B" w:rsidRPr="00420222" w:rsidSect="005B42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0EBE57" w14:textId="77777777" w:rsidR="005B422B" w:rsidRPr="00420222" w:rsidRDefault="005B422B" w:rsidP="005B422B">
      <w:pPr>
        <w:rPr>
          <w:rFonts w:ascii="Gotham Book" w:hAnsi="Gotham Book"/>
          <w:sz w:val="24"/>
          <w:szCs w:val="24"/>
        </w:rPr>
      </w:pPr>
      <w:r w:rsidRPr="00420222">
        <w:rPr>
          <w:rFonts w:ascii="Gotham Book" w:hAnsi="Gotham Book"/>
          <w:noProof/>
        </w:rPr>
        <w:drawing>
          <wp:inline distT="0" distB="0" distL="0" distR="0" wp14:anchorId="3B3C499F" wp14:editId="3D9DD890">
            <wp:extent cx="2209800" cy="2209800"/>
            <wp:effectExtent l="0" t="0" r="0" b="0"/>
            <wp:docPr id="1724062477" name="Picture 1" descr="A map of Texas showing the three most populated cities that form a triangle in the eastern part of the 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62477" name="Picture 1" descr="A map of Texas showing the three most populated cities that form a triangle in the eastern part of the sta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56" cy="221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0206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3E087458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4F4F6F18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49BF61BE" w14:textId="11ACFCC2" w:rsidR="005B422B" w:rsidRPr="00420222" w:rsidRDefault="009C7A82" w:rsidP="005B422B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proofErr w:type="spellStart"/>
      <w:r w:rsidRPr="009C7A82">
        <w:rPr>
          <w:rFonts w:ascii="Gotham Book" w:hAnsi="Gotham Book"/>
          <w:sz w:val="24"/>
          <w:szCs w:val="24"/>
        </w:rPr>
        <w:t>Qué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afirmación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9C7A82">
        <w:rPr>
          <w:rFonts w:ascii="Gotham Book" w:hAnsi="Gotham Book"/>
          <w:sz w:val="24"/>
          <w:szCs w:val="24"/>
        </w:rPr>
        <w:t>continuación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demuestra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mejor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9C7A82">
        <w:rPr>
          <w:rFonts w:ascii="Gotham Book" w:hAnsi="Gotham Book"/>
          <w:sz w:val="24"/>
          <w:szCs w:val="24"/>
        </w:rPr>
        <w:t>importancia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9C7A82">
        <w:rPr>
          <w:rFonts w:ascii="Gotham Book" w:hAnsi="Gotham Book"/>
          <w:sz w:val="24"/>
          <w:szCs w:val="24"/>
        </w:rPr>
        <w:t>este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mapa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basándose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en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los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temas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principales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9C7A82">
        <w:rPr>
          <w:rFonts w:ascii="Gotham Book" w:hAnsi="Gotham Book"/>
          <w:sz w:val="24"/>
          <w:szCs w:val="24"/>
        </w:rPr>
        <w:t>esta</w:t>
      </w:r>
      <w:proofErr w:type="spellEnd"/>
      <w:r w:rsidRPr="009C7A8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C7A82">
        <w:rPr>
          <w:rFonts w:ascii="Gotham Book" w:hAnsi="Gotham Book"/>
          <w:sz w:val="24"/>
          <w:szCs w:val="24"/>
        </w:rPr>
        <w:t>unidad</w:t>
      </w:r>
      <w:proofErr w:type="spellEnd"/>
      <w:r w:rsidR="005B422B" w:rsidRPr="00420222">
        <w:rPr>
          <w:rFonts w:ascii="Gotham Book" w:hAnsi="Gotham Book"/>
          <w:sz w:val="24"/>
          <w:szCs w:val="24"/>
        </w:rPr>
        <w:t>?</w:t>
      </w:r>
    </w:p>
    <w:p w14:paraId="1E52B9DD" w14:textId="77777777" w:rsidR="005B422B" w:rsidRPr="00420222" w:rsidRDefault="005B422B" w:rsidP="005B422B">
      <w:pPr>
        <w:pStyle w:val="ListParagraph"/>
        <w:rPr>
          <w:rFonts w:ascii="Gotham Book" w:hAnsi="Gotham Book"/>
          <w:sz w:val="24"/>
          <w:szCs w:val="24"/>
        </w:rPr>
      </w:pPr>
    </w:p>
    <w:p w14:paraId="6082DB01" w14:textId="77777777" w:rsidR="009C7A82" w:rsidRPr="00420222" w:rsidRDefault="009C7A82" w:rsidP="009C7A82">
      <w:pPr>
        <w:pStyle w:val="ListParagraph"/>
        <w:numPr>
          <w:ilvl w:val="1"/>
          <w:numId w:val="2"/>
        </w:numPr>
        <w:rPr>
          <w:rFonts w:ascii="Gotham Book" w:hAnsi="Gotham Book"/>
          <w:sz w:val="24"/>
          <w:szCs w:val="24"/>
        </w:rPr>
      </w:pPr>
      <w:r w:rsidRPr="0050271F">
        <w:rPr>
          <w:rFonts w:ascii="Gotham Book" w:hAnsi="Gotham Book"/>
          <w:sz w:val="24"/>
          <w:szCs w:val="24"/>
        </w:rPr>
        <w:t xml:space="preserve">La </w:t>
      </w:r>
      <w:proofErr w:type="spellStart"/>
      <w:r w:rsidRPr="0050271F">
        <w:rPr>
          <w:rFonts w:ascii="Gotham Book" w:hAnsi="Gotham Book"/>
          <w:sz w:val="24"/>
          <w:szCs w:val="24"/>
        </w:rPr>
        <w:t>mayoría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la población moderna de Texas </w:t>
      </w:r>
      <w:proofErr w:type="spellStart"/>
      <w:r w:rsidRPr="0050271F">
        <w:rPr>
          <w:rFonts w:ascii="Gotham Book" w:hAnsi="Gotham Book"/>
          <w:sz w:val="24"/>
          <w:szCs w:val="24"/>
        </w:rPr>
        <w:t>vive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dentro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50271F">
        <w:rPr>
          <w:rFonts w:ascii="Gotham Book" w:hAnsi="Gotham Book"/>
          <w:sz w:val="24"/>
          <w:szCs w:val="24"/>
        </w:rPr>
        <w:t>triángulo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como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resultado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directo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la </w:t>
      </w:r>
      <w:proofErr w:type="spellStart"/>
      <w:r w:rsidRPr="0050271F">
        <w:rPr>
          <w:rFonts w:ascii="Gotham Book" w:hAnsi="Gotham Book"/>
          <w:sz w:val="24"/>
          <w:szCs w:val="24"/>
        </w:rPr>
        <w:t>abundancia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natural de </w:t>
      </w:r>
      <w:proofErr w:type="spellStart"/>
      <w:r w:rsidRPr="0050271F">
        <w:rPr>
          <w:rFonts w:ascii="Gotham Book" w:hAnsi="Gotham Book"/>
          <w:sz w:val="24"/>
          <w:szCs w:val="24"/>
        </w:rPr>
        <w:t>recursos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50271F">
        <w:rPr>
          <w:rFonts w:ascii="Gotham Book" w:hAnsi="Gotham Book"/>
          <w:sz w:val="24"/>
          <w:szCs w:val="24"/>
        </w:rPr>
        <w:t>el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excelente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suelo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50271F">
        <w:rPr>
          <w:rFonts w:ascii="Gotham Book" w:hAnsi="Gotham Book"/>
          <w:sz w:val="24"/>
          <w:szCs w:val="24"/>
        </w:rPr>
        <w:t>el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clima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favorable de </w:t>
      </w:r>
      <w:proofErr w:type="spellStart"/>
      <w:r w:rsidRPr="0050271F">
        <w:rPr>
          <w:rFonts w:ascii="Gotham Book" w:hAnsi="Gotham Book"/>
          <w:sz w:val="24"/>
          <w:szCs w:val="24"/>
        </w:rPr>
        <w:t>esta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región</w:t>
      </w:r>
      <w:proofErr w:type="spellEnd"/>
      <w:r w:rsidRPr="00420222">
        <w:rPr>
          <w:rFonts w:ascii="Gotham Book" w:hAnsi="Gotham Book"/>
          <w:sz w:val="24"/>
          <w:szCs w:val="24"/>
        </w:rPr>
        <w:t>.</w:t>
      </w:r>
    </w:p>
    <w:p w14:paraId="1718A815" w14:textId="77777777" w:rsidR="009C7A82" w:rsidRPr="00420222" w:rsidRDefault="009C7A82" w:rsidP="009C7A82">
      <w:pPr>
        <w:pStyle w:val="ListParagraph"/>
        <w:numPr>
          <w:ilvl w:val="1"/>
          <w:numId w:val="2"/>
        </w:numPr>
        <w:rPr>
          <w:rFonts w:ascii="Gotham Book" w:hAnsi="Gotham Book"/>
          <w:sz w:val="24"/>
          <w:szCs w:val="24"/>
        </w:rPr>
      </w:pPr>
      <w:r w:rsidRPr="0050271F">
        <w:rPr>
          <w:rFonts w:ascii="Gotham Book" w:hAnsi="Gotham Book"/>
          <w:sz w:val="24"/>
          <w:szCs w:val="24"/>
        </w:rPr>
        <w:t xml:space="preserve">El </w:t>
      </w:r>
      <w:proofErr w:type="spellStart"/>
      <w:r w:rsidRPr="0050271F">
        <w:rPr>
          <w:rFonts w:ascii="Gotham Book" w:hAnsi="Gotham Book"/>
          <w:sz w:val="24"/>
          <w:szCs w:val="24"/>
        </w:rPr>
        <w:t>triángulo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demuestra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los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patrones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50271F">
        <w:rPr>
          <w:rFonts w:ascii="Gotham Book" w:hAnsi="Gotham Book"/>
          <w:sz w:val="24"/>
          <w:szCs w:val="24"/>
        </w:rPr>
        <w:t>asentamiento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50271F">
        <w:rPr>
          <w:rFonts w:ascii="Gotham Book" w:hAnsi="Gotham Book"/>
          <w:sz w:val="24"/>
          <w:szCs w:val="24"/>
        </w:rPr>
        <w:t>primeras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tribus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indígenas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americanas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que se </w:t>
      </w:r>
      <w:proofErr w:type="spellStart"/>
      <w:r w:rsidRPr="0050271F">
        <w:rPr>
          <w:rFonts w:ascii="Gotham Book" w:hAnsi="Gotham Book"/>
          <w:sz w:val="24"/>
          <w:szCs w:val="24"/>
        </w:rPr>
        <w:t>asentaron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en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Texas y </w:t>
      </w:r>
      <w:proofErr w:type="spellStart"/>
      <w:r w:rsidRPr="0050271F">
        <w:rPr>
          <w:rFonts w:ascii="Gotham Book" w:hAnsi="Gotham Book"/>
          <w:sz w:val="24"/>
          <w:szCs w:val="24"/>
        </w:rPr>
        <w:t>exploraron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y se </w:t>
      </w:r>
      <w:proofErr w:type="spellStart"/>
      <w:r w:rsidRPr="0050271F">
        <w:rPr>
          <w:rFonts w:ascii="Gotham Book" w:hAnsi="Gotham Book"/>
          <w:sz w:val="24"/>
          <w:szCs w:val="24"/>
        </w:rPr>
        <w:t>establecieron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en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Texas </w:t>
      </w:r>
      <w:proofErr w:type="spellStart"/>
      <w:r w:rsidRPr="0050271F">
        <w:rPr>
          <w:rFonts w:ascii="Gotham Book" w:hAnsi="Gotham Book"/>
          <w:sz w:val="24"/>
          <w:szCs w:val="24"/>
        </w:rPr>
        <w:t>en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busca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50271F">
        <w:rPr>
          <w:rFonts w:ascii="Gotham Book" w:hAnsi="Gotham Book"/>
          <w:sz w:val="24"/>
          <w:szCs w:val="24"/>
        </w:rPr>
        <w:t>nuevos</w:t>
      </w:r>
      <w:proofErr w:type="spellEnd"/>
      <w:r w:rsidRPr="0050271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0271F">
        <w:rPr>
          <w:rFonts w:ascii="Gotham Book" w:hAnsi="Gotham Book"/>
          <w:sz w:val="24"/>
          <w:szCs w:val="24"/>
        </w:rPr>
        <w:t>recursos</w:t>
      </w:r>
      <w:proofErr w:type="spellEnd"/>
      <w:r w:rsidRPr="00420222">
        <w:rPr>
          <w:rFonts w:ascii="Gotham Book" w:hAnsi="Gotham Book"/>
          <w:sz w:val="24"/>
          <w:szCs w:val="24"/>
        </w:rPr>
        <w:t>.</w:t>
      </w:r>
    </w:p>
    <w:p w14:paraId="27F4E4A1" w14:textId="77777777" w:rsidR="009C7A82" w:rsidRPr="00420222" w:rsidRDefault="009C7A82" w:rsidP="009C7A82">
      <w:pPr>
        <w:pStyle w:val="ListParagraph"/>
        <w:numPr>
          <w:ilvl w:val="1"/>
          <w:numId w:val="2"/>
        </w:numPr>
        <w:rPr>
          <w:rFonts w:ascii="Gotham Book" w:hAnsi="Gotham Book"/>
          <w:sz w:val="24"/>
          <w:szCs w:val="24"/>
        </w:rPr>
      </w:pPr>
      <w:r w:rsidRPr="00FE30F0">
        <w:rPr>
          <w:rFonts w:ascii="Gotham Book" w:hAnsi="Gotham Book"/>
          <w:sz w:val="24"/>
          <w:szCs w:val="24"/>
        </w:rPr>
        <w:t xml:space="preserve">Las </w:t>
      </w:r>
      <w:proofErr w:type="spellStart"/>
      <w:r w:rsidRPr="00FE30F0">
        <w:rPr>
          <w:rFonts w:ascii="Gotham Book" w:hAnsi="Gotham Book"/>
          <w:sz w:val="24"/>
          <w:szCs w:val="24"/>
        </w:rPr>
        <w:t>ciudades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en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el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mapa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son </w:t>
      </w:r>
      <w:proofErr w:type="spellStart"/>
      <w:r w:rsidRPr="00FE30F0">
        <w:rPr>
          <w:rFonts w:ascii="Gotham Book" w:hAnsi="Gotham Book"/>
          <w:sz w:val="24"/>
          <w:szCs w:val="24"/>
        </w:rPr>
        <w:t>muy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grandes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. </w:t>
      </w:r>
      <w:proofErr w:type="spellStart"/>
      <w:r w:rsidRPr="00FE30F0">
        <w:rPr>
          <w:rFonts w:ascii="Gotham Book" w:hAnsi="Gotham Book"/>
          <w:sz w:val="24"/>
          <w:szCs w:val="24"/>
        </w:rPr>
        <w:t>Algunas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FE30F0">
        <w:rPr>
          <w:rFonts w:ascii="Gotham Book" w:hAnsi="Gotham Book"/>
          <w:sz w:val="24"/>
          <w:szCs w:val="24"/>
        </w:rPr>
        <w:t>ciudades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más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grandes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del </w:t>
      </w:r>
      <w:proofErr w:type="spellStart"/>
      <w:r w:rsidRPr="00FE30F0">
        <w:rPr>
          <w:rFonts w:ascii="Gotham Book" w:hAnsi="Gotham Book"/>
          <w:sz w:val="24"/>
          <w:szCs w:val="24"/>
        </w:rPr>
        <w:t>país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se </w:t>
      </w:r>
      <w:proofErr w:type="spellStart"/>
      <w:r w:rsidRPr="00FE30F0">
        <w:rPr>
          <w:rFonts w:ascii="Gotham Book" w:hAnsi="Gotham Book"/>
          <w:sz w:val="24"/>
          <w:szCs w:val="24"/>
        </w:rPr>
        <w:t>encuentran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FE30F0">
        <w:rPr>
          <w:rFonts w:ascii="Gotham Book" w:hAnsi="Gotham Book"/>
          <w:sz w:val="24"/>
          <w:szCs w:val="24"/>
        </w:rPr>
        <w:t>en</w:t>
      </w:r>
      <w:proofErr w:type="spellEnd"/>
      <w:r w:rsidRPr="00FE30F0">
        <w:rPr>
          <w:rFonts w:ascii="Gotham Book" w:hAnsi="Gotham Book"/>
          <w:sz w:val="24"/>
          <w:szCs w:val="24"/>
        </w:rPr>
        <w:t xml:space="preserve"> Texas</w:t>
      </w:r>
      <w:r w:rsidRPr="00420222">
        <w:rPr>
          <w:rFonts w:ascii="Gotham Book" w:hAnsi="Gotham Book"/>
          <w:sz w:val="24"/>
          <w:szCs w:val="24"/>
        </w:rPr>
        <w:t xml:space="preserve">. </w:t>
      </w:r>
      <w:r w:rsidRPr="006F4ABD">
        <w:rPr>
          <w:rFonts w:ascii="Gotham Book" w:hAnsi="Gotham Book"/>
          <w:sz w:val="24"/>
          <w:szCs w:val="24"/>
        </w:rPr>
        <w:t xml:space="preserve">Houston </w:t>
      </w:r>
      <w:proofErr w:type="spellStart"/>
      <w:r w:rsidRPr="006F4ABD">
        <w:rPr>
          <w:rFonts w:ascii="Gotham Book" w:hAnsi="Gotham Book"/>
          <w:sz w:val="24"/>
          <w:szCs w:val="24"/>
        </w:rPr>
        <w:t>tiene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más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2 </w:t>
      </w:r>
      <w:proofErr w:type="spellStart"/>
      <w:r w:rsidRPr="006F4ABD">
        <w:rPr>
          <w:rFonts w:ascii="Gotham Book" w:hAnsi="Gotham Book"/>
          <w:sz w:val="24"/>
          <w:szCs w:val="24"/>
        </w:rPr>
        <w:t>millones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personas</w:t>
      </w:r>
      <w:r w:rsidRPr="00420222">
        <w:rPr>
          <w:rFonts w:ascii="Gotham Book" w:hAnsi="Gotham Book"/>
          <w:sz w:val="24"/>
          <w:szCs w:val="24"/>
        </w:rPr>
        <w:t>.</w:t>
      </w:r>
    </w:p>
    <w:p w14:paraId="4C43FA6D" w14:textId="44C20C92" w:rsidR="005B422B" w:rsidRPr="009C7A82" w:rsidRDefault="009C7A82" w:rsidP="005B422B">
      <w:pPr>
        <w:pStyle w:val="ListParagraph"/>
        <w:numPr>
          <w:ilvl w:val="1"/>
          <w:numId w:val="2"/>
        </w:numPr>
        <w:rPr>
          <w:rFonts w:ascii="Gotham Book" w:hAnsi="Gotham Book"/>
          <w:sz w:val="24"/>
          <w:szCs w:val="24"/>
        </w:rPr>
        <w:sectPr w:rsidR="005B422B" w:rsidRPr="009C7A82" w:rsidSect="005B422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  <w:r w:rsidRPr="006F4ABD">
        <w:rPr>
          <w:rFonts w:ascii="Gotham Book" w:hAnsi="Gotham Book"/>
          <w:sz w:val="24"/>
          <w:szCs w:val="24"/>
        </w:rPr>
        <w:t xml:space="preserve">El </w:t>
      </w:r>
      <w:proofErr w:type="spellStart"/>
      <w:r w:rsidRPr="006F4ABD">
        <w:rPr>
          <w:rFonts w:ascii="Gotham Book" w:hAnsi="Gotham Book"/>
          <w:sz w:val="24"/>
          <w:szCs w:val="24"/>
        </w:rPr>
        <w:t>triángulo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demuestra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una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región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geográfica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Texas que es </w:t>
      </w:r>
      <w:proofErr w:type="spellStart"/>
      <w:r w:rsidRPr="006F4ABD">
        <w:rPr>
          <w:rFonts w:ascii="Gotham Book" w:hAnsi="Gotham Book"/>
          <w:sz w:val="24"/>
          <w:szCs w:val="24"/>
        </w:rPr>
        <w:t>muy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difícil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4ABD">
        <w:rPr>
          <w:rFonts w:ascii="Gotham Book" w:hAnsi="Gotham Book"/>
          <w:sz w:val="24"/>
          <w:szCs w:val="24"/>
        </w:rPr>
        <w:t>poblar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debido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a las </w:t>
      </w:r>
      <w:proofErr w:type="spellStart"/>
      <w:r w:rsidRPr="006F4ABD">
        <w:rPr>
          <w:rFonts w:ascii="Gotham Book" w:hAnsi="Gotham Book"/>
          <w:sz w:val="24"/>
          <w:szCs w:val="24"/>
        </w:rPr>
        <w:t>duras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4ABD">
        <w:rPr>
          <w:rFonts w:ascii="Gotham Book" w:hAnsi="Gotham Book"/>
          <w:sz w:val="24"/>
          <w:szCs w:val="24"/>
        </w:rPr>
        <w:t>condiciones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4ABD">
        <w:rPr>
          <w:rFonts w:ascii="Gotham Book" w:hAnsi="Gotham Book"/>
          <w:sz w:val="24"/>
          <w:szCs w:val="24"/>
        </w:rPr>
        <w:t>vida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y la </w:t>
      </w:r>
      <w:proofErr w:type="spellStart"/>
      <w:r w:rsidRPr="006F4ABD">
        <w:rPr>
          <w:rFonts w:ascii="Gotham Book" w:hAnsi="Gotham Book"/>
          <w:sz w:val="24"/>
          <w:szCs w:val="24"/>
        </w:rPr>
        <w:t>falta</w:t>
      </w:r>
      <w:proofErr w:type="spellEnd"/>
      <w:r w:rsidRPr="006F4AB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4ABD">
        <w:rPr>
          <w:rFonts w:ascii="Gotham Book" w:hAnsi="Gotham Book"/>
          <w:sz w:val="24"/>
          <w:szCs w:val="24"/>
        </w:rPr>
        <w:t>recursos</w:t>
      </w:r>
      <w:proofErr w:type="spellEnd"/>
      <w:r w:rsidR="005B422B" w:rsidRPr="00420222">
        <w:rPr>
          <w:rFonts w:ascii="Gotham Book" w:hAnsi="Gotham Book"/>
          <w:sz w:val="24"/>
          <w:szCs w:val="24"/>
        </w:rPr>
        <w:t xml:space="preserve">. </w:t>
      </w:r>
    </w:p>
    <w:p w14:paraId="2CE2F22A" w14:textId="13038F9D" w:rsidR="005B422B" w:rsidRPr="00420222" w:rsidRDefault="005B422B" w:rsidP="005B422B">
      <w:pPr>
        <w:rPr>
          <w:rFonts w:ascii="Gotham Book" w:hAnsi="Gotham Book"/>
        </w:rPr>
      </w:pPr>
    </w:p>
    <w:sectPr w:rsidR="005B422B" w:rsidRPr="00420222" w:rsidSect="005B422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8FB"/>
    <w:multiLevelType w:val="hybridMultilevel"/>
    <w:tmpl w:val="C11E4648"/>
    <w:lvl w:ilvl="0" w:tplc="8CBA3B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2AA"/>
    <w:multiLevelType w:val="hybridMultilevel"/>
    <w:tmpl w:val="C11E46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0438">
    <w:abstractNumId w:val="0"/>
  </w:num>
  <w:num w:numId="2" w16cid:durableId="214049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A9"/>
    <w:rsid w:val="000B0247"/>
    <w:rsid w:val="000C536E"/>
    <w:rsid w:val="00105688"/>
    <w:rsid w:val="001B4B2F"/>
    <w:rsid w:val="0035411C"/>
    <w:rsid w:val="00364274"/>
    <w:rsid w:val="00420222"/>
    <w:rsid w:val="0050271F"/>
    <w:rsid w:val="005B422B"/>
    <w:rsid w:val="00644CA9"/>
    <w:rsid w:val="0065438C"/>
    <w:rsid w:val="006F4ABD"/>
    <w:rsid w:val="007B3F99"/>
    <w:rsid w:val="00884724"/>
    <w:rsid w:val="008F6212"/>
    <w:rsid w:val="00907154"/>
    <w:rsid w:val="00963012"/>
    <w:rsid w:val="009C7A82"/>
    <w:rsid w:val="009F745E"/>
    <w:rsid w:val="009F7AC1"/>
    <w:rsid w:val="00AE203B"/>
    <w:rsid w:val="00BD507D"/>
    <w:rsid w:val="00E80F62"/>
    <w:rsid w:val="00F047EC"/>
    <w:rsid w:val="00F13B8B"/>
    <w:rsid w:val="00F43FC2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600A"/>
  <w15:chartTrackingRefBased/>
  <w15:docId w15:val="{28E4A253-CC4E-4BBC-A56B-AC6C660E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6E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0130F-2265-47CF-A211-15AE6E0C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7C534-290A-49BE-B055-6854846D491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F9062DE1-26AC-49AE-8AAC-09C6106F01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569</Words>
  <Characters>2618</Characters>
  <Application>Microsoft Office Word</Application>
  <DocSecurity>0</DocSecurity>
  <Lines>145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15</cp:revision>
  <dcterms:created xsi:type="dcterms:W3CDTF">2024-07-15T15:48:00Z</dcterms:created>
  <dcterms:modified xsi:type="dcterms:W3CDTF">2025-10-29T02:46:00Z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