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DF3FF" w14:textId="055305D5" w:rsidR="001E3467" w:rsidRPr="006F4048" w:rsidRDefault="001E3467" w:rsidP="006F4048">
      <w:pPr>
        <w:spacing w:after="0" w:line="240" w:lineRule="auto"/>
        <w:jc w:val="center"/>
        <w:rPr>
          <w:rFonts w:ascii="Gotham Book" w:hAnsi="Gotham Book"/>
          <w:color w:val="747474" w:themeColor="background2" w:themeShade="80"/>
          <w:sz w:val="48"/>
          <w:szCs w:val="48"/>
        </w:rPr>
      </w:pPr>
      <w:r w:rsidRPr="006F4048">
        <w:rPr>
          <w:rFonts w:ascii="Gotham Book" w:hAnsi="Gotham Book"/>
          <w:color w:val="747474" w:themeColor="background2" w:themeShade="80"/>
          <w:sz w:val="48"/>
          <w:szCs w:val="48"/>
        </w:rPr>
        <w:t>Unit 1: Natural Texas and Its People</w:t>
      </w:r>
    </w:p>
    <w:p w14:paraId="538AEA71" w14:textId="39726244" w:rsidR="00AC6E7C" w:rsidRPr="00F76608" w:rsidRDefault="006F4048" w:rsidP="006F4048">
      <w:pPr>
        <w:spacing w:after="0" w:line="240" w:lineRule="auto"/>
        <w:jc w:val="center"/>
        <w:rPr>
          <w:rStyle w:val="Strong"/>
          <w:rFonts w:ascii="Gotham Book" w:hAnsi="Gotham Book"/>
          <w:i/>
          <w:iCs/>
          <w:color w:val="595959" w:themeColor="text1" w:themeTint="A6"/>
          <w:sz w:val="40"/>
          <w:szCs w:val="40"/>
        </w:rPr>
      </w:pPr>
      <w:r>
        <w:rPr>
          <w:rFonts w:ascii="Gotham Book" w:hAnsi="Gotham Book"/>
          <w:b/>
          <w:bCs/>
          <w:sz w:val="40"/>
          <w:szCs w:val="40"/>
        </w:rPr>
        <w:t>7</w:t>
      </w:r>
      <w:r w:rsidRPr="006F4048">
        <w:rPr>
          <w:rFonts w:ascii="Gotham Book" w:hAnsi="Gotham Book"/>
          <w:b/>
          <w:bCs/>
          <w:sz w:val="40"/>
          <w:szCs w:val="40"/>
          <w:vertAlign w:val="superscript"/>
        </w:rPr>
        <w:t>th</w:t>
      </w:r>
      <w:r>
        <w:rPr>
          <w:rFonts w:ascii="Gotham Book" w:hAnsi="Gotham Book"/>
          <w:b/>
          <w:bCs/>
          <w:sz w:val="40"/>
          <w:szCs w:val="40"/>
        </w:rPr>
        <w:t xml:space="preserve"> Grade </w:t>
      </w:r>
      <w:r w:rsidR="001E3467" w:rsidRPr="00F76608">
        <w:rPr>
          <w:rFonts w:ascii="Gotham Book" w:hAnsi="Gotham Book"/>
          <w:b/>
          <w:bCs/>
          <w:sz w:val="40"/>
          <w:szCs w:val="40"/>
        </w:rPr>
        <w:t>Lesson Plan: Vocabulary</w:t>
      </w:r>
      <w:r w:rsidR="001D39CC" w:rsidRPr="00F76608">
        <w:rPr>
          <w:rFonts w:ascii="Gotham Book" w:hAnsi="Gotham Book"/>
          <w:b/>
          <w:bCs/>
          <w:sz w:val="40"/>
          <w:szCs w:val="40"/>
        </w:rPr>
        <w:t xml:space="preserve"> </w:t>
      </w:r>
      <w:r w:rsidR="00E22630" w:rsidRPr="00F76608">
        <w:rPr>
          <w:rStyle w:val="Strong"/>
          <w:rFonts w:ascii="Gotham Book" w:hAnsi="Gotham Book"/>
          <w:i/>
          <w:iCs/>
          <w:color w:val="595959" w:themeColor="text1" w:themeTint="A6"/>
          <w:sz w:val="40"/>
          <w:szCs w:val="40"/>
        </w:rPr>
        <w:t>(90 – 110 min)</w:t>
      </w:r>
    </w:p>
    <w:p w14:paraId="366AE880" w14:textId="77777777" w:rsidR="001D39CC" w:rsidRPr="00F76608" w:rsidRDefault="001D39CC" w:rsidP="001D39CC">
      <w:pPr>
        <w:spacing w:after="0" w:line="240" w:lineRule="auto"/>
        <w:rPr>
          <w:rFonts w:ascii="Gotham Book" w:hAnsi="Gotham Book"/>
          <w:b/>
          <w:bCs/>
          <w:sz w:val="40"/>
          <w:szCs w:val="40"/>
        </w:rPr>
      </w:pPr>
    </w:p>
    <w:tbl>
      <w:tblPr>
        <w:tblStyle w:val="TableGrid"/>
        <w:tblW w:w="0" w:type="auto"/>
        <w:tblLook w:val="04A0" w:firstRow="1" w:lastRow="0" w:firstColumn="1" w:lastColumn="0" w:noHBand="0" w:noVBand="1"/>
      </w:tblPr>
      <w:tblGrid>
        <w:gridCol w:w="2426"/>
        <w:gridCol w:w="6924"/>
      </w:tblGrid>
      <w:tr w:rsidR="00AC6E7C" w:rsidRPr="00F76608" w14:paraId="48CB33B0" w14:textId="77777777" w:rsidTr="00E969DF">
        <w:tc>
          <w:tcPr>
            <w:tcW w:w="2515" w:type="dxa"/>
            <w:shd w:val="clear" w:color="auto" w:fill="E8E8E8" w:themeFill="background2"/>
          </w:tcPr>
          <w:p w14:paraId="1350D083" w14:textId="77777777" w:rsidR="00AC6E7C" w:rsidRPr="006F4048" w:rsidRDefault="00AC6E7C" w:rsidP="00E969DF">
            <w:pPr>
              <w:rPr>
                <w:rFonts w:ascii="Gotham Book" w:hAnsi="Gotham Book"/>
                <w:b/>
                <w:bCs/>
                <w:color w:val="404040" w:themeColor="text1" w:themeTint="BF"/>
                <w:sz w:val="28"/>
                <w:szCs w:val="28"/>
              </w:rPr>
            </w:pPr>
            <w:r w:rsidRPr="006F4048">
              <w:rPr>
                <w:rFonts w:ascii="Gotham Book" w:hAnsi="Gotham Book"/>
                <w:b/>
                <w:bCs/>
                <w:color w:val="404040" w:themeColor="text1" w:themeTint="BF"/>
                <w:sz w:val="28"/>
                <w:szCs w:val="28"/>
              </w:rPr>
              <w:t>Objective</w:t>
            </w:r>
          </w:p>
        </w:tc>
        <w:tc>
          <w:tcPr>
            <w:tcW w:w="8275" w:type="dxa"/>
          </w:tcPr>
          <w:p w14:paraId="662AE4AE" w14:textId="06F79343" w:rsidR="001823C3" w:rsidRPr="00F76608" w:rsidRDefault="001823C3" w:rsidP="00E969DF">
            <w:pPr>
              <w:spacing w:after="0" w:line="240" w:lineRule="auto"/>
              <w:rPr>
                <w:rFonts w:ascii="Gotham Book" w:hAnsi="Gotham Book"/>
                <w:sz w:val="24"/>
                <w:szCs w:val="24"/>
              </w:rPr>
            </w:pPr>
            <w:r w:rsidRPr="00F76608">
              <w:rPr>
                <w:rFonts w:ascii="Gotham Book" w:hAnsi="Gotham Book"/>
                <w:sz w:val="24"/>
                <w:szCs w:val="24"/>
              </w:rPr>
              <w:t xml:space="preserve">Students will be introduced to the key terms within the context of the unit through short reading passages. Students will be able to identify, define, and give examples in words and/or images of each key term in the unit. </w:t>
            </w:r>
          </w:p>
          <w:p w14:paraId="1D4F19F9" w14:textId="77777777" w:rsidR="00F76608" w:rsidRPr="00F76608" w:rsidRDefault="00F76608" w:rsidP="00E969DF">
            <w:pPr>
              <w:spacing w:after="0" w:line="240" w:lineRule="auto"/>
              <w:rPr>
                <w:rFonts w:ascii="Gotham Book" w:hAnsi="Gotham Book"/>
                <w:sz w:val="24"/>
                <w:szCs w:val="24"/>
              </w:rPr>
            </w:pPr>
          </w:p>
          <w:p w14:paraId="37FB986E" w14:textId="77777777" w:rsidR="00AC6E7C" w:rsidRPr="00F76608" w:rsidRDefault="001823C3" w:rsidP="001823C3">
            <w:pPr>
              <w:pStyle w:val="ListParagraph"/>
              <w:numPr>
                <w:ilvl w:val="0"/>
                <w:numId w:val="1"/>
              </w:numPr>
              <w:spacing w:after="0" w:line="240" w:lineRule="auto"/>
              <w:rPr>
                <w:rFonts w:ascii="Gotham Book" w:hAnsi="Gotham Book"/>
                <w:sz w:val="24"/>
                <w:szCs w:val="24"/>
              </w:rPr>
            </w:pPr>
            <w:r w:rsidRPr="00F76608">
              <w:rPr>
                <w:rFonts w:ascii="Gotham Book" w:hAnsi="Gotham Book"/>
                <w:b/>
                <w:bCs/>
                <w:i/>
                <w:iCs/>
                <w:sz w:val="24"/>
                <w:szCs w:val="24"/>
                <w:u w:val="single"/>
              </w:rPr>
              <w:t>We will</w:t>
            </w:r>
            <w:r w:rsidRPr="00F76608">
              <w:rPr>
                <w:rFonts w:ascii="Gotham Book" w:hAnsi="Gotham Book"/>
                <w:sz w:val="24"/>
                <w:szCs w:val="24"/>
              </w:rPr>
              <w:t xml:space="preserve"> read short passages that present our key words within the context of our unit.</w:t>
            </w:r>
          </w:p>
          <w:p w14:paraId="3885019B" w14:textId="77777777" w:rsidR="001823C3" w:rsidRPr="00F76608" w:rsidRDefault="001823C3" w:rsidP="001823C3">
            <w:pPr>
              <w:pStyle w:val="ListParagraph"/>
              <w:numPr>
                <w:ilvl w:val="0"/>
                <w:numId w:val="1"/>
              </w:numPr>
              <w:spacing w:after="0" w:line="240" w:lineRule="auto"/>
              <w:rPr>
                <w:rFonts w:ascii="Gotham Book" w:hAnsi="Gotham Book"/>
                <w:sz w:val="24"/>
                <w:szCs w:val="24"/>
              </w:rPr>
            </w:pPr>
            <w:r w:rsidRPr="00F76608">
              <w:rPr>
                <w:rFonts w:ascii="Gotham Book" w:hAnsi="Gotham Book"/>
                <w:b/>
                <w:bCs/>
                <w:i/>
                <w:iCs/>
                <w:sz w:val="24"/>
                <w:szCs w:val="24"/>
                <w:u w:val="single"/>
              </w:rPr>
              <w:t>I will</w:t>
            </w:r>
            <w:r w:rsidRPr="00F76608">
              <w:rPr>
                <w:rFonts w:ascii="Gotham Book" w:hAnsi="Gotham Book"/>
                <w:sz w:val="24"/>
                <w:szCs w:val="24"/>
              </w:rPr>
              <w:t xml:space="preserve"> define, give an example, and create an image that best represents each key term. </w:t>
            </w:r>
          </w:p>
          <w:p w14:paraId="1E5BF4CE" w14:textId="19768D39" w:rsidR="00214DC8" w:rsidRPr="00F76608" w:rsidRDefault="00214DC8" w:rsidP="00214DC8">
            <w:pPr>
              <w:pStyle w:val="ListParagraph"/>
              <w:spacing w:after="0" w:line="240" w:lineRule="auto"/>
              <w:ind w:left="770"/>
              <w:rPr>
                <w:rFonts w:ascii="Gotham Book" w:hAnsi="Gotham Book"/>
                <w:sz w:val="24"/>
                <w:szCs w:val="24"/>
              </w:rPr>
            </w:pPr>
          </w:p>
        </w:tc>
      </w:tr>
      <w:tr w:rsidR="00AC6E7C" w:rsidRPr="00F76608" w14:paraId="1514D412" w14:textId="77777777" w:rsidTr="00E969DF">
        <w:tc>
          <w:tcPr>
            <w:tcW w:w="2515" w:type="dxa"/>
            <w:shd w:val="clear" w:color="auto" w:fill="E8E8E8" w:themeFill="background2"/>
          </w:tcPr>
          <w:p w14:paraId="368AD143" w14:textId="77777777" w:rsidR="00AC6E7C" w:rsidRPr="006F4048" w:rsidRDefault="00AC6E7C" w:rsidP="00E969DF">
            <w:pPr>
              <w:rPr>
                <w:rFonts w:ascii="Gotham Book" w:hAnsi="Gotham Book"/>
                <w:b/>
                <w:bCs/>
                <w:color w:val="404040" w:themeColor="text1" w:themeTint="BF"/>
                <w:sz w:val="28"/>
                <w:szCs w:val="28"/>
              </w:rPr>
            </w:pPr>
            <w:r w:rsidRPr="006F4048">
              <w:rPr>
                <w:rFonts w:ascii="Gotham Book" w:hAnsi="Gotham Book"/>
                <w:b/>
                <w:bCs/>
                <w:color w:val="404040" w:themeColor="text1" w:themeTint="BF"/>
                <w:sz w:val="28"/>
                <w:szCs w:val="28"/>
              </w:rPr>
              <w:t>Key Concepts</w:t>
            </w:r>
          </w:p>
        </w:tc>
        <w:tc>
          <w:tcPr>
            <w:tcW w:w="8275" w:type="dxa"/>
          </w:tcPr>
          <w:p w14:paraId="63A04740" w14:textId="77777777" w:rsidR="00AC6E7C" w:rsidRPr="00F76608" w:rsidRDefault="001823C3" w:rsidP="001823C3">
            <w:pPr>
              <w:pStyle w:val="ListParagraph"/>
              <w:numPr>
                <w:ilvl w:val="0"/>
                <w:numId w:val="2"/>
              </w:numPr>
              <w:spacing w:after="0" w:line="240" w:lineRule="auto"/>
              <w:rPr>
                <w:rFonts w:ascii="Gotham Book" w:hAnsi="Gotham Book"/>
                <w:sz w:val="24"/>
                <w:szCs w:val="24"/>
              </w:rPr>
            </w:pPr>
            <w:r w:rsidRPr="00F76608">
              <w:rPr>
                <w:rFonts w:ascii="Gotham Book" w:hAnsi="Gotham Book"/>
                <w:sz w:val="24"/>
                <w:szCs w:val="24"/>
              </w:rPr>
              <w:t>Texas is made up of different regions with their own unique climate, environment, and geographic features.</w:t>
            </w:r>
          </w:p>
          <w:p w14:paraId="00D63414" w14:textId="3E6942FB" w:rsidR="001823C3" w:rsidRPr="00F76608" w:rsidRDefault="001823C3" w:rsidP="001823C3">
            <w:pPr>
              <w:pStyle w:val="ListParagraph"/>
              <w:numPr>
                <w:ilvl w:val="0"/>
                <w:numId w:val="2"/>
              </w:numPr>
              <w:spacing w:after="0" w:line="240" w:lineRule="auto"/>
              <w:rPr>
                <w:rFonts w:ascii="Gotham Book" w:hAnsi="Gotham Book"/>
                <w:sz w:val="24"/>
                <w:szCs w:val="24"/>
              </w:rPr>
            </w:pPr>
            <w:r w:rsidRPr="00F76608">
              <w:rPr>
                <w:rFonts w:ascii="Gotham Book" w:hAnsi="Gotham Book"/>
                <w:sz w:val="24"/>
                <w:szCs w:val="24"/>
              </w:rPr>
              <w:t xml:space="preserve">The lives of </w:t>
            </w:r>
            <w:r w:rsidR="006F4048">
              <w:rPr>
                <w:rFonts w:ascii="Gotham Book" w:hAnsi="Gotham Book"/>
                <w:sz w:val="24"/>
                <w:szCs w:val="24"/>
              </w:rPr>
              <w:t>e</w:t>
            </w:r>
            <w:r w:rsidRPr="00F76608">
              <w:rPr>
                <w:rFonts w:ascii="Gotham Book" w:hAnsi="Gotham Book"/>
                <w:sz w:val="24"/>
                <w:szCs w:val="24"/>
              </w:rPr>
              <w:t>arly American Indians in Texas depended on the unique characteristics of each region</w:t>
            </w:r>
          </w:p>
          <w:p w14:paraId="068AC784" w14:textId="3DC1861C" w:rsidR="001823C3" w:rsidRPr="00F76608" w:rsidRDefault="001823C3" w:rsidP="001823C3">
            <w:pPr>
              <w:pStyle w:val="ListParagraph"/>
              <w:numPr>
                <w:ilvl w:val="0"/>
                <w:numId w:val="2"/>
              </w:numPr>
              <w:spacing w:after="0" w:line="240" w:lineRule="auto"/>
              <w:rPr>
                <w:rFonts w:ascii="Gotham Book" w:hAnsi="Gotham Book"/>
                <w:sz w:val="24"/>
                <w:szCs w:val="24"/>
              </w:rPr>
            </w:pPr>
            <w:r w:rsidRPr="00F76608">
              <w:rPr>
                <w:rFonts w:ascii="Gotham Book" w:hAnsi="Gotham Book"/>
                <w:sz w:val="24"/>
                <w:szCs w:val="24"/>
              </w:rPr>
              <w:t>Early American Indians in Texas took part in a number of different activities for survival and culture.</w:t>
            </w:r>
          </w:p>
        </w:tc>
      </w:tr>
      <w:tr w:rsidR="00AC6E7C" w:rsidRPr="00F76608" w14:paraId="078610A8" w14:textId="77777777" w:rsidTr="00E969DF">
        <w:tc>
          <w:tcPr>
            <w:tcW w:w="2515" w:type="dxa"/>
            <w:shd w:val="clear" w:color="auto" w:fill="E8E8E8" w:themeFill="background2"/>
          </w:tcPr>
          <w:p w14:paraId="5B186418" w14:textId="77777777" w:rsidR="00AC6E7C" w:rsidRPr="006F4048" w:rsidRDefault="00AC6E7C" w:rsidP="00E969DF">
            <w:pPr>
              <w:rPr>
                <w:rFonts w:ascii="Gotham Book" w:hAnsi="Gotham Book"/>
                <w:b/>
                <w:bCs/>
                <w:color w:val="404040" w:themeColor="text1" w:themeTint="BF"/>
                <w:sz w:val="28"/>
                <w:szCs w:val="28"/>
              </w:rPr>
            </w:pPr>
            <w:r w:rsidRPr="006F4048">
              <w:rPr>
                <w:rFonts w:ascii="Gotham Book" w:hAnsi="Gotham Book"/>
                <w:b/>
                <w:bCs/>
                <w:color w:val="404040" w:themeColor="text1" w:themeTint="BF"/>
                <w:sz w:val="28"/>
                <w:szCs w:val="28"/>
              </w:rPr>
              <w:t>Skills</w:t>
            </w:r>
          </w:p>
        </w:tc>
        <w:tc>
          <w:tcPr>
            <w:tcW w:w="8275" w:type="dxa"/>
          </w:tcPr>
          <w:p w14:paraId="66B0F52F" w14:textId="77777777" w:rsidR="00AC6E7C" w:rsidRPr="00F76608" w:rsidRDefault="001823C3" w:rsidP="001823C3">
            <w:pPr>
              <w:pStyle w:val="ListParagraph"/>
              <w:numPr>
                <w:ilvl w:val="0"/>
                <w:numId w:val="3"/>
              </w:numPr>
              <w:spacing w:after="0" w:line="240" w:lineRule="auto"/>
              <w:rPr>
                <w:rFonts w:ascii="Gotham Book" w:hAnsi="Gotham Book"/>
                <w:sz w:val="24"/>
                <w:szCs w:val="24"/>
              </w:rPr>
            </w:pPr>
            <w:r w:rsidRPr="00F76608">
              <w:rPr>
                <w:rFonts w:ascii="Gotham Book" w:hAnsi="Gotham Book"/>
                <w:sz w:val="24"/>
                <w:szCs w:val="24"/>
              </w:rPr>
              <w:t>Identifying and distinguishing between definitions and examples of key terms</w:t>
            </w:r>
          </w:p>
          <w:p w14:paraId="245EC452" w14:textId="6EF39466" w:rsidR="001823C3" w:rsidRPr="00F76608" w:rsidRDefault="001823C3" w:rsidP="001823C3">
            <w:pPr>
              <w:pStyle w:val="ListParagraph"/>
              <w:numPr>
                <w:ilvl w:val="0"/>
                <w:numId w:val="3"/>
              </w:numPr>
              <w:spacing w:after="0" w:line="240" w:lineRule="auto"/>
              <w:rPr>
                <w:rFonts w:ascii="Gotham Book" w:hAnsi="Gotham Book"/>
                <w:sz w:val="24"/>
                <w:szCs w:val="24"/>
              </w:rPr>
            </w:pPr>
            <w:r w:rsidRPr="00F76608">
              <w:rPr>
                <w:rFonts w:ascii="Gotham Book" w:hAnsi="Gotham Book"/>
                <w:sz w:val="24"/>
                <w:szCs w:val="24"/>
              </w:rPr>
              <w:t>Creating visual images based on written information</w:t>
            </w:r>
          </w:p>
          <w:p w14:paraId="51C4D757" w14:textId="7C21CC6B" w:rsidR="00214DC8" w:rsidRPr="00F76608" w:rsidRDefault="00214DC8" w:rsidP="00046AC7">
            <w:pPr>
              <w:pStyle w:val="ListParagraph"/>
              <w:spacing w:after="0" w:line="240" w:lineRule="auto"/>
              <w:rPr>
                <w:rFonts w:ascii="Gotham Book" w:hAnsi="Gotham Book"/>
                <w:sz w:val="24"/>
                <w:szCs w:val="24"/>
              </w:rPr>
            </w:pPr>
          </w:p>
        </w:tc>
      </w:tr>
      <w:tr w:rsidR="00AC6E7C" w:rsidRPr="00F76608" w14:paraId="5BFA6519" w14:textId="77777777" w:rsidTr="00E969DF">
        <w:tc>
          <w:tcPr>
            <w:tcW w:w="2515" w:type="dxa"/>
            <w:shd w:val="clear" w:color="auto" w:fill="E8E8E8" w:themeFill="background2"/>
          </w:tcPr>
          <w:p w14:paraId="3D39ADA9" w14:textId="77777777" w:rsidR="00AC6E7C" w:rsidRPr="006F4048" w:rsidRDefault="00AC6E7C" w:rsidP="00E969DF">
            <w:pPr>
              <w:rPr>
                <w:rFonts w:ascii="Gotham Book" w:hAnsi="Gotham Book"/>
                <w:b/>
                <w:bCs/>
                <w:color w:val="404040" w:themeColor="text1" w:themeTint="BF"/>
                <w:sz w:val="28"/>
                <w:szCs w:val="28"/>
              </w:rPr>
            </w:pPr>
            <w:r w:rsidRPr="006F4048">
              <w:rPr>
                <w:rFonts w:ascii="Gotham Book" w:hAnsi="Gotham Book"/>
                <w:b/>
                <w:bCs/>
                <w:color w:val="404040" w:themeColor="text1" w:themeTint="BF"/>
                <w:sz w:val="28"/>
                <w:szCs w:val="28"/>
              </w:rPr>
              <w:t>Essential Question</w:t>
            </w:r>
          </w:p>
        </w:tc>
        <w:tc>
          <w:tcPr>
            <w:tcW w:w="8275" w:type="dxa"/>
          </w:tcPr>
          <w:p w14:paraId="68C801D0" w14:textId="36755850" w:rsidR="00AC6E7C" w:rsidRPr="00F76608" w:rsidRDefault="001823C3" w:rsidP="00E969DF">
            <w:pPr>
              <w:rPr>
                <w:rFonts w:ascii="Gotham Book" w:hAnsi="Gotham Book"/>
                <w:sz w:val="24"/>
                <w:szCs w:val="24"/>
              </w:rPr>
            </w:pPr>
            <w:r w:rsidRPr="00F76608">
              <w:rPr>
                <w:rFonts w:ascii="Gotham Book" w:hAnsi="Gotham Book"/>
                <w:sz w:val="24"/>
                <w:szCs w:val="24"/>
              </w:rPr>
              <w:t xml:space="preserve">What key terms do we need to know </w:t>
            </w:r>
            <w:proofErr w:type="gramStart"/>
            <w:r w:rsidRPr="00F76608">
              <w:rPr>
                <w:rFonts w:ascii="Gotham Book" w:hAnsi="Gotham Book"/>
                <w:sz w:val="24"/>
                <w:szCs w:val="24"/>
              </w:rPr>
              <w:t>in order to</w:t>
            </w:r>
            <w:proofErr w:type="gramEnd"/>
            <w:r w:rsidRPr="00F76608">
              <w:rPr>
                <w:rFonts w:ascii="Gotham Book" w:hAnsi="Gotham Book"/>
                <w:sz w:val="24"/>
                <w:szCs w:val="24"/>
              </w:rPr>
              <w:t xml:space="preserve"> be successful in this unit? </w:t>
            </w:r>
          </w:p>
        </w:tc>
      </w:tr>
      <w:tr w:rsidR="00AC6E7C" w:rsidRPr="00F76608" w14:paraId="2491E6EA" w14:textId="77777777" w:rsidTr="001D39CC">
        <w:trPr>
          <w:trHeight w:val="52"/>
        </w:trPr>
        <w:tc>
          <w:tcPr>
            <w:tcW w:w="2515" w:type="dxa"/>
            <w:shd w:val="clear" w:color="auto" w:fill="E8E8E8" w:themeFill="background2"/>
          </w:tcPr>
          <w:p w14:paraId="3005566F" w14:textId="77777777" w:rsidR="00AC6E7C" w:rsidRPr="006F4048" w:rsidRDefault="00AC6E7C" w:rsidP="00E969DF">
            <w:pPr>
              <w:rPr>
                <w:rFonts w:ascii="Gotham Book" w:hAnsi="Gotham Book"/>
                <w:b/>
                <w:bCs/>
                <w:color w:val="404040" w:themeColor="text1" w:themeTint="BF"/>
                <w:sz w:val="28"/>
                <w:szCs w:val="28"/>
              </w:rPr>
            </w:pPr>
            <w:r w:rsidRPr="006F4048">
              <w:rPr>
                <w:rFonts w:ascii="Gotham Book" w:hAnsi="Gotham Book"/>
                <w:b/>
                <w:bCs/>
                <w:color w:val="404040" w:themeColor="text1" w:themeTint="BF"/>
                <w:sz w:val="28"/>
                <w:szCs w:val="28"/>
              </w:rPr>
              <w:t>Assignment</w:t>
            </w:r>
          </w:p>
        </w:tc>
        <w:tc>
          <w:tcPr>
            <w:tcW w:w="8275" w:type="dxa"/>
          </w:tcPr>
          <w:p w14:paraId="5DFCB9F4" w14:textId="7065C846" w:rsidR="005D680B" w:rsidRPr="006F4048" w:rsidRDefault="00A438EC" w:rsidP="00531E67">
            <w:pPr>
              <w:pStyle w:val="ListParagraph"/>
              <w:numPr>
                <w:ilvl w:val="0"/>
                <w:numId w:val="4"/>
              </w:numPr>
              <w:spacing w:after="0" w:line="240" w:lineRule="auto"/>
              <w:rPr>
                <w:rFonts w:ascii="Gotham Book" w:hAnsi="Gotham Book"/>
                <w:sz w:val="24"/>
                <w:szCs w:val="24"/>
              </w:rPr>
            </w:pPr>
            <w:r w:rsidRPr="006F4048">
              <w:rPr>
                <w:rFonts w:ascii="Gotham Book" w:hAnsi="Gotham Book"/>
                <w:b/>
                <w:bCs/>
                <w:i/>
                <w:iCs/>
                <w:sz w:val="24"/>
                <w:szCs w:val="24"/>
                <w:u w:val="single"/>
              </w:rPr>
              <w:t>Warm-up</w:t>
            </w:r>
            <w:r w:rsidR="00F8606A" w:rsidRPr="006F4048">
              <w:rPr>
                <w:rFonts w:ascii="Gotham Book" w:hAnsi="Gotham Book"/>
                <w:sz w:val="24"/>
                <w:szCs w:val="24"/>
              </w:rPr>
              <w:t>: Students will define, give an example, an antonym, write the word in a sentence, and create an image that represents a common slang word or phrase. (</w:t>
            </w:r>
            <w:r w:rsidR="00F8606A" w:rsidRPr="006F4048">
              <w:rPr>
                <w:rFonts w:ascii="Gotham Book" w:hAnsi="Gotham Book"/>
                <w:b/>
                <w:bCs/>
                <w:sz w:val="24"/>
                <w:szCs w:val="24"/>
                <w:u w:val="single"/>
              </w:rPr>
              <w:t>NOTE</w:t>
            </w:r>
            <w:r w:rsidR="00F8606A" w:rsidRPr="006F4048">
              <w:rPr>
                <w:rFonts w:ascii="Gotham Book" w:hAnsi="Gotham Book"/>
                <w:sz w:val="24"/>
                <w:szCs w:val="24"/>
              </w:rPr>
              <w:t xml:space="preserve">: Mention the need to choose a classroom appropriate word or phrase.) Students share with the class. </w:t>
            </w:r>
          </w:p>
          <w:p w14:paraId="3875077F" w14:textId="47773B0C" w:rsidR="005D680B" w:rsidRPr="006F4048" w:rsidRDefault="00945D72" w:rsidP="009F4BB3">
            <w:pPr>
              <w:pStyle w:val="ListParagraph"/>
              <w:numPr>
                <w:ilvl w:val="0"/>
                <w:numId w:val="4"/>
              </w:numPr>
              <w:spacing w:after="0" w:line="240" w:lineRule="auto"/>
              <w:rPr>
                <w:rFonts w:ascii="Gotham Book" w:hAnsi="Gotham Book"/>
                <w:b/>
                <w:bCs/>
                <w:i/>
                <w:iCs/>
                <w:sz w:val="24"/>
                <w:szCs w:val="24"/>
                <w:u w:val="single"/>
              </w:rPr>
            </w:pPr>
            <w:r w:rsidRPr="006F4048">
              <w:rPr>
                <w:rFonts w:ascii="Gotham Book" w:hAnsi="Gotham Book"/>
                <w:b/>
                <w:bCs/>
                <w:i/>
                <w:iCs/>
                <w:sz w:val="24"/>
                <w:szCs w:val="24"/>
                <w:u w:val="single"/>
              </w:rPr>
              <w:t xml:space="preserve">Assignment: </w:t>
            </w:r>
            <w:r w:rsidRPr="006F4048">
              <w:rPr>
                <w:rFonts w:ascii="Gotham Book" w:hAnsi="Gotham Book"/>
                <w:sz w:val="24"/>
                <w:szCs w:val="24"/>
              </w:rPr>
              <w:t>Students will use the short reading passages on each slide to determine the definition and example of each word. Students will also create an image that they feel represents the term. ADVANCED STUDENTS: Also provide an antonym and use the word in a complete sentence</w:t>
            </w:r>
            <w:r w:rsidR="00CF6179" w:rsidRPr="006F4048">
              <w:rPr>
                <w:rFonts w:ascii="Gotham Book" w:hAnsi="Gotham Book"/>
                <w:sz w:val="24"/>
                <w:szCs w:val="24"/>
              </w:rPr>
              <w:t xml:space="preserve">. </w:t>
            </w:r>
            <w:r w:rsidR="00CF6179" w:rsidRPr="006F4048">
              <w:rPr>
                <w:rFonts w:ascii="Gotham Book" w:hAnsi="Gotham Book"/>
                <w:b/>
                <w:bCs/>
                <w:sz w:val="24"/>
                <w:szCs w:val="24"/>
                <w:u w:val="single"/>
              </w:rPr>
              <w:t>Summative Assessment</w:t>
            </w:r>
            <w:r w:rsidR="00CF6179" w:rsidRPr="006F4048">
              <w:rPr>
                <w:rFonts w:ascii="Gotham Book" w:hAnsi="Gotham Book"/>
                <w:sz w:val="24"/>
                <w:szCs w:val="24"/>
              </w:rPr>
              <w:t>: Vocabulary Quiz</w:t>
            </w:r>
          </w:p>
          <w:p w14:paraId="444E162A" w14:textId="37DF03C2" w:rsidR="00945D72" w:rsidRPr="006F4048" w:rsidRDefault="00945D72" w:rsidP="00945D72">
            <w:pPr>
              <w:pStyle w:val="ListParagraph"/>
              <w:numPr>
                <w:ilvl w:val="0"/>
                <w:numId w:val="4"/>
              </w:numPr>
              <w:spacing w:after="0" w:line="240" w:lineRule="auto"/>
              <w:rPr>
                <w:rFonts w:ascii="Gotham Book" w:hAnsi="Gotham Book"/>
                <w:b/>
                <w:bCs/>
                <w:i/>
                <w:iCs/>
                <w:sz w:val="24"/>
                <w:szCs w:val="24"/>
                <w:u w:val="single"/>
              </w:rPr>
            </w:pPr>
            <w:r w:rsidRPr="00F76608">
              <w:rPr>
                <w:rFonts w:ascii="Gotham Book" w:hAnsi="Gotham Book"/>
                <w:b/>
                <w:bCs/>
                <w:i/>
                <w:iCs/>
                <w:sz w:val="24"/>
                <w:szCs w:val="24"/>
                <w:u w:val="single"/>
              </w:rPr>
              <w:t xml:space="preserve">Exit Ticket: </w:t>
            </w:r>
            <w:r w:rsidR="00065ABC" w:rsidRPr="00F76608">
              <w:rPr>
                <w:rFonts w:ascii="Gotham Book" w:hAnsi="Gotham Book"/>
                <w:sz w:val="24"/>
                <w:szCs w:val="24"/>
              </w:rPr>
              <w:t xml:space="preserve">Students will match </w:t>
            </w:r>
            <w:r w:rsidR="006F4048">
              <w:rPr>
                <w:rFonts w:ascii="Gotham Book" w:hAnsi="Gotham Book"/>
                <w:sz w:val="24"/>
                <w:szCs w:val="24"/>
              </w:rPr>
              <w:t>four</w:t>
            </w:r>
            <w:r w:rsidR="00065ABC" w:rsidRPr="00F76608">
              <w:rPr>
                <w:rFonts w:ascii="Gotham Book" w:hAnsi="Gotham Book"/>
                <w:sz w:val="24"/>
                <w:szCs w:val="24"/>
              </w:rPr>
              <w:t xml:space="preserve"> vocabulary terms with sentences using those terms to give examples from our unit. This new STAAR item type is based on the Drag and Drop question.</w:t>
            </w:r>
          </w:p>
          <w:p w14:paraId="57D1BECF" w14:textId="7AD9346D" w:rsidR="006F4048" w:rsidRPr="00F76608" w:rsidRDefault="006F4048" w:rsidP="006F4048">
            <w:pPr>
              <w:pStyle w:val="ListParagraph"/>
              <w:spacing w:after="0" w:line="240" w:lineRule="auto"/>
              <w:ind w:left="770"/>
              <w:rPr>
                <w:rFonts w:ascii="Gotham Book" w:hAnsi="Gotham Book"/>
                <w:b/>
                <w:bCs/>
                <w:i/>
                <w:iCs/>
                <w:sz w:val="24"/>
                <w:szCs w:val="24"/>
                <w:u w:val="single"/>
              </w:rPr>
            </w:pPr>
          </w:p>
        </w:tc>
      </w:tr>
      <w:tr w:rsidR="00AC6E7C" w:rsidRPr="00F76608" w14:paraId="19A859DE" w14:textId="77777777" w:rsidTr="00E969DF">
        <w:tc>
          <w:tcPr>
            <w:tcW w:w="2515" w:type="dxa"/>
            <w:shd w:val="clear" w:color="auto" w:fill="E8E8E8" w:themeFill="background2"/>
          </w:tcPr>
          <w:p w14:paraId="0C545F13" w14:textId="77777777" w:rsidR="00AC6E7C" w:rsidRPr="006F4048" w:rsidRDefault="00AC6E7C" w:rsidP="00E969DF">
            <w:pPr>
              <w:rPr>
                <w:rFonts w:ascii="Gotham Book" w:hAnsi="Gotham Book"/>
                <w:b/>
                <w:bCs/>
                <w:color w:val="404040" w:themeColor="text1" w:themeTint="BF"/>
                <w:sz w:val="28"/>
                <w:szCs w:val="28"/>
              </w:rPr>
            </w:pPr>
            <w:r w:rsidRPr="006F4048">
              <w:rPr>
                <w:rFonts w:ascii="Gotham Book" w:hAnsi="Gotham Book"/>
                <w:b/>
                <w:bCs/>
                <w:color w:val="404040" w:themeColor="text1" w:themeTint="BF"/>
                <w:sz w:val="28"/>
                <w:szCs w:val="28"/>
              </w:rPr>
              <w:lastRenderedPageBreak/>
              <w:t>Materials</w:t>
            </w:r>
          </w:p>
        </w:tc>
        <w:tc>
          <w:tcPr>
            <w:tcW w:w="8275" w:type="dxa"/>
          </w:tcPr>
          <w:p w14:paraId="5BEAFC5B" w14:textId="27DE5DCA" w:rsidR="00065ABC" w:rsidRPr="00F76608" w:rsidRDefault="00065ABC" w:rsidP="00065ABC">
            <w:pPr>
              <w:rPr>
                <w:rFonts w:ascii="Gotham Book" w:hAnsi="Gotham Book"/>
                <w:b/>
                <w:bCs/>
                <w:sz w:val="24"/>
                <w:szCs w:val="24"/>
                <w:u w:val="single"/>
              </w:rPr>
            </w:pPr>
            <w:r w:rsidRPr="00F76608">
              <w:rPr>
                <w:rFonts w:ascii="Gotham Book" w:hAnsi="Gotham Book"/>
                <w:b/>
                <w:bCs/>
                <w:sz w:val="24"/>
                <w:szCs w:val="24"/>
                <w:u w:val="single"/>
              </w:rPr>
              <w:t>Lesson Materials</w:t>
            </w:r>
          </w:p>
          <w:p w14:paraId="7DAFDF1A" w14:textId="7BAAA0E2" w:rsidR="00AC6E7C" w:rsidRPr="00F76608" w:rsidRDefault="00065ABC" w:rsidP="00065ABC">
            <w:pPr>
              <w:pStyle w:val="ListParagraph"/>
              <w:numPr>
                <w:ilvl w:val="0"/>
                <w:numId w:val="6"/>
              </w:numPr>
              <w:rPr>
                <w:rFonts w:ascii="Gotham Book" w:hAnsi="Gotham Book"/>
                <w:sz w:val="24"/>
                <w:szCs w:val="24"/>
              </w:rPr>
            </w:pPr>
            <w:r w:rsidRPr="00F76608">
              <w:rPr>
                <w:rFonts w:ascii="Gotham Book" w:hAnsi="Gotham Book"/>
                <w:sz w:val="24"/>
                <w:szCs w:val="24"/>
              </w:rPr>
              <w:t>Warm-up &amp; Exit Ticket</w:t>
            </w:r>
          </w:p>
          <w:p w14:paraId="5CB32B49" w14:textId="3FC6EE98" w:rsidR="00065ABC" w:rsidRPr="00F76608" w:rsidRDefault="00065ABC" w:rsidP="00065ABC">
            <w:pPr>
              <w:pStyle w:val="ListParagraph"/>
              <w:numPr>
                <w:ilvl w:val="0"/>
                <w:numId w:val="6"/>
              </w:numPr>
              <w:rPr>
                <w:rFonts w:ascii="Gotham Book" w:hAnsi="Gotham Book"/>
                <w:sz w:val="24"/>
                <w:szCs w:val="24"/>
              </w:rPr>
            </w:pPr>
            <w:r w:rsidRPr="00F76608">
              <w:rPr>
                <w:rFonts w:ascii="Gotham Book" w:hAnsi="Gotham Book"/>
                <w:sz w:val="24"/>
                <w:szCs w:val="24"/>
              </w:rPr>
              <w:t>Vocabulary Slides</w:t>
            </w:r>
            <w:r w:rsidR="003B16D8" w:rsidRPr="00F76608">
              <w:rPr>
                <w:rFonts w:ascii="Gotham Book" w:hAnsi="Gotham Book"/>
                <w:sz w:val="24"/>
                <w:szCs w:val="24"/>
              </w:rPr>
              <w:t xml:space="preserve"> Presentation</w:t>
            </w:r>
          </w:p>
          <w:p w14:paraId="6B3BF11A" w14:textId="5B778E70" w:rsidR="00065ABC" w:rsidRPr="00F76608" w:rsidRDefault="005D680B" w:rsidP="00065ABC">
            <w:pPr>
              <w:pStyle w:val="ListParagraph"/>
              <w:numPr>
                <w:ilvl w:val="0"/>
                <w:numId w:val="6"/>
              </w:numPr>
              <w:rPr>
                <w:rFonts w:ascii="Gotham Book" w:hAnsi="Gotham Book"/>
                <w:sz w:val="24"/>
                <w:szCs w:val="24"/>
              </w:rPr>
            </w:pPr>
            <w:r w:rsidRPr="00F76608">
              <w:rPr>
                <w:rFonts w:ascii="Gotham Book" w:hAnsi="Gotham Book"/>
                <w:sz w:val="24"/>
                <w:szCs w:val="24"/>
              </w:rPr>
              <w:t xml:space="preserve">Advanced </w:t>
            </w:r>
            <w:r w:rsidR="00065ABC" w:rsidRPr="00F76608">
              <w:rPr>
                <w:rFonts w:ascii="Gotham Book" w:hAnsi="Gotham Book"/>
                <w:sz w:val="24"/>
                <w:szCs w:val="24"/>
              </w:rPr>
              <w:t>Vocabulary Chart</w:t>
            </w:r>
          </w:p>
          <w:p w14:paraId="60CAEE8B" w14:textId="3F11DA5F" w:rsidR="005D680B" w:rsidRPr="00F76608" w:rsidRDefault="005D680B" w:rsidP="00065ABC">
            <w:pPr>
              <w:pStyle w:val="ListParagraph"/>
              <w:numPr>
                <w:ilvl w:val="0"/>
                <w:numId w:val="6"/>
              </w:numPr>
              <w:rPr>
                <w:rFonts w:ascii="Gotham Book" w:hAnsi="Gotham Book"/>
                <w:sz w:val="24"/>
                <w:szCs w:val="24"/>
              </w:rPr>
            </w:pPr>
            <w:r w:rsidRPr="00F76608">
              <w:rPr>
                <w:rFonts w:ascii="Gotham Book" w:hAnsi="Gotham Book"/>
                <w:sz w:val="24"/>
                <w:szCs w:val="24"/>
              </w:rPr>
              <w:t>Grade Level Vocabulary Chart</w:t>
            </w:r>
          </w:p>
          <w:p w14:paraId="73E27E21" w14:textId="77777777" w:rsidR="00065ABC" w:rsidRDefault="005D680B" w:rsidP="005D680B">
            <w:pPr>
              <w:pStyle w:val="ListParagraph"/>
              <w:numPr>
                <w:ilvl w:val="0"/>
                <w:numId w:val="6"/>
              </w:numPr>
              <w:rPr>
                <w:rFonts w:ascii="Gotham Book" w:hAnsi="Gotham Book"/>
                <w:sz w:val="24"/>
                <w:szCs w:val="24"/>
              </w:rPr>
            </w:pPr>
            <w:r w:rsidRPr="00F76608">
              <w:rPr>
                <w:rFonts w:ascii="Gotham Book" w:hAnsi="Gotham Book"/>
                <w:sz w:val="24"/>
                <w:szCs w:val="24"/>
              </w:rPr>
              <w:t>Foundations Vocabulary Chart</w:t>
            </w:r>
          </w:p>
          <w:p w14:paraId="196B4EDF" w14:textId="07B1B670" w:rsidR="006F4048" w:rsidRDefault="006F4048" w:rsidP="005D680B">
            <w:pPr>
              <w:pStyle w:val="ListParagraph"/>
              <w:numPr>
                <w:ilvl w:val="0"/>
                <w:numId w:val="6"/>
              </w:numPr>
              <w:rPr>
                <w:rFonts w:ascii="Gotham Book" w:hAnsi="Gotham Book"/>
                <w:sz w:val="24"/>
                <w:szCs w:val="24"/>
              </w:rPr>
            </w:pPr>
            <w:r>
              <w:rPr>
                <w:rFonts w:ascii="Gotham Book" w:hAnsi="Gotham Book"/>
                <w:sz w:val="24"/>
                <w:szCs w:val="24"/>
              </w:rPr>
              <w:t>Advanced Quiz (optional)</w:t>
            </w:r>
          </w:p>
          <w:p w14:paraId="718D3395" w14:textId="2C660CD6" w:rsidR="006F4048" w:rsidRDefault="006F4048" w:rsidP="005D680B">
            <w:pPr>
              <w:pStyle w:val="ListParagraph"/>
              <w:numPr>
                <w:ilvl w:val="0"/>
                <w:numId w:val="6"/>
              </w:numPr>
              <w:rPr>
                <w:rFonts w:ascii="Gotham Book" w:hAnsi="Gotham Book"/>
                <w:sz w:val="24"/>
                <w:szCs w:val="24"/>
              </w:rPr>
            </w:pPr>
            <w:r>
              <w:rPr>
                <w:rFonts w:ascii="Gotham Book" w:hAnsi="Gotham Book"/>
                <w:sz w:val="24"/>
                <w:szCs w:val="24"/>
              </w:rPr>
              <w:t xml:space="preserve">Grade Level Quiz </w:t>
            </w:r>
            <w:r>
              <w:rPr>
                <w:rFonts w:ascii="Gotham Book" w:hAnsi="Gotham Book"/>
                <w:sz w:val="24"/>
                <w:szCs w:val="24"/>
              </w:rPr>
              <w:t>(optional)</w:t>
            </w:r>
          </w:p>
          <w:p w14:paraId="1BD01AFF" w14:textId="4B8E7998" w:rsidR="006F4048" w:rsidRPr="00F76608" w:rsidRDefault="006F4048" w:rsidP="005D680B">
            <w:pPr>
              <w:pStyle w:val="ListParagraph"/>
              <w:numPr>
                <w:ilvl w:val="0"/>
                <w:numId w:val="6"/>
              </w:numPr>
              <w:rPr>
                <w:rFonts w:ascii="Gotham Book" w:hAnsi="Gotham Book"/>
                <w:sz w:val="24"/>
                <w:szCs w:val="24"/>
              </w:rPr>
            </w:pPr>
            <w:r>
              <w:rPr>
                <w:rFonts w:ascii="Gotham Book" w:hAnsi="Gotham Book"/>
                <w:sz w:val="24"/>
                <w:szCs w:val="24"/>
              </w:rPr>
              <w:t xml:space="preserve">Foundations Quiz </w:t>
            </w:r>
            <w:r>
              <w:rPr>
                <w:rFonts w:ascii="Gotham Book" w:hAnsi="Gotham Book"/>
                <w:sz w:val="24"/>
                <w:szCs w:val="24"/>
              </w:rPr>
              <w:t>(optional)</w:t>
            </w:r>
          </w:p>
        </w:tc>
      </w:tr>
      <w:tr w:rsidR="00AC6E7C" w:rsidRPr="00F76608" w14:paraId="43634A15" w14:textId="77777777" w:rsidTr="00E969DF">
        <w:tc>
          <w:tcPr>
            <w:tcW w:w="2515" w:type="dxa"/>
            <w:shd w:val="clear" w:color="auto" w:fill="E8E8E8" w:themeFill="background2"/>
          </w:tcPr>
          <w:p w14:paraId="6A8C5A16" w14:textId="77777777" w:rsidR="00AC6E7C" w:rsidRPr="006F4048" w:rsidRDefault="00AC6E7C" w:rsidP="00E969DF">
            <w:pPr>
              <w:rPr>
                <w:rFonts w:ascii="Gotham Book" w:hAnsi="Gotham Book"/>
                <w:b/>
                <w:bCs/>
                <w:color w:val="404040" w:themeColor="text1" w:themeTint="BF"/>
                <w:sz w:val="28"/>
                <w:szCs w:val="28"/>
              </w:rPr>
            </w:pPr>
            <w:r w:rsidRPr="006F4048">
              <w:rPr>
                <w:rFonts w:ascii="Gotham Book" w:hAnsi="Gotham Book"/>
                <w:b/>
                <w:bCs/>
                <w:color w:val="404040" w:themeColor="text1" w:themeTint="BF"/>
                <w:sz w:val="28"/>
                <w:szCs w:val="28"/>
              </w:rPr>
              <w:t>Differentiation</w:t>
            </w:r>
          </w:p>
        </w:tc>
        <w:tc>
          <w:tcPr>
            <w:tcW w:w="8275" w:type="dxa"/>
          </w:tcPr>
          <w:p w14:paraId="48E2307B" w14:textId="5CBB5230" w:rsidR="005D680B" w:rsidRPr="00F76608" w:rsidRDefault="005D680B" w:rsidP="00065ABC">
            <w:pPr>
              <w:pStyle w:val="ListParagraph"/>
              <w:numPr>
                <w:ilvl w:val="0"/>
                <w:numId w:val="15"/>
              </w:numPr>
              <w:spacing w:after="0" w:line="240" w:lineRule="auto"/>
              <w:rPr>
                <w:rFonts w:ascii="Gotham Book" w:hAnsi="Gotham Book"/>
                <w:sz w:val="24"/>
                <w:szCs w:val="24"/>
              </w:rPr>
            </w:pPr>
            <w:r w:rsidRPr="00F76608">
              <w:rPr>
                <w:rFonts w:ascii="Gotham Book" w:hAnsi="Gotham Book"/>
                <w:sz w:val="24"/>
                <w:szCs w:val="24"/>
              </w:rPr>
              <w:t xml:space="preserve">Scaffolding including lessons </w:t>
            </w:r>
            <w:r w:rsidR="006F4048">
              <w:rPr>
                <w:rFonts w:ascii="Gotham Book" w:hAnsi="Gotham Book"/>
                <w:sz w:val="24"/>
                <w:szCs w:val="24"/>
              </w:rPr>
              <w:t xml:space="preserve">and quizzes </w:t>
            </w:r>
            <w:r w:rsidRPr="00F76608">
              <w:rPr>
                <w:rFonts w:ascii="Gotham Book" w:hAnsi="Gotham Book"/>
                <w:sz w:val="24"/>
                <w:szCs w:val="24"/>
              </w:rPr>
              <w:t>at three different levels of academic ability</w:t>
            </w:r>
          </w:p>
          <w:p w14:paraId="1951E629" w14:textId="243CBB17" w:rsidR="00065ABC" w:rsidRPr="00F76608" w:rsidRDefault="00065ABC" w:rsidP="00065ABC">
            <w:pPr>
              <w:pStyle w:val="ListParagraph"/>
              <w:numPr>
                <w:ilvl w:val="0"/>
                <w:numId w:val="15"/>
              </w:numPr>
              <w:spacing w:after="0" w:line="240" w:lineRule="auto"/>
              <w:rPr>
                <w:rFonts w:ascii="Gotham Book" w:hAnsi="Gotham Book"/>
                <w:sz w:val="24"/>
                <w:szCs w:val="24"/>
              </w:rPr>
            </w:pPr>
            <w:r w:rsidRPr="00F76608">
              <w:rPr>
                <w:rFonts w:ascii="Gotham Book" w:hAnsi="Gotham Book"/>
                <w:sz w:val="24"/>
                <w:szCs w:val="24"/>
              </w:rPr>
              <w:t>Chunking text information</w:t>
            </w:r>
          </w:p>
          <w:p w14:paraId="515E0580" w14:textId="77777777" w:rsidR="00065ABC" w:rsidRPr="00F76608" w:rsidRDefault="00065ABC" w:rsidP="00065ABC">
            <w:pPr>
              <w:pStyle w:val="ListParagraph"/>
              <w:numPr>
                <w:ilvl w:val="0"/>
                <w:numId w:val="15"/>
              </w:numPr>
              <w:spacing w:after="0" w:line="240" w:lineRule="auto"/>
              <w:rPr>
                <w:rFonts w:ascii="Gotham Book" w:hAnsi="Gotham Book"/>
                <w:sz w:val="24"/>
                <w:szCs w:val="24"/>
              </w:rPr>
            </w:pPr>
            <w:r w:rsidRPr="00F76608">
              <w:rPr>
                <w:rFonts w:ascii="Gotham Book" w:hAnsi="Gotham Book"/>
                <w:sz w:val="24"/>
                <w:szCs w:val="24"/>
              </w:rPr>
              <w:t>Graphic Organizer</w:t>
            </w:r>
          </w:p>
          <w:p w14:paraId="2568DFED" w14:textId="5F7D7FF3" w:rsidR="00065ABC" w:rsidRPr="00F76608" w:rsidRDefault="00065ABC" w:rsidP="00065ABC">
            <w:pPr>
              <w:pStyle w:val="ListParagraph"/>
              <w:numPr>
                <w:ilvl w:val="0"/>
                <w:numId w:val="15"/>
              </w:numPr>
              <w:spacing w:after="0" w:line="240" w:lineRule="auto"/>
              <w:rPr>
                <w:rFonts w:ascii="Gotham Book" w:hAnsi="Gotham Book"/>
                <w:sz w:val="24"/>
                <w:szCs w:val="24"/>
              </w:rPr>
            </w:pPr>
            <w:r w:rsidRPr="00F76608">
              <w:rPr>
                <w:rFonts w:ascii="Gotham Book" w:hAnsi="Gotham Book"/>
                <w:sz w:val="24"/>
                <w:szCs w:val="24"/>
              </w:rPr>
              <w:t>Visual representations of key terms</w:t>
            </w:r>
          </w:p>
        </w:tc>
      </w:tr>
      <w:tr w:rsidR="00AC6E7C" w:rsidRPr="00F76608" w14:paraId="02BE1273" w14:textId="77777777" w:rsidTr="00E969DF">
        <w:tc>
          <w:tcPr>
            <w:tcW w:w="2515" w:type="dxa"/>
            <w:shd w:val="clear" w:color="auto" w:fill="E8E8E8" w:themeFill="background2"/>
          </w:tcPr>
          <w:p w14:paraId="531DF04E" w14:textId="77777777" w:rsidR="00AC6E7C" w:rsidRPr="006F4048" w:rsidRDefault="00AC6E7C" w:rsidP="00E969DF">
            <w:pPr>
              <w:rPr>
                <w:rFonts w:ascii="Gotham Book" w:hAnsi="Gotham Book"/>
                <w:b/>
                <w:bCs/>
                <w:color w:val="404040" w:themeColor="text1" w:themeTint="BF"/>
                <w:sz w:val="28"/>
                <w:szCs w:val="28"/>
              </w:rPr>
            </w:pPr>
            <w:r w:rsidRPr="006F4048">
              <w:rPr>
                <w:rFonts w:ascii="Gotham Book" w:hAnsi="Gotham Book"/>
                <w:b/>
                <w:bCs/>
                <w:color w:val="404040" w:themeColor="text1" w:themeTint="BF"/>
                <w:sz w:val="28"/>
                <w:szCs w:val="28"/>
              </w:rPr>
              <w:t>TEKS</w:t>
            </w:r>
          </w:p>
        </w:tc>
        <w:tc>
          <w:tcPr>
            <w:tcW w:w="8275" w:type="dxa"/>
          </w:tcPr>
          <w:p w14:paraId="7D986326" w14:textId="77777777" w:rsidR="00AC6E7C" w:rsidRPr="00F76608" w:rsidRDefault="00065ABC" w:rsidP="00065ABC">
            <w:pPr>
              <w:pStyle w:val="ListParagraph"/>
              <w:numPr>
                <w:ilvl w:val="0"/>
                <w:numId w:val="16"/>
              </w:numPr>
              <w:spacing w:after="0" w:line="240" w:lineRule="auto"/>
              <w:rPr>
                <w:rFonts w:ascii="Gotham Book" w:hAnsi="Gotham Book"/>
                <w:sz w:val="24"/>
                <w:szCs w:val="24"/>
              </w:rPr>
            </w:pPr>
            <w:r w:rsidRPr="00F76608">
              <w:rPr>
                <w:rFonts w:ascii="Gotham Book" w:hAnsi="Gotham Book"/>
                <w:b/>
                <w:bCs/>
                <w:i/>
                <w:iCs/>
                <w:sz w:val="24"/>
                <w:szCs w:val="24"/>
              </w:rPr>
              <w:t>7.20(E)</w:t>
            </w:r>
            <w:r w:rsidRPr="00F76608">
              <w:rPr>
                <w:rFonts w:ascii="Gotham Book" w:hAnsi="Gotham Book"/>
                <w:sz w:val="24"/>
                <w:szCs w:val="24"/>
              </w:rPr>
              <w:t xml:space="preserve"> Formulate and communicate visually, orally, or in writing a claim supported by evidence and reasoning related to a social studies topic.</w:t>
            </w:r>
          </w:p>
          <w:p w14:paraId="779B5589" w14:textId="77777777" w:rsidR="00065ABC" w:rsidRPr="00F76608" w:rsidRDefault="00065ABC" w:rsidP="00065ABC">
            <w:pPr>
              <w:pStyle w:val="ListParagraph"/>
              <w:numPr>
                <w:ilvl w:val="0"/>
                <w:numId w:val="16"/>
              </w:numPr>
              <w:spacing w:after="0" w:line="240" w:lineRule="auto"/>
              <w:rPr>
                <w:rFonts w:ascii="Gotham Book" w:hAnsi="Gotham Book"/>
                <w:sz w:val="24"/>
                <w:szCs w:val="24"/>
              </w:rPr>
            </w:pPr>
            <w:r w:rsidRPr="00F76608">
              <w:rPr>
                <w:rFonts w:ascii="Gotham Book" w:hAnsi="Gotham Book"/>
                <w:b/>
                <w:bCs/>
                <w:i/>
                <w:iCs/>
                <w:sz w:val="24"/>
                <w:szCs w:val="24"/>
              </w:rPr>
              <w:t>7.22(B)</w:t>
            </w:r>
            <w:r w:rsidRPr="00F76608">
              <w:rPr>
                <w:rFonts w:ascii="Gotham Book" w:hAnsi="Gotham Book"/>
                <w:sz w:val="24"/>
                <w:szCs w:val="24"/>
              </w:rPr>
              <w:t xml:space="preserve"> Use social studies terminology correctly</w:t>
            </w:r>
          </w:p>
          <w:p w14:paraId="3E98B0A9" w14:textId="2B6729DB" w:rsidR="00065ABC" w:rsidRPr="00F76608" w:rsidRDefault="00065ABC" w:rsidP="00065ABC">
            <w:pPr>
              <w:pStyle w:val="ListParagraph"/>
              <w:numPr>
                <w:ilvl w:val="0"/>
                <w:numId w:val="16"/>
              </w:numPr>
              <w:spacing w:after="0" w:line="240" w:lineRule="auto"/>
              <w:rPr>
                <w:rFonts w:ascii="Gotham Book" w:hAnsi="Gotham Book"/>
                <w:sz w:val="24"/>
                <w:szCs w:val="24"/>
              </w:rPr>
            </w:pPr>
            <w:r w:rsidRPr="00F76608">
              <w:rPr>
                <w:rFonts w:ascii="Gotham Book" w:hAnsi="Gotham Book"/>
                <w:b/>
                <w:bCs/>
                <w:i/>
                <w:iCs/>
                <w:sz w:val="24"/>
                <w:szCs w:val="24"/>
              </w:rPr>
              <w:t>7.22(C)</w:t>
            </w:r>
            <w:r w:rsidRPr="00F76608">
              <w:rPr>
                <w:rFonts w:ascii="Gotham Book" w:hAnsi="Gotham Book"/>
                <w:sz w:val="24"/>
                <w:szCs w:val="24"/>
              </w:rPr>
              <w:t xml:space="preserve"> Create written, oral, and visual presentations of social studies information</w:t>
            </w:r>
          </w:p>
        </w:tc>
      </w:tr>
    </w:tbl>
    <w:p w14:paraId="50D66B17" w14:textId="77777777" w:rsidR="00AC6E7C" w:rsidRPr="00F76608" w:rsidRDefault="00AC6E7C" w:rsidP="00AC6E7C">
      <w:pPr>
        <w:rPr>
          <w:rFonts w:ascii="Gotham Book" w:hAnsi="Gotham Book"/>
          <w:sz w:val="24"/>
          <w:szCs w:val="24"/>
        </w:rPr>
      </w:pPr>
    </w:p>
    <w:p w14:paraId="4CD73CBB" w14:textId="2160CA7A" w:rsidR="00AC6E7C" w:rsidRPr="00F76608" w:rsidRDefault="00AC6E7C" w:rsidP="00AC6E7C">
      <w:pPr>
        <w:rPr>
          <w:rFonts w:ascii="Gotham Book" w:hAnsi="Gotham Book"/>
          <w:sz w:val="24"/>
          <w:szCs w:val="24"/>
        </w:rPr>
      </w:pPr>
    </w:p>
    <w:p w14:paraId="13E748CD" w14:textId="77777777" w:rsidR="00AC6E7C" w:rsidRPr="00F76608" w:rsidRDefault="00AC6E7C" w:rsidP="00AC6E7C">
      <w:pPr>
        <w:rPr>
          <w:rFonts w:ascii="Gotham Book" w:hAnsi="Gotham Book"/>
          <w:sz w:val="24"/>
          <w:szCs w:val="24"/>
        </w:rPr>
      </w:pPr>
    </w:p>
    <w:p w14:paraId="063C148C" w14:textId="583A8AA9" w:rsidR="005D680B" w:rsidRDefault="005D680B" w:rsidP="005D680B">
      <w:pPr>
        <w:rPr>
          <w:rFonts w:ascii="Gotham Book" w:hAnsi="Gotham Book"/>
        </w:rPr>
      </w:pPr>
    </w:p>
    <w:p w14:paraId="3525C4E1" w14:textId="77777777" w:rsidR="006F4048" w:rsidRDefault="006F4048" w:rsidP="005D680B">
      <w:pPr>
        <w:rPr>
          <w:rFonts w:ascii="Gotham Book" w:hAnsi="Gotham Book"/>
        </w:rPr>
      </w:pPr>
    </w:p>
    <w:p w14:paraId="395C7990" w14:textId="77777777" w:rsidR="006F4048" w:rsidRDefault="006F4048" w:rsidP="005D680B">
      <w:pPr>
        <w:rPr>
          <w:rFonts w:ascii="Gotham Book" w:hAnsi="Gotham Book"/>
        </w:rPr>
      </w:pPr>
    </w:p>
    <w:p w14:paraId="29B31703" w14:textId="77777777" w:rsidR="006F4048" w:rsidRDefault="006F4048" w:rsidP="005D680B">
      <w:pPr>
        <w:rPr>
          <w:rFonts w:ascii="Gotham Book" w:hAnsi="Gotham Book"/>
        </w:rPr>
      </w:pPr>
    </w:p>
    <w:p w14:paraId="05E272C7" w14:textId="77777777" w:rsidR="006F4048" w:rsidRDefault="006F4048" w:rsidP="005D680B">
      <w:pPr>
        <w:rPr>
          <w:rFonts w:ascii="Gotham Book" w:hAnsi="Gotham Book"/>
        </w:rPr>
      </w:pPr>
    </w:p>
    <w:p w14:paraId="22564100" w14:textId="77777777" w:rsidR="006F4048" w:rsidRDefault="006F4048" w:rsidP="005D680B">
      <w:pPr>
        <w:rPr>
          <w:rFonts w:ascii="Gotham Book" w:hAnsi="Gotham Book"/>
        </w:rPr>
      </w:pPr>
    </w:p>
    <w:p w14:paraId="7928AEC2" w14:textId="77777777" w:rsidR="006F4048" w:rsidRDefault="006F4048" w:rsidP="005D680B">
      <w:pPr>
        <w:rPr>
          <w:rFonts w:ascii="Gotham Book" w:hAnsi="Gotham Book"/>
        </w:rPr>
      </w:pPr>
    </w:p>
    <w:p w14:paraId="324B9AED" w14:textId="77777777" w:rsidR="006F4048" w:rsidRDefault="006F4048" w:rsidP="005D680B">
      <w:pPr>
        <w:rPr>
          <w:rFonts w:ascii="Gotham Book" w:hAnsi="Gotham Book"/>
        </w:rPr>
      </w:pPr>
    </w:p>
    <w:p w14:paraId="5C4E2AFD" w14:textId="77777777" w:rsidR="006F4048" w:rsidRDefault="006F4048" w:rsidP="005D680B">
      <w:pPr>
        <w:rPr>
          <w:rFonts w:ascii="Gotham Book" w:hAnsi="Gotham Book"/>
        </w:rPr>
      </w:pPr>
    </w:p>
    <w:p w14:paraId="0D20A391" w14:textId="77777777" w:rsidR="006F4048" w:rsidRDefault="006F4048" w:rsidP="005D680B">
      <w:pPr>
        <w:rPr>
          <w:rFonts w:ascii="Gotham Book" w:hAnsi="Gotham Book"/>
        </w:rPr>
      </w:pPr>
    </w:p>
    <w:p w14:paraId="1904A224" w14:textId="77777777" w:rsidR="006F4048" w:rsidRDefault="006F4048" w:rsidP="005D680B">
      <w:pPr>
        <w:rPr>
          <w:rFonts w:ascii="Gotham Book" w:hAnsi="Gotham Book"/>
        </w:rPr>
      </w:pPr>
    </w:p>
    <w:p w14:paraId="1136C418" w14:textId="77777777" w:rsidR="006F4048" w:rsidRPr="00F76608" w:rsidRDefault="006F4048" w:rsidP="005D680B">
      <w:pPr>
        <w:rPr>
          <w:rFonts w:ascii="Gotham Book" w:hAnsi="Gotham Book"/>
        </w:rPr>
      </w:pPr>
    </w:p>
    <w:p w14:paraId="240528CD" w14:textId="72ACD238" w:rsidR="005D680B" w:rsidRPr="00F76608" w:rsidRDefault="005D680B" w:rsidP="005D680B">
      <w:pPr>
        <w:rPr>
          <w:rFonts w:ascii="Gotham Book" w:hAnsi="Gotham Book"/>
        </w:rPr>
      </w:pPr>
    </w:p>
    <w:p w14:paraId="72032195" w14:textId="0E065676" w:rsidR="005D680B" w:rsidRPr="00F76608" w:rsidRDefault="005D680B" w:rsidP="005D680B">
      <w:pPr>
        <w:jc w:val="center"/>
        <w:rPr>
          <w:rFonts w:ascii="Gotham Book" w:hAnsi="Gotham Book"/>
          <w:b/>
          <w:bCs/>
          <w:color w:val="0F4761"/>
          <w:sz w:val="44"/>
          <w:szCs w:val="44"/>
        </w:rPr>
      </w:pPr>
      <w:r w:rsidRPr="00F76608">
        <w:rPr>
          <w:rFonts w:ascii="Gotham Book" w:hAnsi="Gotham Book"/>
          <w:b/>
          <w:bCs/>
          <w:color w:val="0F4761"/>
          <w:sz w:val="44"/>
          <w:szCs w:val="44"/>
        </w:rPr>
        <w:lastRenderedPageBreak/>
        <w:t>Teacher Guide</w:t>
      </w:r>
    </w:p>
    <w:p w14:paraId="463799AC" w14:textId="7D38A7E3" w:rsidR="005D680B" w:rsidRPr="00F76608" w:rsidRDefault="005D680B" w:rsidP="005D680B">
      <w:pPr>
        <w:jc w:val="center"/>
        <w:rPr>
          <w:rFonts w:ascii="Gotham Book" w:hAnsi="Gotham Book"/>
          <w:color w:val="0F4761"/>
          <w:sz w:val="40"/>
          <w:szCs w:val="40"/>
        </w:rPr>
      </w:pPr>
      <w:r w:rsidRPr="00F76608">
        <w:rPr>
          <w:rFonts w:ascii="Gotham Book" w:hAnsi="Gotham Book"/>
          <w:color w:val="0F4761"/>
          <w:sz w:val="40"/>
          <w:szCs w:val="40"/>
        </w:rPr>
        <w:t xml:space="preserve">Vocabulary </w:t>
      </w:r>
    </w:p>
    <w:p w14:paraId="34A8D310" w14:textId="3A334F02" w:rsidR="00F27DA6" w:rsidRPr="00F76608" w:rsidRDefault="00F27DA6" w:rsidP="00F27DA6">
      <w:pPr>
        <w:rPr>
          <w:rFonts w:ascii="Gotham Book" w:hAnsi="Gotham Book"/>
          <w:color w:val="0F4761"/>
          <w:sz w:val="24"/>
          <w:szCs w:val="24"/>
        </w:rPr>
      </w:pPr>
      <w:r w:rsidRPr="00F76608">
        <w:rPr>
          <w:rFonts w:ascii="Gotham Book" w:hAnsi="Gotham Book"/>
          <w:b/>
          <w:bCs/>
          <w:color w:val="0F4761"/>
          <w:sz w:val="24"/>
          <w:szCs w:val="24"/>
        </w:rPr>
        <w:t xml:space="preserve">Note: </w:t>
      </w:r>
      <w:r w:rsidRPr="00F76608">
        <w:rPr>
          <w:rFonts w:ascii="Gotham Book" w:hAnsi="Gotham Book"/>
          <w:color w:val="0F4761"/>
          <w:sz w:val="24"/>
          <w:szCs w:val="24"/>
        </w:rPr>
        <w:t xml:space="preserve">This is a two-day assignment using the same vocabulary chart and slides presentation for both days. There is an optional vocabulary quiz to check for understanding of the terms within the context of this unit. The addition of the vocabulary quiz could make this a three-day assignment depending on the level of your classes. </w:t>
      </w:r>
    </w:p>
    <w:p w14:paraId="23E0A982" w14:textId="77777777" w:rsidR="00F27DA6" w:rsidRPr="00F76608" w:rsidRDefault="00F27DA6" w:rsidP="00F27DA6">
      <w:pPr>
        <w:rPr>
          <w:rFonts w:ascii="Gotham Book" w:hAnsi="Gotham Book"/>
          <w:b/>
          <w:bCs/>
          <w:color w:val="0F4761"/>
          <w:sz w:val="12"/>
          <w:szCs w:val="12"/>
        </w:rPr>
      </w:pPr>
    </w:p>
    <w:tbl>
      <w:tblPr>
        <w:tblStyle w:val="TableGrid"/>
        <w:tblW w:w="0" w:type="auto"/>
        <w:tblLook w:val="04A0" w:firstRow="1" w:lastRow="0" w:firstColumn="1" w:lastColumn="0" w:noHBand="0" w:noVBand="1"/>
      </w:tblPr>
      <w:tblGrid>
        <w:gridCol w:w="2232"/>
        <w:gridCol w:w="7118"/>
      </w:tblGrid>
      <w:tr w:rsidR="00AC6E7C" w:rsidRPr="00F76608" w14:paraId="54841AE0" w14:textId="77777777" w:rsidTr="00E969DF">
        <w:tc>
          <w:tcPr>
            <w:tcW w:w="2515" w:type="dxa"/>
            <w:shd w:val="clear" w:color="auto" w:fill="D9D9D9" w:themeFill="background1" w:themeFillShade="D9"/>
          </w:tcPr>
          <w:p w14:paraId="37BB9462" w14:textId="77777777" w:rsidR="00AC6E7C" w:rsidRPr="006F4048" w:rsidRDefault="00AC6E7C" w:rsidP="00E969DF">
            <w:pPr>
              <w:rPr>
                <w:rFonts w:ascii="Gotham Book" w:hAnsi="Gotham Book"/>
                <w:b/>
                <w:bCs/>
                <w:sz w:val="28"/>
                <w:szCs w:val="28"/>
              </w:rPr>
            </w:pPr>
            <w:r w:rsidRPr="006F4048">
              <w:rPr>
                <w:rFonts w:ascii="Gotham Book" w:hAnsi="Gotham Book"/>
                <w:b/>
                <w:bCs/>
                <w:sz w:val="28"/>
                <w:szCs w:val="28"/>
              </w:rPr>
              <w:t>Warm-up</w:t>
            </w:r>
          </w:p>
          <w:p w14:paraId="3238437A" w14:textId="77777777" w:rsidR="00AC6E7C" w:rsidRPr="006F4048" w:rsidRDefault="00AC6E7C" w:rsidP="00E969DF">
            <w:pPr>
              <w:rPr>
                <w:rFonts w:ascii="Gotham Book" w:hAnsi="Gotham Book"/>
                <w:b/>
                <w:bCs/>
                <w:sz w:val="28"/>
                <w:szCs w:val="28"/>
              </w:rPr>
            </w:pPr>
          </w:p>
          <w:p w14:paraId="33816AED" w14:textId="77777777" w:rsidR="00AC6E7C" w:rsidRPr="006F4048" w:rsidRDefault="00AC6E7C" w:rsidP="00E969DF">
            <w:pPr>
              <w:rPr>
                <w:rFonts w:ascii="Gotham Book" w:hAnsi="Gotham Book"/>
                <w:b/>
                <w:bCs/>
                <w:sz w:val="28"/>
                <w:szCs w:val="28"/>
              </w:rPr>
            </w:pPr>
          </w:p>
          <w:p w14:paraId="06EFC424" w14:textId="77777777" w:rsidR="00AC6E7C" w:rsidRPr="006F4048" w:rsidRDefault="00AC6E7C" w:rsidP="00E969DF">
            <w:pPr>
              <w:rPr>
                <w:rFonts w:ascii="Gotham Book" w:hAnsi="Gotham Book"/>
                <w:b/>
                <w:bCs/>
                <w:sz w:val="28"/>
                <w:szCs w:val="28"/>
              </w:rPr>
            </w:pPr>
          </w:p>
        </w:tc>
        <w:tc>
          <w:tcPr>
            <w:tcW w:w="8275" w:type="dxa"/>
          </w:tcPr>
          <w:p w14:paraId="2641A5EB" w14:textId="77777777" w:rsidR="00065ABC" w:rsidRPr="00F76608" w:rsidRDefault="00065ABC" w:rsidP="00065ABC">
            <w:pPr>
              <w:spacing w:after="0" w:line="240" w:lineRule="auto"/>
              <w:rPr>
                <w:rFonts w:ascii="Gotham Book" w:hAnsi="Gotham Book"/>
                <w:sz w:val="24"/>
                <w:szCs w:val="24"/>
              </w:rPr>
            </w:pPr>
          </w:p>
          <w:p w14:paraId="6A36F3A0" w14:textId="77777777" w:rsidR="00FC6668" w:rsidRPr="00F76608" w:rsidRDefault="00065ABC" w:rsidP="00FC6668">
            <w:pPr>
              <w:pStyle w:val="ListParagraph"/>
              <w:numPr>
                <w:ilvl w:val="0"/>
                <w:numId w:val="22"/>
              </w:numPr>
              <w:spacing w:after="0" w:line="240" w:lineRule="auto"/>
              <w:rPr>
                <w:rFonts w:ascii="Gotham Book" w:hAnsi="Gotham Book"/>
                <w:sz w:val="24"/>
                <w:szCs w:val="24"/>
              </w:rPr>
            </w:pPr>
            <w:r w:rsidRPr="00F76608">
              <w:rPr>
                <w:rFonts w:ascii="Gotham Book" w:hAnsi="Gotham Book"/>
                <w:sz w:val="24"/>
                <w:szCs w:val="24"/>
              </w:rPr>
              <w:t xml:space="preserve">Students complete an example of the vocabulary chart they will be doing in the lesson on a slang term they are familiar with. </w:t>
            </w:r>
          </w:p>
          <w:p w14:paraId="4B0C6D8B" w14:textId="0BC7BBBA" w:rsidR="00FC6668" w:rsidRPr="00F76608" w:rsidRDefault="00065ABC" w:rsidP="00FC6668">
            <w:pPr>
              <w:pStyle w:val="ListParagraph"/>
              <w:numPr>
                <w:ilvl w:val="0"/>
                <w:numId w:val="22"/>
              </w:numPr>
              <w:spacing w:after="0" w:line="240" w:lineRule="auto"/>
              <w:rPr>
                <w:rFonts w:ascii="Gotham Book" w:hAnsi="Gotham Book"/>
                <w:sz w:val="24"/>
                <w:szCs w:val="24"/>
              </w:rPr>
            </w:pPr>
            <w:r w:rsidRPr="00F76608">
              <w:rPr>
                <w:rFonts w:ascii="Gotham Book" w:hAnsi="Gotham Book"/>
                <w:sz w:val="24"/>
                <w:szCs w:val="24"/>
              </w:rPr>
              <w:t xml:space="preserve">Have students share with the class what word or phrase they chose, and how they completed their chart on this word or phrase. </w:t>
            </w:r>
          </w:p>
          <w:p w14:paraId="12AD885A" w14:textId="77777777" w:rsidR="00FC6668" w:rsidRPr="00F76608" w:rsidRDefault="00945D72" w:rsidP="00FC6668">
            <w:pPr>
              <w:pStyle w:val="ListParagraph"/>
              <w:numPr>
                <w:ilvl w:val="0"/>
                <w:numId w:val="22"/>
              </w:numPr>
              <w:spacing w:after="0" w:line="240" w:lineRule="auto"/>
              <w:rPr>
                <w:rFonts w:ascii="Gotham Book" w:hAnsi="Gotham Book"/>
                <w:sz w:val="24"/>
                <w:szCs w:val="24"/>
              </w:rPr>
            </w:pPr>
            <w:r w:rsidRPr="00F76608">
              <w:rPr>
                <w:rFonts w:ascii="Gotham Book" w:hAnsi="Gotham Book"/>
                <w:sz w:val="24"/>
                <w:szCs w:val="24"/>
              </w:rPr>
              <w:t xml:space="preserve">Ask students what would happen if they didn’t know the meaning of these words when people used them all the time. Would they struggle to keep up in conversation? Would they know if they were being made fun of or complimented? </w:t>
            </w:r>
          </w:p>
          <w:p w14:paraId="68E6CED5" w14:textId="7999BD4F" w:rsidR="00AC6E7C" w:rsidRPr="00F76608" w:rsidRDefault="00945D72" w:rsidP="00FC6668">
            <w:pPr>
              <w:pStyle w:val="ListParagraph"/>
              <w:numPr>
                <w:ilvl w:val="0"/>
                <w:numId w:val="22"/>
              </w:numPr>
              <w:spacing w:after="0" w:line="240" w:lineRule="auto"/>
              <w:rPr>
                <w:rFonts w:ascii="Gotham Book" w:hAnsi="Gotham Book"/>
                <w:sz w:val="24"/>
                <w:szCs w:val="24"/>
              </w:rPr>
            </w:pPr>
            <w:r w:rsidRPr="00F76608">
              <w:rPr>
                <w:rFonts w:ascii="Gotham Book" w:hAnsi="Gotham Book"/>
                <w:sz w:val="24"/>
                <w:szCs w:val="24"/>
              </w:rPr>
              <w:t>Highlight how important it is to understand the words and phrases</w:t>
            </w:r>
            <w:r w:rsidR="00065ABC" w:rsidRPr="00F76608">
              <w:rPr>
                <w:rFonts w:ascii="Gotham Book" w:hAnsi="Gotham Book"/>
                <w:sz w:val="24"/>
                <w:szCs w:val="24"/>
              </w:rPr>
              <w:t xml:space="preserve"> in order to understand what people are talking about AND what we are learning</w:t>
            </w:r>
            <w:r w:rsidR="00046AC7" w:rsidRPr="00F76608">
              <w:rPr>
                <w:rFonts w:ascii="Gotham Book" w:hAnsi="Gotham Book"/>
                <w:sz w:val="24"/>
                <w:szCs w:val="24"/>
              </w:rPr>
              <w:t>.</w:t>
            </w:r>
          </w:p>
          <w:p w14:paraId="37445BD7" w14:textId="2174A368" w:rsidR="00046AC7" w:rsidRPr="00F76608" w:rsidRDefault="00046AC7" w:rsidP="00046AC7">
            <w:pPr>
              <w:pStyle w:val="ListParagraph"/>
              <w:spacing w:after="0" w:line="240" w:lineRule="auto"/>
              <w:rPr>
                <w:rFonts w:ascii="Gotham Book" w:hAnsi="Gotham Book"/>
                <w:sz w:val="24"/>
                <w:szCs w:val="24"/>
              </w:rPr>
            </w:pPr>
          </w:p>
        </w:tc>
      </w:tr>
      <w:tr w:rsidR="00AC6E7C" w:rsidRPr="00F76608" w14:paraId="2ACF8FE7" w14:textId="77777777" w:rsidTr="00E969DF">
        <w:tc>
          <w:tcPr>
            <w:tcW w:w="2515" w:type="dxa"/>
            <w:shd w:val="clear" w:color="auto" w:fill="D9D9D9" w:themeFill="background1" w:themeFillShade="D9"/>
          </w:tcPr>
          <w:p w14:paraId="763935D5" w14:textId="77777777" w:rsidR="00AC6E7C" w:rsidRPr="006F4048" w:rsidRDefault="00AC6E7C" w:rsidP="00E969DF">
            <w:pPr>
              <w:rPr>
                <w:rFonts w:ascii="Gotham Book" w:hAnsi="Gotham Book"/>
                <w:b/>
                <w:bCs/>
                <w:sz w:val="28"/>
                <w:szCs w:val="28"/>
              </w:rPr>
            </w:pPr>
            <w:r w:rsidRPr="006F4048">
              <w:rPr>
                <w:rFonts w:ascii="Gotham Book" w:hAnsi="Gotham Book"/>
                <w:b/>
                <w:bCs/>
                <w:sz w:val="28"/>
                <w:szCs w:val="28"/>
              </w:rPr>
              <w:t>Lesson</w:t>
            </w:r>
          </w:p>
          <w:p w14:paraId="3E3FCF03" w14:textId="77777777" w:rsidR="00E22630" w:rsidRPr="006F4048" w:rsidRDefault="00E22630" w:rsidP="00E969DF">
            <w:pPr>
              <w:rPr>
                <w:rFonts w:ascii="Gotham Book" w:hAnsi="Gotham Book"/>
                <w:b/>
                <w:bCs/>
                <w:sz w:val="28"/>
                <w:szCs w:val="28"/>
              </w:rPr>
            </w:pPr>
          </w:p>
          <w:p w14:paraId="6B07E00F" w14:textId="77777777" w:rsidR="00E22630" w:rsidRPr="006F4048" w:rsidRDefault="00E22630" w:rsidP="006F4048">
            <w:pPr>
              <w:rPr>
                <w:rFonts w:ascii="Gotham Book" w:hAnsi="Gotham Book"/>
                <w:b/>
                <w:bCs/>
                <w:sz w:val="28"/>
                <w:szCs w:val="28"/>
              </w:rPr>
            </w:pPr>
          </w:p>
        </w:tc>
        <w:tc>
          <w:tcPr>
            <w:tcW w:w="8275" w:type="dxa"/>
          </w:tcPr>
          <w:p w14:paraId="5AA9A26A" w14:textId="77777777" w:rsidR="00AC6E7C" w:rsidRPr="00F76608" w:rsidRDefault="00065ABC" w:rsidP="00065ABC">
            <w:pPr>
              <w:pStyle w:val="ListParagraph"/>
              <w:numPr>
                <w:ilvl w:val="0"/>
                <w:numId w:val="18"/>
              </w:numPr>
              <w:spacing w:after="0" w:line="240" w:lineRule="auto"/>
              <w:rPr>
                <w:rFonts w:ascii="Gotham Book" w:hAnsi="Gotham Book"/>
                <w:color w:val="000000" w:themeColor="text1"/>
                <w:sz w:val="24"/>
                <w:szCs w:val="24"/>
              </w:rPr>
            </w:pPr>
            <w:r w:rsidRPr="00F76608">
              <w:rPr>
                <w:rFonts w:ascii="Gotham Book" w:hAnsi="Gotham Book"/>
                <w:color w:val="000000" w:themeColor="text1"/>
                <w:sz w:val="24"/>
                <w:szCs w:val="24"/>
              </w:rPr>
              <w:t>Students will use the short reading passages on each slide to complete their vocabulary chart. There are a number of ways this can be achieved.</w:t>
            </w:r>
          </w:p>
          <w:p w14:paraId="66DEA4B5" w14:textId="77777777" w:rsidR="00F27DA6" w:rsidRPr="00F76608" w:rsidRDefault="00F27DA6" w:rsidP="00F27DA6">
            <w:pPr>
              <w:pStyle w:val="ListParagraph"/>
              <w:spacing w:after="0" w:line="240" w:lineRule="auto"/>
              <w:rPr>
                <w:rFonts w:ascii="Gotham Book" w:hAnsi="Gotham Book"/>
                <w:color w:val="000000" w:themeColor="text1"/>
                <w:sz w:val="24"/>
                <w:szCs w:val="24"/>
              </w:rPr>
            </w:pPr>
          </w:p>
          <w:p w14:paraId="1B3E2EF5" w14:textId="3B5139C1" w:rsidR="00065ABC" w:rsidRPr="00F76608" w:rsidRDefault="00065ABC" w:rsidP="00065ABC">
            <w:pPr>
              <w:pStyle w:val="ListParagraph"/>
              <w:numPr>
                <w:ilvl w:val="0"/>
                <w:numId w:val="19"/>
              </w:numPr>
              <w:spacing w:after="0" w:line="240" w:lineRule="auto"/>
              <w:rPr>
                <w:rFonts w:ascii="Gotham Book" w:hAnsi="Gotham Book"/>
                <w:color w:val="000000" w:themeColor="text1"/>
                <w:sz w:val="24"/>
                <w:szCs w:val="24"/>
              </w:rPr>
            </w:pPr>
            <w:r w:rsidRPr="00F76608">
              <w:rPr>
                <w:rFonts w:ascii="Gotham Book" w:hAnsi="Gotham Book"/>
                <w:color w:val="000000" w:themeColor="text1"/>
                <w:sz w:val="24"/>
                <w:szCs w:val="24"/>
              </w:rPr>
              <w:t xml:space="preserve">Doing one or two of the slides together so students can see what is expected of them and how to </w:t>
            </w:r>
            <w:r w:rsidR="00E22630" w:rsidRPr="00F76608">
              <w:rPr>
                <w:rFonts w:ascii="Gotham Book" w:hAnsi="Gotham Book"/>
                <w:color w:val="000000" w:themeColor="text1"/>
                <w:sz w:val="24"/>
                <w:szCs w:val="24"/>
              </w:rPr>
              <w:t xml:space="preserve">complete their assignment. For </w:t>
            </w:r>
            <w:r w:rsidR="006F4048">
              <w:rPr>
                <w:rFonts w:ascii="Gotham Book" w:hAnsi="Gotham Book"/>
                <w:color w:val="000000" w:themeColor="text1"/>
                <w:sz w:val="24"/>
                <w:szCs w:val="24"/>
              </w:rPr>
              <w:t>students performing below grade-level</w:t>
            </w:r>
            <w:r w:rsidR="00E22630" w:rsidRPr="00F76608">
              <w:rPr>
                <w:rFonts w:ascii="Gotham Book" w:hAnsi="Gotham Book"/>
                <w:color w:val="000000" w:themeColor="text1"/>
                <w:sz w:val="24"/>
                <w:szCs w:val="24"/>
              </w:rPr>
              <w:t xml:space="preserve"> you can continue in this way.</w:t>
            </w:r>
          </w:p>
          <w:p w14:paraId="1DF5ADE9" w14:textId="5B3ED871" w:rsidR="00E22630" w:rsidRPr="00F76608" w:rsidRDefault="00E22630" w:rsidP="00065ABC">
            <w:pPr>
              <w:pStyle w:val="ListParagraph"/>
              <w:numPr>
                <w:ilvl w:val="0"/>
                <w:numId w:val="19"/>
              </w:numPr>
              <w:spacing w:after="0" w:line="240" w:lineRule="auto"/>
              <w:rPr>
                <w:rFonts w:ascii="Gotham Book" w:hAnsi="Gotham Book"/>
                <w:color w:val="000000" w:themeColor="text1"/>
                <w:sz w:val="24"/>
                <w:szCs w:val="24"/>
              </w:rPr>
            </w:pPr>
            <w:r w:rsidRPr="00F76608">
              <w:rPr>
                <w:rFonts w:ascii="Gotham Book" w:hAnsi="Gotham Book"/>
                <w:color w:val="000000" w:themeColor="text1"/>
                <w:sz w:val="24"/>
                <w:szCs w:val="24"/>
              </w:rPr>
              <w:t xml:space="preserve">Students can partner up, each student choosing half of the words. </w:t>
            </w:r>
            <w:r w:rsidR="00497CDE" w:rsidRPr="00F76608">
              <w:rPr>
                <w:rFonts w:ascii="Gotham Book" w:hAnsi="Gotham Book"/>
                <w:color w:val="000000" w:themeColor="text1"/>
                <w:sz w:val="24"/>
                <w:szCs w:val="24"/>
              </w:rPr>
              <w:t>Each student completes half of the words and then teaches the other</w:t>
            </w:r>
            <w:r w:rsidRPr="00F76608">
              <w:rPr>
                <w:rFonts w:ascii="Gotham Book" w:hAnsi="Gotham Book"/>
                <w:color w:val="000000" w:themeColor="text1"/>
                <w:sz w:val="24"/>
                <w:szCs w:val="24"/>
              </w:rPr>
              <w:t xml:space="preserve">. </w:t>
            </w:r>
          </w:p>
          <w:p w14:paraId="59DC39D7" w14:textId="710D53EC" w:rsidR="00E22630" w:rsidRPr="00F76608" w:rsidRDefault="00E22630" w:rsidP="00065ABC">
            <w:pPr>
              <w:pStyle w:val="ListParagraph"/>
              <w:numPr>
                <w:ilvl w:val="0"/>
                <w:numId w:val="19"/>
              </w:numPr>
              <w:spacing w:after="0" w:line="240" w:lineRule="auto"/>
              <w:rPr>
                <w:rFonts w:ascii="Gotham Book" w:hAnsi="Gotham Book"/>
                <w:color w:val="000000" w:themeColor="text1"/>
                <w:sz w:val="24"/>
                <w:szCs w:val="24"/>
              </w:rPr>
            </w:pPr>
            <w:r w:rsidRPr="00F76608">
              <w:rPr>
                <w:rFonts w:ascii="Gotham Book" w:hAnsi="Gotham Book"/>
                <w:color w:val="000000" w:themeColor="text1"/>
                <w:sz w:val="24"/>
                <w:szCs w:val="24"/>
              </w:rPr>
              <w:t xml:space="preserve">The slides can be printed and placed around the class as </w:t>
            </w:r>
            <w:proofErr w:type="gramStart"/>
            <w:r w:rsidR="00497CDE" w:rsidRPr="00F76608">
              <w:rPr>
                <w:rFonts w:ascii="Gotham Book" w:hAnsi="Gotham Book"/>
                <w:color w:val="000000" w:themeColor="text1"/>
                <w:sz w:val="24"/>
                <w:szCs w:val="24"/>
              </w:rPr>
              <w:t>stations</w:t>
            </w:r>
            <w:proofErr w:type="gramEnd"/>
            <w:r w:rsidRPr="00F76608">
              <w:rPr>
                <w:rFonts w:ascii="Gotham Book" w:hAnsi="Gotham Book"/>
                <w:color w:val="000000" w:themeColor="text1"/>
                <w:sz w:val="24"/>
                <w:szCs w:val="24"/>
              </w:rPr>
              <w:t xml:space="preserve"> or a gallery walk for students to complete</w:t>
            </w:r>
            <w:r w:rsidR="00497CDE" w:rsidRPr="00F76608">
              <w:rPr>
                <w:rFonts w:ascii="Gotham Book" w:hAnsi="Gotham Book"/>
                <w:color w:val="000000" w:themeColor="text1"/>
                <w:sz w:val="24"/>
                <w:szCs w:val="24"/>
              </w:rPr>
              <w:t xml:space="preserve"> by moving around the classroom</w:t>
            </w:r>
            <w:r w:rsidRPr="00F76608">
              <w:rPr>
                <w:rFonts w:ascii="Gotham Book" w:hAnsi="Gotham Book"/>
                <w:color w:val="000000" w:themeColor="text1"/>
                <w:sz w:val="24"/>
                <w:szCs w:val="24"/>
              </w:rPr>
              <w:t xml:space="preserve"> at their own pace </w:t>
            </w:r>
            <w:r w:rsidR="00497CDE" w:rsidRPr="00F76608">
              <w:rPr>
                <w:rFonts w:ascii="Gotham Book" w:hAnsi="Gotham Book"/>
                <w:color w:val="000000" w:themeColor="text1"/>
                <w:sz w:val="24"/>
                <w:szCs w:val="24"/>
              </w:rPr>
              <w:t>or at intervals set by the teacher.</w:t>
            </w:r>
          </w:p>
          <w:p w14:paraId="1CF5F82C" w14:textId="24925CA6" w:rsidR="00046AC7" w:rsidRPr="00F76608" w:rsidRDefault="00497CDE" w:rsidP="00046AC7">
            <w:pPr>
              <w:pStyle w:val="ListParagraph"/>
              <w:numPr>
                <w:ilvl w:val="0"/>
                <w:numId w:val="19"/>
              </w:numPr>
              <w:spacing w:after="0" w:line="240" w:lineRule="auto"/>
              <w:rPr>
                <w:rFonts w:ascii="Gotham Book" w:hAnsi="Gotham Book"/>
                <w:color w:val="000000" w:themeColor="text1"/>
                <w:sz w:val="24"/>
                <w:szCs w:val="24"/>
              </w:rPr>
            </w:pPr>
            <w:r w:rsidRPr="00F76608">
              <w:rPr>
                <w:rFonts w:ascii="Gotham Book" w:hAnsi="Gotham Book"/>
                <w:color w:val="000000" w:themeColor="text1"/>
                <w:sz w:val="24"/>
                <w:szCs w:val="24"/>
              </w:rPr>
              <w:t xml:space="preserve">Assign each student one term (terms will be duplicated.) The students complete their one word doing a THOROUGH job. Then </w:t>
            </w:r>
            <w:r w:rsidR="00FC6668" w:rsidRPr="00F76608">
              <w:rPr>
                <w:rFonts w:ascii="Gotham Book" w:hAnsi="Gotham Book"/>
                <w:color w:val="000000" w:themeColor="text1"/>
                <w:sz w:val="24"/>
                <w:szCs w:val="24"/>
              </w:rPr>
              <w:t xml:space="preserve">the teacher can set 3–5-minute </w:t>
            </w:r>
            <w:r w:rsidR="00FC6668" w:rsidRPr="00F76608">
              <w:rPr>
                <w:rFonts w:ascii="Gotham Book" w:hAnsi="Gotham Book"/>
                <w:color w:val="000000" w:themeColor="text1"/>
                <w:sz w:val="24"/>
                <w:szCs w:val="24"/>
              </w:rPr>
              <w:lastRenderedPageBreak/>
              <w:t xml:space="preserve">timers for students to find someone with a word they don’t have. The students teach each other their words. </w:t>
            </w:r>
          </w:p>
          <w:p w14:paraId="6DC1BB7C" w14:textId="77777777" w:rsidR="00F27DA6" w:rsidRPr="00F76608" w:rsidRDefault="00F27DA6" w:rsidP="00F27DA6">
            <w:pPr>
              <w:pStyle w:val="ListParagraph"/>
              <w:spacing w:after="0" w:line="240" w:lineRule="auto"/>
              <w:ind w:left="1080"/>
              <w:rPr>
                <w:rFonts w:ascii="Gotham Book" w:hAnsi="Gotham Book"/>
                <w:color w:val="000000" w:themeColor="text1"/>
                <w:sz w:val="24"/>
                <w:szCs w:val="24"/>
              </w:rPr>
            </w:pPr>
          </w:p>
          <w:p w14:paraId="130C7AB7" w14:textId="77777777" w:rsidR="00E22630" w:rsidRPr="00F76608" w:rsidRDefault="00FC6668" w:rsidP="00E22630">
            <w:pPr>
              <w:pStyle w:val="ListParagraph"/>
              <w:numPr>
                <w:ilvl w:val="0"/>
                <w:numId w:val="18"/>
              </w:numPr>
              <w:spacing w:after="0" w:line="240" w:lineRule="auto"/>
              <w:rPr>
                <w:rFonts w:ascii="Gotham Book" w:hAnsi="Gotham Book"/>
                <w:color w:val="000000" w:themeColor="text1"/>
                <w:sz w:val="24"/>
                <w:szCs w:val="24"/>
              </w:rPr>
            </w:pPr>
            <w:r w:rsidRPr="00F76608">
              <w:rPr>
                <w:rFonts w:ascii="Gotham Book" w:hAnsi="Gotham Book"/>
                <w:color w:val="000000" w:themeColor="text1"/>
                <w:sz w:val="24"/>
                <w:szCs w:val="24"/>
              </w:rPr>
              <w:t xml:space="preserve">Call on students to share out one word each or one element of one word from their chart. If you have a Document Camera (Doc Cam) you can have the </w:t>
            </w:r>
            <w:proofErr w:type="gramStart"/>
            <w:r w:rsidRPr="00F76608">
              <w:rPr>
                <w:rFonts w:ascii="Gotham Book" w:hAnsi="Gotham Book"/>
                <w:color w:val="000000" w:themeColor="text1"/>
                <w:sz w:val="24"/>
                <w:szCs w:val="24"/>
              </w:rPr>
              <w:t>students</w:t>
            </w:r>
            <w:proofErr w:type="gramEnd"/>
            <w:r w:rsidRPr="00F76608">
              <w:rPr>
                <w:rFonts w:ascii="Gotham Book" w:hAnsi="Gotham Book"/>
                <w:color w:val="000000" w:themeColor="text1"/>
                <w:sz w:val="24"/>
                <w:szCs w:val="24"/>
              </w:rPr>
              <w:t xml:space="preserve"> come to the front to display their word for the class as they share. </w:t>
            </w:r>
          </w:p>
          <w:p w14:paraId="59DEF636" w14:textId="77777777" w:rsidR="00F27DA6" w:rsidRPr="00F76608" w:rsidRDefault="00F27DA6" w:rsidP="00F27DA6">
            <w:pPr>
              <w:pStyle w:val="ListParagraph"/>
              <w:spacing w:after="0" w:line="240" w:lineRule="auto"/>
              <w:rPr>
                <w:rFonts w:ascii="Gotham Book" w:hAnsi="Gotham Book"/>
                <w:color w:val="000000" w:themeColor="text1"/>
                <w:sz w:val="24"/>
                <w:szCs w:val="24"/>
              </w:rPr>
            </w:pPr>
          </w:p>
          <w:p w14:paraId="467D0706" w14:textId="757446C2" w:rsidR="00214DC8" w:rsidRPr="00F76608" w:rsidRDefault="00CF6179" w:rsidP="00214DC8">
            <w:pPr>
              <w:pStyle w:val="ListParagraph"/>
              <w:numPr>
                <w:ilvl w:val="0"/>
                <w:numId w:val="18"/>
              </w:numPr>
              <w:spacing w:after="0" w:line="240" w:lineRule="auto"/>
              <w:rPr>
                <w:rFonts w:ascii="Gotham Book" w:hAnsi="Gotham Book"/>
                <w:color w:val="000000" w:themeColor="text1"/>
                <w:sz w:val="24"/>
                <w:szCs w:val="24"/>
              </w:rPr>
            </w:pPr>
            <w:r w:rsidRPr="00F76608">
              <w:rPr>
                <w:rFonts w:ascii="Gotham Book" w:hAnsi="Gotham Book"/>
                <w:color w:val="000000" w:themeColor="text1"/>
                <w:sz w:val="24"/>
                <w:szCs w:val="24"/>
              </w:rPr>
              <w:t>Summative Assessment: Vocabulary Quiz</w:t>
            </w:r>
            <w:r w:rsidR="001D39CC" w:rsidRPr="00F76608">
              <w:rPr>
                <w:rFonts w:ascii="Gotham Book" w:hAnsi="Gotham Book"/>
                <w:color w:val="000000" w:themeColor="text1"/>
                <w:sz w:val="24"/>
                <w:szCs w:val="24"/>
              </w:rPr>
              <w:t xml:space="preserve"> (This could be given on an additional day or at the end of the week.)</w:t>
            </w:r>
          </w:p>
          <w:p w14:paraId="282B93BD" w14:textId="7527E83A" w:rsidR="00F27DA6" w:rsidRPr="00F76608" w:rsidRDefault="00F27DA6" w:rsidP="00F27DA6">
            <w:pPr>
              <w:pStyle w:val="ListParagraph"/>
              <w:spacing w:after="0" w:line="240" w:lineRule="auto"/>
              <w:rPr>
                <w:rFonts w:ascii="Gotham Book" w:hAnsi="Gotham Book"/>
                <w:color w:val="000000" w:themeColor="text1"/>
                <w:sz w:val="24"/>
                <w:szCs w:val="24"/>
              </w:rPr>
            </w:pPr>
          </w:p>
        </w:tc>
      </w:tr>
      <w:tr w:rsidR="00AC6E7C" w:rsidRPr="00F76608" w14:paraId="4BA81371" w14:textId="77777777" w:rsidTr="00E969DF">
        <w:tc>
          <w:tcPr>
            <w:tcW w:w="2515" w:type="dxa"/>
            <w:shd w:val="clear" w:color="auto" w:fill="D9D9D9" w:themeFill="background1" w:themeFillShade="D9"/>
          </w:tcPr>
          <w:p w14:paraId="2BA5DC40" w14:textId="752E5F59" w:rsidR="00FC6668" w:rsidRPr="006F4048" w:rsidRDefault="00AC6E7C" w:rsidP="00E969DF">
            <w:pPr>
              <w:rPr>
                <w:rFonts w:ascii="Gotham Book" w:hAnsi="Gotham Book"/>
                <w:b/>
                <w:bCs/>
                <w:sz w:val="28"/>
                <w:szCs w:val="28"/>
              </w:rPr>
            </w:pPr>
            <w:r w:rsidRPr="006F4048">
              <w:rPr>
                <w:rFonts w:ascii="Gotham Book" w:hAnsi="Gotham Book"/>
                <w:b/>
                <w:bCs/>
                <w:sz w:val="28"/>
                <w:szCs w:val="28"/>
              </w:rPr>
              <w:lastRenderedPageBreak/>
              <w:t>Exit</w:t>
            </w:r>
            <w:r w:rsidRPr="006F4048">
              <w:rPr>
                <w:rFonts w:ascii="Gotham Book" w:hAnsi="Gotham Book"/>
                <w:sz w:val="28"/>
                <w:szCs w:val="28"/>
              </w:rPr>
              <w:t xml:space="preserve"> </w:t>
            </w:r>
            <w:r w:rsidRPr="006F4048">
              <w:rPr>
                <w:rFonts w:ascii="Gotham Book" w:hAnsi="Gotham Book"/>
                <w:b/>
                <w:bCs/>
                <w:sz w:val="28"/>
                <w:szCs w:val="28"/>
              </w:rPr>
              <w:t>Ticket</w:t>
            </w:r>
          </w:p>
          <w:p w14:paraId="77D06D60" w14:textId="74309601" w:rsidR="00FC6668" w:rsidRPr="006F4048" w:rsidRDefault="00FC6668" w:rsidP="00E969DF">
            <w:pPr>
              <w:rPr>
                <w:rFonts w:ascii="Gotham Book" w:hAnsi="Gotham Book"/>
                <w:b/>
                <w:bCs/>
                <w:color w:val="0070C0"/>
                <w:sz w:val="28"/>
                <w:szCs w:val="28"/>
                <w:u w:val="single"/>
              </w:rPr>
            </w:pPr>
          </w:p>
        </w:tc>
        <w:tc>
          <w:tcPr>
            <w:tcW w:w="8275" w:type="dxa"/>
          </w:tcPr>
          <w:p w14:paraId="3E9BE71F" w14:textId="77777777" w:rsidR="00AC6E7C" w:rsidRDefault="00FC6668" w:rsidP="00FC6668">
            <w:pPr>
              <w:pStyle w:val="ListParagraph"/>
              <w:numPr>
                <w:ilvl w:val="0"/>
                <w:numId w:val="21"/>
              </w:numPr>
              <w:spacing w:after="0" w:line="240" w:lineRule="auto"/>
              <w:rPr>
                <w:rFonts w:ascii="Gotham Book" w:hAnsi="Gotham Book"/>
                <w:sz w:val="24"/>
                <w:szCs w:val="24"/>
              </w:rPr>
            </w:pPr>
            <w:r w:rsidRPr="00F76608">
              <w:rPr>
                <w:rFonts w:ascii="Gotham Book" w:hAnsi="Gotham Book"/>
                <w:sz w:val="24"/>
                <w:szCs w:val="24"/>
              </w:rPr>
              <w:t>Students will match four sentences giving examples of vocabulary terms with the correct term. This question is based on the new STAAR item type called Drag and Drop.</w:t>
            </w:r>
          </w:p>
          <w:p w14:paraId="120101A0" w14:textId="1CDC24E0" w:rsidR="006F4048" w:rsidRPr="00F76608" w:rsidRDefault="006F4048" w:rsidP="006F4048">
            <w:pPr>
              <w:pStyle w:val="ListParagraph"/>
              <w:spacing w:after="0" w:line="240" w:lineRule="auto"/>
              <w:rPr>
                <w:rFonts w:ascii="Gotham Book" w:hAnsi="Gotham Book"/>
                <w:sz w:val="24"/>
                <w:szCs w:val="24"/>
              </w:rPr>
            </w:pPr>
          </w:p>
        </w:tc>
      </w:tr>
    </w:tbl>
    <w:p w14:paraId="09FEB85C" w14:textId="709A373A" w:rsidR="00AC6E7C" w:rsidRPr="00F76608" w:rsidRDefault="00AC6E7C" w:rsidP="00AC6E7C">
      <w:pPr>
        <w:rPr>
          <w:rFonts w:ascii="Gotham Book" w:hAnsi="Gotham Book"/>
          <w:sz w:val="24"/>
          <w:szCs w:val="24"/>
        </w:rPr>
      </w:pPr>
    </w:p>
    <w:p w14:paraId="5BDA97A2" w14:textId="6D000F09" w:rsidR="001602D4" w:rsidRPr="00F76608" w:rsidRDefault="001602D4" w:rsidP="00AC6E7C">
      <w:pPr>
        <w:rPr>
          <w:rFonts w:ascii="Gotham Book" w:hAnsi="Gotham Book"/>
          <w:sz w:val="24"/>
          <w:szCs w:val="24"/>
        </w:rPr>
      </w:pPr>
    </w:p>
    <w:p w14:paraId="2C2B81A3" w14:textId="77777777" w:rsidR="00F27DA6" w:rsidRPr="00F76608" w:rsidRDefault="00F27DA6" w:rsidP="00AC6E7C">
      <w:pPr>
        <w:rPr>
          <w:rFonts w:ascii="Gotham Book" w:hAnsi="Gotham Book"/>
        </w:rPr>
      </w:pPr>
    </w:p>
    <w:p w14:paraId="0B5B00D5" w14:textId="77777777" w:rsidR="00F27DA6" w:rsidRPr="00F76608" w:rsidRDefault="00F27DA6" w:rsidP="00AC6E7C">
      <w:pPr>
        <w:rPr>
          <w:rFonts w:ascii="Gotham Book" w:hAnsi="Gotham Book"/>
        </w:rPr>
      </w:pPr>
    </w:p>
    <w:p w14:paraId="319ADCA1" w14:textId="77777777" w:rsidR="00F27DA6" w:rsidRPr="00F76608" w:rsidRDefault="00F27DA6" w:rsidP="00AC6E7C">
      <w:pPr>
        <w:rPr>
          <w:rFonts w:ascii="Gotham Book" w:hAnsi="Gotham Book"/>
        </w:rPr>
      </w:pPr>
    </w:p>
    <w:p w14:paraId="603C6F76" w14:textId="77777777" w:rsidR="00F27DA6" w:rsidRPr="00F76608" w:rsidRDefault="00F27DA6" w:rsidP="00AC6E7C">
      <w:pPr>
        <w:rPr>
          <w:rFonts w:ascii="Gotham Book" w:hAnsi="Gotham Book"/>
        </w:rPr>
      </w:pPr>
    </w:p>
    <w:p w14:paraId="7E25A5C8" w14:textId="77777777" w:rsidR="00F27DA6" w:rsidRPr="00F76608" w:rsidRDefault="00F27DA6" w:rsidP="00AC6E7C">
      <w:pPr>
        <w:rPr>
          <w:rFonts w:ascii="Gotham Book" w:hAnsi="Gotham Book"/>
        </w:rPr>
      </w:pPr>
    </w:p>
    <w:p w14:paraId="4B2A77FB" w14:textId="77777777" w:rsidR="00F27DA6" w:rsidRPr="00F76608" w:rsidRDefault="00F27DA6" w:rsidP="00AC6E7C">
      <w:pPr>
        <w:rPr>
          <w:rFonts w:ascii="Gotham Book" w:hAnsi="Gotham Book"/>
        </w:rPr>
      </w:pPr>
    </w:p>
    <w:p w14:paraId="390E5E57" w14:textId="77777777" w:rsidR="00F27DA6" w:rsidRPr="00F76608" w:rsidRDefault="00F27DA6" w:rsidP="00AC6E7C">
      <w:pPr>
        <w:rPr>
          <w:rFonts w:ascii="Gotham Book" w:hAnsi="Gotham Book"/>
        </w:rPr>
      </w:pPr>
    </w:p>
    <w:p w14:paraId="551EA980" w14:textId="77777777" w:rsidR="00F27DA6" w:rsidRPr="00F76608" w:rsidRDefault="00F27DA6" w:rsidP="00AC6E7C">
      <w:pPr>
        <w:rPr>
          <w:rFonts w:ascii="Gotham Book" w:hAnsi="Gotham Book"/>
        </w:rPr>
      </w:pPr>
    </w:p>
    <w:p w14:paraId="44DE7EA0" w14:textId="77777777" w:rsidR="00F27DA6" w:rsidRPr="00F76608" w:rsidRDefault="00F27DA6" w:rsidP="00AC6E7C">
      <w:pPr>
        <w:rPr>
          <w:rFonts w:ascii="Gotham Book" w:hAnsi="Gotham Book"/>
        </w:rPr>
      </w:pPr>
    </w:p>
    <w:p w14:paraId="44344614" w14:textId="77777777" w:rsidR="00F27DA6" w:rsidRPr="00F76608" w:rsidRDefault="00F27DA6" w:rsidP="00AC6E7C">
      <w:pPr>
        <w:rPr>
          <w:rFonts w:ascii="Gotham Book" w:hAnsi="Gotham Book"/>
        </w:rPr>
      </w:pPr>
    </w:p>
    <w:p w14:paraId="289F2A09" w14:textId="77777777" w:rsidR="00F27DA6" w:rsidRPr="00F76608" w:rsidRDefault="00F27DA6" w:rsidP="00AC6E7C">
      <w:pPr>
        <w:rPr>
          <w:rFonts w:ascii="Gotham Book" w:hAnsi="Gotham Book"/>
        </w:rPr>
      </w:pPr>
    </w:p>
    <w:p w14:paraId="439DF4B2" w14:textId="77777777" w:rsidR="00F27DA6" w:rsidRPr="00F76608" w:rsidRDefault="00F27DA6" w:rsidP="00AC6E7C">
      <w:pPr>
        <w:rPr>
          <w:rFonts w:ascii="Gotham Book" w:hAnsi="Gotham Book"/>
        </w:rPr>
      </w:pPr>
    </w:p>
    <w:p w14:paraId="15017A20" w14:textId="77777777" w:rsidR="00F27DA6" w:rsidRPr="00F76608" w:rsidRDefault="00F27DA6" w:rsidP="00AC6E7C">
      <w:pPr>
        <w:rPr>
          <w:rFonts w:ascii="Gotham Book" w:hAnsi="Gotham Book"/>
        </w:rPr>
      </w:pPr>
    </w:p>
    <w:p w14:paraId="27F03C8C" w14:textId="77777777" w:rsidR="00F27DA6" w:rsidRPr="00F76608" w:rsidRDefault="00F27DA6" w:rsidP="00AC6E7C">
      <w:pPr>
        <w:rPr>
          <w:rFonts w:ascii="Gotham Book" w:hAnsi="Gotham Book"/>
        </w:rPr>
      </w:pPr>
    </w:p>
    <w:p w14:paraId="72C17F27" w14:textId="77777777" w:rsidR="00F27DA6" w:rsidRPr="00F76608" w:rsidRDefault="00F27DA6" w:rsidP="00AC6E7C">
      <w:pPr>
        <w:rPr>
          <w:rFonts w:ascii="Gotham Book" w:hAnsi="Gotham Book"/>
        </w:rPr>
      </w:pPr>
    </w:p>
    <w:p w14:paraId="70129B85" w14:textId="4BB5F8DD" w:rsidR="00F27DA6" w:rsidRPr="00F76608" w:rsidRDefault="001D39CC" w:rsidP="00AC6E7C">
      <w:pPr>
        <w:rPr>
          <w:rFonts w:ascii="Gotham Book" w:hAnsi="Gotham Book"/>
        </w:rPr>
      </w:pPr>
      <w:r w:rsidRPr="00F76608">
        <w:rPr>
          <w:rFonts w:ascii="Gotham Book" w:hAnsi="Gotham Book"/>
          <w:noProof/>
        </w:rPr>
        <w:drawing>
          <wp:anchor distT="0" distB="0" distL="114300" distR="114300" simplePos="0" relativeHeight="251663360" behindDoc="1" locked="0" layoutInCell="1" allowOverlap="1" wp14:anchorId="27791931" wp14:editId="2E423E9E">
            <wp:simplePos x="0" y="0"/>
            <wp:positionH relativeFrom="margin">
              <wp:posOffset>5267795</wp:posOffset>
            </wp:positionH>
            <wp:positionV relativeFrom="paragraph">
              <wp:posOffset>42158</wp:posOffset>
            </wp:positionV>
            <wp:extent cx="752475" cy="723265"/>
            <wp:effectExtent l="0" t="0" r="9525" b="635"/>
            <wp:wrapTight wrapText="bothSides">
              <wp:wrapPolygon edited="0">
                <wp:start x="0" y="0"/>
                <wp:lineTo x="0" y="21050"/>
                <wp:lineTo x="21327" y="21050"/>
                <wp:lineTo x="21327" y="0"/>
                <wp:lineTo x="0" y="0"/>
              </wp:wrapPolygon>
            </wp:wrapTight>
            <wp:docPr id="351974193"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p>
    <w:p w14:paraId="357976E6" w14:textId="131A2F6F" w:rsidR="00F27DA6" w:rsidRPr="00F76608" w:rsidRDefault="00F27DA6" w:rsidP="00AC6E7C">
      <w:pPr>
        <w:rPr>
          <w:rFonts w:ascii="Gotham Book" w:hAnsi="Gotham Book"/>
        </w:rPr>
      </w:pPr>
    </w:p>
    <w:p w14:paraId="34831F37" w14:textId="77777777" w:rsidR="00F27DA6" w:rsidRPr="00F76608" w:rsidRDefault="00F27DA6" w:rsidP="00AC6E7C">
      <w:pPr>
        <w:rPr>
          <w:rFonts w:ascii="Gotham Book" w:hAnsi="Gotham Book"/>
        </w:rPr>
      </w:pPr>
    </w:p>
    <w:p w14:paraId="26916913" w14:textId="77777777" w:rsidR="00F27DA6" w:rsidRPr="00F76608" w:rsidRDefault="00F27DA6">
      <w:pPr>
        <w:rPr>
          <w:rFonts w:ascii="Gotham Book" w:hAnsi="Gotham Book"/>
        </w:rPr>
      </w:pPr>
    </w:p>
    <w:p w14:paraId="35E07E0C" w14:textId="4B95CF96" w:rsidR="005D680B" w:rsidRPr="00F76608" w:rsidRDefault="005D680B" w:rsidP="005D680B">
      <w:pPr>
        <w:jc w:val="center"/>
        <w:rPr>
          <w:rFonts w:ascii="Gotham Book" w:hAnsi="Gotham Book"/>
          <w:b/>
          <w:bCs/>
          <w:sz w:val="40"/>
          <w:szCs w:val="40"/>
          <w:u w:val="single"/>
        </w:rPr>
      </w:pPr>
      <w:r w:rsidRPr="00F76608">
        <w:rPr>
          <w:rFonts w:ascii="Gotham Book" w:hAnsi="Gotham Book"/>
          <w:b/>
          <w:bCs/>
          <w:sz w:val="40"/>
          <w:szCs w:val="40"/>
          <w:u w:val="single"/>
        </w:rPr>
        <w:t>Primary Sources Referenced in this Lesson</w:t>
      </w:r>
    </w:p>
    <w:p w14:paraId="18D0F9F1" w14:textId="77777777" w:rsidR="005D680B" w:rsidRPr="00F76608" w:rsidRDefault="005D680B" w:rsidP="005D680B">
      <w:pPr>
        <w:jc w:val="center"/>
        <w:rPr>
          <w:rFonts w:ascii="Gotham Book" w:hAnsi="Gotham Book"/>
          <w:b/>
          <w:bCs/>
          <w:sz w:val="24"/>
          <w:szCs w:val="24"/>
          <w:u w:val="single"/>
        </w:rPr>
      </w:pPr>
    </w:p>
    <w:p w14:paraId="00505F64" w14:textId="77777777" w:rsidR="005D680B" w:rsidRPr="00F76608" w:rsidRDefault="005D680B" w:rsidP="005D680B">
      <w:pPr>
        <w:pStyle w:val="ListParagraph"/>
        <w:numPr>
          <w:ilvl w:val="0"/>
          <w:numId w:val="8"/>
        </w:numPr>
        <w:rPr>
          <w:rFonts w:ascii="Gotham Book" w:hAnsi="Gotham Book"/>
          <w:sz w:val="24"/>
          <w:szCs w:val="24"/>
        </w:rPr>
      </w:pPr>
      <w:r w:rsidRPr="00F76608">
        <w:rPr>
          <w:rFonts w:ascii="Gotham Book" w:hAnsi="Gotham Book"/>
          <w:i/>
          <w:iCs/>
          <w:sz w:val="24"/>
          <w:szCs w:val="24"/>
        </w:rPr>
        <w:t>Drawing of Man with Spear and Shield</w:t>
      </w:r>
      <w:r w:rsidRPr="00F76608">
        <w:rPr>
          <w:rFonts w:ascii="Gotham Book" w:hAnsi="Gotham Book"/>
          <w:sz w:val="24"/>
          <w:szCs w:val="24"/>
        </w:rPr>
        <w:t xml:space="preserve">. Photograph, 16 x 12 cm (6.29921 x 4.72441 in.). The Portal to Texas History. </w:t>
      </w:r>
      <w:hyperlink r:id="rId8" w:history="1">
        <w:r w:rsidRPr="00F76608">
          <w:rPr>
            <w:rStyle w:val="Hyperlink"/>
            <w:rFonts w:ascii="Gotham Book" w:hAnsi="Gotham Book"/>
            <w:sz w:val="24"/>
            <w:szCs w:val="24"/>
          </w:rPr>
          <w:t>https://texashistory.unt.edu/ark:/67531/metapth842676/</w:t>
        </w:r>
      </w:hyperlink>
      <w:r w:rsidRPr="00F76608">
        <w:rPr>
          <w:rFonts w:ascii="Gotham Book" w:hAnsi="Gotham Book"/>
          <w:sz w:val="24"/>
          <w:szCs w:val="24"/>
        </w:rPr>
        <w:t xml:space="preserve">  </w:t>
      </w:r>
    </w:p>
    <w:p w14:paraId="26682851" w14:textId="77777777" w:rsidR="005D680B" w:rsidRPr="00F76608" w:rsidRDefault="005D680B" w:rsidP="005D680B">
      <w:pPr>
        <w:pStyle w:val="ListParagraph"/>
        <w:numPr>
          <w:ilvl w:val="0"/>
          <w:numId w:val="8"/>
        </w:numPr>
        <w:rPr>
          <w:rFonts w:ascii="Gotham Book" w:hAnsi="Gotham Book"/>
          <w:sz w:val="24"/>
          <w:szCs w:val="24"/>
        </w:rPr>
      </w:pPr>
      <w:r w:rsidRPr="00F76608">
        <w:rPr>
          <w:rFonts w:ascii="Gotham Book" w:hAnsi="Gotham Book"/>
          <w:i/>
          <w:iCs/>
          <w:sz w:val="24"/>
          <w:szCs w:val="24"/>
        </w:rPr>
        <w:t xml:space="preserve">Photograph of a bluebonnet in Jasper Texas. </w:t>
      </w:r>
      <w:r w:rsidRPr="00F76608">
        <w:rPr>
          <w:rFonts w:ascii="Gotham Book" w:hAnsi="Gotham Book"/>
          <w:sz w:val="24"/>
          <w:szCs w:val="24"/>
        </w:rPr>
        <w:t>Photograph. Mallory Randy.</w:t>
      </w:r>
      <w:r w:rsidRPr="00F76608">
        <w:rPr>
          <w:rFonts w:ascii="Gotham Book" w:hAnsi="Gotham Book"/>
          <w:i/>
          <w:iCs/>
          <w:sz w:val="24"/>
          <w:szCs w:val="24"/>
        </w:rPr>
        <w:t xml:space="preserve"> </w:t>
      </w:r>
      <w:r w:rsidRPr="00F76608">
        <w:rPr>
          <w:rFonts w:ascii="Gotham Book" w:hAnsi="Gotham Book"/>
          <w:sz w:val="24"/>
          <w:szCs w:val="24"/>
        </w:rPr>
        <w:t xml:space="preserve">The Portal to Texas History. </w:t>
      </w:r>
      <w:hyperlink r:id="rId9" w:history="1">
        <w:r w:rsidRPr="00F76608">
          <w:rPr>
            <w:rStyle w:val="Hyperlink"/>
            <w:rFonts w:ascii="Gotham Book" w:hAnsi="Gotham Book"/>
            <w:sz w:val="24"/>
            <w:szCs w:val="24"/>
          </w:rPr>
          <w:t>[Bluebonnet in Jasper, Texas] - The Portal to Texas History (unt.edu)</w:t>
        </w:r>
      </w:hyperlink>
    </w:p>
    <w:p w14:paraId="04DF6C9E" w14:textId="77777777" w:rsidR="005D680B" w:rsidRPr="00F76608" w:rsidRDefault="005D680B" w:rsidP="005D680B">
      <w:pPr>
        <w:pStyle w:val="ListParagraph"/>
        <w:numPr>
          <w:ilvl w:val="0"/>
          <w:numId w:val="8"/>
        </w:numPr>
        <w:rPr>
          <w:rFonts w:ascii="Gotham Book" w:hAnsi="Gotham Book"/>
          <w:sz w:val="24"/>
          <w:szCs w:val="24"/>
        </w:rPr>
      </w:pPr>
      <w:r w:rsidRPr="00F76608">
        <w:rPr>
          <w:rFonts w:ascii="Gotham Book" w:hAnsi="Gotham Book"/>
          <w:sz w:val="24"/>
          <w:szCs w:val="24"/>
        </w:rPr>
        <w:t xml:space="preserve">Streng, Evelyn Fielder. </w:t>
      </w:r>
      <w:r w:rsidRPr="00F76608">
        <w:rPr>
          <w:rFonts w:ascii="Gotham Book" w:hAnsi="Gotham Book"/>
          <w:i/>
          <w:iCs/>
          <w:sz w:val="24"/>
          <w:szCs w:val="24"/>
        </w:rPr>
        <w:t>Rio Grande River in Santa Elena Canyon 2</w:t>
      </w:r>
      <w:r w:rsidRPr="00F76608">
        <w:rPr>
          <w:rFonts w:ascii="Gotham Book" w:hAnsi="Gotham Book"/>
          <w:sz w:val="24"/>
          <w:szCs w:val="24"/>
        </w:rPr>
        <w:t xml:space="preserve">. 1951. Photograph, 35 mm. The Portal to Texas History. </w:t>
      </w:r>
      <w:hyperlink r:id="rId10" w:history="1">
        <w:r w:rsidRPr="00F76608">
          <w:rPr>
            <w:rStyle w:val="Hyperlink"/>
            <w:rFonts w:ascii="Gotham Book" w:hAnsi="Gotham Book"/>
            <w:sz w:val="24"/>
            <w:szCs w:val="24"/>
          </w:rPr>
          <w:t>https://texashistory.unt.edu/ark:/67531/metapth860548/</w:t>
        </w:r>
      </w:hyperlink>
      <w:r w:rsidRPr="00F76608">
        <w:rPr>
          <w:rFonts w:ascii="Gotham Book" w:hAnsi="Gotham Book"/>
          <w:sz w:val="24"/>
          <w:szCs w:val="24"/>
        </w:rPr>
        <w:t>.</w:t>
      </w:r>
    </w:p>
    <w:p w14:paraId="0A56AC50" w14:textId="77777777" w:rsidR="005D680B" w:rsidRPr="00F76608" w:rsidRDefault="005D680B" w:rsidP="005D680B">
      <w:pPr>
        <w:pStyle w:val="ListParagraph"/>
        <w:numPr>
          <w:ilvl w:val="0"/>
          <w:numId w:val="8"/>
        </w:numPr>
        <w:rPr>
          <w:rFonts w:ascii="Gotham Book" w:hAnsi="Gotham Book"/>
          <w:sz w:val="24"/>
          <w:szCs w:val="24"/>
        </w:rPr>
      </w:pPr>
      <w:r w:rsidRPr="00F76608">
        <w:rPr>
          <w:rFonts w:ascii="Gotham Book" w:hAnsi="Gotham Book"/>
          <w:sz w:val="24"/>
          <w:szCs w:val="24"/>
        </w:rPr>
        <w:t xml:space="preserve">Moon, Carl. </w:t>
      </w:r>
      <w:r w:rsidRPr="00F76608">
        <w:rPr>
          <w:rFonts w:ascii="Gotham Book" w:hAnsi="Gotham Book"/>
          <w:i/>
          <w:iCs/>
          <w:sz w:val="24"/>
          <w:szCs w:val="24"/>
        </w:rPr>
        <w:t xml:space="preserve">Corn Harvest at Santo Domingo. </w:t>
      </w:r>
      <w:r w:rsidRPr="00F76608">
        <w:rPr>
          <w:rFonts w:ascii="Gotham Book" w:hAnsi="Gotham Book"/>
          <w:sz w:val="24"/>
          <w:szCs w:val="24"/>
        </w:rPr>
        <w:t xml:space="preserve">1938-40. Oil on canvas, 24 x 30 in. (61 x 76.2 cm). Smithsonian American Art Museum. </w:t>
      </w:r>
    </w:p>
    <w:p w14:paraId="3A1D3468" w14:textId="77777777" w:rsidR="005D680B" w:rsidRPr="00F76608" w:rsidRDefault="005D680B" w:rsidP="005D680B">
      <w:pPr>
        <w:pStyle w:val="ListParagraph"/>
        <w:numPr>
          <w:ilvl w:val="0"/>
          <w:numId w:val="8"/>
        </w:numPr>
        <w:rPr>
          <w:rFonts w:ascii="Gotham Book" w:hAnsi="Gotham Book"/>
          <w:sz w:val="24"/>
          <w:szCs w:val="24"/>
        </w:rPr>
      </w:pPr>
      <w:r w:rsidRPr="00F76608">
        <w:rPr>
          <w:rFonts w:ascii="Gotham Book" w:hAnsi="Gotham Book"/>
          <w:sz w:val="24"/>
          <w:szCs w:val="24"/>
        </w:rPr>
        <w:t xml:space="preserve">Mallory, Randy. </w:t>
      </w:r>
      <w:r w:rsidRPr="00F76608">
        <w:rPr>
          <w:rFonts w:ascii="Gotham Book" w:hAnsi="Gotham Book"/>
          <w:i/>
          <w:iCs/>
          <w:sz w:val="24"/>
          <w:szCs w:val="24"/>
        </w:rPr>
        <w:t>Sculpture in Caddo Mounds</w:t>
      </w:r>
      <w:r w:rsidRPr="00F76608">
        <w:rPr>
          <w:rFonts w:ascii="Gotham Book" w:hAnsi="Gotham Book"/>
          <w:sz w:val="24"/>
          <w:szCs w:val="24"/>
        </w:rPr>
        <w:t xml:space="preserve">. July 2015. Photograph. The Portal to Texas History. </w:t>
      </w:r>
      <w:hyperlink r:id="rId11" w:history="1">
        <w:r w:rsidRPr="00F76608">
          <w:rPr>
            <w:rStyle w:val="Hyperlink"/>
            <w:rFonts w:ascii="Gotham Book" w:hAnsi="Gotham Book"/>
            <w:sz w:val="24"/>
            <w:szCs w:val="24"/>
          </w:rPr>
          <w:t>https://texashistory.unt.edu/ark:/67531/metadc1980434/</w:t>
        </w:r>
      </w:hyperlink>
      <w:r w:rsidRPr="00F76608">
        <w:rPr>
          <w:rFonts w:ascii="Gotham Book" w:hAnsi="Gotham Book"/>
          <w:sz w:val="24"/>
          <w:szCs w:val="24"/>
        </w:rPr>
        <w:t xml:space="preserve">. </w:t>
      </w:r>
    </w:p>
    <w:p w14:paraId="0D704E3B" w14:textId="77777777" w:rsidR="005D680B" w:rsidRPr="00F76608" w:rsidRDefault="005D680B" w:rsidP="005D680B">
      <w:pPr>
        <w:pStyle w:val="ListParagraph"/>
        <w:numPr>
          <w:ilvl w:val="0"/>
          <w:numId w:val="8"/>
        </w:numPr>
        <w:rPr>
          <w:rFonts w:ascii="Gotham Book" w:hAnsi="Gotham Book"/>
          <w:sz w:val="24"/>
          <w:szCs w:val="24"/>
        </w:rPr>
      </w:pPr>
      <w:r w:rsidRPr="00F76608">
        <w:rPr>
          <w:rFonts w:ascii="Gotham Book" w:hAnsi="Gotham Book"/>
          <w:sz w:val="24"/>
          <w:szCs w:val="24"/>
        </w:rPr>
        <w:t xml:space="preserve">Mallory, Randy. </w:t>
      </w:r>
      <w:r w:rsidRPr="00F76608">
        <w:rPr>
          <w:rFonts w:ascii="Gotham Book" w:hAnsi="Gotham Book"/>
          <w:i/>
          <w:iCs/>
          <w:sz w:val="24"/>
          <w:szCs w:val="24"/>
        </w:rPr>
        <w:t>Sculpture in Caddo Mounds</w:t>
      </w:r>
      <w:r w:rsidRPr="00F76608">
        <w:rPr>
          <w:rFonts w:ascii="Gotham Book" w:hAnsi="Gotham Book"/>
          <w:sz w:val="24"/>
          <w:szCs w:val="24"/>
        </w:rPr>
        <w:t xml:space="preserve">. July 2015. Photograph. The Portal to Texas History. </w:t>
      </w:r>
      <w:hyperlink r:id="rId12" w:history="1">
        <w:r w:rsidRPr="00F76608">
          <w:rPr>
            <w:rStyle w:val="Hyperlink"/>
            <w:rFonts w:ascii="Gotham Book" w:hAnsi="Gotham Book"/>
            <w:sz w:val="24"/>
            <w:szCs w:val="24"/>
          </w:rPr>
          <w:t>https://texashistory.unt.edu/ark:/67531/metadc1980434/</w:t>
        </w:r>
      </w:hyperlink>
      <w:r w:rsidRPr="00F76608">
        <w:rPr>
          <w:rFonts w:ascii="Gotham Book" w:hAnsi="Gotham Book"/>
          <w:sz w:val="24"/>
          <w:szCs w:val="24"/>
        </w:rPr>
        <w:t xml:space="preserve">. </w:t>
      </w:r>
    </w:p>
    <w:p w14:paraId="2875D5BF" w14:textId="77777777" w:rsidR="005D680B" w:rsidRPr="00F76608" w:rsidRDefault="005D680B" w:rsidP="005D680B">
      <w:pPr>
        <w:pStyle w:val="ListParagraph"/>
        <w:numPr>
          <w:ilvl w:val="0"/>
          <w:numId w:val="8"/>
        </w:numPr>
        <w:rPr>
          <w:rFonts w:ascii="Gotham Book" w:hAnsi="Gotham Book"/>
          <w:sz w:val="24"/>
          <w:szCs w:val="24"/>
        </w:rPr>
      </w:pPr>
      <w:r w:rsidRPr="00F76608">
        <w:rPr>
          <w:rFonts w:ascii="Gotham Book" w:hAnsi="Gotham Book"/>
          <w:sz w:val="24"/>
          <w:szCs w:val="24"/>
        </w:rPr>
        <w:t xml:space="preserve">Carpenter, Charles H. </w:t>
      </w:r>
      <w:r w:rsidRPr="00F76608">
        <w:rPr>
          <w:rFonts w:ascii="Gotham Book" w:hAnsi="Gotham Book"/>
          <w:i/>
          <w:iCs/>
          <w:sz w:val="24"/>
          <w:szCs w:val="24"/>
        </w:rPr>
        <w:t xml:space="preserve">Wichita Indian grass hut. Oklahoma. Hut exhibited at World's Fair, St Louis, Missouri. U. S. Indian School. </w:t>
      </w:r>
      <w:r w:rsidRPr="00F76608">
        <w:rPr>
          <w:rFonts w:ascii="Gotham Book" w:hAnsi="Gotham Book"/>
          <w:sz w:val="24"/>
          <w:szCs w:val="24"/>
        </w:rPr>
        <w:t xml:space="preserve">1904. National Museum of Natural History. </w:t>
      </w:r>
      <w:hyperlink r:id="rId13" w:history="1">
        <w:r w:rsidRPr="00F76608">
          <w:rPr>
            <w:rStyle w:val="Hyperlink"/>
            <w:rFonts w:ascii="Gotham Book" w:hAnsi="Gotham Book"/>
            <w:sz w:val="24"/>
            <w:szCs w:val="24"/>
          </w:rPr>
          <w:t>https://www.si.edu/object/archives/components/sova-naa-photolot-89-8-ref1110</w:t>
        </w:r>
      </w:hyperlink>
      <w:r w:rsidRPr="00F76608">
        <w:rPr>
          <w:rFonts w:ascii="Gotham Book" w:hAnsi="Gotham Book"/>
          <w:sz w:val="24"/>
          <w:szCs w:val="24"/>
        </w:rPr>
        <w:t xml:space="preserve">. </w:t>
      </w:r>
    </w:p>
    <w:p w14:paraId="5EBA8DD8" w14:textId="77777777" w:rsidR="005D680B" w:rsidRPr="00F76608" w:rsidRDefault="005D680B">
      <w:pPr>
        <w:rPr>
          <w:rFonts w:ascii="Gotham Book" w:hAnsi="Gotham Book"/>
        </w:rPr>
      </w:pPr>
    </w:p>
    <w:sectPr w:rsidR="005D680B" w:rsidRPr="00F76608" w:rsidSect="001D39C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899F5" w14:textId="77777777" w:rsidR="00CF6179" w:rsidRDefault="00CF6179">
      <w:pPr>
        <w:spacing w:after="0" w:line="240" w:lineRule="auto"/>
      </w:pPr>
      <w:r>
        <w:separator/>
      </w:r>
    </w:p>
  </w:endnote>
  <w:endnote w:type="continuationSeparator" w:id="0">
    <w:p w14:paraId="4CC9AC52" w14:textId="77777777" w:rsidR="00CF6179" w:rsidRDefault="00CF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0751"/>
      <w:docPartObj>
        <w:docPartGallery w:val="Page Numbers (Bottom of Page)"/>
        <w:docPartUnique/>
      </w:docPartObj>
    </w:sdtPr>
    <w:sdtEndPr>
      <w:rPr>
        <w:noProof/>
      </w:rPr>
    </w:sdtEndPr>
    <w:sdtContent>
      <w:p w14:paraId="0D2B9C03" w14:textId="3CBC33EF" w:rsidR="001602D4" w:rsidRDefault="006F4048">
        <w:pPr>
          <w:pStyle w:val="Footer"/>
          <w:jc w:val="center"/>
        </w:pPr>
        <w:r w:rsidRPr="00F76608">
          <w:rPr>
            <w:rFonts w:ascii="Gotham Book" w:hAnsi="Gotham Book"/>
            <w:noProof/>
          </w:rPr>
          <w:drawing>
            <wp:anchor distT="0" distB="0" distL="114300" distR="114300" simplePos="0" relativeHeight="251661312" behindDoc="1" locked="0" layoutInCell="1" allowOverlap="1" wp14:anchorId="7D510D72" wp14:editId="3EB0AF1A">
              <wp:simplePos x="0" y="0"/>
              <wp:positionH relativeFrom="margin">
                <wp:posOffset>5181600</wp:posOffset>
              </wp:positionH>
              <wp:positionV relativeFrom="paragraph">
                <wp:posOffset>-77470</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1602D4">
          <w:fldChar w:fldCharType="begin"/>
        </w:r>
        <w:r w:rsidR="001602D4">
          <w:instrText xml:space="preserve"> PAGE   \* MERGEFORMAT </w:instrText>
        </w:r>
        <w:r w:rsidR="001602D4">
          <w:fldChar w:fldCharType="separate"/>
        </w:r>
        <w:r w:rsidR="001602D4">
          <w:rPr>
            <w:noProof/>
          </w:rPr>
          <w:t>2</w:t>
        </w:r>
        <w:r w:rsidR="001602D4">
          <w:rPr>
            <w:noProof/>
          </w:rPr>
          <w:fldChar w:fldCharType="end"/>
        </w:r>
        <w:r>
          <w:rPr>
            <w:noProof/>
          </w:rPr>
          <w:t xml:space="preserve">  </w:t>
        </w:r>
      </w:p>
    </w:sdtContent>
  </w:sdt>
  <w:p w14:paraId="5D0CE8AB" w14:textId="6190FCAF" w:rsidR="001602D4" w:rsidRDefault="00160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DB058" w14:textId="77777777" w:rsidR="00CF6179" w:rsidRDefault="00CF6179">
      <w:pPr>
        <w:spacing w:after="0" w:line="240" w:lineRule="auto"/>
      </w:pPr>
      <w:r>
        <w:separator/>
      </w:r>
    </w:p>
  </w:footnote>
  <w:footnote w:type="continuationSeparator" w:id="0">
    <w:p w14:paraId="4DC3FF62" w14:textId="77777777" w:rsidR="00CF6179" w:rsidRDefault="00CF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118CC" w14:textId="165310D0" w:rsidR="006F4048" w:rsidRDefault="006F4048">
    <w:pPr>
      <w:pStyle w:val="Header"/>
    </w:pPr>
    <w:r w:rsidRPr="00F76608">
      <w:rPr>
        <w:rStyle w:val="Strong"/>
        <w:rFonts w:ascii="Gotham Book" w:hAnsi="Gotham Book"/>
        <w:noProof/>
        <w:color w:val="7F7F7F" w:themeColor="text1" w:themeTint="80"/>
        <w:sz w:val="144"/>
        <w:szCs w:val="144"/>
      </w:rPr>
      <w:drawing>
        <wp:anchor distT="0" distB="0" distL="114300" distR="114300" simplePos="0" relativeHeight="251659264" behindDoc="1" locked="0" layoutInCell="1" allowOverlap="1" wp14:anchorId="0BB8B556" wp14:editId="38A762F7">
          <wp:simplePos x="0" y="0"/>
          <wp:positionH relativeFrom="margin">
            <wp:posOffset>0</wp:posOffset>
          </wp:positionH>
          <wp:positionV relativeFrom="paragraph">
            <wp:posOffset>-330200</wp:posOffset>
          </wp:positionV>
          <wp:extent cx="786765" cy="723265"/>
          <wp:effectExtent l="0" t="0" r="0" b="635"/>
          <wp:wrapTight wrapText="bothSides">
            <wp:wrapPolygon edited="0">
              <wp:start x="0" y="0"/>
              <wp:lineTo x="0" y="21050"/>
              <wp:lineTo x="20920" y="21050"/>
              <wp:lineTo x="20920" y="0"/>
              <wp:lineTo x="0" y="0"/>
            </wp:wrapPolygon>
          </wp:wrapTight>
          <wp:docPr id="22" name="Shape 22" descr="Texas History for Teacher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2" name="Shape 22" descr="Texas History for Teachers">
                    <a:extLst>
                      <a:ext uri="{C183D7F6-B498-43B3-948B-1728B52AA6E4}">
                        <adec:decorative xmlns:adec="http://schemas.microsoft.com/office/drawing/2017/decorative" val="0"/>
                      </a:ext>
                    </a:extLst>
                  </pic:cNvPr>
                  <pic:cNvPicPr preferRelativeResize="0"/>
                </pic:nvPicPr>
                <pic:blipFill>
                  <a:blip r:embed="rId1">
                    <a:alphaModFix/>
                  </a:blip>
                  <a:stretch>
                    <a:fillRect/>
                  </a:stretch>
                </pic:blipFill>
                <pic:spPr>
                  <a:xfrm>
                    <a:off x="0" y="0"/>
                    <a:ext cx="786765" cy="723265"/>
                  </a:xfrm>
                  <a:prstGeom prst="rect">
                    <a:avLst/>
                  </a:prstGeom>
                  <a:noFill/>
                  <a:ln>
                    <a:noFill/>
                  </a:ln>
                  <a:effectLst>
                    <a:softEdge rad="0"/>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66AE"/>
    <w:multiLevelType w:val="hybridMultilevel"/>
    <w:tmpl w:val="DDDCCE0C"/>
    <w:lvl w:ilvl="0" w:tplc="F140D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B1526"/>
    <w:multiLevelType w:val="hybridMultilevel"/>
    <w:tmpl w:val="0FF4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F0248"/>
    <w:multiLevelType w:val="hybridMultilevel"/>
    <w:tmpl w:val="545C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1252C"/>
    <w:multiLevelType w:val="hybridMultilevel"/>
    <w:tmpl w:val="92EA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A2776"/>
    <w:multiLevelType w:val="hybridMultilevel"/>
    <w:tmpl w:val="2208DB14"/>
    <w:lvl w:ilvl="0" w:tplc="367206AC">
      <w:start w:val="1"/>
      <w:numFmt w:val="bullet"/>
      <w:lvlText w:val="-"/>
      <w:lvlJc w:val="left"/>
      <w:pPr>
        <w:tabs>
          <w:tab w:val="num" w:pos="720"/>
        </w:tabs>
        <w:ind w:left="720" w:hanging="360"/>
      </w:pPr>
      <w:rPr>
        <w:rFonts w:ascii="Times New Roman" w:hAnsi="Times New Roman" w:hint="default"/>
      </w:rPr>
    </w:lvl>
    <w:lvl w:ilvl="1" w:tplc="3BBE4944" w:tentative="1">
      <w:start w:val="1"/>
      <w:numFmt w:val="bullet"/>
      <w:lvlText w:val="-"/>
      <w:lvlJc w:val="left"/>
      <w:pPr>
        <w:tabs>
          <w:tab w:val="num" w:pos="1440"/>
        </w:tabs>
        <w:ind w:left="1440" w:hanging="360"/>
      </w:pPr>
      <w:rPr>
        <w:rFonts w:ascii="Times New Roman" w:hAnsi="Times New Roman" w:hint="default"/>
      </w:rPr>
    </w:lvl>
    <w:lvl w:ilvl="2" w:tplc="23EEDCEA" w:tentative="1">
      <w:start w:val="1"/>
      <w:numFmt w:val="bullet"/>
      <w:lvlText w:val="-"/>
      <w:lvlJc w:val="left"/>
      <w:pPr>
        <w:tabs>
          <w:tab w:val="num" w:pos="2160"/>
        </w:tabs>
        <w:ind w:left="2160" w:hanging="360"/>
      </w:pPr>
      <w:rPr>
        <w:rFonts w:ascii="Times New Roman" w:hAnsi="Times New Roman" w:hint="default"/>
      </w:rPr>
    </w:lvl>
    <w:lvl w:ilvl="3" w:tplc="AFF277F6" w:tentative="1">
      <w:start w:val="1"/>
      <w:numFmt w:val="bullet"/>
      <w:lvlText w:val="-"/>
      <w:lvlJc w:val="left"/>
      <w:pPr>
        <w:tabs>
          <w:tab w:val="num" w:pos="2880"/>
        </w:tabs>
        <w:ind w:left="2880" w:hanging="360"/>
      </w:pPr>
      <w:rPr>
        <w:rFonts w:ascii="Times New Roman" w:hAnsi="Times New Roman" w:hint="default"/>
      </w:rPr>
    </w:lvl>
    <w:lvl w:ilvl="4" w:tplc="BA166408" w:tentative="1">
      <w:start w:val="1"/>
      <w:numFmt w:val="bullet"/>
      <w:lvlText w:val="-"/>
      <w:lvlJc w:val="left"/>
      <w:pPr>
        <w:tabs>
          <w:tab w:val="num" w:pos="3600"/>
        </w:tabs>
        <w:ind w:left="3600" w:hanging="360"/>
      </w:pPr>
      <w:rPr>
        <w:rFonts w:ascii="Times New Roman" w:hAnsi="Times New Roman" w:hint="default"/>
      </w:rPr>
    </w:lvl>
    <w:lvl w:ilvl="5" w:tplc="FE86043C" w:tentative="1">
      <w:start w:val="1"/>
      <w:numFmt w:val="bullet"/>
      <w:lvlText w:val="-"/>
      <w:lvlJc w:val="left"/>
      <w:pPr>
        <w:tabs>
          <w:tab w:val="num" w:pos="4320"/>
        </w:tabs>
        <w:ind w:left="4320" w:hanging="360"/>
      </w:pPr>
      <w:rPr>
        <w:rFonts w:ascii="Times New Roman" w:hAnsi="Times New Roman" w:hint="default"/>
      </w:rPr>
    </w:lvl>
    <w:lvl w:ilvl="6" w:tplc="B6C64E42" w:tentative="1">
      <w:start w:val="1"/>
      <w:numFmt w:val="bullet"/>
      <w:lvlText w:val="-"/>
      <w:lvlJc w:val="left"/>
      <w:pPr>
        <w:tabs>
          <w:tab w:val="num" w:pos="5040"/>
        </w:tabs>
        <w:ind w:left="5040" w:hanging="360"/>
      </w:pPr>
      <w:rPr>
        <w:rFonts w:ascii="Times New Roman" w:hAnsi="Times New Roman" w:hint="default"/>
      </w:rPr>
    </w:lvl>
    <w:lvl w:ilvl="7" w:tplc="9AE250E6" w:tentative="1">
      <w:start w:val="1"/>
      <w:numFmt w:val="bullet"/>
      <w:lvlText w:val="-"/>
      <w:lvlJc w:val="left"/>
      <w:pPr>
        <w:tabs>
          <w:tab w:val="num" w:pos="5760"/>
        </w:tabs>
        <w:ind w:left="5760" w:hanging="360"/>
      </w:pPr>
      <w:rPr>
        <w:rFonts w:ascii="Times New Roman" w:hAnsi="Times New Roman" w:hint="default"/>
      </w:rPr>
    </w:lvl>
    <w:lvl w:ilvl="8" w:tplc="EA14C6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C12FA3"/>
    <w:multiLevelType w:val="hybridMultilevel"/>
    <w:tmpl w:val="88F8298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162B15CC"/>
    <w:multiLevelType w:val="hybridMultilevel"/>
    <w:tmpl w:val="C608C38A"/>
    <w:lvl w:ilvl="0" w:tplc="34A03910">
      <w:start w:val="1"/>
      <w:numFmt w:val="bullet"/>
      <w:lvlText w:val="-"/>
      <w:lvlJc w:val="left"/>
      <w:pPr>
        <w:tabs>
          <w:tab w:val="num" w:pos="720"/>
        </w:tabs>
        <w:ind w:left="720" w:hanging="360"/>
      </w:pPr>
      <w:rPr>
        <w:rFonts w:ascii="Times New Roman" w:hAnsi="Times New Roman" w:hint="default"/>
      </w:rPr>
    </w:lvl>
    <w:lvl w:ilvl="1" w:tplc="78BAD5E4" w:tentative="1">
      <w:start w:val="1"/>
      <w:numFmt w:val="bullet"/>
      <w:lvlText w:val="-"/>
      <w:lvlJc w:val="left"/>
      <w:pPr>
        <w:tabs>
          <w:tab w:val="num" w:pos="1440"/>
        </w:tabs>
        <w:ind w:left="1440" w:hanging="360"/>
      </w:pPr>
      <w:rPr>
        <w:rFonts w:ascii="Times New Roman" w:hAnsi="Times New Roman" w:hint="default"/>
      </w:rPr>
    </w:lvl>
    <w:lvl w:ilvl="2" w:tplc="1166FAE0" w:tentative="1">
      <w:start w:val="1"/>
      <w:numFmt w:val="bullet"/>
      <w:lvlText w:val="-"/>
      <w:lvlJc w:val="left"/>
      <w:pPr>
        <w:tabs>
          <w:tab w:val="num" w:pos="2160"/>
        </w:tabs>
        <w:ind w:left="2160" w:hanging="360"/>
      </w:pPr>
      <w:rPr>
        <w:rFonts w:ascii="Times New Roman" w:hAnsi="Times New Roman" w:hint="default"/>
      </w:rPr>
    </w:lvl>
    <w:lvl w:ilvl="3" w:tplc="211A4CF2" w:tentative="1">
      <w:start w:val="1"/>
      <w:numFmt w:val="bullet"/>
      <w:lvlText w:val="-"/>
      <w:lvlJc w:val="left"/>
      <w:pPr>
        <w:tabs>
          <w:tab w:val="num" w:pos="2880"/>
        </w:tabs>
        <w:ind w:left="2880" w:hanging="360"/>
      </w:pPr>
      <w:rPr>
        <w:rFonts w:ascii="Times New Roman" w:hAnsi="Times New Roman" w:hint="default"/>
      </w:rPr>
    </w:lvl>
    <w:lvl w:ilvl="4" w:tplc="651079B8" w:tentative="1">
      <w:start w:val="1"/>
      <w:numFmt w:val="bullet"/>
      <w:lvlText w:val="-"/>
      <w:lvlJc w:val="left"/>
      <w:pPr>
        <w:tabs>
          <w:tab w:val="num" w:pos="3600"/>
        </w:tabs>
        <w:ind w:left="3600" w:hanging="360"/>
      </w:pPr>
      <w:rPr>
        <w:rFonts w:ascii="Times New Roman" w:hAnsi="Times New Roman" w:hint="default"/>
      </w:rPr>
    </w:lvl>
    <w:lvl w:ilvl="5" w:tplc="ECAE89E6" w:tentative="1">
      <w:start w:val="1"/>
      <w:numFmt w:val="bullet"/>
      <w:lvlText w:val="-"/>
      <w:lvlJc w:val="left"/>
      <w:pPr>
        <w:tabs>
          <w:tab w:val="num" w:pos="4320"/>
        </w:tabs>
        <w:ind w:left="4320" w:hanging="360"/>
      </w:pPr>
      <w:rPr>
        <w:rFonts w:ascii="Times New Roman" w:hAnsi="Times New Roman" w:hint="default"/>
      </w:rPr>
    </w:lvl>
    <w:lvl w:ilvl="6" w:tplc="C72200BC" w:tentative="1">
      <w:start w:val="1"/>
      <w:numFmt w:val="bullet"/>
      <w:lvlText w:val="-"/>
      <w:lvlJc w:val="left"/>
      <w:pPr>
        <w:tabs>
          <w:tab w:val="num" w:pos="5040"/>
        </w:tabs>
        <w:ind w:left="5040" w:hanging="360"/>
      </w:pPr>
      <w:rPr>
        <w:rFonts w:ascii="Times New Roman" w:hAnsi="Times New Roman" w:hint="default"/>
      </w:rPr>
    </w:lvl>
    <w:lvl w:ilvl="7" w:tplc="6A3AD4D8" w:tentative="1">
      <w:start w:val="1"/>
      <w:numFmt w:val="bullet"/>
      <w:lvlText w:val="-"/>
      <w:lvlJc w:val="left"/>
      <w:pPr>
        <w:tabs>
          <w:tab w:val="num" w:pos="5760"/>
        </w:tabs>
        <w:ind w:left="5760" w:hanging="360"/>
      </w:pPr>
      <w:rPr>
        <w:rFonts w:ascii="Times New Roman" w:hAnsi="Times New Roman" w:hint="default"/>
      </w:rPr>
    </w:lvl>
    <w:lvl w:ilvl="8" w:tplc="0B228AC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A613A9E"/>
    <w:multiLevelType w:val="hybridMultilevel"/>
    <w:tmpl w:val="FCBC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15B3A"/>
    <w:multiLevelType w:val="hybridMultilevel"/>
    <w:tmpl w:val="FF784E26"/>
    <w:lvl w:ilvl="0" w:tplc="F140D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20DAB"/>
    <w:multiLevelType w:val="hybridMultilevel"/>
    <w:tmpl w:val="FA72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17E"/>
    <w:multiLevelType w:val="hybridMultilevel"/>
    <w:tmpl w:val="EA94E076"/>
    <w:lvl w:ilvl="0" w:tplc="C22819E6">
      <w:start w:val="1"/>
      <w:numFmt w:val="bullet"/>
      <w:lvlText w:val="-"/>
      <w:lvlJc w:val="left"/>
      <w:pPr>
        <w:tabs>
          <w:tab w:val="num" w:pos="720"/>
        </w:tabs>
        <w:ind w:left="720" w:hanging="360"/>
      </w:pPr>
      <w:rPr>
        <w:rFonts w:ascii="Times New Roman" w:hAnsi="Times New Roman" w:hint="default"/>
      </w:rPr>
    </w:lvl>
    <w:lvl w:ilvl="1" w:tplc="F0C457D2" w:tentative="1">
      <w:start w:val="1"/>
      <w:numFmt w:val="bullet"/>
      <w:lvlText w:val="-"/>
      <w:lvlJc w:val="left"/>
      <w:pPr>
        <w:tabs>
          <w:tab w:val="num" w:pos="1440"/>
        </w:tabs>
        <w:ind w:left="1440" w:hanging="360"/>
      </w:pPr>
      <w:rPr>
        <w:rFonts w:ascii="Times New Roman" w:hAnsi="Times New Roman" w:hint="default"/>
      </w:rPr>
    </w:lvl>
    <w:lvl w:ilvl="2" w:tplc="6596946E" w:tentative="1">
      <w:start w:val="1"/>
      <w:numFmt w:val="bullet"/>
      <w:lvlText w:val="-"/>
      <w:lvlJc w:val="left"/>
      <w:pPr>
        <w:tabs>
          <w:tab w:val="num" w:pos="2160"/>
        </w:tabs>
        <w:ind w:left="2160" w:hanging="360"/>
      </w:pPr>
      <w:rPr>
        <w:rFonts w:ascii="Times New Roman" w:hAnsi="Times New Roman" w:hint="default"/>
      </w:rPr>
    </w:lvl>
    <w:lvl w:ilvl="3" w:tplc="B76E8A54" w:tentative="1">
      <w:start w:val="1"/>
      <w:numFmt w:val="bullet"/>
      <w:lvlText w:val="-"/>
      <w:lvlJc w:val="left"/>
      <w:pPr>
        <w:tabs>
          <w:tab w:val="num" w:pos="2880"/>
        </w:tabs>
        <w:ind w:left="2880" w:hanging="360"/>
      </w:pPr>
      <w:rPr>
        <w:rFonts w:ascii="Times New Roman" w:hAnsi="Times New Roman" w:hint="default"/>
      </w:rPr>
    </w:lvl>
    <w:lvl w:ilvl="4" w:tplc="5718C64C" w:tentative="1">
      <w:start w:val="1"/>
      <w:numFmt w:val="bullet"/>
      <w:lvlText w:val="-"/>
      <w:lvlJc w:val="left"/>
      <w:pPr>
        <w:tabs>
          <w:tab w:val="num" w:pos="3600"/>
        </w:tabs>
        <w:ind w:left="3600" w:hanging="360"/>
      </w:pPr>
      <w:rPr>
        <w:rFonts w:ascii="Times New Roman" w:hAnsi="Times New Roman" w:hint="default"/>
      </w:rPr>
    </w:lvl>
    <w:lvl w:ilvl="5" w:tplc="C4DCC25A" w:tentative="1">
      <w:start w:val="1"/>
      <w:numFmt w:val="bullet"/>
      <w:lvlText w:val="-"/>
      <w:lvlJc w:val="left"/>
      <w:pPr>
        <w:tabs>
          <w:tab w:val="num" w:pos="4320"/>
        </w:tabs>
        <w:ind w:left="4320" w:hanging="360"/>
      </w:pPr>
      <w:rPr>
        <w:rFonts w:ascii="Times New Roman" w:hAnsi="Times New Roman" w:hint="default"/>
      </w:rPr>
    </w:lvl>
    <w:lvl w:ilvl="6" w:tplc="6C823C86" w:tentative="1">
      <w:start w:val="1"/>
      <w:numFmt w:val="bullet"/>
      <w:lvlText w:val="-"/>
      <w:lvlJc w:val="left"/>
      <w:pPr>
        <w:tabs>
          <w:tab w:val="num" w:pos="5040"/>
        </w:tabs>
        <w:ind w:left="5040" w:hanging="360"/>
      </w:pPr>
      <w:rPr>
        <w:rFonts w:ascii="Times New Roman" w:hAnsi="Times New Roman" w:hint="default"/>
      </w:rPr>
    </w:lvl>
    <w:lvl w:ilvl="7" w:tplc="572EF8E8" w:tentative="1">
      <w:start w:val="1"/>
      <w:numFmt w:val="bullet"/>
      <w:lvlText w:val="-"/>
      <w:lvlJc w:val="left"/>
      <w:pPr>
        <w:tabs>
          <w:tab w:val="num" w:pos="5760"/>
        </w:tabs>
        <w:ind w:left="5760" w:hanging="360"/>
      </w:pPr>
      <w:rPr>
        <w:rFonts w:ascii="Times New Roman" w:hAnsi="Times New Roman" w:hint="default"/>
      </w:rPr>
    </w:lvl>
    <w:lvl w:ilvl="8" w:tplc="5D1C7AD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6669AC"/>
    <w:multiLevelType w:val="hybridMultilevel"/>
    <w:tmpl w:val="653ADD5C"/>
    <w:lvl w:ilvl="0" w:tplc="AC445264">
      <w:start w:val="1"/>
      <w:numFmt w:val="bullet"/>
      <w:lvlText w:val="-"/>
      <w:lvlJc w:val="left"/>
      <w:pPr>
        <w:tabs>
          <w:tab w:val="num" w:pos="720"/>
        </w:tabs>
        <w:ind w:left="720" w:hanging="360"/>
      </w:pPr>
      <w:rPr>
        <w:rFonts w:ascii="Times New Roman" w:hAnsi="Times New Roman" w:hint="default"/>
      </w:rPr>
    </w:lvl>
    <w:lvl w:ilvl="1" w:tplc="1EA61F14" w:tentative="1">
      <w:start w:val="1"/>
      <w:numFmt w:val="bullet"/>
      <w:lvlText w:val="-"/>
      <w:lvlJc w:val="left"/>
      <w:pPr>
        <w:tabs>
          <w:tab w:val="num" w:pos="1440"/>
        </w:tabs>
        <w:ind w:left="1440" w:hanging="360"/>
      </w:pPr>
      <w:rPr>
        <w:rFonts w:ascii="Times New Roman" w:hAnsi="Times New Roman" w:hint="default"/>
      </w:rPr>
    </w:lvl>
    <w:lvl w:ilvl="2" w:tplc="A6441D60" w:tentative="1">
      <w:start w:val="1"/>
      <w:numFmt w:val="bullet"/>
      <w:lvlText w:val="-"/>
      <w:lvlJc w:val="left"/>
      <w:pPr>
        <w:tabs>
          <w:tab w:val="num" w:pos="2160"/>
        </w:tabs>
        <w:ind w:left="2160" w:hanging="360"/>
      </w:pPr>
      <w:rPr>
        <w:rFonts w:ascii="Times New Roman" w:hAnsi="Times New Roman" w:hint="default"/>
      </w:rPr>
    </w:lvl>
    <w:lvl w:ilvl="3" w:tplc="41A8493A" w:tentative="1">
      <w:start w:val="1"/>
      <w:numFmt w:val="bullet"/>
      <w:lvlText w:val="-"/>
      <w:lvlJc w:val="left"/>
      <w:pPr>
        <w:tabs>
          <w:tab w:val="num" w:pos="2880"/>
        </w:tabs>
        <w:ind w:left="2880" w:hanging="360"/>
      </w:pPr>
      <w:rPr>
        <w:rFonts w:ascii="Times New Roman" w:hAnsi="Times New Roman" w:hint="default"/>
      </w:rPr>
    </w:lvl>
    <w:lvl w:ilvl="4" w:tplc="C6E26E60" w:tentative="1">
      <w:start w:val="1"/>
      <w:numFmt w:val="bullet"/>
      <w:lvlText w:val="-"/>
      <w:lvlJc w:val="left"/>
      <w:pPr>
        <w:tabs>
          <w:tab w:val="num" w:pos="3600"/>
        </w:tabs>
        <w:ind w:left="3600" w:hanging="360"/>
      </w:pPr>
      <w:rPr>
        <w:rFonts w:ascii="Times New Roman" w:hAnsi="Times New Roman" w:hint="default"/>
      </w:rPr>
    </w:lvl>
    <w:lvl w:ilvl="5" w:tplc="B714298A" w:tentative="1">
      <w:start w:val="1"/>
      <w:numFmt w:val="bullet"/>
      <w:lvlText w:val="-"/>
      <w:lvlJc w:val="left"/>
      <w:pPr>
        <w:tabs>
          <w:tab w:val="num" w:pos="4320"/>
        </w:tabs>
        <w:ind w:left="4320" w:hanging="360"/>
      </w:pPr>
      <w:rPr>
        <w:rFonts w:ascii="Times New Roman" w:hAnsi="Times New Roman" w:hint="default"/>
      </w:rPr>
    </w:lvl>
    <w:lvl w:ilvl="6" w:tplc="1444D034" w:tentative="1">
      <w:start w:val="1"/>
      <w:numFmt w:val="bullet"/>
      <w:lvlText w:val="-"/>
      <w:lvlJc w:val="left"/>
      <w:pPr>
        <w:tabs>
          <w:tab w:val="num" w:pos="5040"/>
        </w:tabs>
        <w:ind w:left="5040" w:hanging="360"/>
      </w:pPr>
      <w:rPr>
        <w:rFonts w:ascii="Times New Roman" w:hAnsi="Times New Roman" w:hint="default"/>
      </w:rPr>
    </w:lvl>
    <w:lvl w:ilvl="7" w:tplc="12721794" w:tentative="1">
      <w:start w:val="1"/>
      <w:numFmt w:val="bullet"/>
      <w:lvlText w:val="-"/>
      <w:lvlJc w:val="left"/>
      <w:pPr>
        <w:tabs>
          <w:tab w:val="num" w:pos="5760"/>
        </w:tabs>
        <w:ind w:left="5760" w:hanging="360"/>
      </w:pPr>
      <w:rPr>
        <w:rFonts w:ascii="Times New Roman" w:hAnsi="Times New Roman" w:hint="default"/>
      </w:rPr>
    </w:lvl>
    <w:lvl w:ilvl="8" w:tplc="E5F0A88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541458A"/>
    <w:multiLevelType w:val="hybridMultilevel"/>
    <w:tmpl w:val="C6FADE82"/>
    <w:lvl w:ilvl="0" w:tplc="D91E0EEC">
      <w:start w:val="1"/>
      <w:numFmt w:val="decimal"/>
      <w:lvlText w:val="%1."/>
      <w:lvlJc w:val="left"/>
      <w:pPr>
        <w:ind w:left="1130" w:hanging="360"/>
      </w:pPr>
      <w:rPr>
        <w:rFonts w:asciiTheme="minorHAnsi" w:eastAsiaTheme="minorEastAsia" w:hAnsiTheme="minorHAnsi" w:cstheme="minorBidi"/>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3" w15:restartNumberingAfterBreak="0">
    <w:nsid w:val="39C16E8D"/>
    <w:multiLevelType w:val="hybridMultilevel"/>
    <w:tmpl w:val="EA2AF41C"/>
    <w:lvl w:ilvl="0" w:tplc="66624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C69CE"/>
    <w:multiLevelType w:val="hybridMultilevel"/>
    <w:tmpl w:val="B400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47255"/>
    <w:multiLevelType w:val="hybridMultilevel"/>
    <w:tmpl w:val="08620E54"/>
    <w:lvl w:ilvl="0" w:tplc="1A52129C">
      <w:start w:val="1"/>
      <w:numFmt w:val="bullet"/>
      <w:lvlText w:val="-"/>
      <w:lvlJc w:val="left"/>
      <w:pPr>
        <w:tabs>
          <w:tab w:val="num" w:pos="720"/>
        </w:tabs>
        <w:ind w:left="720" w:hanging="360"/>
      </w:pPr>
      <w:rPr>
        <w:rFonts w:ascii="Times New Roman" w:hAnsi="Times New Roman" w:hint="default"/>
      </w:rPr>
    </w:lvl>
    <w:lvl w:ilvl="1" w:tplc="5308F0F6" w:tentative="1">
      <w:start w:val="1"/>
      <w:numFmt w:val="bullet"/>
      <w:lvlText w:val="-"/>
      <w:lvlJc w:val="left"/>
      <w:pPr>
        <w:tabs>
          <w:tab w:val="num" w:pos="1440"/>
        </w:tabs>
        <w:ind w:left="1440" w:hanging="360"/>
      </w:pPr>
      <w:rPr>
        <w:rFonts w:ascii="Times New Roman" w:hAnsi="Times New Roman" w:hint="default"/>
      </w:rPr>
    </w:lvl>
    <w:lvl w:ilvl="2" w:tplc="8E90C5CC" w:tentative="1">
      <w:start w:val="1"/>
      <w:numFmt w:val="bullet"/>
      <w:lvlText w:val="-"/>
      <w:lvlJc w:val="left"/>
      <w:pPr>
        <w:tabs>
          <w:tab w:val="num" w:pos="2160"/>
        </w:tabs>
        <w:ind w:left="2160" w:hanging="360"/>
      </w:pPr>
      <w:rPr>
        <w:rFonts w:ascii="Times New Roman" w:hAnsi="Times New Roman" w:hint="default"/>
      </w:rPr>
    </w:lvl>
    <w:lvl w:ilvl="3" w:tplc="DAEAC248" w:tentative="1">
      <w:start w:val="1"/>
      <w:numFmt w:val="bullet"/>
      <w:lvlText w:val="-"/>
      <w:lvlJc w:val="left"/>
      <w:pPr>
        <w:tabs>
          <w:tab w:val="num" w:pos="2880"/>
        </w:tabs>
        <w:ind w:left="2880" w:hanging="360"/>
      </w:pPr>
      <w:rPr>
        <w:rFonts w:ascii="Times New Roman" w:hAnsi="Times New Roman" w:hint="default"/>
      </w:rPr>
    </w:lvl>
    <w:lvl w:ilvl="4" w:tplc="CFFC8D80" w:tentative="1">
      <w:start w:val="1"/>
      <w:numFmt w:val="bullet"/>
      <w:lvlText w:val="-"/>
      <w:lvlJc w:val="left"/>
      <w:pPr>
        <w:tabs>
          <w:tab w:val="num" w:pos="3600"/>
        </w:tabs>
        <w:ind w:left="3600" w:hanging="360"/>
      </w:pPr>
      <w:rPr>
        <w:rFonts w:ascii="Times New Roman" w:hAnsi="Times New Roman" w:hint="default"/>
      </w:rPr>
    </w:lvl>
    <w:lvl w:ilvl="5" w:tplc="DDD84756" w:tentative="1">
      <w:start w:val="1"/>
      <w:numFmt w:val="bullet"/>
      <w:lvlText w:val="-"/>
      <w:lvlJc w:val="left"/>
      <w:pPr>
        <w:tabs>
          <w:tab w:val="num" w:pos="4320"/>
        </w:tabs>
        <w:ind w:left="4320" w:hanging="360"/>
      </w:pPr>
      <w:rPr>
        <w:rFonts w:ascii="Times New Roman" w:hAnsi="Times New Roman" w:hint="default"/>
      </w:rPr>
    </w:lvl>
    <w:lvl w:ilvl="6" w:tplc="2766E044" w:tentative="1">
      <w:start w:val="1"/>
      <w:numFmt w:val="bullet"/>
      <w:lvlText w:val="-"/>
      <w:lvlJc w:val="left"/>
      <w:pPr>
        <w:tabs>
          <w:tab w:val="num" w:pos="5040"/>
        </w:tabs>
        <w:ind w:left="5040" w:hanging="360"/>
      </w:pPr>
      <w:rPr>
        <w:rFonts w:ascii="Times New Roman" w:hAnsi="Times New Roman" w:hint="default"/>
      </w:rPr>
    </w:lvl>
    <w:lvl w:ilvl="7" w:tplc="21287B6A" w:tentative="1">
      <w:start w:val="1"/>
      <w:numFmt w:val="bullet"/>
      <w:lvlText w:val="-"/>
      <w:lvlJc w:val="left"/>
      <w:pPr>
        <w:tabs>
          <w:tab w:val="num" w:pos="5760"/>
        </w:tabs>
        <w:ind w:left="5760" w:hanging="360"/>
      </w:pPr>
      <w:rPr>
        <w:rFonts w:ascii="Times New Roman" w:hAnsi="Times New Roman" w:hint="default"/>
      </w:rPr>
    </w:lvl>
    <w:lvl w:ilvl="8" w:tplc="F3245BA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3213D49"/>
    <w:multiLevelType w:val="hybridMultilevel"/>
    <w:tmpl w:val="4F0C0320"/>
    <w:lvl w:ilvl="0" w:tplc="3FFC3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8E404C"/>
    <w:multiLevelType w:val="hybridMultilevel"/>
    <w:tmpl w:val="DDC440C6"/>
    <w:lvl w:ilvl="0" w:tplc="F140D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C4632C"/>
    <w:multiLevelType w:val="hybridMultilevel"/>
    <w:tmpl w:val="BAACED0A"/>
    <w:lvl w:ilvl="0" w:tplc="72349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BA6CB3"/>
    <w:multiLevelType w:val="hybridMultilevel"/>
    <w:tmpl w:val="BEF42798"/>
    <w:lvl w:ilvl="0" w:tplc="723A7F42">
      <w:start w:val="1"/>
      <w:numFmt w:val="bullet"/>
      <w:lvlText w:val="-"/>
      <w:lvlJc w:val="left"/>
      <w:pPr>
        <w:tabs>
          <w:tab w:val="num" w:pos="720"/>
        </w:tabs>
        <w:ind w:left="720" w:hanging="360"/>
      </w:pPr>
      <w:rPr>
        <w:rFonts w:ascii="Times New Roman" w:hAnsi="Times New Roman" w:hint="default"/>
      </w:rPr>
    </w:lvl>
    <w:lvl w:ilvl="1" w:tplc="662645E2" w:tentative="1">
      <w:start w:val="1"/>
      <w:numFmt w:val="bullet"/>
      <w:lvlText w:val="-"/>
      <w:lvlJc w:val="left"/>
      <w:pPr>
        <w:tabs>
          <w:tab w:val="num" w:pos="1440"/>
        </w:tabs>
        <w:ind w:left="1440" w:hanging="360"/>
      </w:pPr>
      <w:rPr>
        <w:rFonts w:ascii="Times New Roman" w:hAnsi="Times New Roman" w:hint="default"/>
      </w:rPr>
    </w:lvl>
    <w:lvl w:ilvl="2" w:tplc="68D0692C" w:tentative="1">
      <w:start w:val="1"/>
      <w:numFmt w:val="bullet"/>
      <w:lvlText w:val="-"/>
      <w:lvlJc w:val="left"/>
      <w:pPr>
        <w:tabs>
          <w:tab w:val="num" w:pos="2160"/>
        </w:tabs>
        <w:ind w:left="2160" w:hanging="360"/>
      </w:pPr>
      <w:rPr>
        <w:rFonts w:ascii="Times New Roman" w:hAnsi="Times New Roman" w:hint="default"/>
      </w:rPr>
    </w:lvl>
    <w:lvl w:ilvl="3" w:tplc="3020C7EE" w:tentative="1">
      <w:start w:val="1"/>
      <w:numFmt w:val="bullet"/>
      <w:lvlText w:val="-"/>
      <w:lvlJc w:val="left"/>
      <w:pPr>
        <w:tabs>
          <w:tab w:val="num" w:pos="2880"/>
        </w:tabs>
        <w:ind w:left="2880" w:hanging="360"/>
      </w:pPr>
      <w:rPr>
        <w:rFonts w:ascii="Times New Roman" w:hAnsi="Times New Roman" w:hint="default"/>
      </w:rPr>
    </w:lvl>
    <w:lvl w:ilvl="4" w:tplc="A6164130" w:tentative="1">
      <w:start w:val="1"/>
      <w:numFmt w:val="bullet"/>
      <w:lvlText w:val="-"/>
      <w:lvlJc w:val="left"/>
      <w:pPr>
        <w:tabs>
          <w:tab w:val="num" w:pos="3600"/>
        </w:tabs>
        <w:ind w:left="3600" w:hanging="360"/>
      </w:pPr>
      <w:rPr>
        <w:rFonts w:ascii="Times New Roman" w:hAnsi="Times New Roman" w:hint="default"/>
      </w:rPr>
    </w:lvl>
    <w:lvl w:ilvl="5" w:tplc="5D7602B0" w:tentative="1">
      <w:start w:val="1"/>
      <w:numFmt w:val="bullet"/>
      <w:lvlText w:val="-"/>
      <w:lvlJc w:val="left"/>
      <w:pPr>
        <w:tabs>
          <w:tab w:val="num" w:pos="4320"/>
        </w:tabs>
        <w:ind w:left="4320" w:hanging="360"/>
      </w:pPr>
      <w:rPr>
        <w:rFonts w:ascii="Times New Roman" w:hAnsi="Times New Roman" w:hint="default"/>
      </w:rPr>
    </w:lvl>
    <w:lvl w:ilvl="6" w:tplc="5422FEC0" w:tentative="1">
      <w:start w:val="1"/>
      <w:numFmt w:val="bullet"/>
      <w:lvlText w:val="-"/>
      <w:lvlJc w:val="left"/>
      <w:pPr>
        <w:tabs>
          <w:tab w:val="num" w:pos="5040"/>
        </w:tabs>
        <w:ind w:left="5040" w:hanging="360"/>
      </w:pPr>
      <w:rPr>
        <w:rFonts w:ascii="Times New Roman" w:hAnsi="Times New Roman" w:hint="default"/>
      </w:rPr>
    </w:lvl>
    <w:lvl w:ilvl="7" w:tplc="BA46967E" w:tentative="1">
      <w:start w:val="1"/>
      <w:numFmt w:val="bullet"/>
      <w:lvlText w:val="-"/>
      <w:lvlJc w:val="left"/>
      <w:pPr>
        <w:tabs>
          <w:tab w:val="num" w:pos="5760"/>
        </w:tabs>
        <w:ind w:left="5760" w:hanging="360"/>
      </w:pPr>
      <w:rPr>
        <w:rFonts w:ascii="Times New Roman" w:hAnsi="Times New Roman" w:hint="default"/>
      </w:rPr>
    </w:lvl>
    <w:lvl w:ilvl="8" w:tplc="CE704F9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A590E5D"/>
    <w:multiLevelType w:val="hybridMultilevel"/>
    <w:tmpl w:val="509A840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378749065">
    <w:abstractNumId w:val="21"/>
  </w:num>
  <w:num w:numId="2" w16cid:durableId="1624261963">
    <w:abstractNumId w:val="2"/>
  </w:num>
  <w:num w:numId="3" w16cid:durableId="1748722154">
    <w:abstractNumId w:val="7"/>
  </w:num>
  <w:num w:numId="4" w16cid:durableId="1482312976">
    <w:abstractNumId w:val="5"/>
  </w:num>
  <w:num w:numId="5" w16cid:durableId="1844512595">
    <w:abstractNumId w:val="12"/>
  </w:num>
  <w:num w:numId="6" w16cid:durableId="1906642478">
    <w:abstractNumId w:val="14"/>
  </w:num>
  <w:num w:numId="7" w16cid:durableId="1296251000">
    <w:abstractNumId w:val="3"/>
  </w:num>
  <w:num w:numId="8" w16cid:durableId="1815640418">
    <w:abstractNumId w:val="1"/>
  </w:num>
  <w:num w:numId="9" w16cid:durableId="630982625">
    <w:abstractNumId w:val="20"/>
  </w:num>
  <w:num w:numId="10" w16cid:durableId="309797146">
    <w:abstractNumId w:val="10"/>
  </w:num>
  <w:num w:numId="11" w16cid:durableId="1068189358">
    <w:abstractNumId w:val="15"/>
  </w:num>
  <w:num w:numId="12" w16cid:durableId="1152260099">
    <w:abstractNumId w:val="6"/>
  </w:num>
  <w:num w:numId="13" w16cid:durableId="125127332">
    <w:abstractNumId w:val="11"/>
  </w:num>
  <w:num w:numId="14" w16cid:durableId="1403025617">
    <w:abstractNumId w:val="4"/>
  </w:num>
  <w:num w:numId="15" w16cid:durableId="1678657642">
    <w:abstractNumId w:val="19"/>
  </w:num>
  <w:num w:numId="16" w16cid:durableId="943725556">
    <w:abstractNumId w:val="9"/>
  </w:num>
  <w:num w:numId="17" w16cid:durableId="225383429">
    <w:abstractNumId w:val="18"/>
  </w:num>
  <w:num w:numId="18" w16cid:durableId="443115531">
    <w:abstractNumId w:val="13"/>
  </w:num>
  <w:num w:numId="19" w16cid:durableId="1447192990">
    <w:abstractNumId w:val="16"/>
  </w:num>
  <w:num w:numId="20" w16cid:durableId="466893003">
    <w:abstractNumId w:val="17"/>
  </w:num>
  <w:num w:numId="21" w16cid:durableId="1055280253">
    <w:abstractNumId w:val="8"/>
  </w:num>
  <w:num w:numId="22" w16cid:durableId="157038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F1"/>
    <w:rsid w:val="00046AC7"/>
    <w:rsid w:val="00065ABC"/>
    <w:rsid w:val="000B6A23"/>
    <w:rsid w:val="001602D4"/>
    <w:rsid w:val="001823C3"/>
    <w:rsid w:val="001D39CC"/>
    <w:rsid w:val="001E3467"/>
    <w:rsid w:val="0020231C"/>
    <w:rsid w:val="00214DC8"/>
    <w:rsid w:val="002454F1"/>
    <w:rsid w:val="003B16D8"/>
    <w:rsid w:val="004607C5"/>
    <w:rsid w:val="00497CDE"/>
    <w:rsid w:val="005778DA"/>
    <w:rsid w:val="005D0D25"/>
    <w:rsid w:val="005D680B"/>
    <w:rsid w:val="0065438C"/>
    <w:rsid w:val="006F4048"/>
    <w:rsid w:val="00835B24"/>
    <w:rsid w:val="008F72F8"/>
    <w:rsid w:val="00903137"/>
    <w:rsid w:val="00945D72"/>
    <w:rsid w:val="00963012"/>
    <w:rsid w:val="009F745E"/>
    <w:rsid w:val="009F7AC1"/>
    <w:rsid w:val="00A438EC"/>
    <w:rsid w:val="00AC6E7C"/>
    <w:rsid w:val="00AE52DB"/>
    <w:rsid w:val="00B16E95"/>
    <w:rsid w:val="00BD507D"/>
    <w:rsid w:val="00CD77AD"/>
    <w:rsid w:val="00CF6179"/>
    <w:rsid w:val="00E22630"/>
    <w:rsid w:val="00EA0E92"/>
    <w:rsid w:val="00F27DA6"/>
    <w:rsid w:val="00F76608"/>
    <w:rsid w:val="00F8606A"/>
    <w:rsid w:val="00FC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D5F8"/>
  <w15:chartTrackingRefBased/>
  <w15:docId w15:val="{741DA0B0-81D1-4FA8-99A0-AC01EB54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E7C"/>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245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5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5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4F1"/>
    <w:rPr>
      <w:rFonts w:eastAsiaTheme="majorEastAsia" w:cstheme="majorBidi"/>
      <w:color w:val="272727" w:themeColor="text1" w:themeTint="D8"/>
    </w:rPr>
  </w:style>
  <w:style w:type="paragraph" w:styleId="Title">
    <w:name w:val="Title"/>
    <w:basedOn w:val="Normal"/>
    <w:next w:val="Normal"/>
    <w:link w:val="TitleChar"/>
    <w:uiPriority w:val="10"/>
    <w:qFormat/>
    <w:rsid w:val="00245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4F1"/>
    <w:pPr>
      <w:spacing w:before="160"/>
      <w:jc w:val="center"/>
    </w:pPr>
    <w:rPr>
      <w:i/>
      <w:iCs/>
      <w:color w:val="404040" w:themeColor="text1" w:themeTint="BF"/>
    </w:rPr>
  </w:style>
  <w:style w:type="character" w:customStyle="1" w:styleId="QuoteChar">
    <w:name w:val="Quote Char"/>
    <w:basedOn w:val="DefaultParagraphFont"/>
    <w:link w:val="Quote"/>
    <w:uiPriority w:val="29"/>
    <w:rsid w:val="002454F1"/>
    <w:rPr>
      <w:i/>
      <w:iCs/>
      <w:color w:val="404040" w:themeColor="text1" w:themeTint="BF"/>
    </w:rPr>
  </w:style>
  <w:style w:type="paragraph" w:styleId="ListParagraph">
    <w:name w:val="List Paragraph"/>
    <w:basedOn w:val="Normal"/>
    <w:uiPriority w:val="34"/>
    <w:qFormat/>
    <w:rsid w:val="002454F1"/>
    <w:pPr>
      <w:ind w:left="720"/>
      <w:contextualSpacing/>
    </w:pPr>
  </w:style>
  <w:style w:type="character" w:styleId="IntenseEmphasis">
    <w:name w:val="Intense Emphasis"/>
    <w:basedOn w:val="DefaultParagraphFont"/>
    <w:uiPriority w:val="21"/>
    <w:qFormat/>
    <w:rsid w:val="002454F1"/>
    <w:rPr>
      <w:i/>
      <w:iCs/>
      <w:color w:val="0F4761" w:themeColor="accent1" w:themeShade="BF"/>
    </w:rPr>
  </w:style>
  <w:style w:type="paragraph" w:styleId="IntenseQuote">
    <w:name w:val="Intense Quote"/>
    <w:basedOn w:val="Normal"/>
    <w:next w:val="Normal"/>
    <w:link w:val="IntenseQuoteChar"/>
    <w:uiPriority w:val="30"/>
    <w:qFormat/>
    <w:rsid w:val="00245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4F1"/>
    <w:rPr>
      <w:i/>
      <w:iCs/>
      <w:color w:val="0F4761" w:themeColor="accent1" w:themeShade="BF"/>
    </w:rPr>
  </w:style>
  <w:style w:type="character" w:styleId="IntenseReference">
    <w:name w:val="Intense Reference"/>
    <w:basedOn w:val="DefaultParagraphFont"/>
    <w:uiPriority w:val="32"/>
    <w:qFormat/>
    <w:rsid w:val="002454F1"/>
    <w:rPr>
      <w:b/>
      <w:bCs/>
      <w:smallCaps/>
      <w:color w:val="0F4761" w:themeColor="accent1" w:themeShade="BF"/>
      <w:spacing w:val="5"/>
    </w:rPr>
  </w:style>
  <w:style w:type="character" w:styleId="Strong">
    <w:name w:val="Strong"/>
    <w:basedOn w:val="DefaultParagraphFont"/>
    <w:uiPriority w:val="22"/>
    <w:qFormat/>
    <w:rsid w:val="00AC6E7C"/>
    <w:rPr>
      <w:b/>
      <w:bCs/>
    </w:rPr>
  </w:style>
  <w:style w:type="table" w:styleId="TableGrid">
    <w:name w:val="Table Grid"/>
    <w:basedOn w:val="TableNormal"/>
    <w:uiPriority w:val="39"/>
    <w:rsid w:val="00AC6E7C"/>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C6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E7C"/>
    <w:rPr>
      <w:rFonts w:eastAsiaTheme="minorEastAsia"/>
      <w:kern w:val="0"/>
      <w:sz w:val="20"/>
      <w:szCs w:val="20"/>
      <w14:ligatures w14:val="none"/>
    </w:rPr>
  </w:style>
  <w:style w:type="character" w:styleId="Hyperlink">
    <w:name w:val="Hyperlink"/>
    <w:basedOn w:val="DefaultParagraphFont"/>
    <w:uiPriority w:val="99"/>
    <w:unhideWhenUsed/>
    <w:rsid w:val="00065ABC"/>
    <w:rPr>
      <w:color w:val="467886" w:themeColor="hyperlink"/>
      <w:u w:val="single"/>
    </w:rPr>
  </w:style>
  <w:style w:type="character" w:styleId="UnresolvedMention">
    <w:name w:val="Unresolved Mention"/>
    <w:basedOn w:val="DefaultParagraphFont"/>
    <w:uiPriority w:val="99"/>
    <w:semiHidden/>
    <w:unhideWhenUsed/>
    <w:rsid w:val="00065ABC"/>
    <w:rPr>
      <w:color w:val="605E5C"/>
      <w:shd w:val="clear" w:color="auto" w:fill="E1DFDD"/>
    </w:rPr>
  </w:style>
  <w:style w:type="paragraph" w:styleId="Header">
    <w:name w:val="header"/>
    <w:basedOn w:val="Normal"/>
    <w:link w:val="HeaderChar"/>
    <w:uiPriority w:val="99"/>
    <w:unhideWhenUsed/>
    <w:rsid w:val="006F4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048"/>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9396">
      <w:bodyDiv w:val="1"/>
      <w:marLeft w:val="0"/>
      <w:marRight w:val="0"/>
      <w:marTop w:val="0"/>
      <w:marBottom w:val="0"/>
      <w:divBdr>
        <w:top w:val="none" w:sz="0" w:space="0" w:color="auto"/>
        <w:left w:val="none" w:sz="0" w:space="0" w:color="auto"/>
        <w:bottom w:val="none" w:sz="0" w:space="0" w:color="auto"/>
        <w:right w:val="none" w:sz="0" w:space="0" w:color="auto"/>
      </w:divBdr>
      <w:divsChild>
        <w:div w:id="1532764390">
          <w:marLeft w:val="274"/>
          <w:marRight w:val="0"/>
          <w:marTop w:val="0"/>
          <w:marBottom w:val="0"/>
          <w:divBdr>
            <w:top w:val="none" w:sz="0" w:space="0" w:color="auto"/>
            <w:left w:val="none" w:sz="0" w:space="0" w:color="auto"/>
            <w:bottom w:val="none" w:sz="0" w:space="0" w:color="auto"/>
            <w:right w:val="none" w:sz="0" w:space="0" w:color="auto"/>
          </w:divBdr>
        </w:div>
      </w:divsChild>
    </w:div>
    <w:div w:id="753749412">
      <w:bodyDiv w:val="1"/>
      <w:marLeft w:val="0"/>
      <w:marRight w:val="0"/>
      <w:marTop w:val="0"/>
      <w:marBottom w:val="0"/>
      <w:divBdr>
        <w:top w:val="none" w:sz="0" w:space="0" w:color="auto"/>
        <w:left w:val="none" w:sz="0" w:space="0" w:color="auto"/>
        <w:bottom w:val="none" w:sz="0" w:space="0" w:color="auto"/>
        <w:right w:val="none" w:sz="0" w:space="0" w:color="auto"/>
      </w:divBdr>
      <w:divsChild>
        <w:div w:id="561717888">
          <w:marLeft w:val="274"/>
          <w:marRight w:val="0"/>
          <w:marTop w:val="0"/>
          <w:marBottom w:val="0"/>
          <w:divBdr>
            <w:top w:val="none" w:sz="0" w:space="0" w:color="auto"/>
            <w:left w:val="none" w:sz="0" w:space="0" w:color="auto"/>
            <w:bottom w:val="none" w:sz="0" w:space="0" w:color="auto"/>
            <w:right w:val="none" w:sz="0" w:space="0" w:color="auto"/>
          </w:divBdr>
        </w:div>
      </w:divsChild>
    </w:div>
    <w:div w:id="889876294">
      <w:bodyDiv w:val="1"/>
      <w:marLeft w:val="0"/>
      <w:marRight w:val="0"/>
      <w:marTop w:val="0"/>
      <w:marBottom w:val="0"/>
      <w:divBdr>
        <w:top w:val="none" w:sz="0" w:space="0" w:color="auto"/>
        <w:left w:val="none" w:sz="0" w:space="0" w:color="auto"/>
        <w:bottom w:val="none" w:sz="0" w:space="0" w:color="auto"/>
        <w:right w:val="none" w:sz="0" w:space="0" w:color="auto"/>
      </w:divBdr>
      <w:divsChild>
        <w:div w:id="1406106560">
          <w:marLeft w:val="446"/>
          <w:marRight w:val="0"/>
          <w:marTop w:val="0"/>
          <w:marBottom w:val="0"/>
          <w:divBdr>
            <w:top w:val="none" w:sz="0" w:space="0" w:color="auto"/>
            <w:left w:val="none" w:sz="0" w:space="0" w:color="auto"/>
            <w:bottom w:val="none" w:sz="0" w:space="0" w:color="auto"/>
            <w:right w:val="none" w:sz="0" w:space="0" w:color="auto"/>
          </w:divBdr>
        </w:div>
        <w:div w:id="1790316887">
          <w:marLeft w:val="274"/>
          <w:marRight w:val="0"/>
          <w:marTop w:val="0"/>
          <w:marBottom w:val="0"/>
          <w:divBdr>
            <w:top w:val="none" w:sz="0" w:space="0" w:color="auto"/>
            <w:left w:val="none" w:sz="0" w:space="0" w:color="auto"/>
            <w:bottom w:val="none" w:sz="0" w:space="0" w:color="auto"/>
            <w:right w:val="none" w:sz="0" w:space="0" w:color="auto"/>
          </w:divBdr>
        </w:div>
      </w:divsChild>
    </w:div>
    <w:div w:id="12548217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661">
          <w:marLeft w:val="274"/>
          <w:marRight w:val="0"/>
          <w:marTop w:val="0"/>
          <w:marBottom w:val="0"/>
          <w:divBdr>
            <w:top w:val="none" w:sz="0" w:space="0" w:color="auto"/>
            <w:left w:val="none" w:sz="0" w:space="0" w:color="auto"/>
            <w:bottom w:val="none" w:sz="0" w:space="0" w:color="auto"/>
            <w:right w:val="none" w:sz="0" w:space="0" w:color="auto"/>
          </w:divBdr>
        </w:div>
      </w:divsChild>
    </w:div>
    <w:div w:id="1265724775">
      <w:bodyDiv w:val="1"/>
      <w:marLeft w:val="0"/>
      <w:marRight w:val="0"/>
      <w:marTop w:val="0"/>
      <w:marBottom w:val="0"/>
      <w:divBdr>
        <w:top w:val="none" w:sz="0" w:space="0" w:color="auto"/>
        <w:left w:val="none" w:sz="0" w:space="0" w:color="auto"/>
        <w:bottom w:val="none" w:sz="0" w:space="0" w:color="auto"/>
        <w:right w:val="none" w:sz="0" w:space="0" w:color="auto"/>
      </w:divBdr>
      <w:divsChild>
        <w:div w:id="313529788">
          <w:marLeft w:val="274"/>
          <w:marRight w:val="0"/>
          <w:marTop w:val="0"/>
          <w:marBottom w:val="0"/>
          <w:divBdr>
            <w:top w:val="none" w:sz="0" w:space="0" w:color="auto"/>
            <w:left w:val="none" w:sz="0" w:space="0" w:color="auto"/>
            <w:bottom w:val="none" w:sz="0" w:space="0" w:color="auto"/>
            <w:right w:val="none" w:sz="0" w:space="0" w:color="auto"/>
          </w:divBdr>
        </w:div>
      </w:divsChild>
    </w:div>
    <w:div w:id="1485777998">
      <w:bodyDiv w:val="1"/>
      <w:marLeft w:val="0"/>
      <w:marRight w:val="0"/>
      <w:marTop w:val="0"/>
      <w:marBottom w:val="0"/>
      <w:divBdr>
        <w:top w:val="none" w:sz="0" w:space="0" w:color="auto"/>
        <w:left w:val="none" w:sz="0" w:space="0" w:color="auto"/>
        <w:bottom w:val="none" w:sz="0" w:space="0" w:color="auto"/>
        <w:right w:val="none" w:sz="0" w:space="0" w:color="auto"/>
      </w:divBdr>
      <w:divsChild>
        <w:div w:id="40384570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ark:/67531/metapth842676/" TargetMode="External"/><Relationship Id="rId13" Type="http://schemas.openxmlformats.org/officeDocument/2006/relationships/hyperlink" Target="https://www.si.edu/object/archives/components/sova-naa-photolot-89-8-ref111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exashistory.unt.edu/ark:/67531/metadc19804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history.unt.edu/ark:/67531/metadc198043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exashistory.unt.edu/ark:/67531/metapth860548/" TargetMode="External"/><Relationship Id="rId4" Type="http://schemas.openxmlformats.org/officeDocument/2006/relationships/webSettings" Target="webSettings.xml"/><Relationship Id="rId9" Type="http://schemas.openxmlformats.org/officeDocument/2006/relationships/hyperlink" Target="https://texashistory.unt.edu/ark:/67531/metadc1924454/?q=bluebonnet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13</cp:revision>
  <dcterms:created xsi:type="dcterms:W3CDTF">2024-06-24T23:31:00Z</dcterms:created>
  <dcterms:modified xsi:type="dcterms:W3CDTF">2024-09-09T22:55:00Z</dcterms:modified>
</cp:coreProperties>
</file>