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7EAF" w14:textId="76A1F779" w:rsidR="007B3B53" w:rsidRPr="00B4599C" w:rsidRDefault="007B3B53" w:rsidP="009121E4">
      <w:pPr>
        <w:pStyle w:val="Heading1"/>
        <w:spacing w:before="120"/>
        <w:jc w:val="center"/>
        <w:rPr>
          <w:rStyle w:val="Strong"/>
          <w:rFonts w:ascii="Gotham Bool" w:hAnsi="Gotham Bool"/>
          <w:b w:val="0"/>
          <w:bCs w:val="0"/>
          <w:sz w:val="48"/>
          <w:szCs w:val="48"/>
        </w:rPr>
      </w:pPr>
      <w:proofErr w:type="spellStart"/>
      <w:r w:rsidRPr="00B4599C">
        <w:rPr>
          <w:rStyle w:val="Strong"/>
          <w:rFonts w:ascii="Gotham Bool" w:hAnsi="Gotham Bool"/>
          <w:color w:val="000000" w:themeColor="text1"/>
          <w:sz w:val="48"/>
          <w:szCs w:val="48"/>
        </w:rPr>
        <w:t>Cuestionario</w:t>
      </w:r>
      <w:proofErr w:type="spellEnd"/>
      <w:r w:rsidRPr="00B4599C">
        <w:rPr>
          <w:rStyle w:val="Strong"/>
          <w:rFonts w:ascii="Gotham Bool" w:hAnsi="Gotham Bool"/>
          <w:color w:val="000000" w:themeColor="text1"/>
          <w:sz w:val="48"/>
          <w:szCs w:val="48"/>
        </w:rPr>
        <w:t xml:space="preserve"> de </w:t>
      </w:r>
      <w:proofErr w:type="spellStart"/>
      <w:r w:rsidRPr="00B4599C">
        <w:rPr>
          <w:rStyle w:val="Strong"/>
          <w:rFonts w:ascii="Gotham Bool" w:hAnsi="Gotham Bool"/>
          <w:color w:val="000000" w:themeColor="text1"/>
          <w:sz w:val="48"/>
          <w:szCs w:val="48"/>
        </w:rPr>
        <w:t>vocabulario</w:t>
      </w:r>
      <w:proofErr w:type="spellEnd"/>
      <w:r w:rsidRPr="00B4599C">
        <w:rPr>
          <w:rStyle w:val="Strong"/>
          <w:rFonts w:ascii="Gotham Bool" w:hAnsi="Gotham Bool"/>
          <w:color w:val="000000" w:themeColor="text1"/>
          <w:sz w:val="48"/>
          <w:szCs w:val="48"/>
        </w:rPr>
        <w:t xml:space="preserve"> </w:t>
      </w:r>
      <w:r w:rsidR="003D6FA2" w:rsidRPr="00B4599C">
        <w:rPr>
          <w:rFonts w:ascii="Gotham Bool" w:hAnsi="Gotham Bool"/>
          <w:b/>
          <w:bCs/>
          <w:i/>
          <w:iCs/>
          <w:color w:val="747474" w:themeColor="background2" w:themeShade="80"/>
          <w:sz w:val="48"/>
          <w:szCs w:val="48"/>
        </w:rPr>
        <w:t>Nivel de grado</w:t>
      </w:r>
    </w:p>
    <w:p w14:paraId="1A7ED7FE" w14:textId="05A98292" w:rsidR="007B3B53" w:rsidRPr="00B4599C" w:rsidRDefault="007B3B53" w:rsidP="00B4599C">
      <w:pPr>
        <w:spacing w:after="0"/>
        <w:jc w:val="center"/>
        <w:rPr>
          <w:rFonts w:ascii="Gotham Bool" w:hAnsi="Gotham Bool"/>
          <w:i/>
          <w:iCs/>
          <w:color w:val="595959" w:themeColor="text1" w:themeTint="A6"/>
          <w:sz w:val="40"/>
          <w:szCs w:val="40"/>
        </w:rPr>
      </w:pPr>
      <w:r w:rsidRPr="00B4599C">
        <w:rPr>
          <w:rFonts w:ascii="Gotham Bool" w:hAnsi="Gotham Bool"/>
          <w:i/>
          <w:iCs/>
          <w:color w:val="595959" w:themeColor="text1" w:themeTint="A6"/>
          <w:sz w:val="40"/>
          <w:szCs w:val="40"/>
        </w:rPr>
        <w:t>Unidad 1: Texas natural y su gente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8313F" w:rsidRPr="00B4599C" w14:paraId="1F6875F0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FEA559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A06A5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DD470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4BA720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5759AD" w14:textId="77777777" w:rsidR="0048313F" w:rsidRPr="00B4599C" w:rsidRDefault="0048313F" w:rsidP="006E157C">
            <w:pPr>
              <w:rPr>
                <w:rFonts w:ascii="Gotham Bool" w:hAnsi="Gotham Bool"/>
              </w:rPr>
            </w:pPr>
            <w:r w:rsidRPr="00B4599C">
              <w:rPr>
                <w:rFonts w:ascii="Gotham Bool" w:hAnsi="Gotham Bool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51846FF" w14:textId="77777777" w:rsidR="0048313F" w:rsidRPr="00B4599C" w:rsidRDefault="0048313F" w:rsidP="006E157C">
            <w:pPr>
              <w:rPr>
                <w:rFonts w:ascii="Gotham Bool" w:hAnsi="Gotham Bool"/>
              </w:rPr>
            </w:pPr>
          </w:p>
        </w:tc>
      </w:tr>
    </w:tbl>
    <w:p w14:paraId="603656D1" w14:textId="0B543E04" w:rsidR="007B3B53" w:rsidRPr="00B4599C" w:rsidRDefault="007B3B53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2F12D949" w14:textId="77777777" w:rsidR="0048313F" w:rsidRPr="00B4599C" w:rsidRDefault="0048313F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418000CF" w14:textId="77777777" w:rsidR="0048313F" w:rsidRPr="00B4599C" w:rsidRDefault="0048313F" w:rsidP="007B3B53">
      <w:pPr>
        <w:spacing w:after="0" w:line="240" w:lineRule="auto"/>
        <w:rPr>
          <w:rFonts w:ascii="Gotham Bool" w:hAnsi="Gotham Bool"/>
          <w:sz w:val="8"/>
          <w:szCs w:val="8"/>
        </w:rPr>
      </w:pPr>
    </w:p>
    <w:p w14:paraId="1FAD783A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Parte I: Emparejamiento</w:t>
      </w:r>
    </w:p>
    <w:p w14:paraId="5CEA1CEA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  <w:b/>
          <w:bCs/>
          <w:i/>
          <w:iCs/>
          <w:color w:val="3A3A3A" w:themeColor="background2" w:themeShade="40"/>
        </w:rPr>
        <w:t>Instrucciones</w:t>
      </w:r>
      <w:r w:rsidRPr="00B4599C">
        <w:rPr>
          <w:rFonts w:ascii="Gotham Bool" w:hAnsi="Gotham Bool"/>
        </w:rPr>
        <w:t>: Haga coincidir el término del vocabulario con su definición correcta</w:t>
      </w:r>
    </w:p>
    <w:p w14:paraId="1C6420AA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6D730" wp14:editId="54DA1019">
                <wp:simplePos x="0" y="0"/>
                <wp:positionH relativeFrom="column">
                  <wp:posOffset>-25400</wp:posOffset>
                </wp:positionH>
                <wp:positionV relativeFrom="paragraph">
                  <wp:posOffset>125730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9.9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" arcsize="10923f" w14:anchorId="658724CC">
                <v:stroke joinstyle="miter"/>
              </v:roundrect>
            </w:pict>
          </mc:Fallback>
        </mc:AlternateContent>
      </w:r>
    </w:p>
    <w:p w14:paraId="4845E390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240" w:lineRule="auto"/>
        <w:rPr>
          <w:rFonts w:ascii="Gotham Bool" w:hAnsi="Gotham Bool"/>
        </w:rPr>
        <w:sectPr w:rsidR="007B3B53" w:rsidRPr="00B4599C" w:rsidSect="007B3B5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37E1EE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A869BF" wp14:editId="73ED95FB">
                <wp:simplePos x="0" y="0"/>
                <wp:positionH relativeFrom="column">
                  <wp:posOffset>-31750</wp:posOffset>
                </wp:positionH>
                <wp:positionV relativeFrom="paragraph">
                  <wp:posOffset>225425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7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4HEw0t4AAAAHAQAADwAAAAAAAAAAAAAAAADmBAAAZHJzL2Rvd25yZXYueG1sUEsF&#10;BgAAAAAEAAQA8wAAAPEFAAAAAA==&#10;" arcsize="10923f" w14:anchorId="35FDC3BD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Significativo</w:t>
      </w:r>
    </w:p>
    <w:p w14:paraId="46E34067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9FB6F7" wp14:editId="163B1A71">
                <wp:simplePos x="0" y="0"/>
                <wp:positionH relativeFrom="column">
                  <wp:posOffset>-38100</wp:posOffset>
                </wp:positionH>
                <wp:positionV relativeFrom="paragraph">
                  <wp:posOffset>219075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2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yoTfXfAAAABwEAAA8AAAAAAAAAAAAAAAAA5gQAAGRycy9kb3ducmV2LnhtbFBL&#10;BQYAAAAABAAEAPMAAADyBQAAAAA=&#10;" arcsize="10923f" w14:anchorId="33F06516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Indígena</w:t>
      </w:r>
    </w:p>
    <w:p w14:paraId="172A7A33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722C80" wp14:editId="5B222754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3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LwQyN3fAAAABwEAAA8AAAAAAAAAAAAAAAAA5gQAAGRycy9kb3ducmV2LnhtbFBL&#10;BQYAAAAABAAEAPMAAADyBQAAAAA=&#10;" arcsize="10923f" w14:anchorId="3E9E6941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Región</w:t>
      </w:r>
    </w:p>
    <w:p w14:paraId="539EB4A4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4BB308" wp14:editId="1B201ADE">
                <wp:simplePos x="0" y="0"/>
                <wp:positionH relativeFrom="column">
                  <wp:posOffset>-38100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8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9oozXfAAAABwEAAA8AAAAAAAAAAAAAAAAA5gQAAGRycy9kb3ducmV2LnhtbFBL&#10;BQYAAAAABAAEAPMAAADyBQAAAAA=&#10;" arcsize="10923f" w14:anchorId="34CE13D9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Características geográficas físicas</w:t>
      </w:r>
    </w:p>
    <w:p w14:paraId="0A84E7AD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B36BC6" wp14:editId="333A5C74">
                <wp:simplePos x="0" y="0"/>
                <wp:positionH relativeFrom="column">
                  <wp:posOffset>-31750</wp:posOffset>
                </wp:positionH>
                <wp:positionV relativeFrom="paragraph">
                  <wp:posOffset>226695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8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wF7J4t4AAAAHAQAADwAAAAAAAAAAAAAAAADmBAAAZHJzL2Rvd25yZXYueG1sUEsF&#10;BgAAAAAEAAQA8wAAAPEFAAAAAA==&#10;" arcsize="10923f" w14:anchorId="5FF6306C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Agricultura</w:t>
      </w:r>
    </w:p>
    <w:p w14:paraId="27B88123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F99997" wp14:editId="628632AF">
                <wp:simplePos x="0" y="0"/>
                <wp:positionH relativeFrom="column">
                  <wp:posOffset>-38100</wp:posOffset>
                </wp:positionH>
                <wp:positionV relativeFrom="paragraph">
                  <wp:posOffset>227330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17.9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jzIwv94AAAAHAQAADwAAAAAAAAAAAAAAAADmBAAAZHJzL2Rvd25yZXYueG1sUEsF&#10;BgAAAAAEAAQA8wAAAPEFAAAAAA==&#10;" arcsize="10923f" w14:anchorId="60166AFE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Recursos naturales</w:t>
      </w:r>
    </w:p>
    <w:p w14:paraId="6C3ED269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5354F1" wp14:editId="04EE7493">
                <wp:simplePos x="0" y="0"/>
                <wp:positionH relativeFrom="column">
                  <wp:posOffset>-31750</wp:posOffset>
                </wp:positionH>
                <wp:positionV relativeFrom="paragraph">
                  <wp:posOffset>233680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8.4pt;width:3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hDITo94AAAAHAQAADwAAAAAAAAAAAAAAAADmBAAAZHJzL2Rvd25yZXYueG1sUEsF&#10;BgAAAAAEAAQA8wAAAPEFAAAAAA==&#10;" arcsize="10923f" w14:anchorId="1980E9B0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Cultura</w:t>
      </w:r>
    </w:p>
    <w:p w14:paraId="411AF6E9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AFAE8C5" wp14:editId="16C09E58">
                <wp:simplePos x="0" y="0"/>
                <wp:positionH relativeFrom="column">
                  <wp:posOffset>-31750</wp:posOffset>
                </wp:positionH>
                <wp:positionV relativeFrom="paragraph">
                  <wp:posOffset>227965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17.9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CCTJnDfAAAABwEAAA8AAAAAAAAAAAAAAAAA5gQAAGRycy9kb3ducmV2LnhtbFBL&#10;BQYAAAAABAAEAPMAAADyBQAAAAA=&#10;" arcsize="10923f" w14:anchorId="1C2E29C8">
                <v:stroke joinstyle="miter"/>
              </v:roundrect>
            </w:pict>
          </mc:Fallback>
        </mc:AlternateContent>
      </w:r>
      <w:r w:rsidRPr="00B4599C">
        <w:rPr>
          <w:rFonts w:ascii="Gotham Bool" w:hAnsi="Gotham Bool"/>
        </w:rPr>
        <w:t>Nómada</w:t>
      </w:r>
    </w:p>
    <w:p w14:paraId="427F30B8" w14:textId="77777777" w:rsidR="007B3B53" w:rsidRPr="00B4599C" w:rsidRDefault="007B3B53" w:rsidP="007B3B53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Sedentario</w:t>
      </w:r>
    </w:p>
    <w:p w14:paraId="247CE826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</w:p>
    <w:p w14:paraId="66E2C375" w14:textId="04B2B5DE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Características naturales de la superficie terrestre.</w:t>
      </w:r>
    </w:p>
    <w:p w14:paraId="24714E8D" w14:textId="5BF5EDDA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Artículos naturales producidos por la tierra que la gente usa.</w:t>
      </w:r>
    </w:p>
    <w:p w14:paraId="29DF320B" w14:textId="77777777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Importante</w:t>
      </w:r>
    </w:p>
    <w:p w14:paraId="728F9A06" w14:textId="77777777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Cosas que comprenden el estilo de vida, las creencias y los intereses de las personas.</w:t>
      </w:r>
    </w:p>
    <w:p w14:paraId="0A14C3B5" w14:textId="56F7A7D1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Cultivar o cultivar.</w:t>
      </w:r>
    </w:p>
    <w:p w14:paraId="59A49D0B" w14:textId="75EDD02B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Quedándose en un solo lugar.</w:t>
      </w:r>
    </w:p>
    <w:p w14:paraId="1B2981DF" w14:textId="3F57FA42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Original de una ubicación específica.</w:t>
      </w:r>
    </w:p>
    <w:p w14:paraId="2267F772" w14:textId="2D287A8A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Moverse con frecuencia de un lugar a otro.</w:t>
      </w:r>
    </w:p>
    <w:p w14:paraId="6E8CF4EC" w14:textId="56F936A2" w:rsidR="007B3B53" w:rsidRPr="00B4599C" w:rsidRDefault="007B3B53" w:rsidP="007B3B53">
      <w:pPr>
        <w:pStyle w:val="ListParagraph"/>
        <w:numPr>
          <w:ilvl w:val="0"/>
          <w:numId w:val="2"/>
        </w:numPr>
        <w:spacing w:after="0" w:line="240" w:lineRule="auto"/>
        <w:rPr>
          <w:rFonts w:ascii="Gotham Bool" w:hAnsi="Gotham Bool"/>
        </w:rPr>
        <w:sectPr w:rsidR="007B3B53" w:rsidRPr="00B4599C" w:rsidSect="007B3B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4599C">
        <w:rPr>
          <w:rFonts w:ascii="Gotham Bool" w:hAnsi="Gotham Bool"/>
        </w:rPr>
        <w:t>Una gran área de tierra con características ambientales similares.</w:t>
      </w:r>
    </w:p>
    <w:p w14:paraId="309CE218" w14:textId="77777777" w:rsidR="007B3B53" w:rsidRPr="00B4599C" w:rsidRDefault="007B3B53" w:rsidP="007B3B53">
      <w:pPr>
        <w:spacing w:after="0" w:line="240" w:lineRule="auto"/>
        <w:rPr>
          <w:rFonts w:ascii="Gotham Bool" w:hAnsi="Gotham Bool"/>
        </w:rPr>
      </w:pPr>
    </w:p>
    <w:p w14:paraId="0D9A7CFA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Parte II: Rellene el espacio en blanco</w:t>
      </w:r>
    </w:p>
    <w:p w14:paraId="7AB93685" w14:textId="3EC948B3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  <w:r w:rsidRPr="00B4599C">
        <w:rPr>
          <w:rFonts w:ascii="Gotham Bool" w:hAnsi="Gotham Bool"/>
          <w:b/>
          <w:bCs/>
          <w:i/>
          <w:iCs/>
          <w:color w:val="404040" w:themeColor="text1" w:themeTint="BF"/>
        </w:rPr>
        <w:t>Instrucciones</w:t>
      </w:r>
      <w:r w:rsidRPr="00B4599C">
        <w:rPr>
          <w:rFonts w:ascii="Gotham Bool" w:hAnsi="Gotham Bool"/>
          <w:i/>
          <w:iCs/>
        </w:rPr>
        <w:t xml:space="preserve">: Use los términos de vocabulario de la coincidencia anterior para completar los espacios en blanco en las oraciones a continuación. Utilice el banco de palabras para obtener ayuda. </w:t>
      </w:r>
    </w:p>
    <w:p w14:paraId="6200D010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07D" w:rsidRPr="00B4599C" w14:paraId="3F3D5E7E" w14:textId="77777777" w:rsidTr="00C8607D">
        <w:trPr>
          <w:trHeight w:val="566"/>
        </w:trPr>
        <w:tc>
          <w:tcPr>
            <w:tcW w:w="2337" w:type="dxa"/>
            <w:vAlign w:val="center"/>
          </w:tcPr>
          <w:p w14:paraId="01D92216" w14:textId="451A8C79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Significativo</w:t>
            </w:r>
          </w:p>
        </w:tc>
        <w:tc>
          <w:tcPr>
            <w:tcW w:w="2337" w:type="dxa"/>
            <w:vAlign w:val="center"/>
          </w:tcPr>
          <w:p w14:paraId="01FD56ED" w14:textId="69997B63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Agricultura</w:t>
            </w:r>
          </w:p>
        </w:tc>
        <w:tc>
          <w:tcPr>
            <w:tcW w:w="2338" w:type="dxa"/>
            <w:vAlign w:val="center"/>
          </w:tcPr>
          <w:p w14:paraId="6EFC66AA" w14:textId="0599F5FA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Sedentario</w:t>
            </w:r>
          </w:p>
        </w:tc>
        <w:tc>
          <w:tcPr>
            <w:tcW w:w="2338" w:type="dxa"/>
            <w:vAlign w:val="center"/>
          </w:tcPr>
          <w:p w14:paraId="63FB6ACE" w14:textId="6743D372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Nómada</w:t>
            </w:r>
          </w:p>
        </w:tc>
      </w:tr>
      <w:tr w:rsidR="00C8607D" w:rsidRPr="00B4599C" w14:paraId="5DA94071" w14:textId="77777777" w:rsidTr="00C8607D">
        <w:tc>
          <w:tcPr>
            <w:tcW w:w="2337" w:type="dxa"/>
            <w:vAlign w:val="center"/>
          </w:tcPr>
          <w:p w14:paraId="305ED2B4" w14:textId="27F5FD08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Regiones</w:t>
            </w:r>
          </w:p>
        </w:tc>
        <w:tc>
          <w:tcPr>
            <w:tcW w:w="2337" w:type="dxa"/>
            <w:vAlign w:val="center"/>
          </w:tcPr>
          <w:p w14:paraId="40C60F71" w14:textId="07171937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Cultura</w:t>
            </w:r>
          </w:p>
        </w:tc>
        <w:tc>
          <w:tcPr>
            <w:tcW w:w="2338" w:type="dxa"/>
            <w:vAlign w:val="center"/>
          </w:tcPr>
          <w:p w14:paraId="094B49E8" w14:textId="634D01ED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Indígena</w:t>
            </w:r>
          </w:p>
        </w:tc>
        <w:tc>
          <w:tcPr>
            <w:tcW w:w="2338" w:type="dxa"/>
            <w:vAlign w:val="center"/>
          </w:tcPr>
          <w:p w14:paraId="285EF351" w14:textId="05849C8A" w:rsidR="00C8607D" w:rsidRPr="00B4599C" w:rsidRDefault="00C8607D" w:rsidP="00C8607D">
            <w:pPr>
              <w:jc w:val="center"/>
              <w:rPr>
                <w:rFonts w:ascii="Gotham Bool" w:hAnsi="Gotham Bool"/>
                <w:b/>
                <w:bCs/>
              </w:rPr>
            </w:pPr>
            <w:r w:rsidRPr="00B4599C">
              <w:rPr>
                <w:rFonts w:ascii="Gotham Bool" w:hAnsi="Gotham Bool"/>
                <w:b/>
                <w:bCs/>
              </w:rPr>
              <w:t>Accidentes geográficos</w:t>
            </w:r>
          </w:p>
        </w:tc>
      </w:tr>
    </w:tbl>
    <w:p w14:paraId="6A6DAF29" w14:textId="4B7618D9" w:rsidR="0048313F" w:rsidRPr="00B4599C" w:rsidRDefault="0048313F" w:rsidP="0048313F">
      <w:pPr>
        <w:tabs>
          <w:tab w:val="left" w:pos="7910"/>
        </w:tabs>
        <w:spacing w:after="0" w:line="24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ab/>
      </w:r>
    </w:p>
    <w:p w14:paraId="37DD884B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  <w:b/>
          <w:bCs/>
        </w:rPr>
      </w:pPr>
      <w:r w:rsidRPr="00B4599C">
        <w:rPr>
          <w:rFonts w:ascii="Gotham Bool" w:hAnsi="Gotham Bool"/>
          <w:b/>
          <w:bCs/>
        </w:rPr>
        <w:lastRenderedPageBreak/>
        <w:t xml:space="preserve"> </w:t>
      </w:r>
      <w:r w:rsidRPr="00B4599C">
        <w:rPr>
          <w:rFonts w:ascii="Gotham Bool" w:hAnsi="Gotham Bool"/>
        </w:rPr>
        <w:t>Las tribus indias americanas que cazaban animales como bisontes y ciervos generalmente eran ______________________ porque necesitaban seguir su fuente de alimento.</w:t>
      </w:r>
    </w:p>
    <w:p w14:paraId="48C27B90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  <w:b/>
          <w:bCs/>
        </w:rPr>
      </w:pPr>
      <w:r w:rsidRPr="00B4599C">
        <w:rPr>
          <w:rFonts w:ascii="Gotham Bool" w:hAnsi="Gotham Bool"/>
        </w:rPr>
        <w:t>Texas está lleno de una rica variedad de ____________________________________ como las montañas Chisos, el bosque de Piney Woods y las Grandes Llanuras.</w:t>
      </w:r>
    </w:p>
    <w:p w14:paraId="680B26BD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  <w:b/>
          <w:bCs/>
        </w:rPr>
        <w:t xml:space="preserve"> </w:t>
      </w:r>
      <w:r w:rsidRPr="00B4599C">
        <w:rPr>
          <w:rFonts w:ascii="Gotham Bool" w:hAnsi="Gotham Bool"/>
        </w:rPr>
        <w:t>La evidencia de la ____________________ de los primeros indios americanos incluye artefactos como collares de cuentas y cerámica de arcilla.</w:t>
      </w:r>
    </w:p>
    <w:p w14:paraId="0EDA224A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Las tribus indias americanas que participaban en _________________________ a menudo cultivaban maíz, frijoles y calabazas, que eran conocidas como "las tres hermanas".</w:t>
      </w:r>
    </w:p>
    <w:p w14:paraId="61622D80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>Texas tiene cuatro _____________________ principales que contienen su propio clima, geografía y recursos naturales distintos.</w:t>
      </w:r>
    </w:p>
    <w:p w14:paraId="0E785F52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La geografía, el clima y el medio ambiente de Texas desempeñaron un papel __________________ en la vida de los primeros habitantes de Texas, que dependían completamente de la tierra para sobrevivir. </w:t>
      </w:r>
    </w:p>
    <w:p w14:paraId="3AED7BC5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Texas tiene muchas plantas _____________________ como la flor de bluebonnet y el árbol de mezquite, ambos nativos de la zona. </w:t>
      </w:r>
    </w:p>
    <w:p w14:paraId="43B20A22" w14:textId="77777777" w:rsidR="007B3B53" w:rsidRPr="00B4599C" w:rsidRDefault="007B3B53" w:rsidP="0048313F">
      <w:pPr>
        <w:pStyle w:val="ListParagraph"/>
        <w:numPr>
          <w:ilvl w:val="0"/>
          <w:numId w:val="1"/>
        </w:numPr>
        <w:spacing w:after="0" w:line="360" w:lineRule="auto"/>
        <w:rPr>
          <w:rFonts w:ascii="Gotham Bool" w:hAnsi="Gotham Bool"/>
        </w:rPr>
      </w:pPr>
      <w:r w:rsidRPr="00B4599C">
        <w:rPr>
          <w:rFonts w:ascii="Gotham Bool" w:hAnsi="Gotham Bool"/>
        </w:rPr>
        <w:t xml:space="preserve"> Los indios americanos que cultivaban principalmente cultivos como fuente de alimento tendían a ser _______________________ porque necesitaban permanecer en un lugar para cultivar sus cultivos.</w:t>
      </w:r>
    </w:p>
    <w:p w14:paraId="203BA4D4" w14:textId="77777777" w:rsidR="007B3B53" w:rsidRPr="00B4599C" w:rsidRDefault="007B3B53" w:rsidP="007B3B53">
      <w:pPr>
        <w:rPr>
          <w:rFonts w:ascii="Gotham Bool" w:hAnsi="Gotham Bool"/>
        </w:rPr>
      </w:pPr>
    </w:p>
    <w:p w14:paraId="2B2F10C4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b/>
          <w:bCs/>
          <w:sz w:val="32"/>
          <w:szCs w:val="32"/>
        </w:rPr>
      </w:pPr>
      <w:r w:rsidRPr="00B4599C">
        <w:rPr>
          <w:rFonts w:ascii="Gotham Bool" w:hAnsi="Gotham Bool"/>
          <w:b/>
          <w:bCs/>
          <w:sz w:val="32"/>
          <w:szCs w:val="32"/>
        </w:rPr>
        <w:t>Parte III: Respuesta construida corta</w:t>
      </w:r>
    </w:p>
    <w:p w14:paraId="47A2E813" w14:textId="77777777" w:rsidR="007B3B53" w:rsidRPr="00B4599C" w:rsidRDefault="007B3B53" w:rsidP="007B3B53">
      <w:pPr>
        <w:spacing w:after="0" w:line="240" w:lineRule="auto"/>
        <w:rPr>
          <w:rFonts w:ascii="Gotham Bool" w:hAnsi="Gotham Bool"/>
          <w:i/>
          <w:iCs/>
        </w:rPr>
      </w:pPr>
      <w:r w:rsidRPr="00B4599C">
        <w:rPr>
          <w:rFonts w:ascii="Gotham Bool" w:hAnsi="Gotham Bool"/>
          <w:b/>
          <w:bCs/>
          <w:i/>
          <w:iCs/>
        </w:rPr>
        <w:t xml:space="preserve">Instrucciones: </w:t>
      </w:r>
      <w:r w:rsidRPr="00B4599C">
        <w:rPr>
          <w:rFonts w:ascii="Gotham Bool" w:hAnsi="Gotham Bool"/>
          <w:i/>
          <w:iCs/>
        </w:rPr>
        <w:t>Responda las siguientes preguntas en dos o tres oraciones completas.</w:t>
      </w:r>
    </w:p>
    <w:p w14:paraId="0B901888" w14:textId="77777777" w:rsidR="007B3B53" w:rsidRPr="00B4599C" w:rsidRDefault="007B3B53" w:rsidP="007B3B53">
      <w:pPr>
        <w:rPr>
          <w:rFonts w:ascii="Gotham Bool" w:hAnsi="Gotham Bool"/>
        </w:rPr>
      </w:pPr>
    </w:p>
    <w:p w14:paraId="3209BF65" w14:textId="77777777" w:rsidR="007B3B53" w:rsidRPr="00B4599C" w:rsidRDefault="007B3B53" w:rsidP="007B3B53">
      <w:pPr>
        <w:pStyle w:val="ListParagraph"/>
        <w:numPr>
          <w:ilvl w:val="0"/>
          <w:numId w:val="1"/>
        </w:numPr>
        <w:rPr>
          <w:rFonts w:ascii="Gotham Bool" w:hAnsi="Gotham Bool"/>
        </w:rPr>
      </w:pPr>
      <w:r w:rsidRPr="00B4599C">
        <w:rPr>
          <w:rFonts w:ascii="Gotham Bool" w:hAnsi="Gotham Bool"/>
        </w:rPr>
        <w:t>¿Cómo afectaron la geografía, el clima y el medio ambiente de Texas a la vida de los primeros habitantes de Texas?</w:t>
      </w:r>
    </w:p>
    <w:p w14:paraId="3B00630D" w14:textId="77777777" w:rsidR="007B3B53" w:rsidRPr="00B4599C" w:rsidRDefault="007B3B53" w:rsidP="007B3B53">
      <w:pPr>
        <w:rPr>
          <w:rFonts w:ascii="Gotham Bool" w:hAnsi="Gotham Bool"/>
        </w:rPr>
      </w:pPr>
    </w:p>
    <w:p w14:paraId="18E4D001" w14:textId="77777777" w:rsidR="007B3B53" w:rsidRPr="00B4599C" w:rsidRDefault="007B3B53" w:rsidP="007B3B53">
      <w:pPr>
        <w:rPr>
          <w:rFonts w:ascii="Gotham Bool" w:hAnsi="Gotham Bool"/>
        </w:rPr>
      </w:pPr>
    </w:p>
    <w:p w14:paraId="1D0C6785" w14:textId="68F9CE69" w:rsidR="007B3B53" w:rsidRPr="00B4599C" w:rsidRDefault="007B3B53" w:rsidP="007B3B53">
      <w:pPr>
        <w:rPr>
          <w:rFonts w:ascii="Gotham Bool" w:hAnsi="Gotham Bool"/>
        </w:rPr>
      </w:pPr>
    </w:p>
    <w:p w14:paraId="7A1D5CA5" w14:textId="6E5B4E72" w:rsidR="007B3B53" w:rsidRPr="00B4599C" w:rsidRDefault="007B3B53" w:rsidP="007B3B53">
      <w:pPr>
        <w:rPr>
          <w:rFonts w:ascii="Gotham Bool" w:hAnsi="Gotham Bool"/>
        </w:rPr>
      </w:pPr>
    </w:p>
    <w:p w14:paraId="42E9305D" w14:textId="533D12F2" w:rsidR="007B3B53" w:rsidRPr="00B4599C" w:rsidRDefault="007B3B53" w:rsidP="007B3B53">
      <w:pPr>
        <w:rPr>
          <w:rFonts w:ascii="Gotham Bool" w:hAnsi="Gotham Bool"/>
        </w:rPr>
      </w:pPr>
    </w:p>
    <w:p w14:paraId="6C2BC41A" w14:textId="3EB1905A" w:rsidR="007B3B53" w:rsidRPr="00B4599C" w:rsidRDefault="007B3B53" w:rsidP="007B3B53">
      <w:pPr>
        <w:rPr>
          <w:rFonts w:ascii="Gotham Bool" w:hAnsi="Gotham Bool"/>
        </w:rPr>
      </w:pPr>
    </w:p>
    <w:p w14:paraId="6866D45E" w14:textId="472ABC67" w:rsidR="007B3B53" w:rsidRPr="00B4599C" w:rsidRDefault="007B3B53" w:rsidP="007B3B53">
      <w:pPr>
        <w:rPr>
          <w:rFonts w:ascii="Gotham Bool" w:hAnsi="Gotham Bool"/>
        </w:rPr>
      </w:pPr>
    </w:p>
    <w:p w14:paraId="7FEC12C8" w14:textId="4315B65F" w:rsidR="007B3B53" w:rsidRPr="00B4599C" w:rsidRDefault="007B3B53" w:rsidP="007B3B53">
      <w:pPr>
        <w:rPr>
          <w:rFonts w:ascii="Gotham Bool" w:hAnsi="Gotham Bool"/>
        </w:rPr>
      </w:pPr>
    </w:p>
    <w:p w14:paraId="1E998F13" w14:textId="545F8A30" w:rsidR="007B3B53" w:rsidRPr="00B4599C" w:rsidRDefault="007B3B53" w:rsidP="007B3B53">
      <w:pPr>
        <w:rPr>
          <w:rFonts w:ascii="Gotham Bool" w:hAnsi="Gotham Bool"/>
        </w:rPr>
      </w:pPr>
    </w:p>
    <w:p w14:paraId="4EE40DF5" w14:textId="1889B99A" w:rsidR="0065438C" w:rsidRPr="00B4599C" w:rsidRDefault="0065438C">
      <w:pPr>
        <w:rPr>
          <w:rFonts w:ascii="Gotham Bool" w:hAnsi="Gotham Bool"/>
        </w:rPr>
      </w:pPr>
    </w:p>
    <w:sectPr w:rsidR="0065438C" w:rsidRPr="00B4599C" w:rsidSect="007B3B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BEA3" w14:textId="77777777" w:rsidR="00315BA4" w:rsidRDefault="00315BA4">
      <w:pPr>
        <w:spacing w:after="0" w:line="240" w:lineRule="auto"/>
      </w:pPr>
      <w:r>
        <w:separator/>
      </w:r>
    </w:p>
  </w:endnote>
  <w:endnote w:type="continuationSeparator" w:id="0">
    <w:p w14:paraId="1737FD84" w14:textId="77777777" w:rsidR="00315BA4" w:rsidRDefault="0031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l">
    <w:altName w:val="Cambria"/>
    <w:panose1 w:val="00000000000000000000"/>
    <w:charset w:val="00"/>
    <w:family w:val="roman"/>
    <w:notTrueType/>
    <w:pitch w:val="default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FD819" w14:textId="6461D995" w:rsidR="007B3B53" w:rsidRDefault="009121E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2F664FF0" wp14:editId="483CA5E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B3B53">
          <w:fldChar w:fldCharType="begin"/>
        </w:r>
        <w:r w:rsidR="007B3B53">
          <w:instrText xml:space="preserve"> PAGE   \* MERGEFORMAT </w:instrText>
        </w:r>
        <w:r w:rsidR="007B3B53">
          <w:fldChar w:fldCharType="separate"/>
        </w:r>
        <w:r w:rsidR="007B3B53">
          <w:rPr>
            <w:noProof/>
          </w:rPr>
          <w:t>2</w:t>
        </w:r>
        <w:r w:rsidR="007B3B53">
          <w:rPr>
            <w:noProof/>
          </w:rPr>
          <w:fldChar w:fldCharType="end"/>
        </w:r>
        <w:r>
          <w:rPr>
            <w:noProof/>
          </w:rPr>
          <w:t xml:space="preserve">    </w:t>
        </w:r>
      </w:p>
    </w:sdtContent>
  </w:sdt>
  <w:p w14:paraId="75F206F4" w14:textId="394AB2FB" w:rsidR="007B3B53" w:rsidRDefault="007B3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14AD" w14:textId="77777777" w:rsidR="00315BA4" w:rsidRDefault="00315BA4">
      <w:pPr>
        <w:spacing w:after="0" w:line="240" w:lineRule="auto"/>
      </w:pPr>
      <w:r>
        <w:separator/>
      </w:r>
    </w:p>
  </w:footnote>
  <w:footnote w:type="continuationSeparator" w:id="0">
    <w:p w14:paraId="0ABA713A" w14:textId="77777777" w:rsidR="00315BA4" w:rsidRDefault="0031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BE4C" w14:textId="08F4215E" w:rsidR="00B4599C" w:rsidRDefault="00B4599C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18B0C3C8" wp14:editId="66045927">
          <wp:simplePos x="0" y="0"/>
          <wp:positionH relativeFrom="column">
            <wp:posOffset>0</wp:posOffset>
          </wp:positionH>
          <wp:positionV relativeFrom="paragraph">
            <wp:posOffset>-239214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949915">
    <w:abstractNumId w:val="1"/>
  </w:num>
  <w:num w:numId="2" w16cid:durableId="15885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3"/>
    <w:rsid w:val="00153C02"/>
    <w:rsid w:val="001A3F34"/>
    <w:rsid w:val="001B4B2F"/>
    <w:rsid w:val="00290EA0"/>
    <w:rsid w:val="00315BA4"/>
    <w:rsid w:val="003170B3"/>
    <w:rsid w:val="00375F5E"/>
    <w:rsid w:val="003D6FA2"/>
    <w:rsid w:val="003F028A"/>
    <w:rsid w:val="00474E7C"/>
    <w:rsid w:val="0048313F"/>
    <w:rsid w:val="0065438C"/>
    <w:rsid w:val="007B3B53"/>
    <w:rsid w:val="007B3F99"/>
    <w:rsid w:val="008E54A1"/>
    <w:rsid w:val="009121E4"/>
    <w:rsid w:val="00963012"/>
    <w:rsid w:val="009F745E"/>
    <w:rsid w:val="009F7AC1"/>
    <w:rsid w:val="00A930C7"/>
    <w:rsid w:val="00B4599C"/>
    <w:rsid w:val="00BD507D"/>
    <w:rsid w:val="00C8607D"/>
    <w:rsid w:val="00C9611B"/>
    <w:rsid w:val="00CD3E56"/>
    <w:rsid w:val="00CE1704"/>
    <w:rsid w:val="00CF2919"/>
    <w:rsid w:val="00DE01C3"/>
    <w:rsid w:val="00E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174B07"/>
  <w15:chartTrackingRefBased/>
  <w15:docId w15:val="{29DEA2B0-7DD7-4399-9A35-9DD86854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53"/>
  </w:style>
  <w:style w:type="paragraph" w:styleId="Heading1">
    <w:name w:val="heading 1"/>
    <w:basedOn w:val="Normal"/>
    <w:next w:val="Normal"/>
    <w:link w:val="Heading1Char"/>
    <w:uiPriority w:val="9"/>
    <w:qFormat/>
    <w:rsid w:val="007B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3B5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B3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53"/>
  </w:style>
  <w:style w:type="table" w:styleId="TableGrid">
    <w:name w:val="Table Grid"/>
    <w:basedOn w:val="TableNormal"/>
    <w:uiPriority w:val="39"/>
    <w:rsid w:val="0048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9C"/>
  </w:style>
  <w:style w:type="character" w:styleId="PlaceholderText">
    <w:name w:val="Placeholder Text"/>
    <w:basedOn w:val="DefaultParagraphFont"/>
    <w:uiPriority w:val="99"/>
    <w:semiHidden/>
    <w:rsid w:val="00C961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6140A6F-1393-48CC-A7CD-10DBA4631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B1930-7690-446E-A845-C64F776B6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D0402-0757-4CE5-9F71-721582475E3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395</Words>
  <Characters>2232</Characters>
  <Application>Microsoft Office Word</Application>
  <DocSecurity>0</DocSecurity>
  <Lines>97</Lines>
  <Paragraphs>59</Paragraphs>
  <ScaleCrop>false</ScaleCrop>
  <Company>University of North Texas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2024-07-10T16:48:00Z</dcterms:created>
  <dcterms:modified xsi:type="dcterms:W3CDTF">2025-11-04T01:51:00Z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