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C8A3" w14:textId="7B10EBB4" w:rsidR="0041690C" w:rsidRPr="0041690C" w:rsidRDefault="0041690C" w:rsidP="0041690C">
      <w:pPr>
        <w:pStyle w:val="Heading1"/>
      </w:pPr>
      <w:r w:rsidRPr="0041690C">
        <w:rPr>
          <w:noProof/>
        </w:rPr>
        <w:t>What’s the Story?</w:t>
      </w:r>
      <w:r w:rsidRPr="0041690C">
        <w:t xml:space="preserve"> Exit Ticket</w:t>
      </w:r>
    </w:p>
    <w:p w14:paraId="497B54C9" w14:textId="007AE6BF" w:rsidR="002628AE" w:rsidRDefault="0041690C" w:rsidP="006943E5">
      <w:pPr>
        <w:pStyle w:val="Exercise1"/>
      </w:pPr>
      <w:r w:rsidRPr="007B4127">
        <w:t xml:space="preserve">The lesson today told us about the many American Indian tribes that lived in Texas for thousands of years before anyone else arrived. It mentioned that in the 1500s, people from Europe begin entering and exploring Texas. How do you think the arrival of the Spanish might affect the lives of American Indians in Texas? </w:t>
      </w: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2292692">
    <w:abstractNumId w:val="10"/>
  </w:num>
  <w:num w:numId="2" w16cid:durableId="370568137">
    <w:abstractNumId w:val="2"/>
  </w:num>
  <w:num w:numId="3" w16cid:durableId="1404259698">
    <w:abstractNumId w:val="11"/>
  </w:num>
  <w:num w:numId="4" w16cid:durableId="1693604908">
    <w:abstractNumId w:val="1"/>
  </w:num>
  <w:num w:numId="5" w16cid:durableId="1101946770">
    <w:abstractNumId w:val="9"/>
  </w:num>
  <w:num w:numId="6" w16cid:durableId="931746434">
    <w:abstractNumId w:val="7"/>
  </w:num>
  <w:num w:numId="7" w16cid:durableId="101725715">
    <w:abstractNumId w:val="15"/>
  </w:num>
  <w:num w:numId="8" w16cid:durableId="855078511">
    <w:abstractNumId w:val="4"/>
  </w:num>
  <w:num w:numId="9" w16cid:durableId="1133329764">
    <w:abstractNumId w:val="6"/>
  </w:num>
  <w:num w:numId="10" w16cid:durableId="1390038432">
    <w:abstractNumId w:val="3"/>
  </w:num>
  <w:num w:numId="11" w16cid:durableId="716900830">
    <w:abstractNumId w:val="0"/>
  </w:num>
  <w:num w:numId="12" w16cid:durableId="1074353148">
    <w:abstractNumId w:val="11"/>
  </w:num>
  <w:num w:numId="13" w16cid:durableId="929199070">
    <w:abstractNumId w:val="10"/>
  </w:num>
  <w:num w:numId="14" w16cid:durableId="1356033739">
    <w:abstractNumId w:val="2"/>
  </w:num>
  <w:num w:numId="15" w16cid:durableId="548762769">
    <w:abstractNumId w:val="8"/>
  </w:num>
  <w:num w:numId="16" w16cid:durableId="541133198">
    <w:abstractNumId w:val="1"/>
  </w:num>
  <w:num w:numId="17" w16cid:durableId="978219831">
    <w:abstractNumId w:val="9"/>
  </w:num>
  <w:num w:numId="18" w16cid:durableId="1646859384">
    <w:abstractNumId w:val="13"/>
  </w:num>
  <w:num w:numId="19" w16cid:durableId="4019373">
    <w:abstractNumId w:val="12"/>
  </w:num>
  <w:num w:numId="20" w16cid:durableId="710038257">
    <w:abstractNumId w:val="5"/>
  </w:num>
  <w:num w:numId="21" w16cid:durableId="1014301595">
    <w:abstractNumId w:val="14"/>
  </w:num>
  <w:num w:numId="22" w16cid:durableId="6889267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A94D76"/>
    <w:rsid w:val="00056151"/>
    <w:rsid w:val="0006590A"/>
    <w:rsid w:val="000B4A57"/>
    <w:rsid w:val="000D1F13"/>
    <w:rsid w:val="00100C58"/>
    <w:rsid w:val="00111278"/>
    <w:rsid w:val="00114498"/>
    <w:rsid w:val="0017251B"/>
    <w:rsid w:val="001845B2"/>
    <w:rsid w:val="00186434"/>
    <w:rsid w:val="001B5BF2"/>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0C"/>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C5E4C"/>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94D76"/>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3ADD"/>
  <w15:chartTrackingRefBased/>
  <w15:docId w15:val="{FC1F78AC-D984-4D5D-BF18-B3529D4A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90C"/>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22D51-C149-4C96-9C23-F421A6FD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128C8-D0BE-42C8-B9FA-58D70902F5D2}">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C8FEA7D2-7A42-4645-A633-BF8A719D2F31}">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TotalTime>
  <Pages>1</Pages>
  <Words>60</Words>
  <Characters>289</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2025-10-28T17:11:00Z</dcterms:created>
  <dcterms:modified xsi:type="dcterms:W3CDTF">2025-11-04T21:34:00Z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