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1365" w14:textId="1C8ECAED" w:rsidR="005C2C5C" w:rsidRPr="00321114" w:rsidRDefault="005C2C5C" w:rsidP="00FC4801">
      <w:pPr>
        <w:pStyle w:val="Heading1"/>
        <w:spacing w:before="120" w:line="240" w:lineRule="auto"/>
        <w:jc w:val="center"/>
        <w:rPr>
          <w:rStyle w:val="Strong"/>
          <w:rFonts w:ascii="Gotham Book" w:hAnsi="Gotham Book"/>
          <w:b w:val="0"/>
          <w:bCs w:val="0"/>
          <w:sz w:val="48"/>
          <w:szCs w:val="48"/>
          <w:lang w:val="es-MX"/>
        </w:rPr>
      </w:pPr>
      <w:r w:rsidRPr="00321114">
        <w:rPr>
          <w:rStyle w:val="Strong"/>
          <w:rFonts w:ascii="Gotham Book" w:hAnsi="Gotham Book"/>
          <w:color w:val="000000" w:themeColor="text1"/>
          <w:sz w:val="48"/>
          <w:szCs w:val="48"/>
          <w:lang w:val="es-MX"/>
        </w:rPr>
        <w:t>¿Cuál es la historia?</w:t>
      </w:r>
      <w:r w:rsidRPr="00321114">
        <w:rPr>
          <w:rStyle w:val="Strong"/>
          <w:rFonts w:ascii="Gotham Book" w:hAnsi="Gotham Book"/>
          <w:sz w:val="48"/>
          <w:szCs w:val="48"/>
          <w:lang w:val="es-MX"/>
        </w:rPr>
        <w:tab/>
      </w:r>
      <w:r w:rsidRPr="00321114">
        <w:rPr>
          <w:rStyle w:val="Strong"/>
          <w:rFonts w:ascii="Gotham Book" w:hAnsi="Gotham Book"/>
          <w:i/>
          <w:iCs/>
          <w:color w:val="747474" w:themeColor="background2" w:themeShade="80"/>
          <w:sz w:val="48"/>
          <w:szCs w:val="48"/>
          <w:lang w:val="es-MX"/>
        </w:rPr>
        <w:t>Cimientos</w:t>
      </w:r>
    </w:p>
    <w:p w14:paraId="0B30FAB0" w14:textId="77777777" w:rsidR="005C2C5C" w:rsidRPr="00321114" w:rsidRDefault="005C2C5C" w:rsidP="001B6ACC">
      <w:pPr>
        <w:spacing w:after="0" w:line="240" w:lineRule="auto"/>
        <w:jc w:val="center"/>
        <w:rPr>
          <w:rFonts w:ascii="Gotham Book" w:hAnsi="Gotham Book"/>
          <w:i/>
          <w:iCs/>
          <w:color w:val="595959" w:themeColor="text1" w:themeTint="A6"/>
          <w:sz w:val="40"/>
          <w:szCs w:val="40"/>
          <w:lang w:val="es-MX"/>
        </w:rPr>
      </w:pPr>
      <w:r w:rsidRPr="00321114">
        <w:rPr>
          <w:rFonts w:ascii="Gotham Book" w:hAnsi="Gotham Book"/>
          <w:i/>
          <w:iCs/>
          <w:color w:val="595959" w:themeColor="text1" w:themeTint="A6"/>
          <w:sz w:val="40"/>
          <w:szCs w:val="40"/>
          <w:lang w:val="es-MX"/>
        </w:rPr>
        <w:t>Unidad 1: Texas natural y su gente</w:t>
      </w:r>
    </w:p>
    <w:p w14:paraId="710DE21D" w14:textId="1C107D7D" w:rsidR="005C2C5C" w:rsidRPr="00321114" w:rsidRDefault="005C2C5C" w:rsidP="005C2C5C">
      <w:pPr>
        <w:spacing w:after="0"/>
        <w:rPr>
          <w:rFonts w:ascii="Gotham Book" w:hAnsi="Gotham Book"/>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0D7FF4" w:rsidRPr="001B6ACC" w14:paraId="378445F2" w14:textId="77777777" w:rsidTr="006E157C">
        <w:trPr>
          <w:trHeight w:val="511"/>
        </w:trPr>
        <w:tc>
          <w:tcPr>
            <w:tcW w:w="1023" w:type="dxa"/>
            <w:tcBorders>
              <w:top w:val="nil"/>
              <w:left w:val="nil"/>
              <w:bottom w:val="nil"/>
              <w:right w:val="single" w:sz="4" w:space="0" w:color="auto"/>
            </w:tcBorders>
            <w:vAlign w:val="bottom"/>
          </w:tcPr>
          <w:p w14:paraId="3FAAF34F" w14:textId="77777777" w:rsidR="000D7FF4" w:rsidRPr="001B6ACC" w:rsidRDefault="000D7FF4" w:rsidP="006E157C">
            <w:pPr>
              <w:rPr>
                <w:rFonts w:ascii="Gotham Book" w:hAnsi="Gotham Book"/>
              </w:rPr>
            </w:pPr>
            <w:r w:rsidRPr="001B6ACC">
              <w:rPr>
                <w:rFonts w:ascii="Gotham Book" w:hAnsi="Gotham Book"/>
              </w:rPr>
              <w:t>Nombre:</w:t>
            </w:r>
          </w:p>
        </w:tc>
        <w:tc>
          <w:tcPr>
            <w:tcW w:w="4300" w:type="dxa"/>
            <w:tcBorders>
              <w:left w:val="single" w:sz="4" w:space="0" w:color="auto"/>
              <w:right w:val="single" w:sz="4" w:space="0" w:color="auto"/>
            </w:tcBorders>
            <w:vAlign w:val="bottom"/>
          </w:tcPr>
          <w:p w14:paraId="1C4501CE" w14:textId="77777777" w:rsidR="000D7FF4" w:rsidRPr="001B6ACC" w:rsidRDefault="000D7FF4"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1E630917" w14:textId="77777777" w:rsidR="000D7FF4" w:rsidRPr="001B6ACC" w:rsidRDefault="000D7FF4" w:rsidP="006E157C">
            <w:pPr>
              <w:rPr>
                <w:rFonts w:ascii="Gotham Book" w:hAnsi="Gotham Book"/>
              </w:rPr>
            </w:pPr>
            <w:proofErr w:type="spellStart"/>
            <w:r w:rsidRPr="001B6ACC">
              <w:rPr>
                <w:rFonts w:ascii="Gotham Book" w:hAnsi="Gotham Book"/>
              </w:rPr>
              <w:t>Fecha</w:t>
            </w:r>
            <w:proofErr w:type="spellEnd"/>
            <w:r w:rsidRPr="001B6ACC">
              <w:rPr>
                <w:rFonts w:ascii="Gotham Book" w:hAnsi="Gotham Book"/>
              </w:rPr>
              <w:t>:</w:t>
            </w:r>
          </w:p>
        </w:tc>
        <w:tc>
          <w:tcPr>
            <w:tcW w:w="1416" w:type="dxa"/>
            <w:tcBorders>
              <w:left w:val="single" w:sz="4" w:space="0" w:color="auto"/>
              <w:right w:val="single" w:sz="4" w:space="0" w:color="auto"/>
            </w:tcBorders>
            <w:vAlign w:val="bottom"/>
          </w:tcPr>
          <w:p w14:paraId="5860753F" w14:textId="77777777" w:rsidR="000D7FF4" w:rsidRPr="001B6ACC" w:rsidRDefault="000D7FF4"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077ECD14" w14:textId="77777777" w:rsidR="000D7FF4" w:rsidRPr="001B6ACC" w:rsidRDefault="000D7FF4" w:rsidP="006E157C">
            <w:pPr>
              <w:rPr>
                <w:rFonts w:ascii="Gotham Book" w:hAnsi="Gotham Book"/>
              </w:rPr>
            </w:pPr>
            <w:r w:rsidRPr="001B6ACC">
              <w:rPr>
                <w:rFonts w:ascii="Gotham Book" w:hAnsi="Gotham Book"/>
              </w:rPr>
              <w:t xml:space="preserve"> </w:t>
            </w:r>
            <w:proofErr w:type="spellStart"/>
            <w:r w:rsidRPr="001B6ACC">
              <w:rPr>
                <w:rFonts w:ascii="Gotham Book" w:hAnsi="Gotham Book"/>
              </w:rPr>
              <w:t>Periodo</w:t>
            </w:r>
            <w:proofErr w:type="spellEnd"/>
            <w:r w:rsidRPr="001B6ACC">
              <w:rPr>
                <w:rFonts w:ascii="Gotham Book" w:hAnsi="Gotham Book"/>
              </w:rPr>
              <w:t>:</w:t>
            </w:r>
          </w:p>
        </w:tc>
        <w:tc>
          <w:tcPr>
            <w:tcW w:w="680" w:type="dxa"/>
            <w:tcBorders>
              <w:left w:val="single" w:sz="4" w:space="0" w:color="auto"/>
            </w:tcBorders>
            <w:vAlign w:val="bottom"/>
          </w:tcPr>
          <w:p w14:paraId="268E2DEB" w14:textId="77777777" w:rsidR="000D7FF4" w:rsidRPr="001B6ACC" w:rsidRDefault="000D7FF4" w:rsidP="006E157C">
            <w:pPr>
              <w:rPr>
                <w:rFonts w:ascii="Gotham Book" w:hAnsi="Gotham Book"/>
              </w:rPr>
            </w:pPr>
          </w:p>
        </w:tc>
      </w:tr>
    </w:tbl>
    <w:p w14:paraId="2418BC10" w14:textId="77777777" w:rsidR="005C2C5C" w:rsidRPr="001B6ACC" w:rsidRDefault="005C2C5C" w:rsidP="005C2C5C">
      <w:pPr>
        <w:rPr>
          <w:rFonts w:ascii="Gotham Book" w:hAnsi="Gotham Book"/>
          <w:sz w:val="8"/>
          <w:szCs w:val="8"/>
        </w:rPr>
      </w:pPr>
    </w:p>
    <w:p w14:paraId="63F37D7D" w14:textId="77777777" w:rsidR="005C2C5C" w:rsidRPr="00321114" w:rsidRDefault="005C2C5C" w:rsidP="005C2C5C">
      <w:pPr>
        <w:rPr>
          <w:rFonts w:ascii="Gotham Book" w:hAnsi="Gotham Book"/>
          <w:b/>
          <w:bCs/>
          <w:sz w:val="32"/>
          <w:szCs w:val="32"/>
          <w:lang w:val="es-MX"/>
        </w:rPr>
      </w:pPr>
      <w:r w:rsidRPr="00321114">
        <w:rPr>
          <w:rFonts w:ascii="Gotham Book" w:hAnsi="Gotham Book"/>
          <w:b/>
          <w:bCs/>
          <w:sz w:val="32"/>
          <w:szCs w:val="32"/>
          <w:lang w:val="es-MX"/>
        </w:rPr>
        <w:t>Parte I: Los primeros habitantes de Texas en nuestras mentes hoy</w:t>
      </w:r>
    </w:p>
    <w:p w14:paraId="0F220FC9" w14:textId="77777777" w:rsidR="005C2C5C" w:rsidRPr="00321114" w:rsidRDefault="005C2C5C" w:rsidP="005C2C5C">
      <w:pPr>
        <w:rPr>
          <w:rFonts w:ascii="Gotham Book" w:hAnsi="Gotham Book"/>
          <w:lang w:val="es-MX"/>
        </w:rPr>
        <w:sectPr w:rsidR="005C2C5C" w:rsidRPr="00321114" w:rsidSect="005C2C5C">
          <w:headerReference w:type="default" r:id="rId10"/>
          <w:footerReference w:type="default" r:id="rId11"/>
          <w:pgSz w:w="12240" w:h="15840"/>
          <w:pgMar w:top="1440" w:right="1440" w:bottom="1440" w:left="1440" w:header="720" w:footer="720" w:gutter="0"/>
          <w:cols w:space="720"/>
          <w:docGrid w:linePitch="360"/>
        </w:sectPr>
      </w:pPr>
    </w:p>
    <w:p w14:paraId="28C450A9" w14:textId="77777777" w:rsidR="005C2C5C" w:rsidRPr="00321114" w:rsidRDefault="005C2C5C" w:rsidP="005C2C5C">
      <w:pPr>
        <w:rPr>
          <w:rFonts w:ascii="Gotham Book" w:hAnsi="Gotham Book"/>
          <w:lang w:val="es-MX"/>
        </w:rPr>
      </w:pPr>
      <w:r w:rsidRPr="00321114">
        <w:rPr>
          <w:rFonts w:ascii="Gotham Book" w:hAnsi="Gotham Book"/>
          <w:lang w:val="es-MX"/>
        </w:rPr>
        <w:t xml:space="preserve">Los indios americanos han estado viviendo en Texas durante unos 12,000 años. Hoy, cientos de años después de estas primeras personas, puede ser fácil pensar en ellos como un gran grupo que era básicamente el mismo. Cuando vemos los mapas de dónde vivían, puede ser fácil pensar que esos lugares eran permanentes y que esas tribus siempre estaban en esos lugares. </w:t>
      </w:r>
      <w:r w:rsidRPr="00321114">
        <w:rPr>
          <w:rFonts w:ascii="Gotham Book" w:hAnsi="Gotham Book"/>
          <w:b/>
          <w:bCs/>
          <w:lang w:val="es-MX"/>
        </w:rPr>
        <w:t>¡Esto no podría estar más lejos de la verdad!</w:t>
      </w:r>
    </w:p>
    <w:p w14:paraId="0E57378B" w14:textId="322B5B17" w:rsidR="005C2C5C" w:rsidRPr="00321114" w:rsidRDefault="005C2C5C" w:rsidP="005C2C5C">
      <w:pPr>
        <w:rPr>
          <w:rFonts w:ascii="Gotham Book" w:hAnsi="Gotham Book"/>
          <w:lang w:val="es-MX"/>
        </w:rPr>
      </w:pPr>
      <w:r w:rsidRPr="00321114">
        <w:rPr>
          <w:rFonts w:ascii="Gotham Book" w:hAnsi="Gotham Book"/>
          <w:b/>
          <w:bCs/>
          <w:lang w:val="es-MX"/>
        </w:rPr>
        <w:t>Al igual que la gente de hoy, la gente de Texas era increíblemente diversa</w:t>
      </w:r>
      <w:r w:rsidRPr="00321114">
        <w:rPr>
          <w:rFonts w:ascii="Gotham Book" w:hAnsi="Gotham Book"/>
          <w:lang w:val="es-MX"/>
        </w:rPr>
        <w:t xml:space="preserve">. Tenían sus propias culturas, metas, esperanzas, sueños, miedos, desafíos y éxitos. Se adaptaron, crecieron y cambiaron según lo necesitaban. Se unieron a </w:t>
      </w:r>
      <w:r w:rsidRPr="00321114">
        <w:rPr>
          <w:rFonts w:ascii="Gotham Book" w:hAnsi="Gotham Book"/>
          <w:b/>
          <w:bCs/>
          <w:i/>
          <w:iCs/>
          <w:lang w:val="es-MX"/>
        </w:rPr>
        <w:t>aliados</w:t>
      </w:r>
      <w:r w:rsidRPr="00321114">
        <w:rPr>
          <w:rFonts w:ascii="Gotham Book" w:hAnsi="Gotham Book"/>
          <w:lang w:val="es-MX"/>
        </w:rPr>
        <w:t xml:space="preserve"> o lucharon contra sus enemigos. Tenían sus </w:t>
      </w:r>
      <w:proofErr w:type="gramStart"/>
      <w:r w:rsidRPr="00321114">
        <w:rPr>
          <w:rFonts w:ascii="Gotham Book" w:hAnsi="Gotham Book"/>
          <w:lang w:val="es-MX"/>
        </w:rPr>
        <w:t>propias comunidades y sus propias creencias</w:t>
      </w:r>
      <w:proofErr w:type="gramEnd"/>
      <w:r w:rsidRPr="00321114">
        <w:rPr>
          <w:rFonts w:ascii="Gotham Book" w:hAnsi="Gotham Book"/>
          <w:lang w:val="es-MX"/>
        </w:rPr>
        <w:t xml:space="preserve"> únicas sobre la vida y el mundo que los rodeaba. Algunas tribus eran más poderosas que otras. </w:t>
      </w:r>
    </w:p>
    <w:p w14:paraId="42FA824C" w14:textId="68D711DD" w:rsidR="005C2C5C" w:rsidRPr="001B6ACC" w:rsidRDefault="005C2C5C" w:rsidP="005C2C5C">
      <w:pPr>
        <w:rPr>
          <w:rFonts w:ascii="Gotham Book" w:hAnsi="Gotham Book"/>
        </w:rPr>
      </w:pPr>
      <w:r w:rsidRPr="00321114">
        <w:rPr>
          <w:rFonts w:ascii="Gotham Book" w:hAnsi="Gotham Book"/>
          <w:lang w:val="es-MX"/>
        </w:rPr>
        <w:t xml:space="preserve">Los indios americanos en Texas compartieron información, historias y su historia </w:t>
      </w:r>
      <w:proofErr w:type="gramStart"/>
      <w:r w:rsidRPr="00321114">
        <w:rPr>
          <w:rFonts w:ascii="Gotham Book" w:hAnsi="Gotham Book"/>
          <w:b/>
          <w:bCs/>
          <w:i/>
          <w:iCs/>
          <w:lang w:val="es-MX"/>
        </w:rPr>
        <w:t>oralmente</w:t>
      </w:r>
      <w:r w:rsidRPr="00321114">
        <w:rPr>
          <w:rFonts w:ascii="Gotham Book" w:hAnsi="Gotham Book"/>
          <w:lang w:val="es-MX"/>
        </w:rPr>
        <w:t>,  o</w:t>
      </w:r>
      <w:proofErr w:type="gramEnd"/>
      <w:r w:rsidRPr="00321114">
        <w:rPr>
          <w:rFonts w:ascii="Gotham Book" w:hAnsi="Gotham Book"/>
          <w:lang w:val="es-MX"/>
        </w:rPr>
        <w:t xml:space="preserve"> de boca en boca. No escribieron sus historias. </w:t>
      </w:r>
      <w:r w:rsidRPr="00321114">
        <w:rPr>
          <w:rFonts w:ascii="Gotham Book" w:hAnsi="Gotham Book"/>
          <w:b/>
          <w:bCs/>
          <w:lang w:val="es-MX"/>
        </w:rPr>
        <w:t xml:space="preserve">De hecho, </w:t>
      </w:r>
      <w:r w:rsidRPr="00321114">
        <w:rPr>
          <w:rFonts w:ascii="Gotham Book" w:hAnsi="Gotham Book"/>
          <w:b/>
          <w:bCs/>
          <w:lang w:val="es-MX"/>
        </w:rPr>
        <w:t xml:space="preserve">durante gran parte de la historia, no tenían un lenguaje escrito en absoluto; todo se hablaba. </w:t>
      </w:r>
      <w:r w:rsidR="00452C72" w:rsidRPr="00321114">
        <w:rPr>
          <w:rFonts w:ascii="Gotham Book" w:hAnsi="Gotham Book"/>
          <w:lang w:val="es-MX"/>
        </w:rPr>
        <w:t xml:space="preserve">Esto nos dificulta conocer su historia completa desde su punto de vista. Mucho de lo que creemos que es cierto lo hemos aprendido de los europeos que llegaron a Texas en el siglo XVI.  </w:t>
      </w:r>
      <w:r w:rsidR="00452C72" w:rsidRPr="001B6ACC">
        <w:rPr>
          <w:rFonts w:ascii="Gotham Book" w:hAnsi="Gotham Book"/>
        </w:rPr>
        <w:t xml:space="preserve">Su </w:t>
      </w:r>
      <w:proofErr w:type="spellStart"/>
      <w:r w:rsidR="00452C72" w:rsidRPr="001B6ACC">
        <w:rPr>
          <w:rFonts w:ascii="Gotham Book" w:hAnsi="Gotham Book"/>
        </w:rPr>
        <w:t>llegada</w:t>
      </w:r>
      <w:proofErr w:type="spellEnd"/>
      <w:r w:rsidR="00452C72" w:rsidRPr="001B6ACC">
        <w:rPr>
          <w:rFonts w:ascii="Gotham Book" w:hAnsi="Gotham Book"/>
        </w:rPr>
        <w:t xml:space="preserve"> </w:t>
      </w:r>
      <w:proofErr w:type="spellStart"/>
      <w:r w:rsidR="00452C72" w:rsidRPr="001B6ACC">
        <w:rPr>
          <w:rFonts w:ascii="Gotham Book" w:hAnsi="Gotham Book"/>
        </w:rPr>
        <w:t>traerá</w:t>
      </w:r>
      <w:proofErr w:type="spellEnd"/>
      <w:r w:rsidR="00452C72" w:rsidRPr="001B6ACC">
        <w:rPr>
          <w:rFonts w:ascii="Gotham Book" w:hAnsi="Gotham Book"/>
        </w:rPr>
        <w:t xml:space="preserve"> </w:t>
      </w:r>
      <w:proofErr w:type="spellStart"/>
      <w:r w:rsidR="00452C72" w:rsidRPr="001B6ACC">
        <w:rPr>
          <w:rFonts w:ascii="Gotham Book" w:hAnsi="Gotham Book"/>
        </w:rPr>
        <w:t>enormes</w:t>
      </w:r>
      <w:proofErr w:type="spellEnd"/>
      <w:r w:rsidR="00452C72" w:rsidRPr="001B6ACC">
        <w:rPr>
          <w:rFonts w:ascii="Gotham Book" w:hAnsi="Gotham Book"/>
        </w:rPr>
        <w:t xml:space="preserve"> </w:t>
      </w:r>
      <w:proofErr w:type="spellStart"/>
      <w:r w:rsidR="00452C72" w:rsidRPr="001B6ACC">
        <w:rPr>
          <w:rFonts w:ascii="Gotham Book" w:hAnsi="Gotham Book"/>
        </w:rPr>
        <w:t>cambios</w:t>
      </w:r>
      <w:proofErr w:type="spellEnd"/>
      <w:r w:rsidR="00452C72" w:rsidRPr="001B6ACC">
        <w:rPr>
          <w:rFonts w:ascii="Gotham Book" w:hAnsi="Gotham Book"/>
        </w:rPr>
        <w:t xml:space="preserve"> a la </w:t>
      </w:r>
      <w:proofErr w:type="spellStart"/>
      <w:r w:rsidR="00452C72" w:rsidRPr="001B6ACC">
        <w:rPr>
          <w:rFonts w:ascii="Gotham Book" w:hAnsi="Gotham Book"/>
        </w:rPr>
        <w:t>región</w:t>
      </w:r>
      <w:proofErr w:type="spellEnd"/>
      <w:r w:rsidR="00452C72" w:rsidRPr="001B6ACC">
        <w:rPr>
          <w:rFonts w:ascii="Gotham Book" w:hAnsi="Gotham Book"/>
        </w:rPr>
        <w:t>.</w:t>
      </w:r>
    </w:p>
    <w:tbl>
      <w:tblPr>
        <w:tblStyle w:val="TableGrid"/>
        <w:tblW w:w="0" w:type="auto"/>
        <w:tblLook w:val="04A0" w:firstRow="1" w:lastRow="0" w:firstColumn="1" w:lastColumn="0" w:noHBand="0" w:noVBand="1"/>
      </w:tblPr>
      <w:tblGrid>
        <w:gridCol w:w="1165"/>
        <w:gridCol w:w="3145"/>
      </w:tblGrid>
      <w:tr w:rsidR="005C2C5C" w:rsidRPr="00321114" w14:paraId="1183D8AA" w14:textId="77777777" w:rsidTr="00452C72">
        <w:trPr>
          <w:trHeight w:val="908"/>
        </w:trPr>
        <w:tc>
          <w:tcPr>
            <w:tcW w:w="1165" w:type="dxa"/>
          </w:tcPr>
          <w:p w14:paraId="1F657D4C" w14:textId="77777777" w:rsidR="005C2C5C" w:rsidRPr="001B6ACC" w:rsidRDefault="005C2C5C" w:rsidP="004017FE">
            <w:pPr>
              <w:rPr>
                <w:rFonts w:ascii="Gotham Book" w:hAnsi="Gotham Book"/>
                <w:b/>
                <w:bCs/>
                <w:sz w:val="28"/>
                <w:szCs w:val="28"/>
              </w:rPr>
            </w:pPr>
          </w:p>
          <w:p w14:paraId="13847E5D" w14:textId="0B899AC8" w:rsidR="005C2C5C" w:rsidRPr="001B6ACC" w:rsidRDefault="005C2C5C" w:rsidP="004017FE">
            <w:pPr>
              <w:rPr>
                <w:rFonts w:ascii="Gotham Book" w:hAnsi="Gotham Book"/>
                <w:b/>
                <w:bCs/>
                <w:sz w:val="28"/>
                <w:szCs w:val="28"/>
              </w:rPr>
            </w:pPr>
            <w:r w:rsidRPr="001B6ACC">
              <w:rPr>
                <w:rFonts w:ascii="Gotham Book" w:hAnsi="Gotham Book"/>
                <w:b/>
                <w:bCs/>
                <w:sz w:val="28"/>
                <w:szCs w:val="28"/>
              </w:rPr>
              <w:t>T / F</w:t>
            </w:r>
          </w:p>
        </w:tc>
        <w:tc>
          <w:tcPr>
            <w:tcW w:w="3145" w:type="dxa"/>
          </w:tcPr>
          <w:p w14:paraId="5CF080A3" w14:textId="77777777" w:rsidR="005C2C5C" w:rsidRPr="00321114" w:rsidRDefault="005C2C5C" w:rsidP="004017FE">
            <w:pPr>
              <w:pStyle w:val="ListParagraph"/>
              <w:numPr>
                <w:ilvl w:val="0"/>
                <w:numId w:val="1"/>
              </w:numPr>
              <w:rPr>
                <w:rFonts w:ascii="Gotham Book" w:hAnsi="Gotham Book"/>
                <w:lang w:val="es-MX"/>
              </w:rPr>
            </w:pPr>
            <w:r w:rsidRPr="00321114">
              <w:rPr>
                <w:rFonts w:ascii="Gotham Book" w:hAnsi="Gotham Book"/>
                <w:lang w:val="es-MX"/>
              </w:rPr>
              <w:t>Los indios americanos tenían culturas, vidas y creencias distintas</w:t>
            </w:r>
          </w:p>
        </w:tc>
      </w:tr>
      <w:tr w:rsidR="005C2C5C" w:rsidRPr="00321114" w14:paraId="406626D7" w14:textId="77777777" w:rsidTr="004017FE">
        <w:trPr>
          <w:trHeight w:val="1871"/>
        </w:trPr>
        <w:tc>
          <w:tcPr>
            <w:tcW w:w="1165" w:type="dxa"/>
          </w:tcPr>
          <w:p w14:paraId="0A1BB75F" w14:textId="77777777" w:rsidR="005C2C5C" w:rsidRPr="00321114" w:rsidRDefault="005C2C5C" w:rsidP="004017FE">
            <w:pPr>
              <w:rPr>
                <w:rFonts w:ascii="Gotham Book" w:hAnsi="Gotham Book"/>
                <w:b/>
                <w:bCs/>
                <w:sz w:val="28"/>
                <w:szCs w:val="28"/>
                <w:lang w:val="es-MX"/>
              </w:rPr>
            </w:pPr>
          </w:p>
          <w:p w14:paraId="6456612C" w14:textId="5A57D5B6" w:rsidR="005C2C5C" w:rsidRPr="001B6ACC" w:rsidRDefault="005C2C5C" w:rsidP="004017FE">
            <w:pPr>
              <w:rPr>
                <w:rFonts w:ascii="Gotham Book" w:hAnsi="Gotham Book"/>
                <w:b/>
                <w:bCs/>
                <w:sz w:val="28"/>
                <w:szCs w:val="28"/>
              </w:rPr>
            </w:pPr>
            <w:r w:rsidRPr="001B6ACC">
              <w:rPr>
                <w:rFonts w:ascii="Gotham Book" w:hAnsi="Gotham Book"/>
                <w:b/>
                <w:bCs/>
                <w:sz w:val="28"/>
                <w:szCs w:val="28"/>
              </w:rPr>
              <w:t>T / F</w:t>
            </w:r>
          </w:p>
        </w:tc>
        <w:tc>
          <w:tcPr>
            <w:tcW w:w="3145" w:type="dxa"/>
          </w:tcPr>
          <w:p w14:paraId="60DAAE86" w14:textId="77777777" w:rsidR="005C2C5C" w:rsidRPr="00321114" w:rsidRDefault="005C2C5C" w:rsidP="004017FE">
            <w:pPr>
              <w:pStyle w:val="ListParagraph"/>
              <w:numPr>
                <w:ilvl w:val="0"/>
                <w:numId w:val="1"/>
              </w:numPr>
              <w:rPr>
                <w:rFonts w:ascii="Gotham Book" w:hAnsi="Gotham Book"/>
                <w:lang w:val="es-MX"/>
              </w:rPr>
            </w:pPr>
            <w:r w:rsidRPr="00321114">
              <w:rPr>
                <w:rFonts w:ascii="Gotham Book" w:hAnsi="Gotham Book"/>
                <w:lang w:val="es-MX"/>
              </w:rPr>
              <w:t>Los mapas de las tribus en Texas muestran las habitaciones permanentes e inmutables de cada tribu.</w:t>
            </w:r>
          </w:p>
        </w:tc>
      </w:tr>
      <w:tr w:rsidR="005C2C5C" w:rsidRPr="00321114" w14:paraId="6503B6B8" w14:textId="77777777" w:rsidTr="00452C72">
        <w:trPr>
          <w:trHeight w:val="1358"/>
        </w:trPr>
        <w:tc>
          <w:tcPr>
            <w:tcW w:w="1165" w:type="dxa"/>
          </w:tcPr>
          <w:p w14:paraId="29ECEFFB" w14:textId="77777777" w:rsidR="005C2C5C" w:rsidRPr="00321114" w:rsidRDefault="005C2C5C" w:rsidP="004017FE">
            <w:pPr>
              <w:rPr>
                <w:rFonts w:ascii="Gotham Book" w:hAnsi="Gotham Book"/>
                <w:b/>
                <w:bCs/>
                <w:sz w:val="28"/>
                <w:szCs w:val="28"/>
                <w:lang w:val="es-MX"/>
              </w:rPr>
            </w:pPr>
          </w:p>
          <w:p w14:paraId="01BF3CEA" w14:textId="6A24FAAB" w:rsidR="005C2C5C" w:rsidRPr="001B6ACC" w:rsidRDefault="005C2C5C" w:rsidP="004017FE">
            <w:pPr>
              <w:rPr>
                <w:rFonts w:ascii="Gotham Book" w:hAnsi="Gotham Book"/>
                <w:b/>
                <w:bCs/>
                <w:sz w:val="28"/>
                <w:szCs w:val="28"/>
              </w:rPr>
            </w:pPr>
            <w:r w:rsidRPr="001B6ACC">
              <w:rPr>
                <w:rFonts w:ascii="Gotham Book" w:hAnsi="Gotham Book"/>
                <w:b/>
                <w:bCs/>
                <w:sz w:val="28"/>
                <w:szCs w:val="28"/>
              </w:rPr>
              <w:t xml:space="preserve">T / F </w:t>
            </w:r>
          </w:p>
        </w:tc>
        <w:tc>
          <w:tcPr>
            <w:tcW w:w="3145" w:type="dxa"/>
          </w:tcPr>
          <w:p w14:paraId="2090907C" w14:textId="77777777" w:rsidR="005C2C5C" w:rsidRPr="00321114" w:rsidRDefault="005C2C5C" w:rsidP="004017FE">
            <w:pPr>
              <w:pStyle w:val="ListParagraph"/>
              <w:numPr>
                <w:ilvl w:val="0"/>
                <w:numId w:val="1"/>
              </w:numPr>
              <w:rPr>
                <w:rFonts w:ascii="Gotham Book" w:hAnsi="Gotham Book"/>
                <w:lang w:val="es-MX"/>
              </w:rPr>
            </w:pPr>
            <w:r w:rsidRPr="00321114">
              <w:rPr>
                <w:rFonts w:ascii="Gotham Book" w:hAnsi="Gotham Book"/>
                <w:lang w:val="es-MX"/>
              </w:rPr>
              <w:t xml:space="preserve">Hemos aprendido mucho de los relatos de la historia escrita de cada tribu. </w:t>
            </w:r>
          </w:p>
        </w:tc>
      </w:tr>
      <w:tr w:rsidR="005C2C5C" w:rsidRPr="00321114" w14:paraId="5218F60D" w14:textId="77777777" w:rsidTr="004017FE">
        <w:trPr>
          <w:trHeight w:val="1412"/>
        </w:trPr>
        <w:tc>
          <w:tcPr>
            <w:tcW w:w="1165" w:type="dxa"/>
          </w:tcPr>
          <w:p w14:paraId="5A85A13C" w14:textId="77777777" w:rsidR="005C2C5C" w:rsidRPr="00321114" w:rsidRDefault="005C2C5C" w:rsidP="004017FE">
            <w:pPr>
              <w:rPr>
                <w:rFonts w:ascii="Gotham Book" w:hAnsi="Gotham Book"/>
                <w:b/>
                <w:bCs/>
                <w:sz w:val="28"/>
                <w:szCs w:val="28"/>
                <w:lang w:val="es-MX"/>
              </w:rPr>
            </w:pPr>
          </w:p>
          <w:p w14:paraId="53876651" w14:textId="5B84A274" w:rsidR="005C2C5C" w:rsidRPr="001B6ACC" w:rsidRDefault="005C2C5C" w:rsidP="004017FE">
            <w:pPr>
              <w:rPr>
                <w:rFonts w:ascii="Gotham Book" w:hAnsi="Gotham Book"/>
                <w:b/>
                <w:bCs/>
                <w:sz w:val="28"/>
                <w:szCs w:val="28"/>
              </w:rPr>
            </w:pPr>
            <w:r w:rsidRPr="001B6ACC">
              <w:rPr>
                <w:rFonts w:ascii="Gotham Book" w:hAnsi="Gotham Book"/>
                <w:b/>
                <w:bCs/>
                <w:sz w:val="28"/>
                <w:szCs w:val="28"/>
              </w:rPr>
              <w:t>T / F</w:t>
            </w:r>
          </w:p>
        </w:tc>
        <w:tc>
          <w:tcPr>
            <w:tcW w:w="3145" w:type="dxa"/>
          </w:tcPr>
          <w:p w14:paraId="0C6D245F" w14:textId="77777777" w:rsidR="005C2C5C" w:rsidRPr="00321114" w:rsidRDefault="005C2C5C" w:rsidP="004017FE">
            <w:pPr>
              <w:pStyle w:val="ListParagraph"/>
              <w:numPr>
                <w:ilvl w:val="0"/>
                <w:numId w:val="1"/>
              </w:numPr>
              <w:rPr>
                <w:rFonts w:ascii="Gotham Book" w:hAnsi="Gotham Book"/>
                <w:lang w:val="es-MX"/>
              </w:rPr>
            </w:pPr>
            <w:r w:rsidRPr="00321114">
              <w:rPr>
                <w:rFonts w:ascii="Gotham Book" w:hAnsi="Gotham Book"/>
                <w:lang w:val="es-MX"/>
              </w:rPr>
              <w:t>Pasaron muchas cosas antes de que los europeos llegaran a las Américas.</w:t>
            </w:r>
          </w:p>
        </w:tc>
      </w:tr>
    </w:tbl>
    <w:p w14:paraId="22A42AA4" w14:textId="77777777" w:rsidR="005C2C5C" w:rsidRPr="00321114" w:rsidRDefault="005C2C5C" w:rsidP="005C2C5C">
      <w:pPr>
        <w:rPr>
          <w:rFonts w:ascii="Gotham Book" w:hAnsi="Gotham Book"/>
          <w:lang w:val="es-MX"/>
        </w:rPr>
        <w:sectPr w:rsidR="005C2C5C" w:rsidRPr="00321114" w:rsidSect="005C2C5C">
          <w:type w:val="continuous"/>
          <w:pgSz w:w="12240" w:h="15840"/>
          <w:pgMar w:top="1440" w:right="1440" w:bottom="1440" w:left="1440" w:header="720" w:footer="720" w:gutter="0"/>
          <w:cols w:num="2" w:space="720"/>
          <w:docGrid w:linePitch="360"/>
        </w:sectPr>
      </w:pPr>
    </w:p>
    <w:p w14:paraId="0F0487DC" w14:textId="60F4EB31" w:rsidR="005C2C5C" w:rsidRPr="00321114" w:rsidRDefault="005C2C5C" w:rsidP="005C2C5C">
      <w:pPr>
        <w:rPr>
          <w:rFonts w:ascii="Gotham Book" w:hAnsi="Gotham Book"/>
          <w:b/>
          <w:bCs/>
          <w:sz w:val="32"/>
          <w:szCs w:val="32"/>
          <w:lang w:val="es-MX"/>
        </w:rPr>
        <w:sectPr w:rsidR="005C2C5C" w:rsidRPr="00321114" w:rsidSect="005C2C5C">
          <w:type w:val="continuous"/>
          <w:pgSz w:w="12240" w:h="15840"/>
          <w:pgMar w:top="1440" w:right="1440" w:bottom="1440" w:left="1440" w:header="720" w:footer="720" w:gutter="0"/>
          <w:cols w:space="720"/>
          <w:docGrid w:linePitch="360"/>
        </w:sectPr>
      </w:pPr>
      <w:r w:rsidRPr="001B6ACC">
        <w:rPr>
          <w:rFonts w:ascii="Gotham Book" w:hAnsi="Gotham Book"/>
          <w:noProof/>
        </w:rPr>
        <w:lastRenderedPageBreak/>
        <w:drawing>
          <wp:anchor distT="0" distB="0" distL="114300" distR="114300" simplePos="0" relativeHeight="251662336" behindDoc="0" locked="0" layoutInCell="1" allowOverlap="1" wp14:anchorId="658A7A46" wp14:editId="692507FC">
            <wp:simplePos x="0" y="0"/>
            <wp:positionH relativeFrom="column">
              <wp:posOffset>3390900</wp:posOffset>
            </wp:positionH>
            <wp:positionV relativeFrom="paragraph">
              <wp:posOffset>400050</wp:posOffset>
            </wp:positionV>
            <wp:extent cx="2214880" cy="2040255"/>
            <wp:effectExtent l="0" t="0" r="0" b="0"/>
            <wp:wrapSquare wrapText="bothSides"/>
            <wp:docPr id="14611387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38755"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l="9290" r="9290"/>
                    <a:stretch>
                      <a:fillRect/>
                    </a:stretch>
                  </pic:blipFill>
                  <pic:spPr bwMode="auto">
                    <a:xfrm>
                      <a:off x="0" y="0"/>
                      <a:ext cx="2214880" cy="204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1114">
        <w:rPr>
          <w:rFonts w:ascii="Gotham Book" w:hAnsi="Gotham Book"/>
          <w:b/>
          <w:bCs/>
          <w:sz w:val="32"/>
          <w:szCs w:val="32"/>
          <w:lang w:val="es-MX"/>
        </w:rPr>
        <w:t xml:space="preserve">Parte II: Los indios americanos antes de la llegada de los españoles     </w:t>
      </w:r>
    </w:p>
    <w:p w14:paraId="1C9EE09E" w14:textId="2ED592C8" w:rsidR="005C2C5C" w:rsidRPr="00321114" w:rsidRDefault="005C2C5C" w:rsidP="005C2C5C">
      <w:pPr>
        <w:spacing w:line="276" w:lineRule="auto"/>
        <w:rPr>
          <w:rFonts w:ascii="Gotham Book" w:hAnsi="Gotham Book"/>
          <w:lang w:val="es-MX"/>
        </w:rPr>
      </w:pPr>
      <w:r w:rsidRPr="00321114">
        <w:rPr>
          <w:rFonts w:ascii="Gotham Book" w:hAnsi="Gotham Book"/>
          <w:lang w:val="es-MX"/>
        </w:rPr>
        <w:t xml:space="preserve">Ahora, avancemos unos 11.500 años, hasta principios de los años 1500, antes de la llegada de los primeros europeos. Había muchas tribus repartidas por Texas en ese momento. </w:t>
      </w:r>
    </w:p>
    <w:p w14:paraId="161BD5A2" w14:textId="011ADD1B" w:rsidR="005C2C5C" w:rsidRPr="00321114" w:rsidRDefault="005C2C5C" w:rsidP="005C2C5C">
      <w:pPr>
        <w:spacing w:line="276" w:lineRule="auto"/>
        <w:rPr>
          <w:rFonts w:ascii="Gotham Book" w:hAnsi="Gotham Book"/>
          <w:lang w:val="es-MX"/>
        </w:rPr>
      </w:pPr>
      <w:r w:rsidRPr="00321114">
        <w:rPr>
          <w:rFonts w:ascii="Gotham Book" w:hAnsi="Gotham Book"/>
          <w:u w:val="single"/>
          <w:lang w:val="es-MX"/>
        </w:rPr>
        <w:t xml:space="preserve">(a) Los </w:t>
      </w:r>
      <w:r w:rsidRPr="00321114">
        <w:rPr>
          <w:rFonts w:ascii="Gotham Book" w:hAnsi="Gotham Book"/>
          <w:b/>
          <w:bCs/>
          <w:u w:val="single"/>
          <w:lang w:val="es-MX"/>
        </w:rPr>
        <w:t>Caddo</w:t>
      </w:r>
      <w:r w:rsidRPr="00321114">
        <w:rPr>
          <w:rFonts w:ascii="Gotham Book" w:hAnsi="Gotham Book"/>
          <w:u w:val="single"/>
          <w:lang w:val="es-MX"/>
        </w:rPr>
        <w:t xml:space="preserve"> eran una confederación grande y </w:t>
      </w:r>
      <w:proofErr w:type="gramStart"/>
      <w:r w:rsidRPr="00321114">
        <w:rPr>
          <w:rFonts w:ascii="Gotham Book" w:hAnsi="Gotham Book"/>
          <w:u w:val="single"/>
          <w:lang w:val="es-MX"/>
        </w:rPr>
        <w:t>poderosa  de</w:t>
      </w:r>
      <w:proofErr w:type="gramEnd"/>
      <w:r w:rsidRPr="00321114">
        <w:rPr>
          <w:rFonts w:ascii="Gotham Book" w:hAnsi="Gotham Book"/>
          <w:u w:val="single"/>
          <w:lang w:val="es-MX"/>
        </w:rPr>
        <w:t xml:space="preserve"> tribus que sobresalían en la agricultura y formaban relaciones comerciales y alianzas con otras tribus.</w:t>
      </w:r>
      <w:r w:rsidRPr="00321114">
        <w:rPr>
          <w:rFonts w:ascii="Gotham Book" w:hAnsi="Gotham Book"/>
          <w:lang w:val="es-MX"/>
        </w:rPr>
        <w:t xml:space="preserve"> Vivían en comunidades grandes y bien organizadas en la parte más fértil y rica de Texas: las llanuras costeras del noreste y más allá hasta las actuales Luisiana y Arkansas. </w:t>
      </w:r>
    </w:p>
    <w:p w14:paraId="44DF5F39" w14:textId="48C322CD" w:rsidR="005C2C5C" w:rsidRPr="00321114" w:rsidRDefault="005C2C5C" w:rsidP="005C2C5C">
      <w:pPr>
        <w:spacing w:line="276" w:lineRule="auto"/>
        <w:rPr>
          <w:rFonts w:ascii="Gotham Book" w:hAnsi="Gotham Book"/>
          <w:u w:val="single"/>
          <w:lang w:val="es-MX"/>
        </w:rPr>
      </w:pPr>
      <w:r w:rsidRPr="00321114">
        <w:rPr>
          <w:rFonts w:ascii="Gotham Book" w:hAnsi="Gotham Book"/>
          <w:lang w:val="es-MX"/>
        </w:rPr>
        <w:t xml:space="preserve"> Al sur del Caddo, en otra parte rica de las llanuras costeras </w:t>
      </w:r>
      <w:r w:rsidRPr="00321114">
        <w:rPr>
          <w:rFonts w:ascii="Gotham Book" w:hAnsi="Gotham Book"/>
          <w:u w:val="single"/>
          <w:lang w:val="es-MX"/>
        </w:rPr>
        <w:t xml:space="preserve">(b) los </w:t>
      </w:r>
      <w:r w:rsidRPr="00321114">
        <w:rPr>
          <w:rFonts w:ascii="Gotham Book" w:hAnsi="Gotham Book"/>
          <w:b/>
          <w:bCs/>
          <w:u w:val="single"/>
          <w:lang w:val="es-MX"/>
        </w:rPr>
        <w:t>Atakapa</w:t>
      </w:r>
      <w:r w:rsidRPr="00321114">
        <w:rPr>
          <w:rFonts w:ascii="Gotham Book" w:hAnsi="Gotham Book"/>
          <w:u w:val="single"/>
          <w:lang w:val="es-MX"/>
        </w:rPr>
        <w:t xml:space="preserve"> cultivaron, cazaron y recolectaron recursos con éxito. </w:t>
      </w:r>
      <w:r w:rsidR="00255961" w:rsidRPr="00321114">
        <w:rPr>
          <w:rFonts w:ascii="Gotham Book" w:hAnsi="Gotham Book"/>
          <w:lang w:val="es-MX"/>
        </w:rPr>
        <w:t xml:space="preserve">Más al sur, </w:t>
      </w:r>
      <w:r w:rsidR="001B6ACC" w:rsidRPr="00321114">
        <w:rPr>
          <w:rFonts w:ascii="Gotham Book" w:hAnsi="Gotham Book"/>
          <w:color w:val="000000"/>
          <w:u w:val="single"/>
          <w:shd w:val="clear" w:color="auto" w:fill="FFFFFF"/>
          <w:lang w:val="es-MX"/>
        </w:rPr>
        <w:t xml:space="preserve">los (c) </w:t>
      </w:r>
      <w:r w:rsidR="001B6ACC" w:rsidRPr="00321114">
        <w:rPr>
          <w:rFonts w:ascii="Gotham Book" w:hAnsi="Gotham Book"/>
          <w:b/>
          <w:bCs/>
          <w:color w:val="000000"/>
          <w:u w:val="single"/>
          <w:shd w:val="clear" w:color="auto" w:fill="FFFFFF"/>
          <w:lang w:val="es-MX"/>
        </w:rPr>
        <w:t xml:space="preserve">Karankawa </w:t>
      </w:r>
      <w:r w:rsidR="00255961" w:rsidRPr="00321114">
        <w:rPr>
          <w:rFonts w:ascii="Gotham Book" w:hAnsi="Gotham Book"/>
          <w:color w:val="000000"/>
          <w:u w:val="single"/>
          <w:shd w:val="clear" w:color="auto" w:fill="FFFFFF"/>
          <w:lang w:val="es-MX"/>
        </w:rPr>
        <w:t>vivían en grupos más pequeños que no estaban tan organizados en torno a la agricultura como los Caddo</w:t>
      </w:r>
      <w:r w:rsidR="00255961" w:rsidRPr="00321114">
        <w:rPr>
          <w:rFonts w:ascii="Gotham Book" w:hAnsi="Gotham Book"/>
          <w:lang w:val="es-MX"/>
        </w:rPr>
        <w:t xml:space="preserve">. ¡Es difícil cultivar en pantanos! Más al sur aún, </w:t>
      </w:r>
      <w:r w:rsidRPr="00321114">
        <w:rPr>
          <w:rFonts w:ascii="Gotham Book" w:hAnsi="Gotham Book"/>
          <w:u w:val="single"/>
          <w:lang w:val="es-MX"/>
        </w:rPr>
        <w:t xml:space="preserve">los </w:t>
      </w:r>
      <w:r w:rsidRPr="00321114">
        <w:rPr>
          <w:rFonts w:ascii="Gotham Book" w:hAnsi="Gotham Book"/>
          <w:b/>
          <w:bCs/>
          <w:u w:val="single"/>
          <w:lang w:val="es-MX"/>
        </w:rPr>
        <w:t>coahuiltecos</w:t>
      </w:r>
      <w:r w:rsidRPr="00321114">
        <w:rPr>
          <w:rFonts w:ascii="Gotham Book" w:hAnsi="Gotham Book"/>
          <w:u w:val="single"/>
          <w:lang w:val="es-MX"/>
        </w:rPr>
        <w:t xml:space="preserve"> vivían en la parte más difícil de las llanuras costeras y luchaban regularmente contra la falta de recursos. </w:t>
      </w:r>
    </w:p>
    <w:p w14:paraId="4854F076" w14:textId="4482C907" w:rsidR="005C2C5C" w:rsidRPr="00321114" w:rsidRDefault="005C2C5C" w:rsidP="005C2C5C">
      <w:pPr>
        <w:spacing w:line="276" w:lineRule="auto"/>
        <w:rPr>
          <w:rFonts w:ascii="Gotham Book" w:hAnsi="Gotham Book"/>
          <w:u w:val="single"/>
          <w:lang w:val="es-MX"/>
        </w:rPr>
      </w:pPr>
      <w:r w:rsidRPr="00321114">
        <w:rPr>
          <w:rFonts w:ascii="Gotham Book" w:hAnsi="Gotham Book"/>
          <w:lang w:val="es-MX"/>
        </w:rPr>
        <w:t>Al oeste, las  culturas (</w:t>
      </w:r>
      <w:r w:rsidRPr="00321114">
        <w:rPr>
          <w:rFonts w:ascii="Gotham Book" w:hAnsi="Gotham Book"/>
          <w:u w:val="single"/>
          <w:lang w:val="es-MX"/>
        </w:rPr>
        <w:t xml:space="preserve">e) </w:t>
      </w:r>
      <w:r w:rsidRPr="00321114">
        <w:rPr>
          <w:rFonts w:ascii="Gotham Book" w:hAnsi="Gotham Book"/>
          <w:b/>
          <w:bCs/>
          <w:u w:val="single"/>
          <w:lang w:val="es-MX"/>
        </w:rPr>
        <w:t>Pueblo</w:t>
      </w:r>
      <w:r w:rsidRPr="00321114">
        <w:rPr>
          <w:rFonts w:ascii="Gotham Book" w:hAnsi="Gotham Book"/>
          <w:u w:val="single"/>
          <w:lang w:val="es-MX"/>
        </w:rPr>
        <w:t xml:space="preserve"> de las Montañas y Cuencas habían formado relaciones comerciales con las tribus indias en el actual Nuevo México. Cazaban y participaban en la agricultura, ¡incluso en esta región árida! </w:t>
      </w:r>
    </w:p>
    <w:p w14:paraId="7D99C823" w14:textId="5BD834B6" w:rsidR="005C2C5C" w:rsidRPr="00321114" w:rsidRDefault="005C2C5C" w:rsidP="005C2C5C">
      <w:pPr>
        <w:spacing w:line="276" w:lineRule="auto"/>
        <w:rPr>
          <w:rFonts w:ascii="Gotham Book" w:hAnsi="Gotham Book"/>
          <w:u w:val="single"/>
          <w:lang w:val="es-MX"/>
        </w:rPr>
      </w:pPr>
      <w:r w:rsidRPr="00321114">
        <w:rPr>
          <w:rFonts w:ascii="Gotham Book" w:hAnsi="Gotham Book"/>
          <w:lang w:val="es-MX"/>
        </w:rPr>
        <w:t xml:space="preserve">Los </w:t>
      </w:r>
      <w:r w:rsidRPr="00321114">
        <w:rPr>
          <w:rFonts w:ascii="Gotham Book" w:hAnsi="Gotham Book"/>
          <w:u w:val="single"/>
          <w:lang w:val="es-MX"/>
        </w:rPr>
        <w:t xml:space="preserve">(f) </w:t>
      </w:r>
      <w:r w:rsidRPr="00321114">
        <w:rPr>
          <w:rFonts w:ascii="Gotham Book" w:hAnsi="Gotham Book"/>
          <w:b/>
          <w:bCs/>
          <w:u w:val="single"/>
          <w:lang w:val="es-MX"/>
        </w:rPr>
        <w:t>Wichita</w:t>
      </w:r>
      <w:r w:rsidRPr="00321114">
        <w:rPr>
          <w:rFonts w:ascii="Gotham Book" w:hAnsi="Gotham Book"/>
          <w:u w:val="single"/>
          <w:lang w:val="es-MX"/>
        </w:rPr>
        <w:t xml:space="preserve"> eran un gran grupo de tribus que vivían en la actual Oklahoma y el centro norte de Texas. Vivían de manera similar a los Caddo, participando en la agricultura en sus grandes comunidades.</w:t>
      </w:r>
    </w:p>
    <w:p w14:paraId="0F9FEECA" w14:textId="473094A1" w:rsidR="005C2C5C" w:rsidRPr="00321114" w:rsidRDefault="005C2C5C" w:rsidP="005C2C5C">
      <w:pPr>
        <w:spacing w:line="276" w:lineRule="auto"/>
        <w:rPr>
          <w:rFonts w:ascii="Gotham Book" w:hAnsi="Gotham Book"/>
          <w:u w:val="single"/>
          <w:lang w:val="es-MX"/>
        </w:rPr>
      </w:pPr>
      <w:r w:rsidRPr="00321114">
        <w:rPr>
          <w:rFonts w:ascii="Gotham Book" w:hAnsi="Gotham Book"/>
          <w:lang w:val="es-MX"/>
        </w:rPr>
        <w:t xml:space="preserve">Muy pocas personas vivían en las Grandes Llanuras de Texas. Alrededor de este tiempo, sin embargo, una tribu conocida como </w:t>
      </w:r>
      <w:r w:rsidRPr="00321114">
        <w:rPr>
          <w:rFonts w:ascii="Gotham Book" w:hAnsi="Gotham Book"/>
          <w:u w:val="single"/>
          <w:lang w:val="es-MX"/>
        </w:rPr>
        <w:t xml:space="preserve">(g) los </w:t>
      </w:r>
      <w:r w:rsidRPr="00321114">
        <w:rPr>
          <w:rFonts w:ascii="Gotham Book" w:hAnsi="Gotham Book"/>
          <w:b/>
          <w:bCs/>
          <w:u w:val="single"/>
          <w:lang w:val="es-MX"/>
        </w:rPr>
        <w:t>apaches</w:t>
      </w:r>
      <w:r w:rsidRPr="00321114">
        <w:rPr>
          <w:rFonts w:ascii="Gotham Book" w:hAnsi="Gotham Book"/>
          <w:lang w:val="es-MX"/>
        </w:rPr>
        <w:t xml:space="preserve"> comenzó a dirigirse hacia el sur hacia las llanuras de Texas. Por lo general, vivían en pequeñas bandas o grupos. Los alimentos y los recursos eran escasos. </w:t>
      </w:r>
      <w:r w:rsidRPr="00321114">
        <w:rPr>
          <w:rFonts w:ascii="Gotham Book" w:hAnsi="Gotham Book"/>
          <w:u w:val="single"/>
          <w:lang w:val="es-MX"/>
        </w:rPr>
        <w:t xml:space="preserve">El difícil entorno de las Grandes Llanuras hizo que la vida fuera desafiante y dura para los apaches, que realmente lucharon en las llanuras de Texas, al principio. </w:t>
      </w:r>
    </w:p>
    <w:p w14:paraId="080DA9D2" w14:textId="6D8FB214" w:rsidR="005C2C5C" w:rsidRPr="00321114" w:rsidRDefault="005C2C5C" w:rsidP="005C2C5C">
      <w:pPr>
        <w:spacing w:line="276" w:lineRule="auto"/>
        <w:rPr>
          <w:rFonts w:ascii="Gotham Book" w:hAnsi="Gotham Book"/>
          <w:u w:val="single"/>
          <w:lang w:val="es-MX"/>
        </w:rPr>
      </w:pPr>
      <w:r w:rsidRPr="00321114">
        <w:rPr>
          <w:rFonts w:ascii="Gotham Book" w:hAnsi="Gotham Book"/>
          <w:lang w:val="es-MX"/>
        </w:rPr>
        <w:t xml:space="preserve">Finalmente, muchos mapas de indios de Texas muestran </w:t>
      </w:r>
      <w:r w:rsidRPr="00321114">
        <w:rPr>
          <w:rFonts w:ascii="Gotham Book" w:hAnsi="Gotham Book"/>
          <w:u w:val="single"/>
          <w:lang w:val="es-MX"/>
        </w:rPr>
        <w:t xml:space="preserve">que los (h) </w:t>
      </w:r>
      <w:r w:rsidRPr="00321114">
        <w:rPr>
          <w:rFonts w:ascii="Gotham Book" w:hAnsi="Gotham Book"/>
          <w:b/>
          <w:bCs/>
          <w:u w:val="single"/>
          <w:lang w:val="es-MX"/>
        </w:rPr>
        <w:t>comanches</w:t>
      </w:r>
      <w:r w:rsidRPr="00321114">
        <w:rPr>
          <w:rFonts w:ascii="Gotham Book" w:hAnsi="Gotham Book"/>
          <w:u w:val="single"/>
          <w:lang w:val="es-MX"/>
        </w:rPr>
        <w:t xml:space="preserve"> dominan las Grandes Llanuras de Texas. Esto eventualmente será cierto, pero. . . (¿Estás sentado para esto?). . . en 1500, ¡los comanches ni siquiera existían todavía! </w:t>
      </w:r>
    </w:p>
    <w:p w14:paraId="090AD5E3" w14:textId="3CAF8E7F" w:rsidR="00B42CBC" w:rsidRPr="00321114" w:rsidRDefault="00B42CBC" w:rsidP="00B42CBC">
      <w:pPr>
        <w:spacing w:line="276" w:lineRule="auto"/>
        <w:rPr>
          <w:rFonts w:ascii="Gotham Book" w:hAnsi="Gotham Book"/>
          <w:lang w:val="es-MX"/>
        </w:rPr>
        <w:sectPr w:rsidR="00B42CBC" w:rsidRPr="00321114" w:rsidSect="00B42CBC">
          <w:type w:val="continuous"/>
          <w:pgSz w:w="12240" w:h="15840"/>
          <w:pgMar w:top="1440" w:right="1440" w:bottom="1440" w:left="1440" w:header="720" w:footer="720" w:gutter="0"/>
          <w:cols w:num="2" w:space="720"/>
          <w:docGrid w:linePitch="360"/>
        </w:sectPr>
      </w:pPr>
      <w:r w:rsidRPr="00321114">
        <w:rPr>
          <w:rFonts w:ascii="Gotham Book" w:hAnsi="Gotham Book"/>
          <w:lang w:val="es-MX"/>
        </w:rPr>
        <w:t>Aunque Texas era el hogar de muchos grupos de indígenas, la mayoría de los indios americanos vivían en otros lugares, como el actual México y América del Sur.</w:t>
      </w:r>
    </w:p>
    <w:p w14:paraId="4312C8E8" w14:textId="77777777" w:rsidR="00B42CBC" w:rsidRPr="00321114" w:rsidRDefault="00B42CBC" w:rsidP="005C2C5C">
      <w:pPr>
        <w:spacing w:line="276" w:lineRule="auto"/>
        <w:rPr>
          <w:rFonts w:ascii="Gotham Book" w:hAnsi="Gotham Book"/>
          <w:lang w:val="es-MX"/>
        </w:rPr>
        <w:sectPr w:rsidR="00B42CBC" w:rsidRPr="00321114" w:rsidSect="005C2C5C">
          <w:type w:val="continuous"/>
          <w:pgSz w:w="12240" w:h="15840"/>
          <w:pgMar w:top="1440" w:right="1440" w:bottom="1440" w:left="1440" w:header="720" w:footer="720" w:gutter="0"/>
          <w:cols w:num="2" w:space="720"/>
          <w:docGrid w:linePitch="360"/>
        </w:sectPr>
      </w:pPr>
    </w:p>
    <w:p w14:paraId="02492FE3" w14:textId="77777777" w:rsidR="001B6ACC" w:rsidRPr="00321114" w:rsidRDefault="001B6ACC" w:rsidP="005C2C5C">
      <w:pPr>
        <w:spacing w:line="276" w:lineRule="auto"/>
        <w:rPr>
          <w:rFonts w:ascii="Gotham Book" w:hAnsi="Gotham Book"/>
          <w:b/>
          <w:bCs/>
          <w:sz w:val="32"/>
          <w:szCs w:val="32"/>
          <w:lang w:val="es-MX"/>
        </w:rPr>
      </w:pPr>
    </w:p>
    <w:p w14:paraId="42B23B7B" w14:textId="7EA104FC" w:rsidR="005C2C5C" w:rsidRPr="001B6ACC" w:rsidRDefault="005C2C5C" w:rsidP="005C2C5C">
      <w:pPr>
        <w:spacing w:line="276" w:lineRule="auto"/>
        <w:rPr>
          <w:rFonts w:ascii="Gotham Book" w:hAnsi="Gotham Book"/>
        </w:rPr>
      </w:pPr>
      <w:proofErr w:type="spellStart"/>
      <w:r w:rsidRPr="001B6ACC">
        <w:rPr>
          <w:rFonts w:ascii="Gotham Book" w:hAnsi="Gotham Book"/>
          <w:b/>
          <w:bCs/>
          <w:sz w:val="32"/>
          <w:szCs w:val="32"/>
        </w:rPr>
        <w:t>Parte</w:t>
      </w:r>
      <w:proofErr w:type="spellEnd"/>
      <w:r w:rsidRPr="001B6ACC">
        <w:rPr>
          <w:rFonts w:ascii="Gotham Book" w:hAnsi="Gotham Book"/>
          <w:b/>
          <w:bCs/>
          <w:sz w:val="32"/>
          <w:szCs w:val="32"/>
        </w:rPr>
        <w:t xml:space="preserve"> III: </w:t>
      </w:r>
      <w:proofErr w:type="spellStart"/>
      <w:r w:rsidRPr="001B6ACC">
        <w:rPr>
          <w:rFonts w:ascii="Gotham Book" w:hAnsi="Gotham Book"/>
          <w:b/>
          <w:bCs/>
          <w:sz w:val="32"/>
          <w:szCs w:val="32"/>
        </w:rPr>
        <w:t>Comprensión</w:t>
      </w:r>
      <w:proofErr w:type="spellEnd"/>
      <w:r w:rsidRPr="001B6ACC">
        <w:rPr>
          <w:rFonts w:ascii="Gotham Book" w:hAnsi="Gotham Book"/>
          <w:b/>
          <w:bCs/>
          <w:sz w:val="32"/>
          <w:szCs w:val="32"/>
        </w:rPr>
        <w:t xml:space="preserve"> y </w:t>
      </w:r>
      <w:proofErr w:type="spellStart"/>
      <w:r w:rsidRPr="001B6ACC">
        <w:rPr>
          <w:rFonts w:ascii="Gotham Book" w:hAnsi="Gotham Book"/>
          <w:b/>
          <w:bCs/>
          <w:sz w:val="32"/>
          <w:szCs w:val="32"/>
        </w:rPr>
        <w:t>análisis</w:t>
      </w:r>
      <w:proofErr w:type="spellEnd"/>
    </w:p>
    <w:p w14:paraId="4AA0B74C" w14:textId="77777777" w:rsidR="005C2C5C" w:rsidRPr="001B6ACC" w:rsidRDefault="005C2C5C" w:rsidP="005C2C5C">
      <w:pPr>
        <w:spacing w:line="276" w:lineRule="auto"/>
        <w:rPr>
          <w:rFonts w:ascii="Gotham Book" w:hAnsi="Gotham Book"/>
        </w:rPr>
        <w:sectPr w:rsidR="005C2C5C" w:rsidRPr="001B6ACC" w:rsidSect="005C2C5C">
          <w:type w:val="continuous"/>
          <w:pgSz w:w="12240" w:h="15840"/>
          <w:pgMar w:top="1440" w:right="1440" w:bottom="1440" w:left="1440" w:header="720" w:footer="720" w:gutter="0"/>
          <w:cols w:space="720"/>
          <w:docGrid w:linePitch="360"/>
        </w:sectPr>
      </w:pPr>
      <w:r w:rsidRPr="001B6ACC">
        <w:rPr>
          <w:rFonts w:ascii="Gotham Book" w:hAnsi="Gotham Book"/>
          <w:noProof/>
        </w:rPr>
        <w:drawing>
          <wp:anchor distT="0" distB="0" distL="114300" distR="114300" simplePos="0" relativeHeight="251663360" behindDoc="0" locked="0" layoutInCell="1" allowOverlap="1" wp14:anchorId="6586CAE4" wp14:editId="16843655">
            <wp:simplePos x="0" y="0"/>
            <wp:positionH relativeFrom="margin">
              <wp:align>left</wp:align>
            </wp:positionH>
            <wp:positionV relativeFrom="paragraph">
              <wp:posOffset>106238</wp:posOffset>
            </wp:positionV>
            <wp:extent cx="3210560" cy="2957195"/>
            <wp:effectExtent l="0" t="0" r="8890" b="0"/>
            <wp:wrapSquare wrapText="bothSides"/>
            <wp:docPr id="54472121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21212"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l="9292" r="9292"/>
                    <a:stretch>
                      <a:fillRect/>
                    </a:stretch>
                  </pic:blipFill>
                  <pic:spPr bwMode="auto">
                    <a:xfrm>
                      <a:off x="0" y="0"/>
                      <a:ext cx="3210759" cy="2957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78FA77" w14:textId="77777777" w:rsidR="00030007" w:rsidRPr="001B6ACC" w:rsidRDefault="00030007" w:rsidP="005C2C5C">
      <w:pPr>
        <w:spacing w:line="276" w:lineRule="auto"/>
        <w:rPr>
          <w:rFonts w:ascii="Gotham Book" w:hAnsi="Gotham Book"/>
        </w:rPr>
      </w:pPr>
    </w:p>
    <w:p w14:paraId="0410F47D" w14:textId="77777777" w:rsidR="005C2C5C" w:rsidRPr="001B6ACC" w:rsidRDefault="005C2C5C" w:rsidP="005C2C5C">
      <w:pPr>
        <w:pStyle w:val="ListParagraph"/>
        <w:spacing w:line="276" w:lineRule="auto"/>
        <w:rPr>
          <w:rFonts w:ascii="Gotham Book" w:hAnsi="Gotham Book"/>
        </w:rPr>
      </w:pPr>
    </w:p>
    <w:p w14:paraId="5C3E909C" w14:textId="7D1A4302" w:rsidR="005C2C5C" w:rsidRPr="001B6ACC" w:rsidRDefault="005C2C5C" w:rsidP="005C2C5C">
      <w:pPr>
        <w:pStyle w:val="ListParagraph"/>
        <w:numPr>
          <w:ilvl w:val="0"/>
          <w:numId w:val="2"/>
        </w:numPr>
        <w:spacing w:line="276" w:lineRule="auto"/>
        <w:rPr>
          <w:rFonts w:ascii="Gotham Book" w:hAnsi="Gotham Book"/>
        </w:rPr>
      </w:pPr>
      <w:r w:rsidRPr="00321114">
        <w:rPr>
          <w:rFonts w:ascii="Gotham Book" w:hAnsi="Gotham Book"/>
          <w:lang w:val="es-MX"/>
        </w:rPr>
        <w:t xml:space="preserve">Según el mapa de la izquierda, ¿qué tribu parece ser la más poderosa? </w:t>
      </w:r>
      <w:r w:rsidRPr="001B6ACC">
        <w:rPr>
          <w:rFonts w:ascii="Gotham Book" w:hAnsi="Gotham Book"/>
        </w:rPr>
        <w:t xml:space="preserve">¿Por </w:t>
      </w:r>
      <w:proofErr w:type="spellStart"/>
      <w:r w:rsidRPr="001B6ACC">
        <w:rPr>
          <w:rFonts w:ascii="Gotham Book" w:hAnsi="Gotham Book"/>
        </w:rPr>
        <w:t>qué</w:t>
      </w:r>
      <w:proofErr w:type="spellEnd"/>
      <w:r w:rsidRPr="001B6ACC">
        <w:rPr>
          <w:rFonts w:ascii="Gotham Book" w:hAnsi="Gotham Book"/>
        </w:rPr>
        <w:t>?</w:t>
      </w:r>
    </w:p>
    <w:p w14:paraId="09AA2D2A" w14:textId="77777777" w:rsidR="005C2C5C" w:rsidRPr="001B6ACC" w:rsidRDefault="005C2C5C" w:rsidP="005C2C5C">
      <w:pPr>
        <w:pStyle w:val="ListParagraph"/>
        <w:spacing w:line="276" w:lineRule="auto"/>
        <w:rPr>
          <w:rFonts w:ascii="Gotham Book" w:hAnsi="Gotham Book"/>
        </w:rPr>
      </w:pPr>
    </w:p>
    <w:p w14:paraId="7F7A0AAB" w14:textId="77777777" w:rsidR="00030007" w:rsidRPr="001B6ACC" w:rsidRDefault="00030007" w:rsidP="005C2C5C">
      <w:pPr>
        <w:pStyle w:val="ListParagraph"/>
        <w:spacing w:line="276" w:lineRule="auto"/>
        <w:rPr>
          <w:rFonts w:ascii="Gotham Book" w:hAnsi="Gotham Book"/>
        </w:rPr>
      </w:pPr>
    </w:p>
    <w:p w14:paraId="5B6B4C95" w14:textId="77777777" w:rsidR="00030007" w:rsidRPr="001B6ACC" w:rsidRDefault="00030007" w:rsidP="005C2C5C">
      <w:pPr>
        <w:pStyle w:val="ListParagraph"/>
        <w:spacing w:line="276" w:lineRule="auto"/>
        <w:rPr>
          <w:rFonts w:ascii="Gotham Book" w:hAnsi="Gotham Book"/>
        </w:rPr>
      </w:pPr>
    </w:p>
    <w:p w14:paraId="65467B21" w14:textId="77777777" w:rsidR="00030007" w:rsidRPr="001B6ACC" w:rsidRDefault="00030007" w:rsidP="005C2C5C">
      <w:pPr>
        <w:pStyle w:val="ListParagraph"/>
        <w:spacing w:line="276" w:lineRule="auto"/>
        <w:rPr>
          <w:rFonts w:ascii="Gotham Book" w:hAnsi="Gotham Book"/>
        </w:rPr>
      </w:pPr>
    </w:p>
    <w:p w14:paraId="6B1B1872" w14:textId="77777777" w:rsidR="00030007" w:rsidRPr="001B6ACC" w:rsidRDefault="00030007" w:rsidP="005C2C5C">
      <w:pPr>
        <w:pStyle w:val="ListParagraph"/>
        <w:spacing w:line="276" w:lineRule="auto"/>
        <w:rPr>
          <w:rFonts w:ascii="Gotham Book" w:hAnsi="Gotham Book"/>
        </w:rPr>
      </w:pPr>
    </w:p>
    <w:p w14:paraId="6CB81D85" w14:textId="77777777" w:rsidR="00030007" w:rsidRPr="001B6ACC" w:rsidRDefault="00030007" w:rsidP="005C2C5C">
      <w:pPr>
        <w:pStyle w:val="ListParagraph"/>
        <w:spacing w:line="276" w:lineRule="auto"/>
        <w:rPr>
          <w:rFonts w:ascii="Gotham Book" w:hAnsi="Gotham Book"/>
        </w:rPr>
      </w:pPr>
    </w:p>
    <w:p w14:paraId="44FBAB4E" w14:textId="77777777" w:rsidR="00030007" w:rsidRPr="001B6ACC" w:rsidRDefault="00030007" w:rsidP="005C2C5C">
      <w:pPr>
        <w:pStyle w:val="ListParagraph"/>
        <w:spacing w:line="276" w:lineRule="auto"/>
        <w:rPr>
          <w:rFonts w:ascii="Gotham Book" w:hAnsi="Gotham Book"/>
        </w:rPr>
      </w:pPr>
    </w:p>
    <w:p w14:paraId="22100382" w14:textId="77777777" w:rsidR="00030007" w:rsidRPr="001B6ACC" w:rsidRDefault="00030007" w:rsidP="005C2C5C">
      <w:pPr>
        <w:pStyle w:val="ListParagraph"/>
        <w:spacing w:line="276" w:lineRule="auto"/>
        <w:rPr>
          <w:rFonts w:ascii="Gotham Book" w:hAnsi="Gotham Book"/>
        </w:rPr>
      </w:pPr>
    </w:p>
    <w:p w14:paraId="4C5856BB" w14:textId="77777777" w:rsidR="00030007" w:rsidRPr="001B6ACC" w:rsidRDefault="00030007" w:rsidP="005C2C5C">
      <w:pPr>
        <w:pStyle w:val="ListParagraph"/>
        <w:spacing w:line="276" w:lineRule="auto"/>
        <w:rPr>
          <w:rFonts w:ascii="Gotham Book" w:hAnsi="Gotham Book"/>
        </w:rPr>
      </w:pPr>
    </w:p>
    <w:p w14:paraId="5EBD322B" w14:textId="77777777" w:rsidR="00030007" w:rsidRPr="001B6ACC" w:rsidRDefault="00030007" w:rsidP="005C2C5C">
      <w:pPr>
        <w:pStyle w:val="ListParagraph"/>
        <w:spacing w:line="276" w:lineRule="auto"/>
        <w:rPr>
          <w:rFonts w:ascii="Gotham Book" w:hAnsi="Gotham Book"/>
        </w:rPr>
      </w:pPr>
    </w:p>
    <w:p w14:paraId="2CD00082" w14:textId="77777777" w:rsidR="00030007" w:rsidRPr="001B6ACC" w:rsidRDefault="00030007" w:rsidP="005C2C5C">
      <w:pPr>
        <w:pStyle w:val="ListParagraph"/>
        <w:spacing w:line="276" w:lineRule="auto"/>
        <w:rPr>
          <w:rFonts w:ascii="Gotham Book" w:hAnsi="Gotham Book"/>
        </w:rPr>
      </w:pPr>
    </w:p>
    <w:p w14:paraId="7CBA3886" w14:textId="77777777" w:rsidR="00030007" w:rsidRPr="001B6ACC" w:rsidRDefault="00030007" w:rsidP="005C2C5C">
      <w:pPr>
        <w:pStyle w:val="ListParagraph"/>
        <w:spacing w:line="276" w:lineRule="auto"/>
        <w:rPr>
          <w:rFonts w:ascii="Gotham Book" w:hAnsi="Gotham Book"/>
        </w:rPr>
      </w:pPr>
    </w:p>
    <w:p w14:paraId="673E86FD" w14:textId="77777777" w:rsidR="005C2C5C" w:rsidRPr="001B6ACC" w:rsidRDefault="005C2C5C" w:rsidP="005C2C5C">
      <w:pPr>
        <w:pStyle w:val="ListParagraph"/>
        <w:spacing w:line="276" w:lineRule="auto"/>
        <w:rPr>
          <w:rFonts w:ascii="Gotham Book" w:hAnsi="Gotham Book"/>
        </w:rPr>
      </w:pPr>
    </w:p>
    <w:p w14:paraId="11564214" w14:textId="77777777" w:rsidR="005C2C5C" w:rsidRPr="001B6ACC" w:rsidRDefault="005C2C5C" w:rsidP="00030007">
      <w:pPr>
        <w:spacing w:line="276" w:lineRule="auto"/>
        <w:rPr>
          <w:rFonts w:ascii="Gotham Book" w:hAnsi="Gotham Book"/>
        </w:rPr>
      </w:pPr>
    </w:p>
    <w:p w14:paraId="49B7BCAF" w14:textId="7922163F" w:rsidR="00030007" w:rsidRPr="001B6ACC" w:rsidRDefault="00030007" w:rsidP="00030007">
      <w:pPr>
        <w:spacing w:line="276" w:lineRule="auto"/>
        <w:rPr>
          <w:rFonts w:ascii="Gotham Book" w:hAnsi="Gotham Book"/>
        </w:rPr>
        <w:sectPr w:rsidR="00030007" w:rsidRPr="001B6ACC" w:rsidSect="005C2C5C">
          <w:type w:val="continuous"/>
          <w:pgSz w:w="12240" w:h="15840"/>
          <w:pgMar w:top="1440" w:right="1440" w:bottom="1440" w:left="1440" w:header="720" w:footer="720" w:gutter="0"/>
          <w:cols w:num="2" w:space="720"/>
          <w:docGrid w:linePitch="360"/>
        </w:sectPr>
      </w:pPr>
    </w:p>
    <w:p w14:paraId="28CE621D" w14:textId="77777777" w:rsidR="005C2C5C" w:rsidRPr="00321114" w:rsidRDefault="005C2C5C" w:rsidP="005C2C5C">
      <w:pPr>
        <w:pStyle w:val="ListParagraph"/>
        <w:numPr>
          <w:ilvl w:val="0"/>
          <w:numId w:val="2"/>
        </w:numPr>
        <w:spacing w:line="276" w:lineRule="auto"/>
        <w:rPr>
          <w:rFonts w:ascii="Gotham Book" w:hAnsi="Gotham Book"/>
          <w:lang w:val="es-MX"/>
        </w:rPr>
      </w:pPr>
      <w:r w:rsidRPr="00321114">
        <w:rPr>
          <w:rFonts w:ascii="Gotham Book" w:hAnsi="Gotham Book"/>
          <w:lang w:val="es-MX"/>
        </w:rPr>
        <w:t xml:space="preserve">¿Qué región de Texas estaba MENOS habitada? ¿Por qué es eso, según el pasaje? </w:t>
      </w:r>
    </w:p>
    <w:p w14:paraId="1096C988" w14:textId="77777777" w:rsidR="005C2C5C" w:rsidRPr="00321114" w:rsidRDefault="005C2C5C" w:rsidP="005C2C5C">
      <w:pPr>
        <w:pStyle w:val="ListParagraph"/>
        <w:numPr>
          <w:ilvl w:val="1"/>
          <w:numId w:val="2"/>
        </w:numPr>
        <w:spacing w:line="276" w:lineRule="auto"/>
        <w:rPr>
          <w:rFonts w:ascii="Gotham Book" w:hAnsi="Gotham Book"/>
          <w:lang w:val="es-MX"/>
        </w:rPr>
      </w:pPr>
      <w:r w:rsidRPr="00321114">
        <w:rPr>
          <w:rFonts w:ascii="Gotham Book" w:hAnsi="Gotham Book"/>
          <w:lang w:val="es-MX"/>
        </w:rPr>
        <w:t>las montañas y cuencas; la altitud de las montañas era demasiado alta para ser habitada.</w:t>
      </w:r>
    </w:p>
    <w:p w14:paraId="03BE1577" w14:textId="77777777" w:rsidR="005C2C5C" w:rsidRPr="00321114" w:rsidRDefault="005C2C5C" w:rsidP="005C2C5C">
      <w:pPr>
        <w:pStyle w:val="ListParagraph"/>
        <w:numPr>
          <w:ilvl w:val="1"/>
          <w:numId w:val="2"/>
        </w:numPr>
        <w:spacing w:line="276" w:lineRule="auto"/>
        <w:rPr>
          <w:rFonts w:ascii="Gotham Book" w:hAnsi="Gotham Book"/>
          <w:lang w:val="es-MX"/>
        </w:rPr>
      </w:pPr>
      <w:r w:rsidRPr="00321114">
        <w:rPr>
          <w:rFonts w:ascii="Gotham Book" w:hAnsi="Gotham Book"/>
          <w:lang w:val="es-MX"/>
        </w:rPr>
        <w:t>las llanuras costeras; La región se inundaba con demasiada frecuencia para ser habitada con éxito.</w:t>
      </w:r>
    </w:p>
    <w:p w14:paraId="2E4A2C68" w14:textId="77777777" w:rsidR="005C2C5C" w:rsidRPr="00321114" w:rsidRDefault="005C2C5C" w:rsidP="005C2C5C">
      <w:pPr>
        <w:pStyle w:val="ListParagraph"/>
        <w:numPr>
          <w:ilvl w:val="1"/>
          <w:numId w:val="2"/>
        </w:numPr>
        <w:spacing w:line="276" w:lineRule="auto"/>
        <w:rPr>
          <w:rFonts w:ascii="Gotham Book" w:hAnsi="Gotham Book"/>
          <w:lang w:val="es-MX"/>
        </w:rPr>
      </w:pPr>
      <w:r w:rsidRPr="00321114">
        <w:rPr>
          <w:rFonts w:ascii="Gotham Book" w:hAnsi="Gotham Book"/>
          <w:lang w:val="es-MX"/>
        </w:rPr>
        <w:t>Las Grandes Llanuras; Había tan pocos recursos que la habitación era difícil.</w:t>
      </w:r>
    </w:p>
    <w:p w14:paraId="6E9651C4" w14:textId="77777777" w:rsidR="005C2C5C" w:rsidRPr="00321114" w:rsidRDefault="005C2C5C" w:rsidP="005C2C5C">
      <w:pPr>
        <w:pStyle w:val="ListParagraph"/>
        <w:numPr>
          <w:ilvl w:val="1"/>
          <w:numId w:val="2"/>
        </w:numPr>
        <w:spacing w:line="276" w:lineRule="auto"/>
        <w:rPr>
          <w:rFonts w:ascii="Gotham Book" w:hAnsi="Gotham Book"/>
          <w:strike/>
          <w:lang w:val="es-MX"/>
        </w:rPr>
      </w:pPr>
      <w:r w:rsidRPr="00321114">
        <w:rPr>
          <w:rFonts w:ascii="Gotham Book" w:hAnsi="Gotham Book"/>
          <w:strike/>
          <w:lang w:val="es-MX"/>
        </w:rPr>
        <w:t>Las llanuras centrales del norte; El clima era demasiado duro para ser habitado.</w:t>
      </w:r>
    </w:p>
    <w:p w14:paraId="17CBD10E" w14:textId="77777777" w:rsidR="005C2C5C" w:rsidRPr="00321114" w:rsidRDefault="005C2C5C" w:rsidP="005C2C5C">
      <w:pPr>
        <w:pStyle w:val="ListParagraph"/>
        <w:spacing w:line="276" w:lineRule="auto"/>
        <w:ind w:left="1440"/>
        <w:rPr>
          <w:rFonts w:ascii="Gotham Book" w:hAnsi="Gotham Book"/>
          <w:lang w:val="es-MX"/>
        </w:rPr>
      </w:pPr>
    </w:p>
    <w:p w14:paraId="011FBB84" w14:textId="77777777" w:rsidR="005C2C5C" w:rsidRPr="00321114" w:rsidRDefault="005C2C5C" w:rsidP="005C2C5C">
      <w:pPr>
        <w:pStyle w:val="ListParagraph"/>
        <w:numPr>
          <w:ilvl w:val="0"/>
          <w:numId w:val="2"/>
        </w:numPr>
        <w:spacing w:line="276" w:lineRule="auto"/>
        <w:rPr>
          <w:rFonts w:ascii="Gotham Book" w:hAnsi="Gotham Book"/>
          <w:lang w:val="es-MX"/>
        </w:rPr>
      </w:pPr>
      <w:r w:rsidRPr="00321114">
        <w:rPr>
          <w:rFonts w:ascii="Gotham Book" w:hAnsi="Gotham Book"/>
          <w:lang w:val="es-MX"/>
        </w:rPr>
        <w:t xml:space="preserve">¿Por qué crees que parte de la escritura en el mapa se extiende más allá de las fronteras modernas de Texas? </w:t>
      </w:r>
    </w:p>
    <w:p w14:paraId="3969579F" w14:textId="77777777" w:rsidR="005C2C5C" w:rsidRPr="00321114" w:rsidRDefault="005C2C5C" w:rsidP="005C2C5C">
      <w:pPr>
        <w:pStyle w:val="ListParagraph"/>
        <w:numPr>
          <w:ilvl w:val="1"/>
          <w:numId w:val="2"/>
        </w:numPr>
        <w:spacing w:line="276" w:lineRule="auto"/>
        <w:rPr>
          <w:rFonts w:ascii="Gotham Book" w:hAnsi="Gotham Book"/>
          <w:lang w:val="es-MX"/>
        </w:rPr>
      </w:pPr>
      <w:r w:rsidRPr="00321114">
        <w:rPr>
          <w:rFonts w:ascii="Gotham Book" w:hAnsi="Gotham Book"/>
          <w:lang w:val="es-MX"/>
        </w:rPr>
        <w:t>Porque las tribus querían vivir en más de un estado para tener acceso a más recursos.</w:t>
      </w:r>
    </w:p>
    <w:p w14:paraId="19535019" w14:textId="77777777" w:rsidR="005C2C5C" w:rsidRPr="00321114" w:rsidRDefault="005C2C5C" w:rsidP="005C2C5C">
      <w:pPr>
        <w:pStyle w:val="ListParagraph"/>
        <w:numPr>
          <w:ilvl w:val="1"/>
          <w:numId w:val="2"/>
        </w:numPr>
        <w:spacing w:line="276" w:lineRule="auto"/>
        <w:rPr>
          <w:rFonts w:ascii="Gotham Book" w:hAnsi="Gotham Book"/>
          <w:lang w:val="es-MX"/>
        </w:rPr>
      </w:pPr>
      <w:r w:rsidRPr="00321114">
        <w:rPr>
          <w:rFonts w:ascii="Gotham Book" w:hAnsi="Gotham Book"/>
          <w:lang w:val="es-MX"/>
        </w:rPr>
        <w:t xml:space="preserve">Porque las fronteras de Texas que conocemos hoy no existían en ese momento. </w:t>
      </w:r>
    </w:p>
    <w:p w14:paraId="2C348C26" w14:textId="0A59342E" w:rsidR="005C2C5C" w:rsidRPr="00321114" w:rsidRDefault="005C2C5C" w:rsidP="005C2C5C">
      <w:pPr>
        <w:pStyle w:val="ListParagraph"/>
        <w:numPr>
          <w:ilvl w:val="1"/>
          <w:numId w:val="2"/>
        </w:numPr>
        <w:spacing w:line="276" w:lineRule="auto"/>
        <w:rPr>
          <w:rFonts w:ascii="Gotham Book" w:hAnsi="Gotham Book"/>
          <w:lang w:val="es-MX"/>
        </w:rPr>
      </w:pPr>
      <w:r w:rsidRPr="00321114">
        <w:rPr>
          <w:rFonts w:ascii="Gotham Book" w:hAnsi="Gotham Book"/>
          <w:lang w:val="es-MX"/>
        </w:rPr>
        <w:t>Porque las tribus más agresivas expulsaron a las tribus menos poderosas del estado.</w:t>
      </w:r>
    </w:p>
    <w:p w14:paraId="26589428" w14:textId="24E9FE95" w:rsidR="005C2C5C" w:rsidRPr="00321114" w:rsidRDefault="005C2C5C" w:rsidP="005C2C5C">
      <w:pPr>
        <w:pStyle w:val="ListParagraph"/>
        <w:numPr>
          <w:ilvl w:val="1"/>
          <w:numId w:val="2"/>
        </w:numPr>
        <w:spacing w:line="276" w:lineRule="auto"/>
        <w:rPr>
          <w:rFonts w:ascii="Gotham Book" w:hAnsi="Gotham Book"/>
          <w:lang w:val="es-MX"/>
        </w:rPr>
      </w:pPr>
      <w:r w:rsidRPr="00321114">
        <w:rPr>
          <w:rFonts w:ascii="Gotham Book" w:hAnsi="Gotham Book"/>
          <w:strike/>
          <w:lang w:val="es-MX"/>
        </w:rPr>
        <w:lastRenderedPageBreak/>
        <w:t xml:space="preserve">Todas las respuestas son correctas. </w:t>
      </w:r>
    </w:p>
    <w:p w14:paraId="2F389A6C" w14:textId="77777777" w:rsidR="005C2C5C" w:rsidRPr="00321114" w:rsidRDefault="005C2C5C" w:rsidP="005C2C5C">
      <w:pPr>
        <w:rPr>
          <w:rFonts w:ascii="Gotham Book" w:hAnsi="Gotham Book"/>
          <w:lang w:val="es-MX"/>
        </w:rPr>
      </w:pPr>
    </w:p>
    <w:p w14:paraId="1E27906C" w14:textId="021C8E61" w:rsidR="0065438C" w:rsidRPr="00321114" w:rsidRDefault="0065438C">
      <w:pPr>
        <w:rPr>
          <w:rFonts w:ascii="Gotham Book" w:hAnsi="Gotham Book"/>
          <w:lang w:val="es-MX"/>
        </w:rPr>
      </w:pPr>
    </w:p>
    <w:sectPr w:rsidR="0065438C" w:rsidRPr="00321114" w:rsidSect="005C2C5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B12B" w14:textId="77777777" w:rsidR="00452C72" w:rsidRDefault="00452C72">
      <w:pPr>
        <w:spacing w:after="0" w:line="240" w:lineRule="auto"/>
      </w:pPr>
      <w:r>
        <w:separator/>
      </w:r>
    </w:p>
  </w:endnote>
  <w:endnote w:type="continuationSeparator" w:id="0">
    <w:p w14:paraId="01F52919" w14:textId="77777777" w:rsidR="00452C72" w:rsidRDefault="0045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7281"/>
      <w:docPartObj>
        <w:docPartGallery w:val="Page Numbers (Bottom of Page)"/>
        <w:docPartUnique/>
      </w:docPartObj>
    </w:sdtPr>
    <w:sdtEndPr>
      <w:rPr>
        <w:noProof/>
      </w:rPr>
    </w:sdtEndPr>
    <w:sdtContent>
      <w:p w14:paraId="7469D590" w14:textId="468EA5DC" w:rsidR="005C2C5C" w:rsidRDefault="00FC4801">
        <w:pPr>
          <w:pStyle w:val="Footer"/>
          <w:jc w:val="center"/>
        </w:pPr>
        <w:r>
          <w:rPr>
            <w:noProof/>
            <w:sz w:val="18"/>
            <w:szCs w:val="18"/>
          </w:rPr>
          <w:drawing>
            <wp:anchor distT="0" distB="0" distL="114300" distR="114300" simplePos="0" relativeHeight="251659264" behindDoc="1" locked="0" layoutInCell="1" allowOverlap="1" wp14:anchorId="053C8DDC" wp14:editId="5D173C35">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C2C5C">
          <w:fldChar w:fldCharType="begin"/>
        </w:r>
        <w:r w:rsidR="005C2C5C">
          <w:instrText xml:space="preserve"> PAGE   \* MERGEFORMAT </w:instrText>
        </w:r>
        <w:r w:rsidR="005C2C5C">
          <w:fldChar w:fldCharType="separate"/>
        </w:r>
        <w:r w:rsidR="005C2C5C">
          <w:rPr>
            <w:noProof/>
          </w:rPr>
          <w:t>2</w:t>
        </w:r>
        <w:r w:rsidR="005C2C5C">
          <w:rPr>
            <w:noProof/>
          </w:rPr>
          <w:fldChar w:fldCharType="end"/>
        </w:r>
        <w:r>
          <w:rPr>
            <w:noProof/>
          </w:rPr>
          <w:t xml:space="preserve">  </w:t>
        </w:r>
      </w:p>
    </w:sdtContent>
  </w:sdt>
  <w:p w14:paraId="1B32F72A" w14:textId="77777777" w:rsidR="005C2C5C" w:rsidRDefault="005C2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1575" w14:textId="77777777" w:rsidR="00452C72" w:rsidRDefault="00452C72">
      <w:pPr>
        <w:spacing w:after="0" w:line="240" w:lineRule="auto"/>
      </w:pPr>
      <w:r>
        <w:separator/>
      </w:r>
    </w:p>
  </w:footnote>
  <w:footnote w:type="continuationSeparator" w:id="0">
    <w:p w14:paraId="55E79542" w14:textId="77777777" w:rsidR="00452C72" w:rsidRDefault="00452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CC31" w14:textId="7BF72132" w:rsidR="001B6ACC" w:rsidRDefault="001B6ACC">
    <w:pPr>
      <w:pStyle w:val="Header"/>
    </w:pPr>
    <w:r w:rsidRPr="001B6ACC">
      <w:rPr>
        <w:rFonts w:ascii="Gotham Book" w:hAnsi="Gotham Book"/>
        <w:noProof/>
      </w:rPr>
      <w:drawing>
        <wp:anchor distT="0" distB="0" distL="114300" distR="114300" simplePos="0" relativeHeight="251658240" behindDoc="1" locked="0" layoutInCell="1" allowOverlap="1" wp14:anchorId="52C1754C" wp14:editId="2ACAB524">
          <wp:simplePos x="0" y="0"/>
          <wp:positionH relativeFrom="column">
            <wp:posOffset>0</wp:posOffset>
          </wp:positionH>
          <wp:positionV relativeFrom="paragraph">
            <wp:posOffset>-262074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3E6"/>
    <w:multiLevelType w:val="hybridMultilevel"/>
    <w:tmpl w:val="E15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572A9A"/>
    <w:multiLevelType w:val="hybridMultilevel"/>
    <w:tmpl w:val="7E145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79339">
    <w:abstractNumId w:val="0"/>
  </w:num>
  <w:num w:numId="2" w16cid:durableId="757143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E4"/>
    <w:rsid w:val="00025E44"/>
    <w:rsid w:val="00030007"/>
    <w:rsid w:val="00067673"/>
    <w:rsid w:val="00077554"/>
    <w:rsid w:val="000D7FF4"/>
    <w:rsid w:val="000F6418"/>
    <w:rsid w:val="001B4B2F"/>
    <w:rsid w:val="001B6ACC"/>
    <w:rsid w:val="00245FE4"/>
    <w:rsid w:val="00255961"/>
    <w:rsid w:val="00321114"/>
    <w:rsid w:val="003B1D99"/>
    <w:rsid w:val="003B770E"/>
    <w:rsid w:val="00452C72"/>
    <w:rsid w:val="00484D6A"/>
    <w:rsid w:val="00494005"/>
    <w:rsid w:val="004D19D7"/>
    <w:rsid w:val="005C2C5C"/>
    <w:rsid w:val="005C5B22"/>
    <w:rsid w:val="005E0E3D"/>
    <w:rsid w:val="0065438C"/>
    <w:rsid w:val="006804AE"/>
    <w:rsid w:val="007B3F99"/>
    <w:rsid w:val="00963012"/>
    <w:rsid w:val="009F745E"/>
    <w:rsid w:val="009F7AC1"/>
    <w:rsid w:val="00A93F43"/>
    <w:rsid w:val="00B42CBC"/>
    <w:rsid w:val="00BD507D"/>
    <w:rsid w:val="00C10F75"/>
    <w:rsid w:val="00DB13E4"/>
    <w:rsid w:val="00DC64B6"/>
    <w:rsid w:val="00EE36BA"/>
    <w:rsid w:val="00FA4F0A"/>
    <w:rsid w:val="00FC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15D64"/>
  <w15:chartTrackingRefBased/>
  <w15:docId w15:val="{A9BA5B26-D344-4DA2-BD38-96964F1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5C"/>
  </w:style>
  <w:style w:type="paragraph" w:styleId="Heading1">
    <w:name w:val="heading 1"/>
    <w:basedOn w:val="Normal"/>
    <w:next w:val="Normal"/>
    <w:link w:val="Heading1Char"/>
    <w:uiPriority w:val="9"/>
    <w:qFormat/>
    <w:rsid w:val="00DB1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E4"/>
    <w:rPr>
      <w:rFonts w:eastAsiaTheme="majorEastAsia" w:cstheme="majorBidi"/>
      <w:color w:val="272727" w:themeColor="text1" w:themeTint="D8"/>
    </w:rPr>
  </w:style>
  <w:style w:type="paragraph" w:styleId="Title">
    <w:name w:val="Title"/>
    <w:basedOn w:val="Normal"/>
    <w:next w:val="Normal"/>
    <w:link w:val="TitleChar"/>
    <w:uiPriority w:val="10"/>
    <w:qFormat/>
    <w:rsid w:val="00DB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E4"/>
    <w:pPr>
      <w:spacing w:before="160"/>
      <w:jc w:val="center"/>
    </w:pPr>
    <w:rPr>
      <w:i/>
      <w:iCs/>
      <w:color w:val="404040" w:themeColor="text1" w:themeTint="BF"/>
    </w:rPr>
  </w:style>
  <w:style w:type="character" w:customStyle="1" w:styleId="QuoteChar">
    <w:name w:val="Quote Char"/>
    <w:basedOn w:val="DefaultParagraphFont"/>
    <w:link w:val="Quote"/>
    <w:uiPriority w:val="29"/>
    <w:rsid w:val="00DB13E4"/>
    <w:rPr>
      <w:i/>
      <w:iCs/>
      <w:color w:val="404040" w:themeColor="text1" w:themeTint="BF"/>
    </w:rPr>
  </w:style>
  <w:style w:type="paragraph" w:styleId="ListParagraph">
    <w:name w:val="List Paragraph"/>
    <w:basedOn w:val="Normal"/>
    <w:uiPriority w:val="34"/>
    <w:qFormat/>
    <w:rsid w:val="00DB13E4"/>
    <w:pPr>
      <w:ind w:left="720"/>
      <w:contextualSpacing/>
    </w:pPr>
  </w:style>
  <w:style w:type="character" w:styleId="IntenseEmphasis">
    <w:name w:val="Intense Emphasis"/>
    <w:basedOn w:val="DefaultParagraphFont"/>
    <w:uiPriority w:val="21"/>
    <w:qFormat/>
    <w:rsid w:val="00DB13E4"/>
    <w:rPr>
      <w:i/>
      <w:iCs/>
      <w:color w:val="0F4761" w:themeColor="accent1" w:themeShade="BF"/>
    </w:rPr>
  </w:style>
  <w:style w:type="paragraph" w:styleId="IntenseQuote">
    <w:name w:val="Intense Quote"/>
    <w:basedOn w:val="Normal"/>
    <w:next w:val="Normal"/>
    <w:link w:val="IntenseQuoteChar"/>
    <w:uiPriority w:val="30"/>
    <w:qFormat/>
    <w:rsid w:val="00DB1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3E4"/>
    <w:rPr>
      <w:i/>
      <w:iCs/>
      <w:color w:val="0F4761" w:themeColor="accent1" w:themeShade="BF"/>
    </w:rPr>
  </w:style>
  <w:style w:type="character" w:styleId="IntenseReference">
    <w:name w:val="Intense Reference"/>
    <w:basedOn w:val="DefaultParagraphFont"/>
    <w:uiPriority w:val="32"/>
    <w:qFormat/>
    <w:rsid w:val="00DB13E4"/>
    <w:rPr>
      <w:b/>
      <w:bCs/>
      <w:smallCaps/>
      <w:color w:val="0F4761" w:themeColor="accent1" w:themeShade="BF"/>
      <w:spacing w:val="5"/>
    </w:rPr>
  </w:style>
  <w:style w:type="character" w:styleId="Strong">
    <w:name w:val="Strong"/>
    <w:basedOn w:val="DefaultParagraphFont"/>
    <w:uiPriority w:val="22"/>
    <w:qFormat/>
    <w:rsid w:val="005C2C5C"/>
    <w:rPr>
      <w:b/>
      <w:bCs/>
    </w:rPr>
  </w:style>
  <w:style w:type="table" w:styleId="TableGrid">
    <w:name w:val="Table Grid"/>
    <w:basedOn w:val="TableNormal"/>
    <w:uiPriority w:val="39"/>
    <w:rsid w:val="005C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C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5C"/>
  </w:style>
  <w:style w:type="paragraph" w:styleId="Header">
    <w:name w:val="header"/>
    <w:basedOn w:val="Normal"/>
    <w:link w:val="HeaderChar"/>
    <w:uiPriority w:val="99"/>
    <w:unhideWhenUsed/>
    <w:rsid w:val="001B6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CC"/>
  </w:style>
  <w:style w:type="character" w:styleId="PlaceholderText">
    <w:name w:val="Placeholder Text"/>
    <w:basedOn w:val="DefaultParagraphFont"/>
    <w:uiPriority w:val="99"/>
    <w:semiHidden/>
    <w:rsid w:val="003211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B415823C-3F9A-4EF3-8EC1-6ADD1A3358B7}"/>
</file>

<file path=customXml/itemProps2.xml><?xml version="1.0" encoding="utf-8"?>
<ds:datastoreItem xmlns:ds="http://schemas.openxmlformats.org/officeDocument/2006/customXml" ds:itemID="{2F06AF39-42DA-4C39-9248-7E7A10F107FA}">
  <ds:schemaRefs>
    <ds:schemaRef ds:uri="http://schemas.microsoft.com/sharepoint/v3/contenttype/forms"/>
  </ds:schemaRefs>
</ds:datastoreItem>
</file>

<file path=customXml/itemProps3.xml><?xml version="1.0" encoding="utf-8"?>
<ds:datastoreItem xmlns:ds="http://schemas.openxmlformats.org/officeDocument/2006/customXml" ds:itemID="{466DE8DD-F76B-4221-B7CD-2BDCA0B49F1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2024-07-12T14:25:00Z</dcterms:created>
  <dcterms:modified xsi:type="dcterms:W3CDTF">2025-11-06T00:43:00Z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