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B66D" w14:textId="7E05FA2E" w:rsidR="00F27736" w:rsidRDefault="00F27736" w:rsidP="00F27736">
      <w:pPr>
        <w:spacing w:after="0" w:line="276" w:lineRule="auto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81959139"/>
      <w:bookmarkStart w:id="1" w:name="_Hlk185500731"/>
      <w:bookmarkStart w:id="2" w:name="_Hlk210221440"/>
      <w:r w:rsidRPr="00085581">
        <w:rPr>
          <w:rStyle w:val="Strong"/>
          <w:rFonts w:ascii="Gotham Book" w:hAnsi="Gotham Book"/>
          <w:b w:val="0"/>
          <w:bCs w:val="0"/>
          <w:color w:val="000000" w:themeColor="text1"/>
          <w:sz w:val="52"/>
          <w:szCs w:val="22"/>
        </w:rPr>
        <w:t xml:space="preserve">¿Cuál es la historia? </w:t>
      </w:r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Avanzado</w:t>
      </w:r>
    </w:p>
    <w:p w14:paraId="34614F03" w14:textId="283B4E67" w:rsidR="00F27736" w:rsidRPr="008D7B34" w:rsidRDefault="00F27736" w:rsidP="00F27736">
      <w:pPr>
        <w:spacing w:after="0" w:line="276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9: Reconstrucción</w:t>
      </w:r>
    </w:p>
    <w:p w14:paraId="1420F0A6" w14:textId="77777777" w:rsidR="00F27736" w:rsidRPr="008D7B34" w:rsidRDefault="00F27736" w:rsidP="00F27736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F27736" w:rsidRPr="008D7B34" w14:paraId="62683BA8" w14:textId="77777777" w:rsidTr="00F1160B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BCB984" w14:textId="77777777" w:rsidR="00F27736" w:rsidRPr="008D7B34" w:rsidRDefault="00F27736" w:rsidP="00F1160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25D30C" w14:textId="77777777" w:rsidR="00F27736" w:rsidRPr="008D7B34" w:rsidRDefault="00F27736" w:rsidP="00F1160B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1E41E2" w14:textId="77777777" w:rsidR="00F27736" w:rsidRPr="008D7B34" w:rsidRDefault="00F27736" w:rsidP="00F1160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D262BA" w14:textId="77777777" w:rsidR="00F27736" w:rsidRPr="008D7B34" w:rsidRDefault="00F27736" w:rsidP="00F1160B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225B80" w14:textId="77777777" w:rsidR="00F27736" w:rsidRPr="008D7B34" w:rsidRDefault="00F27736" w:rsidP="00F1160B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D1D26D9" w14:textId="77777777" w:rsidR="00F27736" w:rsidRPr="008D7B34" w:rsidRDefault="00F27736" w:rsidP="00F1160B">
            <w:pPr>
              <w:rPr>
                <w:rFonts w:ascii="Gotham Book" w:hAnsi="Gotham Book"/>
              </w:rPr>
            </w:pPr>
          </w:p>
        </w:tc>
      </w:tr>
      <w:bookmarkEnd w:id="0"/>
      <w:bookmarkEnd w:id="1"/>
    </w:tbl>
    <w:p w14:paraId="53C57A5D" w14:textId="77777777" w:rsidR="00F27736" w:rsidRDefault="00F27736" w:rsidP="00F27736">
      <w:pPr>
        <w:spacing w:after="0" w:line="240" w:lineRule="auto"/>
        <w:rPr>
          <w:b/>
          <w:bCs/>
          <w:i/>
          <w:iCs/>
          <w:color w:val="000000" w:themeColor="text1"/>
          <w:sz w:val="28"/>
          <w:szCs w:val="32"/>
        </w:rPr>
      </w:pPr>
    </w:p>
    <w:p w14:paraId="59F435EC" w14:textId="77777777" w:rsidR="00F27736" w:rsidRPr="00CB3D85" w:rsidRDefault="00F27736" w:rsidP="00F27736">
      <w:pPr>
        <w:spacing w:after="0" w:line="240" w:lineRule="auto"/>
        <w:jc w:val="center"/>
        <w:rPr>
          <w:rFonts w:ascii="Gotham Book" w:hAnsi="Gotham Book"/>
          <w:b/>
          <w:bCs/>
          <w:color w:val="000000" w:themeColor="text1"/>
          <w:sz w:val="32"/>
          <w:szCs w:val="32"/>
        </w:rPr>
      </w:pPr>
      <w:bookmarkStart w:id="3" w:name="_Hlk206595644"/>
      <w:r w:rsidRPr="00CB3D85">
        <w:rPr>
          <w:rFonts w:ascii="Gotham Book" w:hAnsi="Gotham Book"/>
          <w:b/>
          <w:bCs/>
          <w:color w:val="000000" w:themeColor="text1"/>
          <w:sz w:val="32"/>
          <w:szCs w:val="32"/>
        </w:rPr>
        <w:t>Eventos significativos</w:t>
      </w:r>
    </w:p>
    <w:bookmarkEnd w:id="3"/>
    <w:p w14:paraId="08C58D68" w14:textId="77777777" w:rsidR="00F27736" w:rsidRPr="00CB3D85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20"/>
          <w:szCs w:val="20"/>
        </w:rPr>
      </w:pPr>
      <w:r w:rsidRPr="00CB3D85">
        <w:rPr>
          <w:rFonts w:ascii="Gotham Book" w:hAnsi="Gotham Book"/>
          <w:b/>
          <w:bCs/>
          <w:i/>
          <w:iCs/>
          <w:color w:val="747474" w:themeColor="background2" w:themeShade="80"/>
          <w:sz w:val="20"/>
          <w:szCs w:val="20"/>
        </w:rPr>
        <w:t xml:space="preserve"> </w:t>
      </w:r>
    </w:p>
    <w:p w14:paraId="1DCE8D20" w14:textId="77777777" w:rsidR="00F27736" w:rsidRPr="007820A7" w:rsidRDefault="00F27736" w:rsidP="00F27736">
      <w:pPr>
        <w:pStyle w:val="ListParagraph"/>
        <w:numPr>
          <w:ilvl w:val="0"/>
          <w:numId w:val="1"/>
        </w:numPr>
        <w:spacing w:after="0" w:line="240" w:lineRule="auto"/>
        <w:rPr>
          <w:rFonts w:ascii="Gotham Book" w:hAnsi="Gotham Book"/>
          <w:color w:val="000000" w:themeColor="text1"/>
        </w:rPr>
      </w:pPr>
      <w:r w:rsidRPr="007820A7">
        <w:rPr>
          <w:rFonts w:ascii="Gotham Book" w:hAnsi="Gotham Book"/>
          <w:color w:val="000000" w:themeColor="text1"/>
        </w:rPr>
        <w:t>Lee cada pasaje sobre un tema relevante durante la era de la Guerra Civil.</w:t>
      </w:r>
    </w:p>
    <w:p w14:paraId="1808BCE6" w14:textId="77777777" w:rsidR="00F27736" w:rsidRPr="007820A7" w:rsidRDefault="00F27736" w:rsidP="00F27736">
      <w:pPr>
        <w:pStyle w:val="ListParagraph"/>
        <w:numPr>
          <w:ilvl w:val="0"/>
          <w:numId w:val="1"/>
        </w:numPr>
        <w:spacing w:after="0" w:line="240" w:lineRule="auto"/>
        <w:rPr>
          <w:rFonts w:ascii="Gotham Book" w:hAnsi="Gotham Book"/>
          <w:color w:val="000000" w:themeColor="text1"/>
        </w:rPr>
      </w:pPr>
      <w:r w:rsidRPr="007820A7">
        <w:rPr>
          <w:rFonts w:ascii="Gotham Book" w:hAnsi="Gotham Book"/>
          <w:color w:val="000000" w:themeColor="text1"/>
        </w:rPr>
        <w:t>Completa tu gráfico colocando cada evento en el orden correcto según el orden de las lecturas.</w:t>
      </w:r>
    </w:p>
    <w:p w14:paraId="224386D8" w14:textId="77777777" w:rsidR="00F27736" w:rsidRPr="007820A7" w:rsidRDefault="00F27736" w:rsidP="00F27736">
      <w:pPr>
        <w:pStyle w:val="ListParagraph"/>
        <w:numPr>
          <w:ilvl w:val="0"/>
          <w:numId w:val="1"/>
        </w:numPr>
        <w:spacing w:after="0" w:line="240" w:lineRule="auto"/>
        <w:rPr>
          <w:rFonts w:ascii="Gotham Book" w:hAnsi="Gotham Book"/>
          <w:color w:val="000000" w:themeColor="text1"/>
        </w:rPr>
      </w:pPr>
      <w:r w:rsidRPr="007820A7">
        <w:rPr>
          <w:rFonts w:ascii="Gotham Book" w:hAnsi="Gotham Book"/>
          <w:color w:val="000000" w:themeColor="text1"/>
        </w:rPr>
        <w:t xml:space="preserve">Escribe el título del evento y la fecha en que ocurrió. </w:t>
      </w:r>
      <w:r w:rsidRPr="007820A7">
        <w:rPr>
          <w:rFonts w:ascii="Gotham Book" w:hAnsi="Gotham Book"/>
          <w:b/>
          <w:bCs/>
          <w:color w:val="000000" w:themeColor="text1"/>
        </w:rPr>
        <w:t xml:space="preserve">NOTA: </w:t>
      </w:r>
      <w:r w:rsidRPr="007820A7">
        <w:rPr>
          <w:rFonts w:ascii="Gotham Book" w:hAnsi="Gotham Book"/>
          <w:color w:val="000000" w:themeColor="text1"/>
        </w:rPr>
        <w:t xml:space="preserve">Algunos eventos pueden estar </w:t>
      </w:r>
      <w:r w:rsidRPr="007820A7">
        <w:rPr>
          <w:rFonts w:ascii="Gotham Book" w:hAnsi="Gotham Book"/>
          <w:b/>
          <w:bCs/>
          <w:color w:val="000000" w:themeColor="text1"/>
        </w:rPr>
        <w:t>en curso.</w:t>
      </w:r>
      <w:r w:rsidRPr="007820A7">
        <w:rPr>
          <w:rFonts w:ascii="Gotham Book" w:hAnsi="Gotham Book"/>
          <w:color w:val="000000" w:themeColor="text1"/>
        </w:rPr>
        <w:t xml:space="preserve"> Algunas lecturas pueden tener más de un evento. Anota todas las fechas importantes. </w:t>
      </w:r>
    </w:p>
    <w:p w14:paraId="1398C44B" w14:textId="77777777" w:rsidR="00F27736" w:rsidRPr="007820A7" w:rsidRDefault="00F27736" w:rsidP="00F27736">
      <w:pPr>
        <w:pStyle w:val="ListParagraph"/>
        <w:numPr>
          <w:ilvl w:val="0"/>
          <w:numId w:val="1"/>
        </w:numPr>
        <w:spacing w:after="0" w:line="240" w:lineRule="auto"/>
        <w:rPr>
          <w:rFonts w:ascii="Gotham Book" w:hAnsi="Gotham Book"/>
          <w:color w:val="000000" w:themeColor="text1"/>
        </w:rPr>
      </w:pPr>
      <w:r w:rsidRPr="007820A7">
        <w:rPr>
          <w:rFonts w:ascii="Gotham Book" w:hAnsi="Gotham Book"/>
          <w:color w:val="000000" w:themeColor="text1"/>
        </w:rPr>
        <w:t xml:space="preserve">Escribe notas rápidas resumiendo los eventos más significativos que ocurrieron en cada lectura. Tus notas deberían estar en 2 o 4 viñetas en una lista. </w:t>
      </w:r>
    </w:p>
    <w:p w14:paraId="66AF3115" w14:textId="77777777" w:rsidR="00F27736" w:rsidRPr="007820A7" w:rsidRDefault="00F27736" w:rsidP="00F27736">
      <w:pPr>
        <w:pStyle w:val="ListParagraph"/>
        <w:numPr>
          <w:ilvl w:val="0"/>
          <w:numId w:val="1"/>
        </w:numPr>
        <w:spacing w:after="0" w:line="240" w:lineRule="auto"/>
        <w:rPr>
          <w:rFonts w:ascii="Gotham Book" w:hAnsi="Gotham Book"/>
          <w:color w:val="000000" w:themeColor="text1"/>
        </w:rPr>
      </w:pPr>
      <w:r w:rsidRPr="007820A7">
        <w:rPr>
          <w:rFonts w:ascii="Gotham Book" w:hAnsi="Gotham Book"/>
          <w:color w:val="000000" w:themeColor="text1"/>
        </w:rPr>
        <w:t xml:space="preserve">Escribe la importancia del evento o eventos: Explica por qué fue importante para esta época. </w:t>
      </w:r>
      <w:r w:rsidRPr="007820A7">
        <w:rPr>
          <w:rFonts w:ascii="Gotham Book" w:hAnsi="Gotham Book"/>
          <w:b/>
          <w:bCs/>
          <w:color w:val="000000" w:themeColor="text1"/>
        </w:rPr>
        <w:t>Consejo útil</w:t>
      </w:r>
      <w:r w:rsidRPr="007820A7">
        <w:rPr>
          <w:rFonts w:ascii="Gotham Book" w:hAnsi="Gotham Book"/>
          <w:color w:val="000000" w:themeColor="text1"/>
        </w:rPr>
        <w:t xml:space="preserve">: Determina primero la importancia y luego identifica los eventos que apoyan o demuestran la importancia. </w:t>
      </w:r>
    </w:p>
    <w:p w14:paraId="69FAE98A" w14:textId="77777777" w:rsidR="00F27736" w:rsidRPr="00B035EF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26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4"/>
        <w:gridCol w:w="6980"/>
      </w:tblGrid>
      <w:tr w:rsidR="00F27736" w:rsidRPr="007820A7" w14:paraId="7E62889D" w14:textId="77777777" w:rsidTr="00F1160B">
        <w:tc>
          <w:tcPr>
            <w:tcW w:w="2335" w:type="dxa"/>
            <w:shd w:val="clear" w:color="auto" w:fill="D1D1D1" w:themeFill="background2" w:themeFillShade="E6"/>
          </w:tcPr>
          <w:p w14:paraId="59DE3716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Primer(los) evento(s) significativo(s)</w:t>
            </w:r>
          </w:p>
        </w:tc>
        <w:tc>
          <w:tcPr>
            <w:tcW w:w="7015" w:type="dxa"/>
            <w:vAlign w:val="center"/>
          </w:tcPr>
          <w:p w14:paraId="3CF42CAC" w14:textId="62AD8EDB" w:rsidR="00F27736" w:rsidRPr="00F27736" w:rsidRDefault="00F27736" w:rsidP="00F1160B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r w:rsidRPr="00F27736">
              <w:rPr>
                <w:rFonts w:ascii="Gotham Book" w:hAnsi="Gotham Book"/>
                <w:b/>
                <w:bCs/>
                <w:sz w:val="32"/>
                <w:szCs w:val="32"/>
              </w:rPr>
              <w:t>El fin de la Guerra Civil</w:t>
            </w:r>
          </w:p>
        </w:tc>
      </w:tr>
    </w:tbl>
    <w:p w14:paraId="251FEFD7" w14:textId="77777777" w:rsidR="00F27736" w:rsidRPr="007820A7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4"/>
          <w:szCs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960"/>
        <w:gridCol w:w="3685"/>
      </w:tblGrid>
      <w:tr w:rsidR="00F27736" w:rsidRPr="007820A7" w14:paraId="3F1B35A7" w14:textId="77777777" w:rsidTr="00F1160B">
        <w:tc>
          <w:tcPr>
            <w:tcW w:w="1705" w:type="dxa"/>
            <w:shd w:val="clear" w:color="auto" w:fill="D1D1D1" w:themeFill="background2" w:themeFillShade="E6"/>
          </w:tcPr>
          <w:p w14:paraId="5540C7DF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Cuándo:</w:t>
            </w:r>
          </w:p>
        </w:tc>
        <w:tc>
          <w:tcPr>
            <w:tcW w:w="3960" w:type="dxa"/>
            <w:shd w:val="clear" w:color="auto" w:fill="D1D1D1" w:themeFill="background2" w:themeFillShade="E6"/>
          </w:tcPr>
          <w:p w14:paraId="31409BC4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¿Qué ha pasado?</w:t>
            </w:r>
          </w:p>
        </w:tc>
        <w:tc>
          <w:tcPr>
            <w:tcW w:w="3685" w:type="dxa"/>
            <w:shd w:val="clear" w:color="auto" w:fill="D1D1D1" w:themeFill="background2" w:themeFillShade="E6"/>
          </w:tcPr>
          <w:p w14:paraId="16A47B4F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Importancia:</w:t>
            </w:r>
          </w:p>
        </w:tc>
      </w:tr>
      <w:tr w:rsidR="00F27736" w:rsidRPr="007820A7" w14:paraId="6EB34D3F" w14:textId="77777777" w:rsidTr="00F1160B">
        <w:trPr>
          <w:trHeight w:val="3014"/>
        </w:trPr>
        <w:tc>
          <w:tcPr>
            <w:tcW w:w="1705" w:type="dxa"/>
          </w:tcPr>
          <w:p w14:paraId="11E62B1A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960" w:type="dxa"/>
          </w:tcPr>
          <w:p w14:paraId="46103958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7774C7F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56278D18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465CA710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6B81E661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717001B5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685" w:type="dxa"/>
          </w:tcPr>
          <w:p w14:paraId="70FE814D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</w:tr>
    </w:tbl>
    <w:p w14:paraId="6FA767D7" w14:textId="77777777" w:rsid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8"/>
          <w:szCs w:val="4"/>
        </w:rPr>
      </w:pPr>
    </w:p>
    <w:p w14:paraId="044789FC" w14:textId="77777777" w:rsid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8"/>
          <w:szCs w:val="4"/>
        </w:rPr>
      </w:pPr>
    </w:p>
    <w:p w14:paraId="1EA165C9" w14:textId="77777777" w:rsidR="00FD2265" w:rsidRDefault="00FD2265"/>
    <w:p w14:paraId="2A581F8C" w14:textId="77777777" w:rsidR="00F27736" w:rsidRDefault="00F27736"/>
    <w:p w14:paraId="66B2F11A" w14:textId="77777777" w:rsidR="00F27736" w:rsidRDefault="00F27736"/>
    <w:p w14:paraId="7A15DCA3" w14:textId="77777777" w:rsidR="00F27736" w:rsidRDefault="00F27736"/>
    <w:p w14:paraId="7361CC2A" w14:textId="77777777" w:rsidR="00F27736" w:rsidRPr="00F27736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7"/>
        <w:gridCol w:w="6727"/>
      </w:tblGrid>
      <w:tr w:rsidR="00F27736" w:rsidRPr="007820A7" w14:paraId="186E7BE6" w14:textId="77777777" w:rsidTr="00F27736">
        <w:tc>
          <w:tcPr>
            <w:tcW w:w="2587" w:type="dxa"/>
            <w:shd w:val="clear" w:color="auto" w:fill="D1D1D1" w:themeFill="background2" w:themeFillShade="E6"/>
          </w:tcPr>
          <w:p w14:paraId="09E26EA8" w14:textId="6501C01E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Segundo(s) evento(s) significativo(s)</w:t>
            </w:r>
          </w:p>
        </w:tc>
        <w:tc>
          <w:tcPr>
            <w:tcW w:w="6727" w:type="dxa"/>
            <w:vAlign w:val="center"/>
          </w:tcPr>
          <w:p w14:paraId="4EBBDF33" w14:textId="6B18DEB0" w:rsidR="00F27736" w:rsidRPr="00F27736" w:rsidRDefault="00F27736" w:rsidP="00F1160B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r w:rsidRPr="00F27736">
              <w:rPr>
                <w:rFonts w:ascii="Gotham Book" w:hAnsi="Gotham Book"/>
                <w:b/>
                <w:bCs/>
                <w:sz w:val="32"/>
                <w:szCs w:val="32"/>
              </w:rPr>
              <w:t>Reconstrucción Presidencial</w:t>
            </w:r>
          </w:p>
        </w:tc>
      </w:tr>
    </w:tbl>
    <w:p w14:paraId="6193EE42" w14:textId="1BEDFAFD" w:rsidR="00F27736" w:rsidRP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960"/>
        <w:gridCol w:w="3685"/>
      </w:tblGrid>
      <w:tr w:rsidR="00F27736" w:rsidRPr="007820A7" w14:paraId="4965C3DC" w14:textId="77777777" w:rsidTr="00F1160B">
        <w:tc>
          <w:tcPr>
            <w:tcW w:w="1705" w:type="dxa"/>
            <w:shd w:val="clear" w:color="auto" w:fill="D1D1D1" w:themeFill="background2" w:themeFillShade="E6"/>
          </w:tcPr>
          <w:p w14:paraId="032853AA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Cuándo:</w:t>
            </w:r>
          </w:p>
        </w:tc>
        <w:tc>
          <w:tcPr>
            <w:tcW w:w="3960" w:type="dxa"/>
            <w:shd w:val="clear" w:color="auto" w:fill="D1D1D1" w:themeFill="background2" w:themeFillShade="E6"/>
          </w:tcPr>
          <w:p w14:paraId="3D1E53A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¿Qué ha pasado?</w:t>
            </w:r>
          </w:p>
        </w:tc>
        <w:tc>
          <w:tcPr>
            <w:tcW w:w="3685" w:type="dxa"/>
            <w:shd w:val="clear" w:color="auto" w:fill="D1D1D1" w:themeFill="background2" w:themeFillShade="E6"/>
          </w:tcPr>
          <w:p w14:paraId="4F7B5481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Importancia:</w:t>
            </w:r>
          </w:p>
        </w:tc>
      </w:tr>
      <w:tr w:rsidR="00F27736" w:rsidRPr="007820A7" w14:paraId="34CE1988" w14:textId="77777777" w:rsidTr="00F27736">
        <w:trPr>
          <w:trHeight w:val="2762"/>
        </w:trPr>
        <w:tc>
          <w:tcPr>
            <w:tcW w:w="1705" w:type="dxa"/>
          </w:tcPr>
          <w:p w14:paraId="6017B77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960" w:type="dxa"/>
          </w:tcPr>
          <w:p w14:paraId="08E5792B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6666178C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75A24726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6D906F38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59079F45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1475F183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685" w:type="dxa"/>
          </w:tcPr>
          <w:p w14:paraId="0BBEE118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</w:tr>
    </w:tbl>
    <w:p w14:paraId="27EC29E6" w14:textId="77777777" w:rsidR="00F27736" w:rsidRPr="00F27736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6907"/>
      </w:tblGrid>
      <w:tr w:rsidR="00F27736" w:rsidRPr="007820A7" w14:paraId="7ADE6CCB" w14:textId="77777777" w:rsidTr="00F27736">
        <w:tc>
          <w:tcPr>
            <w:tcW w:w="2407" w:type="dxa"/>
            <w:shd w:val="clear" w:color="auto" w:fill="D1D1D1" w:themeFill="background2" w:themeFillShade="E6"/>
          </w:tcPr>
          <w:p w14:paraId="2A102FCD" w14:textId="02893245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Tercer(es) evento(s) significativo(s)</w:t>
            </w:r>
          </w:p>
        </w:tc>
        <w:tc>
          <w:tcPr>
            <w:tcW w:w="6907" w:type="dxa"/>
            <w:vAlign w:val="center"/>
          </w:tcPr>
          <w:p w14:paraId="4A069DBE" w14:textId="166BFE0A" w:rsidR="00F27736" w:rsidRPr="00F27736" w:rsidRDefault="00F27736" w:rsidP="00F1160B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r w:rsidRPr="00F27736">
              <w:rPr>
                <w:rFonts w:ascii="Gotham Book" w:hAnsi="Gotham Book"/>
                <w:b/>
                <w:bCs/>
                <w:sz w:val="32"/>
                <w:szCs w:val="32"/>
              </w:rPr>
              <w:t>Reconstrucción presidencial en Texas</w:t>
            </w:r>
          </w:p>
        </w:tc>
      </w:tr>
    </w:tbl>
    <w:p w14:paraId="4200A1BB" w14:textId="77777777" w:rsidR="00F27736" w:rsidRP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960"/>
        <w:gridCol w:w="3685"/>
      </w:tblGrid>
      <w:tr w:rsidR="00F27736" w:rsidRPr="007820A7" w14:paraId="602A5D88" w14:textId="77777777" w:rsidTr="00F1160B">
        <w:tc>
          <w:tcPr>
            <w:tcW w:w="1705" w:type="dxa"/>
            <w:shd w:val="clear" w:color="auto" w:fill="D1D1D1" w:themeFill="background2" w:themeFillShade="E6"/>
          </w:tcPr>
          <w:p w14:paraId="2D4951AF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Cuándo:</w:t>
            </w:r>
          </w:p>
        </w:tc>
        <w:tc>
          <w:tcPr>
            <w:tcW w:w="3960" w:type="dxa"/>
            <w:shd w:val="clear" w:color="auto" w:fill="D1D1D1" w:themeFill="background2" w:themeFillShade="E6"/>
          </w:tcPr>
          <w:p w14:paraId="70CF7CBD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¿Qué ha pasado?</w:t>
            </w:r>
          </w:p>
        </w:tc>
        <w:tc>
          <w:tcPr>
            <w:tcW w:w="3685" w:type="dxa"/>
            <w:shd w:val="clear" w:color="auto" w:fill="D1D1D1" w:themeFill="background2" w:themeFillShade="E6"/>
          </w:tcPr>
          <w:p w14:paraId="62F15A84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Importancia:</w:t>
            </w:r>
          </w:p>
        </w:tc>
      </w:tr>
      <w:tr w:rsidR="00F27736" w:rsidRPr="007820A7" w14:paraId="1F209C9A" w14:textId="77777777" w:rsidTr="00F27736">
        <w:trPr>
          <w:trHeight w:val="2573"/>
        </w:trPr>
        <w:tc>
          <w:tcPr>
            <w:tcW w:w="1705" w:type="dxa"/>
          </w:tcPr>
          <w:p w14:paraId="5453139B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960" w:type="dxa"/>
          </w:tcPr>
          <w:p w14:paraId="1223FC0D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098930EE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6F26C265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3CFC95C7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410ABB26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53BA8210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685" w:type="dxa"/>
          </w:tcPr>
          <w:p w14:paraId="351C70D0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</w:tr>
    </w:tbl>
    <w:p w14:paraId="0AA50755" w14:textId="77777777" w:rsidR="00F27736" w:rsidRPr="00F27736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12"/>
          <w:szCs w:val="12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17"/>
      </w:tblGrid>
      <w:tr w:rsidR="00F27736" w:rsidRPr="007820A7" w14:paraId="245DA333" w14:textId="77777777" w:rsidTr="00F27736">
        <w:tc>
          <w:tcPr>
            <w:tcW w:w="2497" w:type="dxa"/>
            <w:shd w:val="clear" w:color="auto" w:fill="D1D1D1" w:themeFill="background2" w:themeFillShade="E6"/>
          </w:tcPr>
          <w:p w14:paraId="7816FC2D" w14:textId="57CF7E1A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Cuarto(s) evento(s) significativo(s)</w:t>
            </w:r>
          </w:p>
        </w:tc>
        <w:tc>
          <w:tcPr>
            <w:tcW w:w="6817" w:type="dxa"/>
            <w:vAlign w:val="center"/>
          </w:tcPr>
          <w:p w14:paraId="24D5424F" w14:textId="42595D3D" w:rsidR="00F27736" w:rsidRPr="00F27736" w:rsidRDefault="00F27736" w:rsidP="00F1160B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r w:rsidRPr="00F27736">
              <w:rPr>
                <w:rFonts w:ascii="Gotham Book" w:hAnsi="Gotham Book"/>
                <w:b/>
                <w:bCs/>
                <w:sz w:val="32"/>
                <w:szCs w:val="32"/>
              </w:rPr>
              <w:t>Reconstrucción "radical" en el Congreso</w:t>
            </w:r>
          </w:p>
        </w:tc>
      </w:tr>
    </w:tbl>
    <w:p w14:paraId="374A8E7B" w14:textId="77777777" w:rsidR="00F27736" w:rsidRP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960"/>
        <w:gridCol w:w="3685"/>
      </w:tblGrid>
      <w:tr w:rsidR="00F27736" w:rsidRPr="007820A7" w14:paraId="0DF69202" w14:textId="77777777" w:rsidTr="00F1160B">
        <w:tc>
          <w:tcPr>
            <w:tcW w:w="1705" w:type="dxa"/>
            <w:shd w:val="clear" w:color="auto" w:fill="D1D1D1" w:themeFill="background2" w:themeFillShade="E6"/>
          </w:tcPr>
          <w:p w14:paraId="4248CBF1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Cuándo:</w:t>
            </w:r>
          </w:p>
        </w:tc>
        <w:tc>
          <w:tcPr>
            <w:tcW w:w="3960" w:type="dxa"/>
            <w:shd w:val="clear" w:color="auto" w:fill="D1D1D1" w:themeFill="background2" w:themeFillShade="E6"/>
          </w:tcPr>
          <w:p w14:paraId="7DC4AC6C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¿Qué ha pasado?</w:t>
            </w:r>
          </w:p>
        </w:tc>
        <w:tc>
          <w:tcPr>
            <w:tcW w:w="3685" w:type="dxa"/>
            <w:shd w:val="clear" w:color="auto" w:fill="D1D1D1" w:themeFill="background2" w:themeFillShade="E6"/>
          </w:tcPr>
          <w:p w14:paraId="7D179D3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Importancia:</w:t>
            </w:r>
          </w:p>
        </w:tc>
      </w:tr>
      <w:tr w:rsidR="00F27736" w:rsidRPr="007820A7" w14:paraId="2EF23D9F" w14:textId="77777777" w:rsidTr="00F27736">
        <w:trPr>
          <w:trHeight w:val="2636"/>
        </w:trPr>
        <w:tc>
          <w:tcPr>
            <w:tcW w:w="1705" w:type="dxa"/>
          </w:tcPr>
          <w:p w14:paraId="474C2088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960" w:type="dxa"/>
          </w:tcPr>
          <w:p w14:paraId="4E88D806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72D4371E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52536B0A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653E434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20A7390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4A42C92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685" w:type="dxa"/>
          </w:tcPr>
          <w:p w14:paraId="7F2AFB29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</w:tr>
    </w:tbl>
    <w:p w14:paraId="1E32BBA1" w14:textId="77777777" w:rsid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8"/>
          <w:szCs w:val="4"/>
        </w:rPr>
      </w:pPr>
    </w:p>
    <w:p w14:paraId="296E61A7" w14:textId="77777777" w:rsidR="00F27736" w:rsidRDefault="00F27736"/>
    <w:p w14:paraId="119B66D9" w14:textId="77777777" w:rsidR="00F27736" w:rsidRPr="00F27736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6981"/>
      </w:tblGrid>
      <w:tr w:rsidR="00F27736" w:rsidRPr="007820A7" w14:paraId="5336EC5D" w14:textId="77777777" w:rsidTr="00F1160B">
        <w:tc>
          <w:tcPr>
            <w:tcW w:w="2335" w:type="dxa"/>
            <w:shd w:val="clear" w:color="auto" w:fill="D1D1D1" w:themeFill="background2" w:themeFillShade="E6"/>
          </w:tcPr>
          <w:p w14:paraId="11C53DC5" w14:textId="7D0229A1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Quinto evento(s) significativo(s)</w:t>
            </w:r>
          </w:p>
        </w:tc>
        <w:tc>
          <w:tcPr>
            <w:tcW w:w="7015" w:type="dxa"/>
            <w:vAlign w:val="center"/>
          </w:tcPr>
          <w:p w14:paraId="56DF651D" w14:textId="6C2A1EF2" w:rsidR="00F27736" w:rsidRPr="00F27736" w:rsidRDefault="00F27736" w:rsidP="00F1160B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r w:rsidRPr="00F27736">
              <w:rPr>
                <w:rFonts w:ascii="Gotham Book" w:hAnsi="Gotham Book"/>
                <w:b/>
                <w:bCs/>
                <w:sz w:val="32"/>
                <w:szCs w:val="32"/>
              </w:rPr>
              <w:t>Reconstrucción del Congreso en Texas</w:t>
            </w:r>
          </w:p>
        </w:tc>
      </w:tr>
    </w:tbl>
    <w:p w14:paraId="7D169C06" w14:textId="77777777" w:rsidR="00F27736" w:rsidRP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960"/>
        <w:gridCol w:w="3685"/>
      </w:tblGrid>
      <w:tr w:rsidR="00F27736" w:rsidRPr="007820A7" w14:paraId="7F9CBB8A" w14:textId="77777777" w:rsidTr="00F1160B">
        <w:tc>
          <w:tcPr>
            <w:tcW w:w="1705" w:type="dxa"/>
            <w:shd w:val="clear" w:color="auto" w:fill="D1D1D1" w:themeFill="background2" w:themeFillShade="E6"/>
          </w:tcPr>
          <w:p w14:paraId="676C9620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Cuándo:</w:t>
            </w:r>
          </w:p>
        </w:tc>
        <w:tc>
          <w:tcPr>
            <w:tcW w:w="3960" w:type="dxa"/>
            <w:shd w:val="clear" w:color="auto" w:fill="D1D1D1" w:themeFill="background2" w:themeFillShade="E6"/>
          </w:tcPr>
          <w:p w14:paraId="4BC844E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¿Qué ha pasado?</w:t>
            </w:r>
          </w:p>
        </w:tc>
        <w:tc>
          <w:tcPr>
            <w:tcW w:w="3685" w:type="dxa"/>
            <w:shd w:val="clear" w:color="auto" w:fill="D1D1D1" w:themeFill="background2" w:themeFillShade="E6"/>
          </w:tcPr>
          <w:p w14:paraId="5D076439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Importancia:</w:t>
            </w:r>
          </w:p>
        </w:tc>
      </w:tr>
      <w:tr w:rsidR="00F27736" w:rsidRPr="007820A7" w14:paraId="4553B544" w14:textId="77777777" w:rsidTr="00F1160B">
        <w:trPr>
          <w:trHeight w:val="2762"/>
        </w:trPr>
        <w:tc>
          <w:tcPr>
            <w:tcW w:w="1705" w:type="dxa"/>
          </w:tcPr>
          <w:p w14:paraId="3AD39F5C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960" w:type="dxa"/>
          </w:tcPr>
          <w:p w14:paraId="63955A92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73C07E2F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3AB5C789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6AB4B35A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315162B5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1A447985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685" w:type="dxa"/>
          </w:tcPr>
          <w:p w14:paraId="4FF6ACE5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</w:tr>
    </w:tbl>
    <w:p w14:paraId="375DD702" w14:textId="77777777" w:rsidR="00F27736" w:rsidRPr="00F27736" w:rsidRDefault="00F27736" w:rsidP="00F27736">
      <w:pPr>
        <w:spacing w:after="0" w:line="240" w:lineRule="auto"/>
        <w:rPr>
          <w:rFonts w:ascii="Gotham Book" w:hAnsi="Gotham Book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6981"/>
      </w:tblGrid>
      <w:tr w:rsidR="00F27736" w:rsidRPr="007820A7" w14:paraId="7233BC56" w14:textId="77777777" w:rsidTr="00F1160B">
        <w:tc>
          <w:tcPr>
            <w:tcW w:w="2335" w:type="dxa"/>
            <w:shd w:val="clear" w:color="auto" w:fill="D1D1D1" w:themeFill="background2" w:themeFillShade="E6"/>
          </w:tcPr>
          <w:p w14:paraId="260E3162" w14:textId="7E508DD1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Sexto(s) evento(s) significativo(s)</w:t>
            </w:r>
          </w:p>
        </w:tc>
        <w:tc>
          <w:tcPr>
            <w:tcW w:w="7015" w:type="dxa"/>
            <w:vAlign w:val="center"/>
          </w:tcPr>
          <w:p w14:paraId="09894549" w14:textId="1E7D8014" w:rsidR="00F27736" w:rsidRPr="00F27736" w:rsidRDefault="00F27736" w:rsidP="00F1160B">
            <w:pPr>
              <w:jc w:val="center"/>
              <w:rPr>
                <w:rFonts w:ascii="Gotham Book" w:hAnsi="Gotham Book"/>
                <w:b/>
                <w:bCs/>
                <w:sz w:val="32"/>
                <w:szCs w:val="32"/>
              </w:rPr>
            </w:pPr>
            <w:r w:rsidRPr="00F27736">
              <w:rPr>
                <w:rFonts w:ascii="Gotham Book" w:hAnsi="Gotham Book"/>
                <w:b/>
                <w:bCs/>
                <w:sz w:val="32"/>
                <w:szCs w:val="32"/>
              </w:rPr>
              <w:t>Los Redentores y el fin de la Reconstrucción</w:t>
            </w:r>
          </w:p>
        </w:tc>
      </w:tr>
    </w:tbl>
    <w:p w14:paraId="45CD1FA2" w14:textId="77777777" w:rsidR="00F27736" w:rsidRPr="00F27736" w:rsidRDefault="00F27736" w:rsidP="00F27736">
      <w:pPr>
        <w:rPr>
          <w:rFonts w:ascii="Gotham Book" w:hAnsi="Gotham Book"/>
          <w:b/>
          <w:bCs/>
          <w:i/>
          <w:iCs/>
          <w:color w:val="747474" w:themeColor="background2" w:themeShade="80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3960"/>
        <w:gridCol w:w="3685"/>
      </w:tblGrid>
      <w:tr w:rsidR="00F27736" w:rsidRPr="007820A7" w14:paraId="0B9D65EA" w14:textId="77777777" w:rsidTr="00F1160B">
        <w:tc>
          <w:tcPr>
            <w:tcW w:w="1705" w:type="dxa"/>
            <w:shd w:val="clear" w:color="auto" w:fill="D1D1D1" w:themeFill="background2" w:themeFillShade="E6"/>
          </w:tcPr>
          <w:p w14:paraId="6943755F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Cuándo:</w:t>
            </w:r>
          </w:p>
        </w:tc>
        <w:tc>
          <w:tcPr>
            <w:tcW w:w="3960" w:type="dxa"/>
            <w:shd w:val="clear" w:color="auto" w:fill="D1D1D1" w:themeFill="background2" w:themeFillShade="E6"/>
          </w:tcPr>
          <w:p w14:paraId="5BFAB073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¿Qué ha pasado?</w:t>
            </w:r>
          </w:p>
        </w:tc>
        <w:tc>
          <w:tcPr>
            <w:tcW w:w="3685" w:type="dxa"/>
            <w:shd w:val="clear" w:color="auto" w:fill="D1D1D1" w:themeFill="background2" w:themeFillShade="E6"/>
          </w:tcPr>
          <w:p w14:paraId="3B501E0B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</w:pPr>
            <w:r w:rsidRPr="007820A7"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  <w:sz w:val="28"/>
                <w:szCs w:val="32"/>
              </w:rPr>
              <w:t>Importancia:</w:t>
            </w:r>
          </w:p>
        </w:tc>
      </w:tr>
      <w:tr w:rsidR="00F27736" w:rsidRPr="007820A7" w14:paraId="4D8218E4" w14:textId="77777777" w:rsidTr="00F1160B">
        <w:trPr>
          <w:trHeight w:val="2573"/>
        </w:trPr>
        <w:tc>
          <w:tcPr>
            <w:tcW w:w="1705" w:type="dxa"/>
          </w:tcPr>
          <w:p w14:paraId="305B7449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960" w:type="dxa"/>
          </w:tcPr>
          <w:p w14:paraId="3F88E9CA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027DB8FD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2C2E63C7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0AB6A709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1C32B14E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  <w:p w14:paraId="5FC8B72E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  <w:tc>
          <w:tcPr>
            <w:tcW w:w="3685" w:type="dxa"/>
          </w:tcPr>
          <w:p w14:paraId="3228423E" w14:textId="77777777" w:rsidR="00F27736" w:rsidRPr="007820A7" w:rsidRDefault="00F27736" w:rsidP="00F1160B">
            <w:pPr>
              <w:rPr>
                <w:rFonts w:ascii="Gotham Book" w:hAnsi="Gotham Book"/>
                <w:b/>
                <w:bCs/>
                <w:i/>
                <w:iCs/>
                <w:color w:val="747474" w:themeColor="background2" w:themeShade="80"/>
              </w:rPr>
            </w:pPr>
          </w:p>
        </w:tc>
      </w:tr>
      <w:bookmarkEnd w:id="2"/>
    </w:tbl>
    <w:p w14:paraId="740C295A" w14:textId="77777777" w:rsidR="00F27736" w:rsidRDefault="00F27736"/>
    <w:p w14:paraId="5E18A043" w14:textId="5D541712" w:rsidR="00F27736" w:rsidRDefault="007A60E4">
      <w:r w:rsidRPr="007A60E4">
        <w:rPr>
          <w:noProof/>
        </w:rPr>
        <w:lastRenderedPageBreak/>
        <w:drawing>
          <wp:inline distT="0" distB="0" distL="0" distR="0" wp14:anchorId="5147CDC8" wp14:editId="05263674">
            <wp:extent cx="5943600" cy="2458085"/>
            <wp:effectExtent l="0" t="0" r="0" b="0"/>
            <wp:docPr id="1257781111" name="Picture 1" descr="En este espacio, elige UN evento discutido en las lecturas de esta lección. Explica qué causó el evento y cuáles fueron los efectos significativos del mis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81111" name="Picture 1" descr="In this space, choose ONE event discussed in the readings for this lesson. Explain what caused the event, and what the significant effect or effects of the event wer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773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BAD07" w14:textId="77777777" w:rsidR="00F27736" w:rsidRDefault="00F27736" w:rsidP="00F27736">
      <w:pPr>
        <w:spacing w:after="0" w:line="240" w:lineRule="auto"/>
      </w:pPr>
      <w:r>
        <w:separator/>
      </w:r>
    </w:p>
  </w:endnote>
  <w:endnote w:type="continuationSeparator" w:id="0">
    <w:p w14:paraId="7BFF171C" w14:textId="77777777" w:rsidR="00F27736" w:rsidRDefault="00F27736" w:rsidP="00F27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03409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E4FBAC" w14:textId="59FD8E81" w:rsidR="00F27736" w:rsidRDefault="00F27736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2F49D6C0" wp14:editId="5B06AFFC">
              <wp:simplePos x="0" y="0"/>
              <wp:positionH relativeFrom="margin">
                <wp:posOffset>5476240</wp:posOffset>
              </wp:positionH>
              <wp:positionV relativeFrom="paragraph">
                <wp:posOffset>-88265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8B4184" w14:textId="6AC65956" w:rsidR="00F27736" w:rsidRDefault="00F277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AE88B" w14:textId="77777777" w:rsidR="00F27736" w:rsidRDefault="00F27736" w:rsidP="00F27736">
      <w:pPr>
        <w:spacing w:after="0" w:line="240" w:lineRule="auto"/>
      </w:pPr>
      <w:r>
        <w:separator/>
      </w:r>
    </w:p>
  </w:footnote>
  <w:footnote w:type="continuationSeparator" w:id="0">
    <w:p w14:paraId="269F4AAD" w14:textId="77777777" w:rsidR="00F27736" w:rsidRDefault="00F27736" w:rsidP="00F27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D840" w14:textId="5DF54E0D" w:rsidR="00F27736" w:rsidRDefault="00F27736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FDE9FDF" wp14:editId="278AA530">
          <wp:simplePos x="0" y="0"/>
          <wp:positionH relativeFrom="margin">
            <wp:posOffset>-15240</wp:posOffset>
          </wp:positionH>
          <wp:positionV relativeFrom="paragraph">
            <wp:posOffset>-190500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5B2ACD" w14:textId="77777777" w:rsidR="00F27736" w:rsidRDefault="00F277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2656"/>
    <w:multiLevelType w:val="hybridMultilevel"/>
    <w:tmpl w:val="D054E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4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495"/>
    <w:rsid w:val="003318C1"/>
    <w:rsid w:val="00490A68"/>
    <w:rsid w:val="00524875"/>
    <w:rsid w:val="00715DA5"/>
    <w:rsid w:val="007A60E4"/>
    <w:rsid w:val="00A71B6F"/>
    <w:rsid w:val="00BB1842"/>
    <w:rsid w:val="00CA6495"/>
    <w:rsid w:val="00ED0464"/>
    <w:rsid w:val="00F27736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275C0"/>
  <w15:chartTrackingRefBased/>
  <w15:docId w15:val="{0AD85DE2-152E-41DD-977C-1E4BE17F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736"/>
  </w:style>
  <w:style w:type="paragraph" w:styleId="Heading1">
    <w:name w:val="heading 1"/>
    <w:basedOn w:val="Normal"/>
    <w:next w:val="Normal"/>
    <w:link w:val="Heading1Char"/>
    <w:uiPriority w:val="9"/>
    <w:qFormat/>
    <w:rsid w:val="00CA6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4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4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4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4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4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4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4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4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4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4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4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4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49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27736"/>
    <w:rPr>
      <w:b/>
      <w:bCs/>
    </w:rPr>
  </w:style>
  <w:style w:type="table" w:styleId="TableGrid">
    <w:name w:val="Table Grid"/>
    <w:basedOn w:val="TableNormal"/>
    <w:uiPriority w:val="39"/>
    <w:rsid w:val="00F27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736"/>
  </w:style>
  <w:style w:type="paragraph" w:styleId="Footer">
    <w:name w:val="footer"/>
    <w:basedOn w:val="Normal"/>
    <w:link w:val="FooterChar"/>
    <w:uiPriority w:val="99"/>
    <w:unhideWhenUsed/>
    <w:rsid w:val="00F27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736"/>
  </w:style>
  <w:style w:type="character" w:styleId="PlaceholderText">
    <w:name w:val="Placeholder Text"/>
    <w:basedOn w:val="DefaultParagraphFont"/>
    <w:uiPriority w:val="99"/>
    <w:semiHidden/>
    <w:rsid w:val="005248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6DAE69-3546-4C4F-AA09-934F621816DB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5F9D0DF4-A428-46BB-B1D6-4BB2DC350E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F07C6E-F92D-4A3E-B453-F7A79EF6FF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2025-10-01T19:25:00Z</dcterms:created>
  <dcterms:modified xsi:type="dcterms:W3CDTF">2026-04-09T22:46:00Z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