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B1FC" w14:textId="77777777" w:rsidR="00E640B4" w:rsidRPr="009E36F3" w:rsidRDefault="00E640B4" w:rsidP="00E640B4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5B3164B0" wp14:editId="10F08B9B">
            <wp:extent cx="590550" cy="542809"/>
            <wp:effectExtent l="0" t="0" r="0" b="0"/>
            <wp:docPr id="1717976300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2787CA65" w14:textId="67853C56" w:rsidR="00E640B4" w:rsidRPr="009E36F3" w:rsidRDefault="00E640B4" w:rsidP="00E640B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6: The Republic of Texas 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E640B4" w:rsidRPr="009E36F3" w14:paraId="62C58683" w14:textId="77777777" w:rsidTr="00D2384E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6C40DC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10C4B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160F4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3143F6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090D9B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545BD9F6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</w:tr>
    </w:tbl>
    <w:p w14:paraId="4EC628C1" w14:textId="77777777" w:rsidR="00E640B4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231653CC" w14:textId="77777777" w:rsidR="00E640B4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2A99913A" w14:textId="77777777" w:rsidR="00E640B4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E640B4" w14:paraId="62F9AF1B" w14:textId="77777777" w:rsidTr="00D2384E">
        <w:tc>
          <w:tcPr>
            <w:tcW w:w="4754" w:type="dxa"/>
          </w:tcPr>
          <w:p w14:paraId="606528EC" w14:textId="0A550CAD" w:rsidR="00E640B4" w:rsidRDefault="00E640B4" w:rsidP="00D2384E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Annexation to the U.S.</w:t>
            </w:r>
          </w:p>
          <w:p w14:paraId="23DFD12F" w14:textId="65C25999" w:rsidR="00E640B4" w:rsidRDefault="00E640B4" w:rsidP="00D2384E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Challenge</w:t>
            </w:r>
          </w:p>
          <w:p w14:paraId="754A61A8" w14:textId="77777777" w:rsidR="00E640B4" w:rsidRDefault="00E640B4" w:rsidP="00D2384E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Republic of Texas</w:t>
            </w:r>
          </w:p>
          <w:p w14:paraId="6EF7A75C" w14:textId="1D09BACA" w:rsidR="00E640B4" w:rsidRDefault="00E640B4" w:rsidP="00D2384E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Goal</w:t>
            </w:r>
          </w:p>
          <w:p w14:paraId="286D7120" w14:textId="229CE744" w:rsidR="00E640B4" w:rsidRPr="00744989" w:rsidRDefault="00E640B4" w:rsidP="00D2384E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Increasing debt</w:t>
            </w:r>
          </w:p>
        </w:tc>
        <w:tc>
          <w:tcPr>
            <w:tcW w:w="6036" w:type="dxa"/>
          </w:tcPr>
          <w:p w14:paraId="09998E6D" w14:textId="77777777" w:rsidR="00E640B4" w:rsidRDefault="00E640B4" w:rsidP="00D2384E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772880B6" wp14:editId="67DECA4A">
                  <wp:extent cx="3695178" cy="2081264"/>
                  <wp:effectExtent l="0" t="0" r="635" b="0"/>
                  <wp:doc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F91E7" w14:textId="77777777" w:rsidR="00E640B4" w:rsidRDefault="00E640B4" w:rsidP="00E640B4">
      <w:pPr>
        <w:spacing w:after="0"/>
        <w:rPr>
          <w:rFonts w:ascii="Gotham Book" w:hAnsi="Gotham Book"/>
        </w:rPr>
      </w:pPr>
    </w:p>
    <w:p w14:paraId="134CFE66" w14:textId="77777777" w:rsidR="00E640B4" w:rsidRDefault="00E640B4" w:rsidP="00E640B4">
      <w:pPr>
        <w:spacing w:after="0"/>
        <w:rPr>
          <w:rFonts w:ascii="Gotham Book" w:hAnsi="Gotham Book"/>
        </w:rPr>
      </w:pPr>
    </w:p>
    <w:p w14:paraId="0BC83A5E" w14:textId="77777777" w:rsidR="00E640B4" w:rsidRPr="009E36F3" w:rsidRDefault="00E640B4" w:rsidP="00E640B4">
      <w:pPr>
        <w:spacing w:after="0"/>
        <w:rPr>
          <w:rFonts w:ascii="Gotham Book" w:hAnsi="Gotham Book"/>
          <w:sz w:val="48"/>
          <w:szCs w:val="160"/>
        </w:rPr>
      </w:pPr>
      <w:r w:rsidRPr="009E36F3">
        <w:rPr>
          <w:rFonts w:ascii="Gotham Book" w:hAnsi="Gotham Book"/>
          <w:noProof/>
        </w:rPr>
        <w:drawing>
          <wp:inline distT="0" distB="0" distL="0" distR="0" wp14:anchorId="6903629B" wp14:editId="41EAB976">
            <wp:extent cx="590550" cy="542809"/>
            <wp:effectExtent l="0" t="0" r="0" b="0"/>
            <wp:docPr id="1871170025" name="Picture 1" descr="Texas History for Teacher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36F3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</w:t>
      </w:r>
      <w:r>
        <w:rPr>
          <w:rFonts w:ascii="Gotham Book" w:hAnsi="Gotham Book"/>
        </w:rPr>
        <w:tab/>
      </w:r>
      <w:r>
        <w:rPr>
          <w:rFonts w:ascii="Gotham Book" w:hAnsi="Gotham Book"/>
        </w:rPr>
        <w:tab/>
        <w:t xml:space="preserve">    </w:t>
      </w:r>
      <w:r w:rsidRPr="009E36F3">
        <w:rPr>
          <w:rFonts w:ascii="Gotham Book" w:hAnsi="Gotham Book"/>
          <w:b/>
          <w:bCs/>
          <w:i/>
          <w:iCs/>
          <w:sz w:val="58"/>
          <w:szCs w:val="260"/>
        </w:rPr>
        <w:t>Warm-up:</w:t>
      </w:r>
      <w:r w:rsidRPr="009E36F3">
        <w:rPr>
          <w:rFonts w:ascii="Gotham Book" w:hAnsi="Gotham Book"/>
          <w:sz w:val="58"/>
          <w:szCs w:val="260"/>
        </w:rPr>
        <w:t xml:space="preserve"> </w:t>
      </w:r>
      <w:r w:rsidRPr="009E36F3">
        <w:rPr>
          <w:rFonts w:ascii="Gotham Book" w:hAnsi="Gotham Book"/>
          <w:sz w:val="44"/>
          <w:szCs w:val="96"/>
        </w:rPr>
        <w:t>Mind Map Review</w:t>
      </w:r>
    </w:p>
    <w:p w14:paraId="1B73DB2D" w14:textId="2412FAAB" w:rsidR="00E640B4" w:rsidRPr="009E36F3" w:rsidRDefault="00E640B4" w:rsidP="00E640B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9E36F3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6: The Republic of Texas 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177"/>
        <w:gridCol w:w="4947"/>
        <w:gridCol w:w="1006"/>
        <w:gridCol w:w="1629"/>
        <w:gridCol w:w="1232"/>
        <w:gridCol w:w="782"/>
      </w:tblGrid>
      <w:tr w:rsidR="00E640B4" w:rsidRPr="009E36F3" w14:paraId="08D983FF" w14:textId="77777777" w:rsidTr="00D2384E">
        <w:trPr>
          <w:trHeight w:val="511"/>
        </w:trPr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AC1B93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Name:</w:t>
            </w:r>
          </w:p>
        </w:tc>
        <w:tc>
          <w:tcPr>
            <w:tcW w:w="4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AAA227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BA482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>Date: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2F01C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4236B2" w14:textId="77777777" w:rsidR="00E640B4" w:rsidRPr="009E36F3" w:rsidRDefault="00E640B4" w:rsidP="00D2384E">
            <w:pPr>
              <w:rPr>
                <w:rFonts w:ascii="Gotham Book" w:hAnsi="Gotham Book"/>
              </w:rPr>
            </w:pPr>
            <w:r w:rsidRPr="009E36F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bottom"/>
          </w:tcPr>
          <w:p w14:paraId="3438F9F2" w14:textId="77777777" w:rsidR="00E640B4" w:rsidRPr="009E36F3" w:rsidRDefault="00E640B4" w:rsidP="00D2384E">
            <w:pPr>
              <w:rPr>
                <w:rFonts w:ascii="Gotham Book" w:hAnsi="Gotham Book"/>
              </w:rPr>
            </w:pPr>
          </w:p>
        </w:tc>
      </w:tr>
    </w:tbl>
    <w:p w14:paraId="1BA98144" w14:textId="77777777" w:rsidR="00E640B4" w:rsidRPr="009E36F3" w:rsidRDefault="00E640B4" w:rsidP="00E640B4">
      <w:pPr>
        <w:rPr>
          <w:rFonts w:ascii="Gotham Book" w:hAnsi="Gotham Book"/>
          <w:sz w:val="24"/>
          <w:szCs w:val="24"/>
        </w:rPr>
        <w:sectPr w:rsidR="00E640B4" w:rsidRPr="009E36F3" w:rsidSect="00E640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D0C6F3" w14:textId="77777777" w:rsidR="00E640B4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Look at the word bank below. Complete the mind map diagram by putting each term where you think it fits best.</w:t>
      </w:r>
    </w:p>
    <w:p w14:paraId="746D296C" w14:textId="77777777" w:rsidR="00E640B4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6036"/>
      </w:tblGrid>
      <w:tr w:rsidR="00E640B4" w14:paraId="040EB69B" w14:textId="77777777" w:rsidTr="00D2384E">
        <w:tc>
          <w:tcPr>
            <w:tcW w:w="5395" w:type="dxa"/>
          </w:tcPr>
          <w:p w14:paraId="1C1335F7" w14:textId="77777777" w:rsidR="00E640B4" w:rsidRDefault="00E640B4" w:rsidP="00E640B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Annexation to the U.S.</w:t>
            </w:r>
          </w:p>
          <w:p w14:paraId="280A131B" w14:textId="77777777" w:rsidR="00E640B4" w:rsidRDefault="00E640B4" w:rsidP="00E640B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Challenge</w:t>
            </w:r>
          </w:p>
          <w:p w14:paraId="258BCC80" w14:textId="77777777" w:rsidR="00E640B4" w:rsidRDefault="00E640B4" w:rsidP="00E640B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The Republic of Texas</w:t>
            </w:r>
          </w:p>
          <w:p w14:paraId="7F310E3B" w14:textId="77777777" w:rsidR="00E640B4" w:rsidRDefault="00E640B4" w:rsidP="00E640B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Goal</w:t>
            </w:r>
          </w:p>
          <w:p w14:paraId="3DE7B209" w14:textId="17FBF56E" w:rsidR="00E640B4" w:rsidRPr="00744989" w:rsidRDefault="00E640B4" w:rsidP="00E640B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Increasing debt</w:t>
            </w:r>
          </w:p>
        </w:tc>
        <w:tc>
          <w:tcPr>
            <w:tcW w:w="5395" w:type="dxa"/>
          </w:tcPr>
          <w:p w14:paraId="7CA5E9FE" w14:textId="77777777" w:rsidR="00E640B4" w:rsidRDefault="00E640B4" w:rsidP="00D2384E">
            <w:pPr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64D9C5F2" wp14:editId="118BCC34">
                  <wp:extent cx="3695178" cy="2081264"/>
                  <wp:effectExtent l="0" t="0" r="635" b="0"/>
                  <wp:docPr id="886989076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6723" name="Picture 1" descr="A diagram of a mind map.&#10;&#10;Box number 1 is the primary topic.&#10;Box number 2 connects to number 1 as a subtopic.&#10;Box number 3 connects to number 2 as an example or additional information of number 2.&#10;&#10;Box number 4 connects directly to number 1 as a second subtopic. &#10;Box number 5 connects to 4 as an example or additional information of box 4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975" cy="208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FF934" w14:textId="77777777" w:rsidR="00E640B4" w:rsidRPr="00744989" w:rsidRDefault="00E640B4" w:rsidP="00E640B4">
      <w:pPr>
        <w:spacing w:after="0" w:line="480" w:lineRule="auto"/>
        <w:rPr>
          <w:rFonts w:ascii="Gotham Book" w:hAnsi="Gotham Book"/>
          <w:sz w:val="24"/>
          <w:szCs w:val="24"/>
        </w:rPr>
        <w:sectPr w:rsidR="00E640B4" w:rsidRPr="00744989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880FC4" w14:textId="77777777" w:rsidR="00E640B4" w:rsidRPr="003F47BC" w:rsidRDefault="00E640B4" w:rsidP="00E640B4">
      <w:pPr>
        <w:spacing w:after="0" w:line="240" w:lineRule="auto"/>
        <w:rPr>
          <w:rFonts w:ascii="Gotham Book" w:hAnsi="Gotham Book"/>
          <w:sz w:val="24"/>
          <w:szCs w:val="24"/>
        </w:rPr>
        <w:sectPr w:rsidR="00E640B4" w:rsidRPr="003F47BC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D19DCE" w14:textId="77777777" w:rsidR="00E640B4" w:rsidRDefault="00E640B4" w:rsidP="00E640B4">
      <w:pPr>
        <w:rPr>
          <w:rFonts w:ascii="Gotham Book" w:hAnsi="Gotham Book"/>
          <w:sz w:val="24"/>
          <w:szCs w:val="24"/>
        </w:rPr>
        <w:sectPr w:rsidR="00E640B4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9FCC3E" w14:textId="77777777" w:rsidR="00E640B4" w:rsidRPr="009E36F3" w:rsidRDefault="00E640B4" w:rsidP="00E640B4">
      <w:pPr>
        <w:rPr>
          <w:rFonts w:ascii="Gotham Book" w:hAnsi="Gotham Book"/>
          <w:sz w:val="16"/>
          <w:szCs w:val="16"/>
        </w:rPr>
        <w:sectPr w:rsidR="00E640B4" w:rsidRPr="009E36F3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171417192"/>
    </w:p>
    <w:p w14:paraId="0A6B294A" w14:textId="77777777" w:rsidR="00E640B4" w:rsidRPr="009E36F3" w:rsidRDefault="00E640B4" w:rsidP="00E640B4">
      <w:pPr>
        <w:rPr>
          <w:rFonts w:ascii="Gotham Book" w:hAnsi="Gotham Book"/>
          <w:sz w:val="24"/>
          <w:szCs w:val="24"/>
        </w:rPr>
        <w:sectPr w:rsidR="00E640B4" w:rsidRPr="009E36F3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1BA94A" w14:textId="77777777" w:rsidR="00E640B4" w:rsidRPr="002104D1" w:rsidRDefault="00E640B4" w:rsidP="00E640B4">
      <w:pPr>
        <w:rPr>
          <w:rFonts w:ascii="Gotham Book" w:hAnsi="Gotham Book"/>
          <w:noProof/>
          <w:color w:val="3A3A3A" w:themeColor="background2" w:themeShade="40"/>
          <w:sz w:val="2"/>
          <w:szCs w:val="2"/>
        </w:rPr>
      </w:pPr>
    </w:p>
    <w:p w14:paraId="5C3A5891" w14:textId="3B9C0F81" w:rsidR="00E640B4" w:rsidRPr="004B094D" w:rsidRDefault="00E640B4" w:rsidP="00EC2DA6">
      <w:pPr>
        <w:rPr>
          <w:rFonts w:ascii="Gotham Book" w:hAnsi="Gotham Book"/>
          <w:b/>
          <w:bCs/>
          <w:i/>
          <w:iCs/>
          <w:sz w:val="48"/>
          <w:szCs w:val="48"/>
        </w:rPr>
        <w:sectPr w:rsidR="00E640B4" w:rsidRPr="004B094D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C2DA6">
        <w:rPr>
          <w:rFonts w:ascii="Gotham Book" w:hAnsi="Gotham Book"/>
          <w:noProof/>
          <w:color w:val="3A3A3A" w:themeColor="background2" w:themeShade="4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25A0F6" wp14:editId="2D9CCE7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98500" cy="671195"/>
            <wp:effectExtent l="0" t="0" r="6350" b="0"/>
            <wp:wrapTight wrapText="bothSides">
              <wp:wrapPolygon edited="0">
                <wp:start x="0" y="0"/>
                <wp:lineTo x="0" y="20844"/>
                <wp:lineTo x="21207" y="20844"/>
                <wp:lineTo x="21207" y="0"/>
                <wp:lineTo x="0" y="0"/>
              </wp:wrapPolygon>
            </wp:wrapTight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DA6">
        <w:rPr>
          <w:rFonts w:ascii="Gotham Book" w:hAnsi="Gotham Book"/>
          <w:noProof/>
          <w:color w:val="3A3A3A" w:themeColor="background2" w:themeShade="40"/>
          <w:sz w:val="44"/>
          <w:szCs w:val="44"/>
        </w:rPr>
        <w:t xml:space="preserve">            </w:t>
      </w:r>
      <w:r w:rsidRPr="00EC2DA6">
        <w:rPr>
          <w:rFonts w:ascii="Gotham Book" w:hAnsi="Gotham Book"/>
          <w:noProof/>
          <w:color w:val="3A3A3A" w:themeColor="background2" w:themeShade="40"/>
          <w:sz w:val="44"/>
          <w:szCs w:val="44"/>
        </w:rPr>
        <w:t>Mind Map Review</w:t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  <w:bookmarkEnd w:id="0"/>
    </w:p>
    <w:p w14:paraId="4564A6F7" w14:textId="77777777" w:rsidR="00E640B4" w:rsidRPr="00391AAE" w:rsidRDefault="00E640B4" w:rsidP="00E640B4">
      <w:pPr>
        <w:rPr>
          <w:rFonts w:ascii="Gotham Book" w:hAnsi="Gotham Book"/>
          <w:sz w:val="8"/>
          <w:szCs w:val="2"/>
        </w:rPr>
        <w:sectPr w:rsidR="00E640B4" w:rsidRPr="00391AAE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6627F9" w14:textId="77777777" w:rsidR="00E640B4" w:rsidRPr="00391AAE" w:rsidRDefault="00E640B4" w:rsidP="00E640B4">
      <w:pPr>
        <w:rPr>
          <w:rFonts w:ascii="Gotham Book" w:hAnsi="Gotham Book"/>
          <w:sz w:val="4"/>
          <w:szCs w:val="4"/>
        </w:rPr>
      </w:pPr>
    </w:p>
    <w:p w14:paraId="071857EC" w14:textId="77777777" w:rsidR="00E640B4" w:rsidRPr="009E36F3" w:rsidRDefault="00E640B4" w:rsidP="00E640B4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4BF1B1C1" w14:textId="77777777" w:rsidR="00E640B4" w:rsidRPr="00391AAE" w:rsidRDefault="00E640B4" w:rsidP="00E640B4">
      <w:pPr>
        <w:rPr>
          <w:rFonts w:ascii="Gotham Book" w:hAnsi="Gotham Book"/>
          <w:sz w:val="4"/>
          <w:szCs w:val="4"/>
        </w:rPr>
      </w:pPr>
    </w:p>
    <w:p w14:paraId="123D1BB9" w14:textId="77777777" w:rsidR="00E640B4" w:rsidRPr="00391AAE" w:rsidRDefault="00E640B4" w:rsidP="00E640B4">
      <w:pPr>
        <w:pStyle w:val="ListParagraph"/>
        <w:rPr>
          <w:rFonts w:ascii="Gotham Book" w:hAnsi="Gotham Book"/>
          <w:sz w:val="30"/>
          <w:szCs w:val="36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1)_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2)_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</w:t>
      </w:r>
    </w:p>
    <w:p w14:paraId="4D5D3D2E" w14:textId="77777777" w:rsidR="00E640B4" w:rsidRPr="003F47BC" w:rsidRDefault="00E640B4" w:rsidP="00E640B4">
      <w:pPr>
        <w:pStyle w:val="ListParagraph"/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E640B4" w:rsidRPr="003F47BC" w14:paraId="1C6FF426" w14:textId="77777777" w:rsidTr="00D2384E">
        <w:tc>
          <w:tcPr>
            <w:tcW w:w="3510" w:type="dxa"/>
            <w:shd w:val="clear" w:color="auto" w:fill="D1D1D1" w:themeFill="background2" w:themeFillShade="E6"/>
          </w:tcPr>
          <w:p w14:paraId="0D00F7AA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7929E216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56D36213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066644F4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0DF60F6E" w14:textId="77777777" w:rsidR="00E640B4" w:rsidRPr="00391AAE" w:rsidRDefault="00E640B4" w:rsidP="00E640B4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E640B4" w:rsidRPr="00391AAE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E640B4" w:rsidRPr="003F47BC" w14:paraId="75431BD0" w14:textId="77777777" w:rsidTr="00D2384E">
        <w:trPr>
          <w:trHeight w:val="1502"/>
        </w:trPr>
        <w:tc>
          <w:tcPr>
            <w:tcW w:w="3240" w:type="dxa"/>
          </w:tcPr>
          <w:p w14:paraId="1EA551B0" w14:textId="44FC92F8" w:rsidR="00E640B4" w:rsidRPr="00E640B4" w:rsidRDefault="00E640B4" w:rsidP="00E640B4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E640B4">
              <w:rPr>
                <w:rFonts w:ascii="Gotham Book" w:hAnsi="Gotham Book"/>
                <w:sz w:val="24"/>
                <w:szCs w:val="24"/>
              </w:rPr>
              <w:t>Administration of Sam Houston</w:t>
            </w:r>
          </w:p>
          <w:p w14:paraId="58A300B2" w14:textId="067866DE" w:rsidR="00E640B4" w:rsidRDefault="00E640B4" w:rsidP="00D2384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Primary effect of the Indian Wars</w:t>
            </w:r>
          </w:p>
          <w:p w14:paraId="601FE326" w14:textId="77777777" w:rsidR="00E640B4" w:rsidRDefault="00E640B4" w:rsidP="00D2384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Republic of Texas era</w:t>
            </w:r>
          </w:p>
          <w:p w14:paraId="3072D6BD" w14:textId="243AC014" w:rsidR="00E640B4" w:rsidRPr="00744989" w:rsidRDefault="00E640B4" w:rsidP="00D2384E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Response to Texas annexation</w:t>
            </w:r>
          </w:p>
        </w:tc>
        <w:tc>
          <w:tcPr>
            <w:tcW w:w="7555" w:type="dxa"/>
          </w:tcPr>
          <w:p w14:paraId="6F12E71E" w14:textId="5846EF2E" w:rsidR="00E640B4" w:rsidRDefault="00E640B4" w:rsidP="00E640B4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attempts at establishing commercial and diplomatic relationships with prominent European powers like Britain.</w:t>
            </w:r>
          </w:p>
          <w:p w14:paraId="6101FB8A" w14:textId="77777777" w:rsidR="00E640B4" w:rsidRDefault="00E640B4" w:rsidP="00E640B4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struggle to address the many political, economic, and diplomatic challenges it faced as an independent nation.</w:t>
            </w:r>
          </w:p>
          <w:p w14:paraId="1D484F05" w14:textId="77777777" w:rsidR="00E640B4" w:rsidRDefault="00E640B4" w:rsidP="00E640B4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goal of expanding its territory west into the Mexican states of New Mexico and California.</w:t>
            </w:r>
          </w:p>
          <w:p w14:paraId="0D64F622" w14:textId="696D6DE1" w:rsidR="00E640B4" w:rsidRPr="003F47BC" w:rsidRDefault="00E640B4" w:rsidP="00E640B4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struggle to protect its borders for American Indian raids, a flood of U.S. immigration, and Mexican invasions.</w:t>
            </w:r>
          </w:p>
        </w:tc>
      </w:tr>
    </w:tbl>
    <w:p w14:paraId="2A8EF3DF" w14:textId="77777777" w:rsidR="00E640B4" w:rsidRDefault="00E640B4" w:rsidP="00E640B4">
      <w:pPr>
        <w:rPr>
          <w:rFonts w:ascii="Gotham Book" w:hAnsi="Gotham Book"/>
          <w:sz w:val="44"/>
          <w:szCs w:val="96"/>
        </w:rPr>
      </w:pPr>
    </w:p>
    <w:p w14:paraId="492E8ED9" w14:textId="77777777" w:rsidR="00E640B4" w:rsidRPr="002104D1" w:rsidRDefault="00E640B4" w:rsidP="00E640B4">
      <w:pPr>
        <w:rPr>
          <w:rFonts w:ascii="Gotham Book" w:hAnsi="Gotham Book"/>
          <w:sz w:val="14"/>
          <w:szCs w:val="14"/>
        </w:rPr>
      </w:pPr>
    </w:p>
    <w:p w14:paraId="1A2AF6B2" w14:textId="77777777" w:rsidR="00E640B4" w:rsidRPr="009E36F3" w:rsidRDefault="00E640B4" w:rsidP="00E640B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EC2DA6">
        <w:rPr>
          <w:rFonts w:ascii="Gotham Book" w:hAnsi="Gotham Book"/>
          <w:noProof/>
          <w:color w:val="3A3A3A" w:themeColor="background2" w:themeShade="4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3A88D0E" wp14:editId="243841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08239157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DA6">
        <w:rPr>
          <w:rFonts w:ascii="Gotham Book" w:hAnsi="Gotham Book"/>
          <w:noProof/>
          <w:color w:val="3A3A3A" w:themeColor="background2" w:themeShade="40"/>
          <w:sz w:val="44"/>
          <w:szCs w:val="44"/>
        </w:rPr>
        <w:t>Mind Map Review</w:t>
      </w:r>
      <w:r w:rsidRPr="009E36F3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 </w:t>
      </w:r>
      <w:r w:rsidRPr="009E36F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7D46D8A9" w14:textId="77777777" w:rsidR="00E640B4" w:rsidRPr="009E36F3" w:rsidRDefault="00E640B4" w:rsidP="00E640B4">
      <w:pPr>
        <w:rPr>
          <w:rFonts w:ascii="Gotham Book" w:hAnsi="Gotham Book"/>
          <w:sz w:val="24"/>
          <w:szCs w:val="24"/>
        </w:rPr>
        <w:sectPr w:rsidR="00E640B4" w:rsidRPr="009E36F3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F2CEF9" w14:textId="77777777" w:rsidR="00E640B4" w:rsidRPr="00391AAE" w:rsidRDefault="00E640B4" w:rsidP="00E640B4">
      <w:pPr>
        <w:rPr>
          <w:rFonts w:ascii="Gotham Book" w:hAnsi="Gotham Book"/>
          <w:sz w:val="16"/>
          <w:szCs w:val="16"/>
        </w:rPr>
      </w:pPr>
    </w:p>
    <w:p w14:paraId="7AFAD86E" w14:textId="77777777" w:rsidR="00E640B4" w:rsidRPr="009E36F3" w:rsidRDefault="00E640B4" w:rsidP="00E640B4">
      <w:pPr>
        <w:rPr>
          <w:rFonts w:ascii="Gotham Book" w:hAnsi="Gotham Book"/>
          <w:sz w:val="24"/>
          <w:szCs w:val="24"/>
        </w:rPr>
      </w:pPr>
      <w:r w:rsidRPr="009E36F3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9E36F3">
        <w:rPr>
          <w:rFonts w:ascii="Gotham Book" w:hAnsi="Gotham Book"/>
          <w:sz w:val="24"/>
          <w:szCs w:val="24"/>
        </w:rPr>
        <w:t xml:space="preserve">: Complete the sentence by choosing the best answer for each blank from the chart below. </w:t>
      </w:r>
    </w:p>
    <w:p w14:paraId="044DFA16" w14:textId="77777777" w:rsidR="00E640B4" w:rsidRPr="00391AAE" w:rsidRDefault="00E640B4" w:rsidP="00E640B4">
      <w:pPr>
        <w:rPr>
          <w:rFonts w:ascii="Gotham Book" w:hAnsi="Gotham Book"/>
          <w:sz w:val="4"/>
          <w:szCs w:val="4"/>
        </w:rPr>
      </w:pPr>
    </w:p>
    <w:p w14:paraId="3E7FD6DD" w14:textId="77777777" w:rsidR="00E640B4" w:rsidRPr="00391AAE" w:rsidRDefault="00E640B4" w:rsidP="00E640B4">
      <w:pPr>
        <w:pStyle w:val="ListParagraph"/>
        <w:rPr>
          <w:rFonts w:ascii="Gotham Book" w:hAnsi="Gotham Book"/>
          <w:sz w:val="30"/>
          <w:szCs w:val="36"/>
          <w:u w:val="single"/>
        </w:rPr>
      </w:pPr>
      <w:r w:rsidRPr="00391AAE">
        <w:rPr>
          <w:rFonts w:ascii="Gotham Book" w:hAnsi="Gotham Book"/>
          <w:sz w:val="30"/>
          <w:szCs w:val="36"/>
        </w:rPr>
        <w:t xml:space="preserve">The </w:t>
      </w:r>
      <w:r w:rsidRPr="00391AAE">
        <w:rPr>
          <w:rFonts w:ascii="Gotham Book" w:hAnsi="Gotham Book"/>
          <w:sz w:val="30"/>
          <w:szCs w:val="36"/>
          <w:u w:val="single"/>
        </w:rPr>
        <w:t>(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1)_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</w:t>
      </w:r>
      <w:r w:rsidRPr="00391AAE">
        <w:rPr>
          <w:rFonts w:ascii="Gotham Book" w:hAnsi="Gotham Book"/>
          <w:sz w:val="30"/>
          <w:szCs w:val="36"/>
        </w:rPr>
        <w:t xml:space="preserve"> is primarily characterized by</w:t>
      </w:r>
      <w:r w:rsidRPr="00391AAE">
        <w:rPr>
          <w:rFonts w:ascii="Gotham Book" w:hAnsi="Gotham Book"/>
          <w:sz w:val="30"/>
          <w:szCs w:val="36"/>
          <w:u w:val="single"/>
        </w:rPr>
        <w:t xml:space="preserve"> (</w:t>
      </w:r>
      <w:proofErr w:type="gramStart"/>
      <w:r w:rsidRPr="00391AAE">
        <w:rPr>
          <w:rFonts w:ascii="Gotham Book" w:hAnsi="Gotham Book"/>
          <w:sz w:val="30"/>
          <w:szCs w:val="36"/>
          <w:u w:val="single"/>
        </w:rPr>
        <w:t>2)_</w:t>
      </w:r>
      <w:proofErr w:type="gramEnd"/>
      <w:r w:rsidRPr="00391AAE">
        <w:rPr>
          <w:rFonts w:ascii="Gotham Book" w:hAnsi="Gotham Book"/>
          <w:sz w:val="30"/>
          <w:szCs w:val="36"/>
          <w:u w:val="single"/>
        </w:rPr>
        <w:t>___________</w:t>
      </w:r>
    </w:p>
    <w:p w14:paraId="4962B0F4" w14:textId="77777777" w:rsidR="00E640B4" w:rsidRPr="00391AAE" w:rsidRDefault="00E640B4" w:rsidP="00E640B4">
      <w:pPr>
        <w:pStyle w:val="ListParagraph"/>
        <w:rPr>
          <w:rFonts w:ascii="Gotham Book" w:hAnsi="Gotham Book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E640B4" w:rsidRPr="003F47BC" w14:paraId="31AE0816" w14:textId="77777777" w:rsidTr="00D2384E">
        <w:tc>
          <w:tcPr>
            <w:tcW w:w="3510" w:type="dxa"/>
            <w:shd w:val="clear" w:color="auto" w:fill="D1D1D1" w:themeFill="background2" w:themeFillShade="E6"/>
          </w:tcPr>
          <w:p w14:paraId="6A2B6438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(1)</w:t>
            </w:r>
          </w:p>
          <w:p w14:paraId="1DB0A18C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i/>
                <w:iCs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  <w:tc>
          <w:tcPr>
            <w:tcW w:w="7285" w:type="dxa"/>
            <w:shd w:val="clear" w:color="auto" w:fill="D1D1D1" w:themeFill="background2" w:themeFillShade="E6"/>
          </w:tcPr>
          <w:p w14:paraId="1C322C3D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sz w:val="24"/>
                <w:szCs w:val="24"/>
              </w:rPr>
              <w:t>Answer choices for blank (2)</w:t>
            </w:r>
          </w:p>
          <w:p w14:paraId="4BD7D25D" w14:textId="77777777" w:rsidR="00E640B4" w:rsidRPr="003F47BC" w:rsidRDefault="00E640B4" w:rsidP="00D2384E">
            <w:pPr>
              <w:pStyle w:val="ListParagraph"/>
              <w:ind w:left="0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3F47BC">
              <w:rPr>
                <w:rFonts w:ascii="Gotham Book" w:hAnsi="Gotham Book"/>
                <w:i/>
                <w:iCs/>
                <w:sz w:val="24"/>
                <w:szCs w:val="24"/>
              </w:rPr>
              <w:t>Circle the best answer</w:t>
            </w:r>
          </w:p>
        </w:tc>
      </w:tr>
    </w:tbl>
    <w:p w14:paraId="7C7906B6" w14:textId="77777777" w:rsidR="00E640B4" w:rsidRPr="00391AAE" w:rsidRDefault="00E640B4" w:rsidP="00E640B4">
      <w:pPr>
        <w:pStyle w:val="ListParagraph"/>
        <w:spacing w:after="160" w:line="278" w:lineRule="auto"/>
        <w:rPr>
          <w:rFonts w:ascii="Gotham Book" w:hAnsi="Gotham Book"/>
          <w:sz w:val="10"/>
          <w:szCs w:val="10"/>
        </w:rPr>
        <w:sectPr w:rsidR="00E640B4" w:rsidRPr="00391AAE" w:rsidSect="00E640B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7285"/>
      </w:tblGrid>
      <w:tr w:rsidR="00E640B4" w:rsidRPr="003F47BC" w14:paraId="01E38672" w14:textId="77777777" w:rsidTr="00D2384E">
        <w:trPr>
          <w:trHeight w:val="1502"/>
        </w:trPr>
        <w:tc>
          <w:tcPr>
            <w:tcW w:w="3510" w:type="dxa"/>
          </w:tcPr>
          <w:p w14:paraId="0FA8AE35" w14:textId="2C93A9C1" w:rsidR="00E640B4" w:rsidRP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E640B4">
              <w:rPr>
                <w:rFonts w:ascii="Gotham Book" w:hAnsi="Gotham Book"/>
                <w:sz w:val="24"/>
                <w:szCs w:val="24"/>
              </w:rPr>
              <w:t>Administration of Sam Houston</w:t>
            </w:r>
          </w:p>
          <w:p w14:paraId="552FE85E" w14:textId="77777777" w:rsid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Primary effect of the Indian Wars</w:t>
            </w:r>
          </w:p>
          <w:p w14:paraId="6D94F923" w14:textId="77777777" w:rsid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Republic of Texas era</w:t>
            </w:r>
          </w:p>
          <w:p w14:paraId="096FCA95" w14:textId="2B977CA1" w:rsidR="00E640B4" w:rsidRP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360" w:lineRule="auto"/>
              <w:rPr>
                <w:rFonts w:ascii="Gotham Book" w:hAnsi="Gotham Book"/>
                <w:sz w:val="24"/>
                <w:szCs w:val="24"/>
              </w:rPr>
            </w:pPr>
            <w:r w:rsidRPr="00E640B4">
              <w:rPr>
                <w:rFonts w:ascii="Gotham Book" w:hAnsi="Gotham Book"/>
                <w:sz w:val="24"/>
                <w:szCs w:val="24"/>
              </w:rPr>
              <w:t>Response to Texas annexation</w:t>
            </w:r>
          </w:p>
        </w:tc>
        <w:tc>
          <w:tcPr>
            <w:tcW w:w="7285" w:type="dxa"/>
          </w:tcPr>
          <w:p w14:paraId="60A03B85" w14:textId="77777777" w:rsid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attempts at establishing commercial and diplomatic relationships with prominent European powers like Britain.</w:t>
            </w:r>
          </w:p>
          <w:p w14:paraId="7E185918" w14:textId="77777777" w:rsid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struggle to address the many political, economic, and diplomatic challenges it faced as an independent nation.</w:t>
            </w:r>
          </w:p>
          <w:p w14:paraId="071EF09F" w14:textId="77777777" w:rsid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276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Texas’ goal of expanding its territory west into the Mexican states of New Mexico and California.</w:t>
            </w:r>
          </w:p>
          <w:p w14:paraId="10FAD5AA" w14:textId="67492E56" w:rsidR="00E640B4" w:rsidRPr="00E640B4" w:rsidRDefault="00E640B4" w:rsidP="00E640B4">
            <w:pPr>
              <w:pStyle w:val="ListParagraph"/>
              <w:numPr>
                <w:ilvl w:val="0"/>
                <w:numId w:val="7"/>
              </w:numPr>
              <w:spacing w:after="160" w:line="240" w:lineRule="auto"/>
              <w:rPr>
                <w:rFonts w:ascii="Gotham Book" w:hAnsi="Gotham Book"/>
                <w:sz w:val="24"/>
                <w:szCs w:val="24"/>
              </w:rPr>
            </w:pPr>
            <w:r w:rsidRPr="00E640B4">
              <w:rPr>
                <w:rFonts w:ascii="Gotham Book" w:hAnsi="Gotham Book"/>
                <w:sz w:val="24"/>
                <w:szCs w:val="24"/>
              </w:rPr>
              <w:t>Texas’ struggle to protect its borders for American Indian raids, a flood of U.S. immigration, and Mexican invasions.</w:t>
            </w:r>
          </w:p>
        </w:tc>
      </w:tr>
    </w:tbl>
    <w:p w14:paraId="4EACE722" w14:textId="77777777" w:rsidR="0065438C" w:rsidRDefault="0065438C"/>
    <w:sectPr w:rsidR="0065438C" w:rsidSect="00E640B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4CDB"/>
    <w:multiLevelType w:val="hybridMultilevel"/>
    <w:tmpl w:val="CEECBA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83C"/>
    <w:multiLevelType w:val="hybridMultilevel"/>
    <w:tmpl w:val="CEEC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6F6E"/>
    <w:multiLevelType w:val="hybridMultilevel"/>
    <w:tmpl w:val="E272EE4C"/>
    <w:lvl w:ilvl="0" w:tplc="C8DC1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05D2"/>
    <w:multiLevelType w:val="hybridMultilevel"/>
    <w:tmpl w:val="8980817E"/>
    <w:lvl w:ilvl="0" w:tplc="22B49740">
      <w:start w:val="1"/>
      <w:numFmt w:val="upperLetter"/>
      <w:lvlText w:val="%1)"/>
      <w:lvlJc w:val="left"/>
      <w:pPr>
        <w:ind w:left="720" w:hanging="360"/>
      </w:pPr>
      <w:rPr>
        <w:rFonts w:ascii="Gotham Book" w:eastAsiaTheme="minorEastAsia" w:hAnsi="Gotham Boo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739"/>
    <w:multiLevelType w:val="hybridMultilevel"/>
    <w:tmpl w:val="85C8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066"/>
    <w:multiLevelType w:val="hybridMultilevel"/>
    <w:tmpl w:val="D6D44394"/>
    <w:lvl w:ilvl="0" w:tplc="4C14F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4E19"/>
    <w:multiLevelType w:val="hybridMultilevel"/>
    <w:tmpl w:val="AE2C5F66"/>
    <w:lvl w:ilvl="0" w:tplc="29ACF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5611">
    <w:abstractNumId w:val="3"/>
  </w:num>
  <w:num w:numId="2" w16cid:durableId="1971126774">
    <w:abstractNumId w:val="2"/>
  </w:num>
  <w:num w:numId="3" w16cid:durableId="1475488587">
    <w:abstractNumId w:val="1"/>
  </w:num>
  <w:num w:numId="4" w16cid:durableId="867176928">
    <w:abstractNumId w:val="0"/>
  </w:num>
  <w:num w:numId="5" w16cid:durableId="1019509863">
    <w:abstractNumId w:val="4"/>
  </w:num>
  <w:num w:numId="6" w16cid:durableId="1154640266">
    <w:abstractNumId w:val="5"/>
  </w:num>
  <w:num w:numId="7" w16cid:durableId="1885364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DF"/>
    <w:rsid w:val="00020931"/>
    <w:rsid w:val="001B4B2F"/>
    <w:rsid w:val="002B5FDF"/>
    <w:rsid w:val="0065438C"/>
    <w:rsid w:val="008F653B"/>
    <w:rsid w:val="00963012"/>
    <w:rsid w:val="009B7378"/>
    <w:rsid w:val="009F7AC1"/>
    <w:rsid w:val="00BD507D"/>
    <w:rsid w:val="00E640B4"/>
    <w:rsid w:val="00EC2DA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3BC3"/>
  <w15:chartTrackingRefBased/>
  <w15:docId w15:val="{9072A241-6ABA-4551-A176-8EBD8008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B4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F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40B4"/>
    <w:pPr>
      <w:spacing w:after="0"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2025-06-09T16:34:00Z</dcterms:created>
  <dcterms:modified xsi:type="dcterms:W3CDTF">2025-06-17T20:33:00Z</dcterms:modified>
</cp:coreProperties>
</file>