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F4BB" w14:textId="77777777" w:rsidR="00215819" w:rsidRPr="00215819" w:rsidRDefault="00215819" w:rsidP="00215819">
      <w:pPr>
        <w:spacing w:after="0"/>
        <w:jc w:val="center"/>
        <w:rPr>
          <w:rStyle w:val="Strong"/>
          <w:rFonts w:ascii="Gotham Book" w:hAnsi="Gotham Book"/>
          <w:i/>
          <w:iCs/>
          <w:color w:val="747474" w:themeColor="background2" w:themeShade="80"/>
          <w:sz w:val="32"/>
          <w:szCs w:val="22"/>
        </w:rPr>
      </w:pPr>
      <w:bookmarkStart w:id="0" w:name="_Hlk185500731"/>
      <w:bookmarkStart w:id="1" w:name="_Hlk200093791"/>
      <w:bookmarkStart w:id="2" w:name="_Hlk200100797"/>
      <w:bookmarkStart w:id="3" w:name="_Hlk194656273"/>
      <w:r w:rsidRPr="00215819">
        <w:rPr>
          <w:rStyle w:val="Strong"/>
          <w:rFonts w:ascii="Gotham Book" w:hAnsi="Gotham Book"/>
          <w:b w:val="0"/>
          <w:bCs w:val="0"/>
          <w:color w:val="000000" w:themeColor="text1"/>
          <w:sz w:val="48"/>
          <w:szCs w:val="18"/>
        </w:rPr>
        <w:t xml:space="preserve">Study Guide </w:t>
      </w:r>
      <w:r w:rsidRPr="00215819">
        <w:rPr>
          <w:rStyle w:val="Strong"/>
          <w:rFonts w:ascii="Gotham Book" w:hAnsi="Gotham Book"/>
          <w:i/>
          <w:iCs/>
          <w:color w:val="747474" w:themeColor="background2" w:themeShade="80"/>
          <w:sz w:val="44"/>
          <w:szCs w:val="44"/>
        </w:rPr>
        <w:t>Advanced</w:t>
      </w:r>
    </w:p>
    <w:p w14:paraId="7CD25829" w14:textId="29FEDA31" w:rsidR="00215819" w:rsidRPr="00215819" w:rsidRDefault="00215819" w:rsidP="00215819">
      <w:pPr>
        <w:spacing w:after="0" w:line="240" w:lineRule="auto"/>
        <w:jc w:val="center"/>
        <w:rPr>
          <w:rFonts w:ascii="Gotham Book" w:hAnsi="Gotham Book"/>
          <w:i/>
          <w:iCs/>
          <w:color w:val="595959" w:themeColor="text1" w:themeTint="A6"/>
          <w:sz w:val="34"/>
          <w:szCs w:val="44"/>
        </w:rPr>
      </w:pPr>
      <w:r w:rsidRPr="00215819">
        <w:rPr>
          <w:rFonts w:ascii="Gotham Book" w:hAnsi="Gotham Book"/>
          <w:i/>
          <w:iCs/>
          <w:color w:val="595959" w:themeColor="text1" w:themeTint="A6"/>
          <w:sz w:val="34"/>
          <w:szCs w:val="44"/>
        </w:rPr>
        <w:t>Unit 6: The Republic of Texas</w:t>
      </w:r>
    </w:p>
    <w:p w14:paraId="2C8D1FDF" w14:textId="77777777" w:rsidR="00215819" w:rsidRPr="00215819" w:rsidRDefault="00215819" w:rsidP="0021581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15819" w:rsidRPr="00215819" w14:paraId="7442459C" w14:textId="77777777" w:rsidTr="0017695E">
        <w:trPr>
          <w:trHeight w:val="511"/>
        </w:trPr>
        <w:tc>
          <w:tcPr>
            <w:tcW w:w="1023" w:type="dxa"/>
            <w:tcBorders>
              <w:top w:val="nil"/>
              <w:left w:val="nil"/>
              <w:bottom w:val="nil"/>
              <w:right w:val="single" w:sz="4" w:space="0" w:color="auto"/>
            </w:tcBorders>
            <w:vAlign w:val="bottom"/>
          </w:tcPr>
          <w:p w14:paraId="3D0C74F8" w14:textId="77777777" w:rsidR="00215819" w:rsidRPr="00215819" w:rsidRDefault="00215819" w:rsidP="0017695E">
            <w:pPr>
              <w:rPr>
                <w:rFonts w:ascii="Gotham Book" w:hAnsi="Gotham Book"/>
              </w:rPr>
            </w:pPr>
            <w:r w:rsidRPr="00215819">
              <w:rPr>
                <w:rFonts w:ascii="Gotham Book" w:hAnsi="Gotham Book"/>
              </w:rPr>
              <w:t>Name:</w:t>
            </w:r>
          </w:p>
        </w:tc>
        <w:tc>
          <w:tcPr>
            <w:tcW w:w="4300" w:type="dxa"/>
            <w:tcBorders>
              <w:left w:val="single" w:sz="4" w:space="0" w:color="auto"/>
              <w:right w:val="single" w:sz="4" w:space="0" w:color="auto"/>
            </w:tcBorders>
            <w:vAlign w:val="bottom"/>
          </w:tcPr>
          <w:p w14:paraId="21F02876" w14:textId="77777777" w:rsidR="00215819" w:rsidRPr="00215819" w:rsidRDefault="00215819" w:rsidP="0017695E">
            <w:pPr>
              <w:rPr>
                <w:rFonts w:ascii="Gotham Book" w:hAnsi="Gotham Book"/>
              </w:rPr>
            </w:pPr>
          </w:p>
        </w:tc>
        <w:tc>
          <w:tcPr>
            <w:tcW w:w="875" w:type="dxa"/>
            <w:tcBorders>
              <w:top w:val="nil"/>
              <w:left w:val="single" w:sz="4" w:space="0" w:color="auto"/>
              <w:bottom w:val="nil"/>
              <w:right w:val="single" w:sz="4" w:space="0" w:color="auto"/>
            </w:tcBorders>
            <w:vAlign w:val="bottom"/>
          </w:tcPr>
          <w:p w14:paraId="154CEC98" w14:textId="77777777" w:rsidR="00215819" w:rsidRPr="00215819" w:rsidRDefault="00215819" w:rsidP="0017695E">
            <w:pPr>
              <w:rPr>
                <w:rFonts w:ascii="Gotham Book" w:hAnsi="Gotham Book"/>
              </w:rPr>
            </w:pPr>
            <w:r w:rsidRPr="00215819">
              <w:rPr>
                <w:rFonts w:ascii="Gotham Book" w:hAnsi="Gotham Book"/>
              </w:rPr>
              <w:t>Date:</w:t>
            </w:r>
          </w:p>
        </w:tc>
        <w:tc>
          <w:tcPr>
            <w:tcW w:w="1416" w:type="dxa"/>
            <w:tcBorders>
              <w:left w:val="single" w:sz="4" w:space="0" w:color="auto"/>
              <w:right w:val="single" w:sz="4" w:space="0" w:color="auto"/>
            </w:tcBorders>
            <w:vAlign w:val="bottom"/>
          </w:tcPr>
          <w:p w14:paraId="431D3FC3" w14:textId="77777777" w:rsidR="00215819" w:rsidRPr="00215819" w:rsidRDefault="00215819" w:rsidP="0017695E">
            <w:pPr>
              <w:rPr>
                <w:rFonts w:ascii="Gotham Book" w:hAnsi="Gotham Book"/>
              </w:rPr>
            </w:pPr>
          </w:p>
        </w:tc>
        <w:tc>
          <w:tcPr>
            <w:tcW w:w="1071" w:type="dxa"/>
            <w:tcBorders>
              <w:top w:val="nil"/>
              <w:left w:val="single" w:sz="4" w:space="0" w:color="auto"/>
              <w:bottom w:val="nil"/>
              <w:right w:val="single" w:sz="4" w:space="0" w:color="auto"/>
            </w:tcBorders>
            <w:vAlign w:val="bottom"/>
          </w:tcPr>
          <w:p w14:paraId="5423ECB0" w14:textId="77777777" w:rsidR="00215819" w:rsidRPr="00215819" w:rsidRDefault="00215819" w:rsidP="0017695E">
            <w:pPr>
              <w:rPr>
                <w:rFonts w:ascii="Gotham Book" w:hAnsi="Gotham Book"/>
              </w:rPr>
            </w:pPr>
            <w:r w:rsidRPr="00215819">
              <w:rPr>
                <w:rFonts w:ascii="Gotham Book" w:hAnsi="Gotham Book"/>
              </w:rPr>
              <w:t xml:space="preserve"> Period:</w:t>
            </w:r>
          </w:p>
        </w:tc>
        <w:tc>
          <w:tcPr>
            <w:tcW w:w="680" w:type="dxa"/>
            <w:tcBorders>
              <w:left w:val="single" w:sz="4" w:space="0" w:color="auto"/>
            </w:tcBorders>
            <w:vAlign w:val="bottom"/>
          </w:tcPr>
          <w:p w14:paraId="013BF568" w14:textId="77777777" w:rsidR="00215819" w:rsidRPr="00215819" w:rsidRDefault="00215819" w:rsidP="0017695E">
            <w:pPr>
              <w:rPr>
                <w:rFonts w:ascii="Gotham Book" w:hAnsi="Gotham Book"/>
              </w:rPr>
            </w:pPr>
          </w:p>
        </w:tc>
      </w:tr>
    </w:tbl>
    <w:p w14:paraId="2D755FAB" w14:textId="77777777" w:rsidR="00215819" w:rsidRPr="00215819" w:rsidRDefault="00215819" w:rsidP="00215819">
      <w:pPr>
        <w:rPr>
          <w:rFonts w:ascii="Gotham Book" w:hAnsi="Gotham Book"/>
          <w:sz w:val="16"/>
          <w:szCs w:val="16"/>
        </w:rPr>
      </w:pPr>
    </w:p>
    <w:bookmarkEnd w:id="0"/>
    <w:p w14:paraId="0AE3FB04" w14:textId="15061534" w:rsidR="00215819" w:rsidRPr="00215819" w:rsidRDefault="00215819" w:rsidP="00215819">
      <w:pPr>
        <w:rPr>
          <w:rFonts w:ascii="Gotham Book" w:hAnsi="Gotham Book"/>
          <w:b/>
          <w:bCs/>
          <w:sz w:val="32"/>
          <w:szCs w:val="32"/>
        </w:rPr>
      </w:pPr>
      <w:r w:rsidRPr="00215819">
        <w:rPr>
          <w:rFonts w:ascii="Gotham Book" w:hAnsi="Gotham Book"/>
          <w:b/>
          <w:bCs/>
          <w:sz w:val="32"/>
          <w:szCs w:val="32"/>
        </w:rPr>
        <w:t xml:space="preserve">Part I: </w:t>
      </w:r>
      <w:bookmarkStart w:id="4" w:name="_Hlk177111247"/>
      <w:r w:rsidR="001E114F">
        <w:rPr>
          <w:rFonts w:ascii="Gotham Book" w:hAnsi="Gotham Book"/>
          <w:b/>
          <w:bCs/>
          <w:sz w:val="32"/>
          <w:szCs w:val="32"/>
        </w:rPr>
        <w:t>Significant People</w:t>
      </w:r>
    </w:p>
    <w:bookmarkEnd w:id="4"/>
    <w:p w14:paraId="266DF4E5" w14:textId="7F04C8D2" w:rsidR="00A26838" w:rsidRPr="00215819" w:rsidRDefault="00215819" w:rsidP="00A26838">
      <w:pPr>
        <w:rPr>
          <w:rFonts w:ascii="Gotham Book" w:hAnsi="Gotham Book"/>
        </w:rPr>
      </w:pPr>
      <w:r w:rsidRPr="00215819">
        <w:rPr>
          <w:rFonts w:ascii="Gotham Book" w:hAnsi="Gotham Book"/>
        </w:rPr>
        <w:t>Write the term from the word-bank below in the numbered box next to the best definition or description in the chart below.</w:t>
      </w:r>
      <w:r w:rsidR="00E616A6">
        <w:rPr>
          <w:rFonts w:ascii="Gotham Book" w:hAnsi="Gotham Book"/>
        </w:rPr>
        <w:t xml:space="preserve"> You will </w:t>
      </w:r>
      <w:r w:rsidR="00E616A6" w:rsidRPr="00E616A6">
        <w:rPr>
          <w:rFonts w:ascii="Gotham Book" w:hAnsi="Gotham Book"/>
          <w:b/>
          <w:bCs/>
        </w:rPr>
        <w:t>not</w:t>
      </w:r>
      <w:r w:rsidR="00E616A6">
        <w:rPr>
          <w:rFonts w:ascii="Gotham Book" w:hAnsi="Gotham Book"/>
        </w:rPr>
        <w:t xml:space="preserve"> use 3 of the people in the </w:t>
      </w:r>
      <w:proofErr w:type="spellStart"/>
      <w:r w:rsidR="00E616A6">
        <w:rPr>
          <w:rFonts w:ascii="Gotham Book" w:hAnsi="Gotham Book"/>
        </w:rPr>
        <w:t>word</w:t>
      </w:r>
      <w:proofErr w:type="spellEnd"/>
      <w:r w:rsidR="00E616A6">
        <w:rPr>
          <w:rFonts w:ascii="Gotham Book" w:hAnsi="Gotham Book"/>
        </w:rPr>
        <w:t xml:space="preserve"> bank. </w:t>
      </w:r>
    </w:p>
    <w:tbl>
      <w:tblPr>
        <w:tblStyle w:val="TableGrid"/>
        <w:tblW w:w="0" w:type="auto"/>
        <w:tblLook w:val="04A0" w:firstRow="1" w:lastRow="0" w:firstColumn="1" w:lastColumn="0" w:noHBand="0" w:noVBand="1"/>
      </w:tblPr>
      <w:tblGrid>
        <w:gridCol w:w="3116"/>
        <w:gridCol w:w="3117"/>
        <w:gridCol w:w="3117"/>
      </w:tblGrid>
      <w:tr w:rsidR="00A26838" w:rsidRPr="00215819" w14:paraId="69D44374" w14:textId="77777777" w:rsidTr="0017695E">
        <w:trPr>
          <w:trHeight w:val="476"/>
        </w:trPr>
        <w:tc>
          <w:tcPr>
            <w:tcW w:w="3116" w:type="dxa"/>
            <w:vAlign w:val="center"/>
          </w:tcPr>
          <w:p w14:paraId="6358BC12" w14:textId="77777777" w:rsidR="00A26838" w:rsidRPr="00A76DBE" w:rsidRDefault="00A26838" w:rsidP="0017695E">
            <w:pPr>
              <w:jc w:val="center"/>
              <w:rPr>
                <w:rFonts w:ascii="Gotham Book" w:hAnsi="Gotham Book"/>
                <w:b/>
                <w:bCs/>
              </w:rPr>
            </w:pPr>
            <w:r w:rsidRPr="00A76DBE">
              <w:rPr>
                <w:rFonts w:ascii="Gotham Book" w:hAnsi="Gotham Book"/>
                <w:b/>
                <w:bCs/>
              </w:rPr>
              <w:t>Texas Rangers</w:t>
            </w:r>
          </w:p>
        </w:tc>
        <w:tc>
          <w:tcPr>
            <w:tcW w:w="3117" w:type="dxa"/>
            <w:vAlign w:val="center"/>
          </w:tcPr>
          <w:p w14:paraId="5E33F84C" w14:textId="77777777" w:rsidR="00A26838" w:rsidRPr="00A76DBE" w:rsidRDefault="00A26838" w:rsidP="0017695E">
            <w:pPr>
              <w:jc w:val="center"/>
              <w:rPr>
                <w:rFonts w:ascii="Gotham Book" w:hAnsi="Gotham Book"/>
                <w:b/>
                <w:bCs/>
              </w:rPr>
            </w:pPr>
            <w:r w:rsidRPr="00A76DBE">
              <w:rPr>
                <w:rFonts w:ascii="Gotham Book" w:hAnsi="Gotham Book"/>
                <w:b/>
                <w:bCs/>
              </w:rPr>
              <w:t>Sam Houston</w:t>
            </w:r>
          </w:p>
        </w:tc>
        <w:tc>
          <w:tcPr>
            <w:tcW w:w="3117" w:type="dxa"/>
            <w:vAlign w:val="center"/>
          </w:tcPr>
          <w:p w14:paraId="0AC95BD2" w14:textId="1AEF0AEF" w:rsidR="00A26838" w:rsidRPr="00A76DBE" w:rsidRDefault="00E616A6" w:rsidP="0017695E">
            <w:pPr>
              <w:jc w:val="center"/>
              <w:rPr>
                <w:rFonts w:ascii="Gotham Book" w:hAnsi="Gotham Book"/>
                <w:b/>
                <w:bCs/>
              </w:rPr>
            </w:pPr>
            <w:r w:rsidRPr="00A76DBE">
              <w:rPr>
                <w:rFonts w:ascii="Gotham Book" w:hAnsi="Gotham Book"/>
                <w:b/>
                <w:bCs/>
              </w:rPr>
              <w:t>Juan Seguín</w:t>
            </w:r>
          </w:p>
        </w:tc>
      </w:tr>
      <w:tr w:rsidR="00A26838" w:rsidRPr="00215819" w14:paraId="059EBB85" w14:textId="77777777" w:rsidTr="0017695E">
        <w:trPr>
          <w:trHeight w:val="476"/>
        </w:trPr>
        <w:tc>
          <w:tcPr>
            <w:tcW w:w="3116" w:type="dxa"/>
            <w:vAlign w:val="center"/>
          </w:tcPr>
          <w:p w14:paraId="0F2CB3E0" w14:textId="77777777" w:rsidR="00A26838" w:rsidRPr="00A76DBE" w:rsidRDefault="00A26838" w:rsidP="0017695E">
            <w:pPr>
              <w:jc w:val="center"/>
              <w:rPr>
                <w:rFonts w:ascii="Gotham Book" w:hAnsi="Gotham Book"/>
                <w:b/>
                <w:bCs/>
              </w:rPr>
            </w:pPr>
            <w:r w:rsidRPr="00A76DBE">
              <w:rPr>
                <w:rFonts w:ascii="Gotham Book" w:hAnsi="Gotham Book"/>
                <w:b/>
                <w:bCs/>
              </w:rPr>
              <w:t>Anson Jones</w:t>
            </w:r>
          </w:p>
        </w:tc>
        <w:tc>
          <w:tcPr>
            <w:tcW w:w="3117" w:type="dxa"/>
            <w:vAlign w:val="center"/>
          </w:tcPr>
          <w:p w14:paraId="40FD6015" w14:textId="283B4D25" w:rsidR="00A26838" w:rsidRPr="00A76DBE" w:rsidRDefault="00E616A6" w:rsidP="0017695E">
            <w:pPr>
              <w:jc w:val="center"/>
              <w:rPr>
                <w:rFonts w:ascii="Gotham Book" w:hAnsi="Gotham Book"/>
                <w:b/>
                <w:bCs/>
                <w:lang w:val="es-419"/>
              </w:rPr>
            </w:pPr>
            <w:r w:rsidRPr="00A76DBE">
              <w:rPr>
                <w:rFonts w:ascii="Gotham Book" w:hAnsi="Gotham Book"/>
                <w:b/>
                <w:bCs/>
                <w:lang w:val="es-419"/>
              </w:rPr>
              <w:t>Thomas J. Rusk</w:t>
            </w:r>
          </w:p>
        </w:tc>
        <w:tc>
          <w:tcPr>
            <w:tcW w:w="3117" w:type="dxa"/>
            <w:vAlign w:val="center"/>
          </w:tcPr>
          <w:p w14:paraId="535BD8F3" w14:textId="77777777" w:rsidR="00A26838" w:rsidRPr="00A76DBE" w:rsidRDefault="00A26838" w:rsidP="0017695E">
            <w:pPr>
              <w:jc w:val="center"/>
              <w:rPr>
                <w:rFonts w:ascii="Gotham Book" w:hAnsi="Gotham Book"/>
                <w:b/>
                <w:bCs/>
              </w:rPr>
            </w:pPr>
            <w:r w:rsidRPr="00A76DBE">
              <w:rPr>
                <w:rFonts w:ascii="Gotham Book" w:hAnsi="Gotham Book"/>
                <w:b/>
                <w:bCs/>
              </w:rPr>
              <w:t>Chief Bowles</w:t>
            </w:r>
          </w:p>
        </w:tc>
      </w:tr>
      <w:tr w:rsidR="00A26838" w:rsidRPr="00215819" w14:paraId="42553A3D" w14:textId="77777777" w:rsidTr="0017695E">
        <w:trPr>
          <w:trHeight w:val="476"/>
        </w:trPr>
        <w:tc>
          <w:tcPr>
            <w:tcW w:w="3116" w:type="dxa"/>
            <w:vAlign w:val="center"/>
          </w:tcPr>
          <w:p w14:paraId="358C9D9B" w14:textId="77777777" w:rsidR="00A26838" w:rsidRPr="00A76DBE" w:rsidRDefault="00A26838" w:rsidP="0017695E">
            <w:pPr>
              <w:jc w:val="center"/>
              <w:rPr>
                <w:rFonts w:ascii="Gotham Book" w:hAnsi="Gotham Book"/>
                <w:b/>
                <w:bCs/>
              </w:rPr>
            </w:pPr>
            <w:r w:rsidRPr="00A76DBE">
              <w:rPr>
                <w:rFonts w:ascii="Gotham Book" w:hAnsi="Gotham Book"/>
                <w:b/>
                <w:bCs/>
              </w:rPr>
              <w:t>William Goyens</w:t>
            </w:r>
          </w:p>
        </w:tc>
        <w:tc>
          <w:tcPr>
            <w:tcW w:w="3117" w:type="dxa"/>
            <w:vAlign w:val="center"/>
          </w:tcPr>
          <w:p w14:paraId="6E87174D" w14:textId="77777777" w:rsidR="00A26838" w:rsidRPr="00A76DBE" w:rsidRDefault="00A26838" w:rsidP="0017695E">
            <w:pPr>
              <w:jc w:val="center"/>
              <w:rPr>
                <w:rFonts w:ascii="Gotham Book" w:hAnsi="Gotham Book"/>
                <w:b/>
                <w:bCs/>
              </w:rPr>
            </w:pPr>
            <w:r w:rsidRPr="00A76DBE">
              <w:rPr>
                <w:rFonts w:ascii="Gotham Book" w:hAnsi="Gotham Book"/>
                <w:b/>
                <w:bCs/>
              </w:rPr>
              <w:t>Mary Maverick</w:t>
            </w:r>
          </w:p>
        </w:tc>
        <w:tc>
          <w:tcPr>
            <w:tcW w:w="3117" w:type="dxa"/>
            <w:vAlign w:val="center"/>
          </w:tcPr>
          <w:p w14:paraId="4F95D690" w14:textId="77777777" w:rsidR="00A26838" w:rsidRPr="00A76DBE" w:rsidRDefault="00A26838" w:rsidP="0017695E">
            <w:pPr>
              <w:jc w:val="center"/>
              <w:rPr>
                <w:rFonts w:ascii="Gotham Book" w:hAnsi="Gotham Book"/>
                <w:b/>
                <w:bCs/>
              </w:rPr>
            </w:pPr>
            <w:r w:rsidRPr="00A76DBE">
              <w:rPr>
                <w:rFonts w:ascii="Gotham Book" w:hAnsi="Gotham Book"/>
                <w:b/>
                <w:bCs/>
              </w:rPr>
              <w:t>José Antonio Navarro</w:t>
            </w:r>
          </w:p>
        </w:tc>
      </w:tr>
      <w:tr w:rsidR="00A26838" w:rsidRPr="00215819" w14:paraId="2B1F34E9" w14:textId="77777777" w:rsidTr="0017695E">
        <w:trPr>
          <w:trHeight w:val="476"/>
        </w:trPr>
        <w:tc>
          <w:tcPr>
            <w:tcW w:w="3116" w:type="dxa"/>
            <w:vAlign w:val="center"/>
          </w:tcPr>
          <w:p w14:paraId="5AA80D86" w14:textId="77777777" w:rsidR="00A26838" w:rsidRPr="00A76DBE" w:rsidRDefault="00A26838" w:rsidP="0017695E">
            <w:pPr>
              <w:jc w:val="center"/>
              <w:rPr>
                <w:rFonts w:ascii="Gotham Book" w:hAnsi="Gotham Book"/>
                <w:b/>
                <w:bCs/>
              </w:rPr>
            </w:pPr>
            <w:r w:rsidRPr="00A76DBE">
              <w:rPr>
                <w:rFonts w:ascii="Gotham Book" w:hAnsi="Gotham Book"/>
                <w:b/>
                <w:bCs/>
                <w:lang w:val="es-419"/>
              </w:rPr>
              <w:t>John “Jack” Coffee Hays</w:t>
            </w:r>
          </w:p>
        </w:tc>
        <w:tc>
          <w:tcPr>
            <w:tcW w:w="3117" w:type="dxa"/>
            <w:vAlign w:val="center"/>
          </w:tcPr>
          <w:p w14:paraId="7C1BC5F0" w14:textId="77777777" w:rsidR="00A26838" w:rsidRPr="00A76DBE" w:rsidRDefault="00A26838" w:rsidP="0017695E">
            <w:pPr>
              <w:jc w:val="center"/>
              <w:rPr>
                <w:rFonts w:ascii="Gotham Book" w:hAnsi="Gotham Book"/>
                <w:b/>
                <w:bCs/>
              </w:rPr>
            </w:pPr>
            <w:r w:rsidRPr="00A76DBE">
              <w:rPr>
                <w:rFonts w:ascii="Gotham Book" w:hAnsi="Gotham Book"/>
                <w:b/>
                <w:bCs/>
              </w:rPr>
              <w:t>Mirabeau Lamar</w:t>
            </w:r>
          </w:p>
        </w:tc>
        <w:tc>
          <w:tcPr>
            <w:tcW w:w="3117" w:type="dxa"/>
            <w:vAlign w:val="center"/>
          </w:tcPr>
          <w:p w14:paraId="5085767B" w14:textId="2E718C4E" w:rsidR="00A26838" w:rsidRPr="00A76DBE" w:rsidRDefault="00E616A6" w:rsidP="0017695E">
            <w:pPr>
              <w:jc w:val="center"/>
              <w:rPr>
                <w:rFonts w:ascii="Gotham Book" w:hAnsi="Gotham Book"/>
                <w:b/>
                <w:bCs/>
              </w:rPr>
            </w:pPr>
            <w:r w:rsidRPr="00A76DBE">
              <w:rPr>
                <w:rFonts w:ascii="Gotham Book" w:hAnsi="Gotham Book"/>
                <w:b/>
                <w:bCs/>
              </w:rPr>
              <w:t>Santa Anna</w:t>
            </w:r>
          </w:p>
        </w:tc>
      </w:tr>
    </w:tbl>
    <w:p w14:paraId="17B7BC60" w14:textId="77777777" w:rsidR="00A26838" w:rsidRPr="00215819" w:rsidRDefault="00A26838" w:rsidP="00215819">
      <w:pPr>
        <w:rPr>
          <w:rFonts w:ascii="Gotham Book" w:hAnsi="Gotham Book"/>
        </w:rPr>
      </w:pPr>
    </w:p>
    <w:tbl>
      <w:tblPr>
        <w:tblStyle w:val="TableGrid"/>
        <w:tblW w:w="0" w:type="auto"/>
        <w:tblLook w:val="04A0" w:firstRow="1" w:lastRow="0" w:firstColumn="1" w:lastColumn="0" w:noHBand="0" w:noVBand="1"/>
      </w:tblPr>
      <w:tblGrid>
        <w:gridCol w:w="2965"/>
        <w:gridCol w:w="6385"/>
      </w:tblGrid>
      <w:tr w:rsidR="00215819" w:rsidRPr="00215819" w14:paraId="6A8AA140" w14:textId="77777777" w:rsidTr="00591160">
        <w:tc>
          <w:tcPr>
            <w:tcW w:w="2965" w:type="dxa"/>
          </w:tcPr>
          <w:p w14:paraId="2E88EE54" w14:textId="77777777" w:rsidR="00215819" w:rsidRPr="00215819" w:rsidRDefault="00215819" w:rsidP="0017695E">
            <w:pPr>
              <w:pStyle w:val="ListParagraph"/>
              <w:numPr>
                <w:ilvl w:val="0"/>
                <w:numId w:val="1"/>
              </w:numPr>
              <w:rPr>
                <w:rFonts w:ascii="Gotham Book" w:hAnsi="Gotham Book"/>
              </w:rPr>
            </w:pPr>
          </w:p>
        </w:tc>
        <w:tc>
          <w:tcPr>
            <w:tcW w:w="6385" w:type="dxa"/>
          </w:tcPr>
          <w:p w14:paraId="562BD4AC" w14:textId="5405714C" w:rsidR="00215819" w:rsidRPr="00215819" w:rsidRDefault="00591160" w:rsidP="0017695E">
            <w:pPr>
              <w:rPr>
                <w:rFonts w:ascii="Gotham Book" w:hAnsi="Gotham Book"/>
              </w:rPr>
            </w:pPr>
            <w:r>
              <w:rPr>
                <w:rFonts w:ascii="Gotham Book" w:hAnsi="Gotham Book"/>
              </w:rPr>
              <w:t>This person</w:t>
            </w:r>
            <w:r w:rsidR="00CB0514">
              <w:rPr>
                <w:rFonts w:ascii="Gotham Book" w:hAnsi="Gotham Book"/>
              </w:rPr>
              <w:t xml:space="preserve"> was the second president of Texas. He increased Texas debt by waging war against Texas Indians, driving the Cherokees out of east Texas and using the Rangers to fight the Comanches in the west. The Council House Fight occurred during his administration. He also authorized the failed Santa Fe Expedition. </w:t>
            </w:r>
            <w:r w:rsidR="002877BE">
              <w:rPr>
                <w:rFonts w:ascii="Gotham Book" w:hAnsi="Gotham Book"/>
              </w:rPr>
              <w:t xml:space="preserve"> “Father of Texas Education</w:t>
            </w:r>
            <w:r w:rsidR="006C67C3">
              <w:rPr>
                <w:rFonts w:ascii="Gotham Book" w:hAnsi="Gotham Book"/>
              </w:rPr>
              <w:t>.</w:t>
            </w:r>
            <w:r w:rsidR="002877BE">
              <w:rPr>
                <w:rFonts w:ascii="Gotham Book" w:hAnsi="Gotham Book"/>
              </w:rPr>
              <w:t>”</w:t>
            </w:r>
          </w:p>
        </w:tc>
      </w:tr>
      <w:tr w:rsidR="00215819" w:rsidRPr="00215819" w14:paraId="087370E9" w14:textId="77777777" w:rsidTr="00591160">
        <w:tc>
          <w:tcPr>
            <w:tcW w:w="2965" w:type="dxa"/>
          </w:tcPr>
          <w:p w14:paraId="6358FB20" w14:textId="77777777" w:rsidR="00215819" w:rsidRPr="00215819" w:rsidRDefault="00215819" w:rsidP="0017695E">
            <w:pPr>
              <w:pStyle w:val="ListParagraph"/>
              <w:numPr>
                <w:ilvl w:val="0"/>
                <w:numId w:val="1"/>
              </w:numPr>
              <w:rPr>
                <w:rFonts w:ascii="Gotham Book" w:hAnsi="Gotham Book"/>
              </w:rPr>
            </w:pPr>
          </w:p>
        </w:tc>
        <w:tc>
          <w:tcPr>
            <w:tcW w:w="6385" w:type="dxa"/>
          </w:tcPr>
          <w:p w14:paraId="67A6E386" w14:textId="27D39266" w:rsidR="00215819" w:rsidRPr="00215819" w:rsidRDefault="00591160" w:rsidP="0017695E">
            <w:pPr>
              <w:rPr>
                <w:rFonts w:ascii="Gotham Book" w:hAnsi="Gotham Book"/>
              </w:rPr>
            </w:pPr>
            <w:r>
              <w:rPr>
                <w:rFonts w:ascii="Gotham Book" w:hAnsi="Gotham Book"/>
              </w:rPr>
              <w:t>This person</w:t>
            </w:r>
            <w:r w:rsidR="00CB0514">
              <w:rPr>
                <w:rFonts w:ascii="Gotham Book" w:hAnsi="Gotham Book"/>
              </w:rPr>
              <w:t xml:space="preserve"> was the primary peace leader of the Cherokee tribe in east Texas. </w:t>
            </w:r>
            <w:r>
              <w:rPr>
                <w:rFonts w:ascii="Gotham Book" w:hAnsi="Gotham Book"/>
              </w:rPr>
              <w:t>He signed peace agreements with President Houston. Members</w:t>
            </w:r>
            <w:r w:rsidR="00CB0514">
              <w:rPr>
                <w:rFonts w:ascii="Gotham Book" w:hAnsi="Gotham Book"/>
              </w:rPr>
              <w:t xml:space="preserve"> of his tribe took part in the </w:t>
            </w:r>
            <w:r w:rsidRPr="00591160">
              <w:rPr>
                <w:rFonts w:ascii="Gotham Book" w:hAnsi="Gotham Book"/>
              </w:rPr>
              <w:t>Córdova</w:t>
            </w:r>
            <w:r>
              <w:rPr>
                <w:rFonts w:ascii="Gotham Book" w:hAnsi="Gotham Book"/>
              </w:rPr>
              <w:t xml:space="preserve"> Rebellion against Texas. His tribe was forced out of Texas under President Lamar, and he was killed during the Battle of the Neches. </w:t>
            </w:r>
          </w:p>
        </w:tc>
      </w:tr>
      <w:tr w:rsidR="00215819" w:rsidRPr="00215819" w14:paraId="05ACBE06" w14:textId="77777777" w:rsidTr="00591160">
        <w:tc>
          <w:tcPr>
            <w:tcW w:w="2965" w:type="dxa"/>
          </w:tcPr>
          <w:p w14:paraId="4FBF5D55" w14:textId="77777777" w:rsidR="00215819" w:rsidRPr="00215819" w:rsidRDefault="00215819" w:rsidP="0017695E">
            <w:pPr>
              <w:pStyle w:val="ListParagraph"/>
              <w:numPr>
                <w:ilvl w:val="0"/>
                <w:numId w:val="1"/>
              </w:numPr>
              <w:rPr>
                <w:rFonts w:ascii="Gotham Book" w:hAnsi="Gotham Book"/>
              </w:rPr>
            </w:pPr>
          </w:p>
        </w:tc>
        <w:tc>
          <w:tcPr>
            <w:tcW w:w="6385" w:type="dxa"/>
          </w:tcPr>
          <w:p w14:paraId="7B6C52AD" w14:textId="3815BFCE" w:rsidR="00215819" w:rsidRPr="00215819" w:rsidRDefault="00591160" w:rsidP="0017695E">
            <w:pPr>
              <w:rPr>
                <w:rFonts w:ascii="Gotham Book" w:hAnsi="Gotham Book"/>
              </w:rPr>
            </w:pPr>
            <w:r>
              <w:rPr>
                <w:rFonts w:ascii="Gotham Book" w:hAnsi="Gotham Book"/>
              </w:rPr>
              <w:t xml:space="preserve">This person kept detailed journals about her experience during the Republic of Texas era including her firsthand experience of the Council House Fight. She continued to work to preserve Texas history and educate the public about significant Texas history information. </w:t>
            </w:r>
          </w:p>
        </w:tc>
      </w:tr>
      <w:tr w:rsidR="00215819" w:rsidRPr="00215819" w14:paraId="0FFF19B7" w14:textId="77777777" w:rsidTr="00591160">
        <w:trPr>
          <w:trHeight w:val="386"/>
        </w:trPr>
        <w:tc>
          <w:tcPr>
            <w:tcW w:w="2965" w:type="dxa"/>
          </w:tcPr>
          <w:p w14:paraId="4F02935E" w14:textId="77777777" w:rsidR="00215819" w:rsidRPr="00215819" w:rsidRDefault="00215819" w:rsidP="0017695E">
            <w:pPr>
              <w:pStyle w:val="ListParagraph"/>
              <w:numPr>
                <w:ilvl w:val="0"/>
                <w:numId w:val="1"/>
              </w:numPr>
              <w:rPr>
                <w:rFonts w:ascii="Gotham Book" w:hAnsi="Gotham Book"/>
              </w:rPr>
            </w:pPr>
          </w:p>
        </w:tc>
        <w:tc>
          <w:tcPr>
            <w:tcW w:w="6385" w:type="dxa"/>
          </w:tcPr>
          <w:p w14:paraId="139B91E1" w14:textId="77777777" w:rsidR="00215819" w:rsidRDefault="00CB0514" w:rsidP="0017695E">
            <w:pPr>
              <w:rPr>
                <w:rFonts w:ascii="Gotham Book" w:hAnsi="Gotham Book"/>
              </w:rPr>
            </w:pPr>
            <w:r>
              <w:rPr>
                <w:rFonts w:ascii="Gotham Book" w:hAnsi="Gotham Book"/>
              </w:rPr>
              <w:t xml:space="preserve">This group was established during the empresario era to protect Anglo colonies. During the Republic era the group took part in the Indian wars, captured suspected thieves, and fought against Mexico’s two invasions of Texas. </w:t>
            </w:r>
          </w:p>
          <w:p w14:paraId="4BCF559E" w14:textId="77777777" w:rsidR="00091C16" w:rsidRDefault="00091C16" w:rsidP="0017695E">
            <w:pPr>
              <w:rPr>
                <w:rFonts w:ascii="Gotham Book" w:hAnsi="Gotham Book"/>
              </w:rPr>
            </w:pPr>
          </w:p>
          <w:p w14:paraId="30DC56EA" w14:textId="66816188" w:rsidR="00091C16" w:rsidRPr="00215819" w:rsidRDefault="00091C16" w:rsidP="0017695E">
            <w:pPr>
              <w:rPr>
                <w:rFonts w:ascii="Gotham Book" w:hAnsi="Gotham Book"/>
              </w:rPr>
            </w:pPr>
          </w:p>
        </w:tc>
      </w:tr>
      <w:tr w:rsidR="00215819" w:rsidRPr="00215819" w14:paraId="3AB646E1" w14:textId="77777777" w:rsidTr="00591160">
        <w:trPr>
          <w:trHeight w:val="350"/>
        </w:trPr>
        <w:tc>
          <w:tcPr>
            <w:tcW w:w="2965" w:type="dxa"/>
          </w:tcPr>
          <w:p w14:paraId="488A38A1" w14:textId="77777777" w:rsidR="00215819" w:rsidRPr="00215819" w:rsidRDefault="00215819" w:rsidP="0017695E">
            <w:pPr>
              <w:pStyle w:val="ListParagraph"/>
              <w:numPr>
                <w:ilvl w:val="0"/>
                <w:numId w:val="1"/>
              </w:numPr>
              <w:rPr>
                <w:rFonts w:ascii="Gotham Book" w:hAnsi="Gotham Book"/>
              </w:rPr>
            </w:pPr>
          </w:p>
        </w:tc>
        <w:tc>
          <w:tcPr>
            <w:tcW w:w="6385" w:type="dxa"/>
          </w:tcPr>
          <w:p w14:paraId="79AB4656" w14:textId="76DFA265" w:rsidR="00215819" w:rsidRPr="00215819" w:rsidRDefault="00591160" w:rsidP="0017695E">
            <w:pPr>
              <w:rPr>
                <w:rFonts w:ascii="Gotham Book" w:hAnsi="Gotham Book"/>
              </w:rPr>
            </w:pPr>
            <w:r>
              <w:rPr>
                <w:rFonts w:ascii="Gotham Book" w:hAnsi="Gotham Book"/>
              </w:rPr>
              <w:t>This person</w:t>
            </w:r>
            <w:r w:rsidR="00CB0514">
              <w:rPr>
                <w:rFonts w:ascii="Gotham Book" w:hAnsi="Gotham Book"/>
              </w:rPr>
              <w:t xml:space="preserve"> was the final president of Texas who carried on many of Houston’s policies. During his presidency, Texas </w:t>
            </w:r>
            <w:r w:rsidR="00CB0514">
              <w:rPr>
                <w:rFonts w:ascii="Gotham Book" w:hAnsi="Gotham Book"/>
              </w:rPr>
              <w:lastRenderedPageBreak/>
              <w:t xml:space="preserve">was finally annexed to the United States after two previous failed attempts. </w:t>
            </w:r>
          </w:p>
        </w:tc>
      </w:tr>
      <w:tr w:rsidR="00215819" w:rsidRPr="00215819" w14:paraId="6FD88A2A" w14:textId="77777777" w:rsidTr="00591160">
        <w:tc>
          <w:tcPr>
            <w:tcW w:w="2965" w:type="dxa"/>
          </w:tcPr>
          <w:p w14:paraId="7DCA0678" w14:textId="77777777" w:rsidR="00215819" w:rsidRPr="00215819" w:rsidRDefault="00215819" w:rsidP="0017695E">
            <w:pPr>
              <w:pStyle w:val="ListParagraph"/>
              <w:numPr>
                <w:ilvl w:val="0"/>
                <w:numId w:val="1"/>
              </w:numPr>
              <w:rPr>
                <w:rFonts w:ascii="Gotham Book" w:hAnsi="Gotham Book"/>
              </w:rPr>
            </w:pPr>
          </w:p>
        </w:tc>
        <w:tc>
          <w:tcPr>
            <w:tcW w:w="6385" w:type="dxa"/>
          </w:tcPr>
          <w:p w14:paraId="4A67168A" w14:textId="1B4036D7" w:rsidR="00215819" w:rsidRPr="00215819" w:rsidRDefault="00591160" w:rsidP="0017695E">
            <w:pPr>
              <w:rPr>
                <w:rFonts w:ascii="Gotham Book" w:hAnsi="Gotham Book"/>
              </w:rPr>
            </w:pPr>
            <w:r>
              <w:rPr>
                <w:rFonts w:ascii="Gotham Book" w:hAnsi="Gotham Book"/>
              </w:rPr>
              <w:t>This person</w:t>
            </w:r>
            <w:r w:rsidR="00CB0514">
              <w:rPr>
                <w:rFonts w:ascii="Gotham Book" w:hAnsi="Gotham Book"/>
              </w:rPr>
              <w:t xml:space="preserve"> was the first and third president of Texas. He established peace agreements with Texas Indian tribes, limited the size of the government to decrease spending, and advocated for annexation.</w:t>
            </w:r>
          </w:p>
        </w:tc>
      </w:tr>
      <w:tr w:rsidR="00215819" w:rsidRPr="00215819" w14:paraId="7F04AC8E" w14:textId="77777777" w:rsidTr="00591160">
        <w:tc>
          <w:tcPr>
            <w:tcW w:w="2965" w:type="dxa"/>
          </w:tcPr>
          <w:p w14:paraId="61396BE3" w14:textId="77777777" w:rsidR="00215819" w:rsidRPr="00215819" w:rsidRDefault="00215819" w:rsidP="0017695E">
            <w:pPr>
              <w:pStyle w:val="ListParagraph"/>
              <w:numPr>
                <w:ilvl w:val="0"/>
                <w:numId w:val="1"/>
              </w:numPr>
              <w:rPr>
                <w:rFonts w:ascii="Gotham Book" w:hAnsi="Gotham Book"/>
              </w:rPr>
            </w:pPr>
          </w:p>
        </w:tc>
        <w:tc>
          <w:tcPr>
            <w:tcW w:w="6385" w:type="dxa"/>
          </w:tcPr>
          <w:p w14:paraId="72ECBC67" w14:textId="56F60FDC" w:rsidR="00215819" w:rsidRPr="00215819" w:rsidRDefault="00591160" w:rsidP="0017695E">
            <w:pPr>
              <w:rPr>
                <w:rFonts w:ascii="Gotham Book" w:hAnsi="Gotham Book"/>
              </w:rPr>
            </w:pPr>
            <w:r>
              <w:rPr>
                <w:rFonts w:ascii="Gotham Book" w:hAnsi="Gotham Book"/>
              </w:rPr>
              <w:t>This person was a free African American man who was a prominent businessman and one of the largest property owners in Nacogdoches. He fought for his rights as a freed Black man in east Texas.</w:t>
            </w:r>
          </w:p>
        </w:tc>
      </w:tr>
      <w:tr w:rsidR="00215819" w:rsidRPr="00215819" w14:paraId="618AD8AD" w14:textId="77777777" w:rsidTr="00591160">
        <w:trPr>
          <w:trHeight w:val="359"/>
        </w:trPr>
        <w:tc>
          <w:tcPr>
            <w:tcW w:w="2965" w:type="dxa"/>
          </w:tcPr>
          <w:p w14:paraId="715CCE93" w14:textId="77777777" w:rsidR="00215819" w:rsidRPr="00215819" w:rsidRDefault="00215819" w:rsidP="0017695E">
            <w:pPr>
              <w:pStyle w:val="ListParagraph"/>
              <w:numPr>
                <w:ilvl w:val="0"/>
                <w:numId w:val="1"/>
              </w:numPr>
              <w:rPr>
                <w:rFonts w:ascii="Gotham Book" w:hAnsi="Gotham Book"/>
              </w:rPr>
            </w:pPr>
          </w:p>
        </w:tc>
        <w:tc>
          <w:tcPr>
            <w:tcW w:w="6385" w:type="dxa"/>
            <w:vAlign w:val="center"/>
          </w:tcPr>
          <w:p w14:paraId="106DDB83" w14:textId="085B2BD3" w:rsidR="00215819" w:rsidRPr="00215819" w:rsidRDefault="00591160" w:rsidP="0017695E">
            <w:pPr>
              <w:rPr>
                <w:rFonts w:ascii="Gotham Book" w:hAnsi="Gotham Book"/>
              </w:rPr>
            </w:pPr>
            <w:r>
              <w:rPr>
                <w:rFonts w:ascii="Gotham Book" w:hAnsi="Gotham Book"/>
              </w:rPr>
              <w:t xml:space="preserve">This person served as San Antonio’s representative in the Texas Congress. He worked to protect the rights of Tejanos. He took part in the Santa Fe Expedition and was imprisoned in Mexico, though he refused to deny his loyalty to Texas. He was a delegate to the Convention of 1845 which accepted annexation and helped write the Texas constitution. </w:t>
            </w:r>
          </w:p>
        </w:tc>
      </w:tr>
      <w:tr w:rsidR="00215819" w:rsidRPr="00215819" w14:paraId="10C4591D" w14:textId="77777777" w:rsidTr="00591160">
        <w:tc>
          <w:tcPr>
            <w:tcW w:w="2965" w:type="dxa"/>
          </w:tcPr>
          <w:p w14:paraId="26A74582" w14:textId="77777777" w:rsidR="00215819" w:rsidRPr="00215819" w:rsidRDefault="00215819" w:rsidP="0017695E">
            <w:pPr>
              <w:pStyle w:val="ListParagraph"/>
              <w:numPr>
                <w:ilvl w:val="0"/>
                <w:numId w:val="1"/>
              </w:numPr>
              <w:rPr>
                <w:rFonts w:ascii="Gotham Book" w:hAnsi="Gotham Book"/>
              </w:rPr>
            </w:pPr>
          </w:p>
        </w:tc>
        <w:tc>
          <w:tcPr>
            <w:tcW w:w="6385" w:type="dxa"/>
          </w:tcPr>
          <w:p w14:paraId="7A224BD6" w14:textId="4F806DA8" w:rsidR="00215819" w:rsidRPr="00215819" w:rsidRDefault="00591160" w:rsidP="0017695E">
            <w:pPr>
              <w:rPr>
                <w:rFonts w:ascii="Gotham Book" w:hAnsi="Gotham Book"/>
              </w:rPr>
            </w:pPr>
            <w:r>
              <w:rPr>
                <w:rFonts w:ascii="Gotham Book" w:hAnsi="Gotham Book"/>
              </w:rPr>
              <w:t>This person</w:t>
            </w:r>
            <w:r w:rsidR="00CB0514">
              <w:rPr>
                <w:rFonts w:ascii="Gotham Book" w:hAnsi="Gotham Book"/>
              </w:rPr>
              <w:t xml:space="preserve"> was one of the best-known Texas Rangers who took part in the Battle of Salado against the Mexican invasion of Texas. He led the rangers in attacks against the Comanches in the west.</w:t>
            </w:r>
          </w:p>
        </w:tc>
      </w:tr>
    </w:tbl>
    <w:p w14:paraId="579B777D" w14:textId="77777777" w:rsidR="00215819" w:rsidRPr="00215819" w:rsidRDefault="00215819" w:rsidP="00215819">
      <w:pPr>
        <w:rPr>
          <w:rFonts w:ascii="Gotham Book" w:hAnsi="Gotham Book"/>
        </w:rPr>
      </w:pPr>
    </w:p>
    <w:p w14:paraId="0243DAF8" w14:textId="36802E5B" w:rsidR="00215819" w:rsidRPr="00215819" w:rsidRDefault="00215819" w:rsidP="00215819">
      <w:pPr>
        <w:rPr>
          <w:rFonts w:ascii="Gotham Book" w:hAnsi="Gotham Book"/>
          <w:b/>
          <w:bCs/>
          <w:sz w:val="32"/>
          <w:szCs w:val="32"/>
        </w:rPr>
      </w:pPr>
      <w:r w:rsidRPr="00215819">
        <w:rPr>
          <w:rFonts w:ascii="Gotham Book" w:hAnsi="Gotham Book"/>
          <w:b/>
          <w:bCs/>
          <w:sz w:val="32"/>
          <w:szCs w:val="32"/>
        </w:rPr>
        <w:t>Timeline of the Republic</w:t>
      </w:r>
    </w:p>
    <w:p w14:paraId="0034066F" w14:textId="10B192D8" w:rsidR="00215819" w:rsidRPr="00215819" w:rsidRDefault="00215819" w:rsidP="00215819">
      <w:pPr>
        <w:rPr>
          <w:rFonts w:ascii="Gotham Book" w:hAnsi="Gotham Book"/>
        </w:rPr>
      </w:pPr>
      <w:r w:rsidRPr="00215819">
        <w:rPr>
          <w:rFonts w:ascii="Gotham Book" w:hAnsi="Gotham Book"/>
        </w:rPr>
        <w:t xml:space="preserve">Use your notes and assignments from this unit to create a timeline of the most significant events of the </w:t>
      </w:r>
      <w:r>
        <w:rPr>
          <w:rFonts w:ascii="Gotham Book" w:hAnsi="Gotham Book"/>
        </w:rPr>
        <w:t xml:space="preserve">Republic of Texas </w:t>
      </w:r>
      <w:r w:rsidRPr="00215819">
        <w:rPr>
          <w:rFonts w:ascii="Gotham Book" w:hAnsi="Gotham Book"/>
        </w:rPr>
        <w:t>below. Your timeline should include six events in chronological order. Write the name and date of each event.</w:t>
      </w:r>
    </w:p>
    <w:p w14:paraId="385DADAF" w14:textId="77777777" w:rsidR="007E1117" w:rsidRDefault="007E1117" w:rsidP="00215819">
      <w:pPr>
        <w:rPr>
          <w:rFonts w:ascii="Gotham Book" w:hAnsi="Gotham Book"/>
        </w:rPr>
      </w:pPr>
    </w:p>
    <w:p w14:paraId="41105F92" w14:textId="77777777" w:rsidR="007E1117" w:rsidRPr="00215819" w:rsidRDefault="007E1117" w:rsidP="00215819">
      <w:pPr>
        <w:rPr>
          <w:rFonts w:ascii="Gotham Book" w:hAnsi="Gotham Book"/>
        </w:rPr>
      </w:pPr>
    </w:p>
    <w:p w14:paraId="35F39A97" w14:textId="77777777" w:rsidR="00215819" w:rsidRPr="00215819" w:rsidRDefault="00215819" w:rsidP="00215819">
      <w:pPr>
        <w:rPr>
          <w:rFonts w:ascii="Gotham Book" w:hAnsi="Gotham Book"/>
        </w:rPr>
      </w:pPr>
      <w:r w:rsidRPr="00215819">
        <w:rPr>
          <w:rFonts w:ascii="Gotham Book" w:hAnsi="Gotham Book"/>
          <w:noProof/>
        </w:rPr>
        <w:drawing>
          <wp:inline distT="0" distB="0" distL="0" distR="0" wp14:anchorId="4D8FBD60" wp14:editId="1E60E08C">
            <wp:extent cx="5943600" cy="1489075"/>
            <wp:effectExtent l="0" t="0" r="0" b="0"/>
            <wp:docPr id="1706109782" name="Picture 1" descr="An image of a timeline.&#10;There is a long horizontal line pointing to the right. The line has 6 numbered spaces on it where students write 6 significant events from the Texas Revolution in chronological 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09782" name="Picture 1" descr="An image of a timeline.&#10;There is a long horizontal line pointing to the right. The line has 6 numbered spaces on it where students write 6 significant events from the Texas Revolution in chronological order. "/>
                    <pic:cNvPicPr/>
                  </pic:nvPicPr>
                  <pic:blipFill>
                    <a:blip r:embed="rId7"/>
                    <a:stretch>
                      <a:fillRect/>
                    </a:stretch>
                  </pic:blipFill>
                  <pic:spPr>
                    <a:xfrm>
                      <a:off x="0" y="0"/>
                      <a:ext cx="5943600" cy="1489075"/>
                    </a:xfrm>
                    <a:prstGeom prst="rect">
                      <a:avLst/>
                    </a:prstGeom>
                  </pic:spPr>
                </pic:pic>
              </a:graphicData>
            </a:graphic>
          </wp:inline>
        </w:drawing>
      </w:r>
    </w:p>
    <w:p w14:paraId="5D7E588A" w14:textId="77777777" w:rsidR="00215819" w:rsidRPr="00215819" w:rsidRDefault="00215819" w:rsidP="00215819">
      <w:pPr>
        <w:rPr>
          <w:rFonts w:ascii="Gotham Book" w:hAnsi="Gotham Book"/>
        </w:rPr>
      </w:pPr>
    </w:p>
    <w:p w14:paraId="53177D20" w14:textId="77777777" w:rsidR="00215819" w:rsidRPr="00215819" w:rsidRDefault="00215819" w:rsidP="00215819">
      <w:pPr>
        <w:rPr>
          <w:rFonts w:ascii="Gotham Book" w:hAnsi="Gotham Book"/>
        </w:rPr>
      </w:pPr>
    </w:p>
    <w:p w14:paraId="47280A0B" w14:textId="77777777" w:rsidR="00215819" w:rsidRPr="00215819" w:rsidRDefault="00215819" w:rsidP="00215819">
      <w:pPr>
        <w:rPr>
          <w:rFonts w:ascii="Gotham Book" w:hAnsi="Gotham Book"/>
        </w:rPr>
      </w:pPr>
    </w:p>
    <w:p w14:paraId="42C0FFF6" w14:textId="6E7F1DB1" w:rsidR="00215819" w:rsidRPr="00215819" w:rsidRDefault="00215819" w:rsidP="00215819">
      <w:pPr>
        <w:tabs>
          <w:tab w:val="left" w:pos="6073"/>
        </w:tabs>
        <w:rPr>
          <w:rFonts w:ascii="Gotham Book" w:hAnsi="Gotham Book"/>
        </w:rPr>
      </w:pPr>
      <w:r w:rsidRPr="00215819">
        <w:rPr>
          <w:rFonts w:ascii="Gotham Book" w:hAnsi="Gotham Book"/>
          <w:b/>
          <w:bCs/>
          <w:sz w:val="32"/>
          <w:szCs w:val="32"/>
        </w:rPr>
        <w:t>Part II: Matching</w:t>
      </w:r>
    </w:p>
    <w:p w14:paraId="01285C29" w14:textId="409427FB" w:rsidR="00215819" w:rsidRPr="00215819" w:rsidRDefault="00215819" w:rsidP="00215819">
      <w:pPr>
        <w:rPr>
          <w:rFonts w:ascii="Gotham Book" w:hAnsi="Gotham Book"/>
        </w:rPr>
      </w:pPr>
      <w:r w:rsidRPr="00215819">
        <w:rPr>
          <w:rFonts w:ascii="Gotham Book" w:hAnsi="Gotham Book"/>
        </w:rPr>
        <w:t xml:space="preserve">The left column contains significant events of the </w:t>
      </w:r>
      <w:r>
        <w:rPr>
          <w:rFonts w:ascii="Gotham Book" w:hAnsi="Gotham Book"/>
        </w:rPr>
        <w:t xml:space="preserve">Republic of </w:t>
      </w:r>
      <w:r w:rsidRPr="00215819">
        <w:rPr>
          <w:rFonts w:ascii="Gotham Book" w:hAnsi="Gotham Book"/>
        </w:rPr>
        <w:t xml:space="preserve">Texas. The right column provides the effect of each event. Match each cause on the left with its correct effect on the right. </w:t>
      </w:r>
    </w:p>
    <w:p w14:paraId="04643191" w14:textId="77777777" w:rsidR="00215819" w:rsidRPr="00215819" w:rsidRDefault="00215819" w:rsidP="00215819">
      <w:pPr>
        <w:pStyle w:val="ListParagraph"/>
        <w:numPr>
          <w:ilvl w:val="0"/>
          <w:numId w:val="2"/>
        </w:numPr>
        <w:rPr>
          <w:rFonts w:ascii="Gotham Book" w:hAnsi="Gotham Book"/>
        </w:rPr>
        <w:sectPr w:rsidR="00215819" w:rsidRPr="00215819" w:rsidSect="00215819">
          <w:headerReference w:type="default" r:id="rId8"/>
          <w:footerReference w:type="default" r:id="rId9"/>
          <w:pgSz w:w="12240" w:h="15840"/>
          <w:pgMar w:top="1440" w:right="1440" w:bottom="1440" w:left="1440" w:header="720" w:footer="720" w:gutter="0"/>
          <w:cols w:space="720"/>
          <w:docGrid w:linePitch="360"/>
        </w:sectPr>
      </w:pPr>
    </w:p>
    <w:p w14:paraId="12CE42A6" w14:textId="795A6C7B" w:rsidR="00215819" w:rsidRPr="00215819" w:rsidRDefault="00B175AF" w:rsidP="00215819">
      <w:pPr>
        <w:pStyle w:val="ListParagraph"/>
        <w:numPr>
          <w:ilvl w:val="0"/>
          <w:numId w:val="2"/>
        </w:numPr>
        <w:rPr>
          <w:rFonts w:ascii="Gotham Book" w:hAnsi="Gotham Book"/>
        </w:rPr>
      </w:pPr>
      <w:r>
        <w:rPr>
          <w:rFonts w:ascii="Gotham Book" w:hAnsi="Gotham Book"/>
        </w:rPr>
        <w:t>President Mirabeau Lamar waged wars against Texas Indians in east Texas and on the western frontier.</w:t>
      </w:r>
    </w:p>
    <w:p w14:paraId="0DDF9768" w14:textId="77777777" w:rsidR="00215819" w:rsidRPr="00215819" w:rsidRDefault="00215819" w:rsidP="00215819">
      <w:pPr>
        <w:pStyle w:val="ListParagraph"/>
        <w:rPr>
          <w:rFonts w:ascii="Gotham Book" w:hAnsi="Gotham Book"/>
        </w:rPr>
      </w:pPr>
    </w:p>
    <w:p w14:paraId="55C034B9" w14:textId="01138B6F" w:rsidR="00215819" w:rsidRPr="00215819" w:rsidRDefault="00B175AF" w:rsidP="00215819">
      <w:pPr>
        <w:pStyle w:val="ListParagraph"/>
        <w:numPr>
          <w:ilvl w:val="0"/>
          <w:numId w:val="2"/>
        </w:numPr>
        <w:rPr>
          <w:rFonts w:ascii="Gotham Book" w:hAnsi="Gotham Book"/>
        </w:rPr>
      </w:pPr>
      <w:r>
        <w:rPr>
          <w:rFonts w:ascii="Gotham Book" w:hAnsi="Gotham Book"/>
        </w:rPr>
        <w:t>Mexico refused to recognize Texas as an independent nation, instead declaring it was still part of Mexico.</w:t>
      </w:r>
    </w:p>
    <w:p w14:paraId="49B3753B" w14:textId="77777777" w:rsidR="00215819" w:rsidRPr="00215819" w:rsidRDefault="00215819" w:rsidP="00215819">
      <w:pPr>
        <w:rPr>
          <w:rFonts w:ascii="Gotham Book" w:hAnsi="Gotham Book"/>
        </w:rPr>
      </w:pPr>
    </w:p>
    <w:p w14:paraId="04A52431" w14:textId="7C932225" w:rsidR="00215819" w:rsidRPr="00215819" w:rsidRDefault="00B175AF" w:rsidP="00215819">
      <w:pPr>
        <w:pStyle w:val="ListParagraph"/>
        <w:numPr>
          <w:ilvl w:val="0"/>
          <w:numId w:val="2"/>
        </w:numPr>
        <w:rPr>
          <w:rFonts w:ascii="Gotham Book" w:hAnsi="Gotham Book"/>
        </w:rPr>
      </w:pPr>
      <w:r>
        <w:rPr>
          <w:rFonts w:ascii="Gotham Book" w:hAnsi="Gotham Book"/>
        </w:rPr>
        <w:t>Texas’ cotton economy was based on slave labor.</w:t>
      </w:r>
    </w:p>
    <w:p w14:paraId="4E6A116A" w14:textId="77777777" w:rsidR="00215819" w:rsidRPr="00215819" w:rsidRDefault="00215819" w:rsidP="00215819">
      <w:pPr>
        <w:rPr>
          <w:rFonts w:ascii="Gotham Book" w:hAnsi="Gotham Book"/>
        </w:rPr>
      </w:pPr>
    </w:p>
    <w:p w14:paraId="562AF064" w14:textId="08DF50B2" w:rsidR="00215819" w:rsidRPr="00215819" w:rsidRDefault="00B175AF" w:rsidP="00215819">
      <w:pPr>
        <w:pStyle w:val="ListParagraph"/>
        <w:numPr>
          <w:ilvl w:val="0"/>
          <w:numId w:val="2"/>
        </w:numPr>
        <w:rPr>
          <w:rFonts w:ascii="Gotham Book" w:hAnsi="Gotham Book"/>
        </w:rPr>
      </w:pPr>
      <w:r>
        <w:rPr>
          <w:rFonts w:ascii="Gotham Book" w:hAnsi="Gotham Book"/>
        </w:rPr>
        <w:t xml:space="preserve">Mexico invaded Texas twice in 1842, briefly occupying San Antonio both times. </w:t>
      </w:r>
    </w:p>
    <w:p w14:paraId="485500D9" w14:textId="77777777" w:rsidR="00215819" w:rsidRPr="00215819" w:rsidRDefault="00215819" w:rsidP="00215819">
      <w:pPr>
        <w:rPr>
          <w:rFonts w:ascii="Gotham Book" w:hAnsi="Gotham Book"/>
        </w:rPr>
      </w:pPr>
    </w:p>
    <w:p w14:paraId="000E5A7B" w14:textId="55B61DF7" w:rsidR="00215819" w:rsidRDefault="00B175AF" w:rsidP="00215819">
      <w:pPr>
        <w:pStyle w:val="ListParagraph"/>
        <w:numPr>
          <w:ilvl w:val="0"/>
          <w:numId w:val="2"/>
        </w:numPr>
        <w:rPr>
          <w:rFonts w:ascii="Gotham Book" w:hAnsi="Gotham Book"/>
        </w:rPr>
      </w:pPr>
      <w:r>
        <w:rPr>
          <w:rFonts w:ascii="Gotham Book" w:hAnsi="Gotham Book"/>
        </w:rPr>
        <w:t xml:space="preserve">Some Tejanos in east Texas opposed Texas’ independence. They wanted Texas to remain a state in Mexico and return to the Constitution of 1824. </w:t>
      </w:r>
    </w:p>
    <w:p w14:paraId="2FF39E1C" w14:textId="77777777" w:rsidR="00B175AF" w:rsidRPr="00B175AF" w:rsidRDefault="00B175AF" w:rsidP="00B175AF">
      <w:pPr>
        <w:pStyle w:val="ListParagraph"/>
        <w:rPr>
          <w:rFonts w:ascii="Gotham Book" w:hAnsi="Gotham Book"/>
        </w:rPr>
      </w:pPr>
    </w:p>
    <w:p w14:paraId="5BEEB40B" w14:textId="58A0EF28" w:rsidR="00215819" w:rsidRPr="00B175AF" w:rsidRDefault="00B175AF" w:rsidP="00B175AF">
      <w:pPr>
        <w:pStyle w:val="ListParagraph"/>
        <w:numPr>
          <w:ilvl w:val="0"/>
          <w:numId w:val="2"/>
        </w:numPr>
        <w:rPr>
          <w:rFonts w:ascii="Gotham Book" w:hAnsi="Gotham Book"/>
        </w:rPr>
      </w:pPr>
      <w:r>
        <w:rPr>
          <w:rFonts w:ascii="Gotham Book" w:hAnsi="Gotham Book"/>
        </w:rPr>
        <w:t>President Lamar wanted Texas to expand into a larger empire and to establish new trade relationships to improve the Texas economy.</w:t>
      </w:r>
    </w:p>
    <w:p w14:paraId="6F7DF73D" w14:textId="40859483" w:rsidR="00215819" w:rsidRPr="00215819" w:rsidRDefault="00B175AF" w:rsidP="00215819">
      <w:pPr>
        <w:pStyle w:val="ListParagraph"/>
        <w:numPr>
          <w:ilvl w:val="0"/>
          <w:numId w:val="3"/>
        </w:numPr>
        <w:rPr>
          <w:rFonts w:ascii="Gotham Book" w:hAnsi="Gotham Book"/>
        </w:rPr>
      </w:pPr>
      <w:r>
        <w:rPr>
          <w:rFonts w:ascii="Gotham Book" w:hAnsi="Gotham Book"/>
        </w:rPr>
        <w:t xml:space="preserve">The United States opposed annexation for several years in order to avoid a potential war with Mexico. </w:t>
      </w:r>
    </w:p>
    <w:p w14:paraId="4E82D8EB" w14:textId="77777777" w:rsidR="00215819" w:rsidRPr="00215819" w:rsidRDefault="00215819" w:rsidP="00215819">
      <w:pPr>
        <w:pStyle w:val="ListParagraph"/>
        <w:rPr>
          <w:rFonts w:ascii="Gotham Book" w:hAnsi="Gotham Book"/>
        </w:rPr>
      </w:pPr>
    </w:p>
    <w:p w14:paraId="0CC88FA8" w14:textId="55C5D5E1" w:rsidR="00215819" w:rsidRPr="00215819" w:rsidRDefault="00B175AF" w:rsidP="00215819">
      <w:pPr>
        <w:pStyle w:val="ListParagraph"/>
        <w:numPr>
          <w:ilvl w:val="0"/>
          <w:numId w:val="3"/>
        </w:numPr>
        <w:rPr>
          <w:rFonts w:ascii="Gotham Book" w:hAnsi="Gotham Book"/>
        </w:rPr>
      </w:pPr>
      <w:r>
        <w:rPr>
          <w:rFonts w:ascii="Gotham Book" w:hAnsi="Gotham Book"/>
        </w:rPr>
        <w:t xml:space="preserve">These Tejanos teamed up with some east Texas Indians in the failed </w:t>
      </w:r>
      <w:r w:rsidRPr="00B175AF">
        <w:rPr>
          <w:rFonts w:ascii="Gotham Book" w:hAnsi="Gotham Book"/>
        </w:rPr>
        <w:t>Córdova</w:t>
      </w:r>
      <w:r>
        <w:rPr>
          <w:rFonts w:ascii="Gotham Book" w:hAnsi="Gotham Book"/>
        </w:rPr>
        <w:t xml:space="preserve"> Rebellion against Texas.</w:t>
      </w:r>
    </w:p>
    <w:p w14:paraId="053BE32C" w14:textId="77777777" w:rsidR="00215819" w:rsidRPr="00215819" w:rsidRDefault="00215819" w:rsidP="00215819">
      <w:pPr>
        <w:rPr>
          <w:rFonts w:ascii="Gotham Book" w:hAnsi="Gotham Book"/>
          <w:sz w:val="4"/>
          <w:szCs w:val="4"/>
        </w:rPr>
      </w:pPr>
    </w:p>
    <w:p w14:paraId="6586B8DE" w14:textId="6616A5FE" w:rsidR="00215819" w:rsidRPr="00215819" w:rsidRDefault="00B175AF" w:rsidP="00215819">
      <w:pPr>
        <w:pStyle w:val="ListParagraph"/>
        <w:numPr>
          <w:ilvl w:val="0"/>
          <w:numId w:val="3"/>
        </w:numPr>
        <w:rPr>
          <w:rFonts w:ascii="Gotham Book" w:hAnsi="Gotham Book"/>
        </w:rPr>
      </w:pPr>
      <w:r>
        <w:rPr>
          <w:rFonts w:ascii="Gotham Book" w:hAnsi="Gotham Book"/>
        </w:rPr>
        <w:t xml:space="preserve">Great Britain would not trade with Texas and many in the United States opposed annexation to avoid conflict between slave and free states. </w:t>
      </w:r>
    </w:p>
    <w:p w14:paraId="7C6F0B17" w14:textId="77777777" w:rsidR="00215819" w:rsidRPr="00215819" w:rsidRDefault="00215819" w:rsidP="00215819">
      <w:pPr>
        <w:rPr>
          <w:rFonts w:ascii="Gotham Book" w:hAnsi="Gotham Book"/>
          <w:sz w:val="4"/>
          <w:szCs w:val="4"/>
        </w:rPr>
      </w:pPr>
    </w:p>
    <w:p w14:paraId="4B096784" w14:textId="6FB5DA40" w:rsidR="00215819" w:rsidRPr="00215819" w:rsidRDefault="00B175AF" w:rsidP="00215819">
      <w:pPr>
        <w:pStyle w:val="ListParagraph"/>
        <w:numPr>
          <w:ilvl w:val="0"/>
          <w:numId w:val="3"/>
        </w:numPr>
        <w:rPr>
          <w:rFonts w:ascii="Gotham Book" w:hAnsi="Gotham Book"/>
        </w:rPr>
      </w:pPr>
      <w:r>
        <w:rPr>
          <w:rFonts w:ascii="Gotham Book" w:hAnsi="Gotham Book"/>
        </w:rPr>
        <w:t xml:space="preserve">This dramatically increased Texas’ debt, pushed the Cherokees out of Texas, and intensified conflict with the Comanches. </w:t>
      </w:r>
      <w:r w:rsidR="00215819" w:rsidRPr="00215819">
        <w:rPr>
          <w:rFonts w:ascii="Gotham Book" w:hAnsi="Gotham Book"/>
        </w:rPr>
        <w:t xml:space="preserve"> </w:t>
      </w:r>
    </w:p>
    <w:p w14:paraId="42D51E07" w14:textId="77777777" w:rsidR="00215819" w:rsidRPr="00215819" w:rsidRDefault="00215819" w:rsidP="00215819">
      <w:pPr>
        <w:rPr>
          <w:rFonts w:ascii="Gotham Book" w:hAnsi="Gotham Book"/>
          <w:sz w:val="2"/>
          <w:szCs w:val="2"/>
        </w:rPr>
      </w:pPr>
    </w:p>
    <w:p w14:paraId="295F3511" w14:textId="2BFD6576" w:rsidR="00B175AF" w:rsidRPr="00B175AF" w:rsidRDefault="00B175AF" w:rsidP="00215819">
      <w:pPr>
        <w:pStyle w:val="ListParagraph"/>
        <w:numPr>
          <w:ilvl w:val="0"/>
          <w:numId w:val="3"/>
        </w:numPr>
        <w:rPr>
          <w:rFonts w:ascii="Gotham Book" w:hAnsi="Gotham Book"/>
          <w:b/>
          <w:bCs/>
          <w:sz w:val="32"/>
          <w:szCs w:val="32"/>
        </w:rPr>
      </w:pPr>
      <w:r>
        <w:rPr>
          <w:rFonts w:ascii="Gotham Book" w:hAnsi="Gotham Book"/>
        </w:rPr>
        <w:t xml:space="preserve">He sent the unauthorized Santa Fe Expedition to New Mexico, however they were captured and imprisoned in Mexico. </w:t>
      </w:r>
    </w:p>
    <w:p w14:paraId="44838E10" w14:textId="77777777" w:rsidR="00B175AF" w:rsidRPr="00B175AF" w:rsidRDefault="00B175AF" w:rsidP="00B175AF">
      <w:pPr>
        <w:pStyle w:val="ListParagraph"/>
        <w:rPr>
          <w:rFonts w:ascii="Gotham Book" w:hAnsi="Gotham Book"/>
        </w:rPr>
      </w:pPr>
    </w:p>
    <w:p w14:paraId="58B207F8" w14:textId="15E75DA6" w:rsidR="00215819" w:rsidRPr="00B175AF" w:rsidRDefault="00B175AF" w:rsidP="00215819">
      <w:pPr>
        <w:pStyle w:val="ListParagraph"/>
        <w:numPr>
          <w:ilvl w:val="0"/>
          <w:numId w:val="3"/>
        </w:numPr>
        <w:rPr>
          <w:rFonts w:ascii="Gotham Book" w:hAnsi="Gotham Book"/>
          <w:b/>
          <w:bCs/>
          <w:sz w:val="32"/>
          <w:szCs w:val="32"/>
        </w:rPr>
      </w:pPr>
      <w:r>
        <w:rPr>
          <w:rFonts w:ascii="Gotham Book" w:hAnsi="Gotham Book"/>
        </w:rPr>
        <w:t xml:space="preserve">President Houston authorized the Somervell Expedition to pursue the Mexican forces. Some men continued on after, taking part in the failed Mier fight. They were imprisoned and some executed. </w:t>
      </w:r>
      <w:r w:rsidR="00215819" w:rsidRPr="00215819">
        <w:rPr>
          <w:rFonts w:ascii="Gotham Book" w:hAnsi="Gotham Book"/>
        </w:rPr>
        <w:t xml:space="preserve"> </w:t>
      </w:r>
    </w:p>
    <w:p w14:paraId="2F459A1D" w14:textId="69607950" w:rsidR="00B175AF" w:rsidRPr="00B175AF" w:rsidRDefault="00B175AF" w:rsidP="00B175AF">
      <w:pPr>
        <w:rPr>
          <w:rFonts w:ascii="Gotham Book" w:hAnsi="Gotham Book"/>
          <w:b/>
          <w:bCs/>
          <w:sz w:val="32"/>
          <w:szCs w:val="32"/>
        </w:rPr>
        <w:sectPr w:rsidR="00B175AF" w:rsidRPr="00B175AF" w:rsidSect="00215819">
          <w:type w:val="continuous"/>
          <w:pgSz w:w="12240" w:h="15840"/>
          <w:pgMar w:top="1440" w:right="1440" w:bottom="1440" w:left="1440" w:header="720" w:footer="720" w:gutter="0"/>
          <w:cols w:num="2" w:space="144"/>
          <w:docGrid w:linePitch="360"/>
        </w:sectPr>
      </w:pPr>
    </w:p>
    <w:p w14:paraId="1C362234" w14:textId="77777777" w:rsidR="00215819" w:rsidRPr="00215819" w:rsidRDefault="00215819" w:rsidP="00215819">
      <w:pPr>
        <w:rPr>
          <w:rFonts w:ascii="Gotham Book" w:hAnsi="Gotham Book"/>
          <w:b/>
          <w:bCs/>
          <w:sz w:val="32"/>
          <w:szCs w:val="32"/>
        </w:rPr>
      </w:pPr>
    </w:p>
    <w:p w14:paraId="63CAEC4C" w14:textId="77777777" w:rsidR="00215819" w:rsidRDefault="00215819" w:rsidP="00215819">
      <w:pPr>
        <w:rPr>
          <w:rFonts w:ascii="Gotham Book" w:hAnsi="Gotham Book"/>
          <w:b/>
          <w:bCs/>
          <w:sz w:val="32"/>
          <w:szCs w:val="32"/>
        </w:rPr>
      </w:pPr>
    </w:p>
    <w:p w14:paraId="7AD7FD6B" w14:textId="3318FCE3" w:rsidR="00215819" w:rsidRPr="008C7605" w:rsidRDefault="00215819" w:rsidP="00215819">
      <w:pPr>
        <w:rPr>
          <w:rFonts w:ascii="Gotham Book" w:hAnsi="Gotham Book"/>
        </w:rPr>
      </w:pPr>
      <w:r w:rsidRPr="008C7605">
        <w:rPr>
          <w:rFonts w:ascii="Gotham Book" w:hAnsi="Gotham Book"/>
          <w:b/>
          <w:bCs/>
          <w:sz w:val="32"/>
          <w:szCs w:val="32"/>
        </w:rPr>
        <w:t>Part I</w:t>
      </w:r>
      <w:r w:rsidR="00686132">
        <w:rPr>
          <w:rFonts w:ascii="Gotham Book" w:hAnsi="Gotham Book"/>
          <w:b/>
          <w:bCs/>
          <w:sz w:val="32"/>
          <w:szCs w:val="32"/>
        </w:rPr>
        <w:t>II</w:t>
      </w:r>
      <w:r w:rsidRPr="008C7605">
        <w:rPr>
          <w:rFonts w:ascii="Gotham Book" w:hAnsi="Gotham Book"/>
          <w:b/>
          <w:bCs/>
          <w:sz w:val="32"/>
          <w:szCs w:val="32"/>
        </w:rPr>
        <w:t>: Practice Test Questions</w:t>
      </w:r>
    </w:p>
    <w:p w14:paraId="4B21DB98" w14:textId="6CEBE86F" w:rsidR="00215819" w:rsidRDefault="00215819" w:rsidP="00215819">
      <w:pPr>
        <w:rPr>
          <w:rFonts w:ascii="Gotham Book" w:hAnsi="Gotham Book"/>
        </w:rPr>
      </w:pPr>
      <w:r w:rsidRPr="008C7605">
        <w:rPr>
          <w:rFonts w:ascii="Gotham Book" w:hAnsi="Gotham Book"/>
        </w:rPr>
        <w:t>Answer the following practice test questio</w:t>
      </w:r>
      <w:r>
        <w:rPr>
          <w:rFonts w:ascii="Gotham Book" w:hAnsi="Gotham Book"/>
        </w:rPr>
        <w:t>ns</w:t>
      </w:r>
      <w:r w:rsidRPr="008C7605">
        <w:rPr>
          <w:rFonts w:ascii="Gotham Book" w:hAnsi="Gotham Book"/>
        </w:rPr>
        <w:t xml:space="preserve"> about the </w:t>
      </w:r>
      <w:r>
        <w:rPr>
          <w:rFonts w:ascii="Gotham Book" w:hAnsi="Gotham Book"/>
        </w:rPr>
        <w:t>Republic of Texas</w:t>
      </w:r>
      <w:r w:rsidRPr="008C7605">
        <w:rPr>
          <w:rFonts w:ascii="Gotham Book" w:hAnsi="Gotham Book"/>
        </w:rPr>
        <w:t>.</w:t>
      </w:r>
      <w:bookmarkEnd w:id="1"/>
    </w:p>
    <w:p w14:paraId="34158ACC" w14:textId="3F621314" w:rsidR="006B6DA0" w:rsidRPr="006B6DA0" w:rsidRDefault="00AC53BD" w:rsidP="006B6DA0">
      <w:pPr>
        <w:rPr>
          <w:rFonts w:ascii="Gotham Book" w:hAnsi="Gotham Book"/>
        </w:rPr>
      </w:pPr>
      <w:r w:rsidRPr="006B6DA0">
        <w:rPr>
          <w:rFonts w:ascii="Gotham Book" w:hAnsi="Gotham Book"/>
        </w:rPr>
        <w:t>This question has two parts. Read the passage below and then answer the two questions that follow.</w:t>
      </w:r>
    </w:p>
    <w:tbl>
      <w:tblPr>
        <w:tblStyle w:val="TableGrid"/>
        <w:tblW w:w="0" w:type="auto"/>
        <w:tblInd w:w="-5" w:type="dxa"/>
        <w:tblLook w:val="04A0" w:firstRow="1" w:lastRow="0" w:firstColumn="1" w:lastColumn="0" w:noHBand="0" w:noVBand="1"/>
      </w:tblPr>
      <w:tblGrid>
        <w:gridCol w:w="9355"/>
      </w:tblGrid>
      <w:tr w:rsidR="00AC53BD" w14:paraId="6BB22AF4" w14:textId="77777777" w:rsidTr="006B6DA0">
        <w:tc>
          <w:tcPr>
            <w:tcW w:w="9355" w:type="dxa"/>
          </w:tcPr>
          <w:p w14:paraId="79F15DBE" w14:textId="77777777" w:rsidR="006B6DA0" w:rsidRPr="006B6DA0" w:rsidRDefault="006B6DA0" w:rsidP="00AC53BD">
            <w:pPr>
              <w:pStyle w:val="ListParagraph"/>
              <w:ind w:left="0"/>
              <w:rPr>
                <w:rFonts w:ascii="Gotham Book" w:hAnsi="Gotham Book"/>
                <w:sz w:val="14"/>
                <w:szCs w:val="14"/>
              </w:rPr>
            </w:pPr>
          </w:p>
          <w:p w14:paraId="6DE635A3" w14:textId="2823A157" w:rsidR="006B6DA0" w:rsidRPr="006B6DA0" w:rsidRDefault="006B6DA0" w:rsidP="006B6DA0">
            <w:pPr>
              <w:pStyle w:val="ListParagraph"/>
              <w:spacing w:line="276" w:lineRule="auto"/>
              <w:ind w:left="0"/>
              <w:rPr>
                <w:rFonts w:ascii="Courier New" w:hAnsi="Courier New" w:cs="Courier New"/>
              </w:rPr>
            </w:pPr>
            <w:r w:rsidRPr="006B6DA0">
              <w:rPr>
                <w:rFonts w:ascii="Courier New" w:hAnsi="Courier New" w:cs="Courier New"/>
              </w:rPr>
              <w:t xml:space="preserve">“We want that confidence in the stability of our institutions – that reliance upon the protection of our government and laws – that belief in the security of life and property . . . Give us then annexation, and we start fair with the world – our unrivaled lands, and congenial climate will no longer be shunned by the honest and industrious emigrant, and the prudent man of money.” </w:t>
            </w:r>
          </w:p>
          <w:p w14:paraId="224C2455" w14:textId="77777777" w:rsidR="006B6DA0" w:rsidRPr="006B6DA0" w:rsidRDefault="006B6DA0" w:rsidP="00AC53BD">
            <w:pPr>
              <w:pStyle w:val="ListParagraph"/>
              <w:ind w:left="0"/>
              <w:rPr>
                <w:rFonts w:ascii="Gotham Book" w:hAnsi="Gotham Book"/>
                <w:sz w:val="14"/>
                <w:szCs w:val="14"/>
              </w:rPr>
            </w:pPr>
          </w:p>
          <w:p w14:paraId="02D620BA" w14:textId="1211BE81" w:rsidR="006B6DA0" w:rsidRDefault="006B6DA0" w:rsidP="006B6DA0">
            <w:pPr>
              <w:pStyle w:val="ListParagraph"/>
              <w:numPr>
                <w:ilvl w:val="0"/>
                <w:numId w:val="6"/>
              </w:numPr>
              <w:rPr>
                <w:rFonts w:ascii="Gotham Book" w:hAnsi="Gotham Book"/>
              </w:rPr>
            </w:pPr>
            <w:r>
              <w:rPr>
                <w:rFonts w:ascii="Gotham Book" w:hAnsi="Gotham Book"/>
                <w:i/>
                <w:iCs/>
              </w:rPr>
              <w:t xml:space="preserve">The Planter, </w:t>
            </w:r>
            <w:r>
              <w:rPr>
                <w:rFonts w:ascii="Gotham Book" w:hAnsi="Gotham Book"/>
              </w:rPr>
              <w:t xml:space="preserve">A Brazoria Newspaper, February 10, 1844. </w:t>
            </w:r>
          </w:p>
        </w:tc>
      </w:tr>
    </w:tbl>
    <w:p w14:paraId="075FCE9D" w14:textId="77777777" w:rsidR="00AC53BD" w:rsidRPr="006B6DA0" w:rsidRDefault="00AC53BD" w:rsidP="006B6DA0">
      <w:pPr>
        <w:rPr>
          <w:rFonts w:ascii="Gotham Book" w:hAnsi="Gotham Book"/>
          <w:sz w:val="10"/>
          <w:szCs w:val="10"/>
        </w:rPr>
      </w:pPr>
    </w:p>
    <w:p w14:paraId="68AD0D77" w14:textId="7847B5A7" w:rsidR="006B6DA0" w:rsidRDefault="006B6DA0" w:rsidP="006B6DA0">
      <w:pPr>
        <w:pStyle w:val="ListParagraph"/>
        <w:numPr>
          <w:ilvl w:val="0"/>
          <w:numId w:val="9"/>
        </w:numPr>
        <w:rPr>
          <w:rFonts w:ascii="Gotham Book" w:hAnsi="Gotham Book"/>
        </w:rPr>
      </w:pPr>
      <w:r>
        <w:rPr>
          <w:rFonts w:ascii="Gotham Book" w:hAnsi="Gotham Book"/>
        </w:rPr>
        <w:t>Based on the excerpt, how did the author of the article view Texas annexation?</w:t>
      </w:r>
    </w:p>
    <w:p w14:paraId="088E6AA9" w14:textId="43A4BBF3" w:rsidR="006B6DA0" w:rsidRDefault="006B6DA0" w:rsidP="006B6DA0">
      <w:pPr>
        <w:pStyle w:val="ListParagraph"/>
        <w:numPr>
          <w:ilvl w:val="1"/>
          <w:numId w:val="9"/>
        </w:numPr>
        <w:rPr>
          <w:rFonts w:ascii="Gotham Book" w:hAnsi="Gotham Book"/>
        </w:rPr>
      </w:pPr>
      <w:r>
        <w:rPr>
          <w:rFonts w:ascii="Gotham Book" w:hAnsi="Gotham Book"/>
        </w:rPr>
        <w:t>The author believed that annexation would limit immigration into Texas, harming the Texas economy.</w:t>
      </w:r>
    </w:p>
    <w:p w14:paraId="0CCDC80E" w14:textId="75C6615D" w:rsidR="006B6DA0" w:rsidRDefault="006B6DA0" w:rsidP="006B6DA0">
      <w:pPr>
        <w:pStyle w:val="ListParagraph"/>
        <w:numPr>
          <w:ilvl w:val="1"/>
          <w:numId w:val="9"/>
        </w:numPr>
        <w:rPr>
          <w:rFonts w:ascii="Gotham Book" w:hAnsi="Gotham Book"/>
        </w:rPr>
      </w:pPr>
      <w:r>
        <w:rPr>
          <w:rFonts w:ascii="Gotham Book" w:hAnsi="Gotham Book"/>
        </w:rPr>
        <w:t>The author claimed the rest of the world wanted Texas to be annexed to the United States to have better access to its lands and resources.</w:t>
      </w:r>
    </w:p>
    <w:p w14:paraId="4E938EA6" w14:textId="7CCD9C58" w:rsidR="006B6DA0" w:rsidRDefault="006B6DA0" w:rsidP="006B6DA0">
      <w:pPr>
        <w:pStyle w:val="ListParagraph"/>
        <w:numPr>
          <w:ilvl w:val="1"/>
          <w:numId w:val="9"/>
        </w:numPr>
        <w:rPr>
          <w:rFonts w:ascii="Gotham Book" w:hAnsi="Gotham Book"/>
        </w:rPr>
      </w:pPr>
      <w:r>
        <w:rPr>
          <w:rFonts w:ascii="Gotham Book" w:hAnsi="Gotham Book"/>
        </w:rPr>
        <w:t>The author</w:t>
      </w:r>
      <w:r w:rsidR="00672AB1">
        <w:rPr>
          <w:rFonts w:ascii="Gotham Book" w:hAnsi="Gotham Book"/>
        </w:rPr>
        <w:t xml:space="preserve"> viewed annexation as likely to have a positive effect on Texas safety, government, and economy.</w:t>
      </w:r>
    </w:p>
    <w:p w14:paraId="11D4468A" w14:textId="5F4502D5" w:rsidR="00672AB1" w:rsidRDefault="00672AB1" w:rsidP="006B6DA0">
      <w:pPr>
        <w:pStyle w:val="ListParagraph"/>
        <w:numPr>
          <w:ilvl w:val="1"/>
          <w:numId w:val="9"/>
        </w:numPr>
        <w:rPr>
          <w:rFonts w:ascii="Gotham Book" w:hAnsi="Gotham Book"/>
        </w:rPr>
      </w:pPr>
      <w:r>
        <w:rPr>
          <w:rFonts w:ascii="Gotham Book" w:hAnsi="Gotham Book"/>
        </w:rPr>
        <w:t>The author believed the United States would not support annexation as long as Texas maintained its status as a slave-based economy.</w:t>
      </w:r>
    </w:p>
    <w:p w14:paraId="0BBE1473" w14:textId="77777777" w:rsidR="00672AB1" w:rsidRDefault="00672AB1" w:rsidP="00672AB1">
      <w:pPr>
        <w:pStyle w:val="ListParagraph"/>
        <w:ind w:left="1440"/>
        <w:rPr>
          <w:rFonts w:ascii="Gotham Book" w:hAnsi="Gotham Book"/>
        </w:rPr>
      </w:pPr>
    </w:p>
    <w:p w14:paraId="61EE0316" w14:textId="32E04671" w:rsidR="00672AB1" w:rsidRDefault="00091C16" w:rsidP="00672AB1">
      <w:pPr>
        <w:pStyle w:val="ListParagraph"/>
        <w:numPr>
          <w:ilvl w:val="0"/>
          <w:numId w:val="9"/>
        </w:numPr>
        <w:rPr>
          <w:rFonts w:ascii="Gotham Book" w:hAnsi="Gotham Book"/>
        </w:rPr>
      </w:pPr>
      <w:r>
        <w:rPr>
          <w:rFonts w:ascii="Gotham Book" w:hAnsi="Gotham Book"/>
        </w:rPr>
        <w:t>Provide textual evidence from the excerpt to support your answer to number one.</w:t>
      </w:r>
    </w:p>
    <w:p w14:paraId="1C006DD8" w14:textId="77777777" w:rsidR="00091C16" w:rsidRDefault="00091C16" w:rsidP="00091C16">
      <w:pPr>
        <w:pStyle w:val="ListParagraph"/>
        <w:rPr>
          <w:rFonts w:ascii="Gotham Book" w:hAnsi="Gotham Book"/>
        </w:rPr>
      </w:pPr>
    </w:p>
    <w:p w14:paraId="4E8B0D8E" w14:textId="77777777" w:rsidR="00091C16" w:rsidRDefault="00091C16" w:rsidP="00091C16">
      <w:pPr>
        <w:pStyle w:val="ListParagraph"/>
        <w:rPr>
          <w:rFonts w:ascii="Gotham Book" w:hAnsi="Gotham Book"/>
        </w:rPr>
      </w:pPr>
    </w:p>
    <w:p w14:paraId="0E9F743B" w14:textId="77777777" w:rsidR="00091C16" w:rsidRDefault="00091C16" w:rsidP="00091C16">
      <w:pPr>
        <w:pStyle w:val="ListParagraph"/>
        <w:rPr>
          <w:rFonts w:ascii="Gotham Book" w:hAnsi="Gotham Book"/>
        </w:rPr>
      </w:pPr>
    </w:p>
    <w:p w14:paraId="632CDFA3" w14:textId="77777777" w:rsidR="00091C16" w:rsidRDefault="00091C16" w:rsidP="00091C16">
      <w:pPr>
        <w:pStyle w:val="ListParagraph"/>
        <w:rPr>
          <w:rFonts w:ascii="Gotham Book" w:hAnsi="Gotham Book"/>
        </w:rPr>
      </w:pPr>
    </w:p>
    <w:p w14:paraId="604F6944" w14:textId="77777777" w:rsidR="00091C16" w:rsidRDefault="00091C16" w:rsidP="00091C16">
      <w:pPr>
        <w:pStyle w:val="ListParagraph"/>
        <w:rPr>
          <w:rFonts w:ascii="Gotham Book" w:hAnsi="Gotham Book"/>
        </w:rPr>
      </w:pPr>
    </w:p>
    <w:p w14:paraId="745C1358" w14:textId="77777777" w:rsidR="00091C16" w:rsidRDefault="00091C16" w:rsidP="00091C16">
      <w:pPr>
        <w:pStyle w:val="ListParagraph"/>
        <w:rPr>
          <w:rFonts w:ascii="Gotham Book" w:hAnsi="Gotham Book"/>
        </w:rPr>
      </w:pPr>
    </w:p>
    <w:p w14:paraId="5AEBDA97" w14:textId="77777777" w:rsidR="00091C16" w:rsidRDefault="00091C16" w:rsidP="00091C16">
      <w:pPr>
        <w:pStyle w:val="ListParagraph"/>
        <w:rPr>
          <w:rFonts w:ascii="Gotham Book" w:hAnsi="Gotham Book"/>
        </w:rPr>
      </w:pPr>
    </w:p>
    <w:p w14:paraId="6A2EA064" w14:textId="77777777" w:rsidR="0078418F" w:rsidRDefault="0078418F" w:rsidP="0078418F">
      <w:pPr>
        <w:rPr>
          <w:rFonts w:ascii="Gotham Book" w:hAnsi="Gotham Book"/>
        </w:rPr>
      </w:pPr>
    </w:p>
    <w:p w14:paraId="2D0E9BE1" w14:textId="77777777" w:rsidR="0078418F" w:rsidRDefault="0078418F" w:rsidP="0078418F">
      <w:pPr>
        <w:rPr>
          <w:rFonts w:ascii="Gotham Book" w:hAnsi="Gotham Book"/>
        </w:rPr>
      </w:pPr>
    </w:p>
    <w:p w14:paraId="2F80A1B6" w14:textId="77777777" w:rsidR="0078418F" w:rsidRPr="0078418F" w:rsidRDefault="0078418F" w:rsidP="0078418F">
      <w:pPr>
        <w:rPr>
          <w:rFonts w:ascii="Gotham Book" w:hAnsi="Gotham Book"/>
        </w:rPr>
      </w:pPr>
    </w:p>
    <w:p w14:paraId="6069ED37" w14:textId="196926A3" w:rsidR="00672AB1" w:rsidRPr="0078418F" w:rsidRDefault="00672AB1" w:rsidP="00672AB1">
      <w:pPr>
        <w:pStyle w:val="ListParagraph"/>
        <w:numPr>
          <w:ilvl w:val="0"/>
          <w:numId w:val="9"/>
        </w:numPr>
        <w:rPr>
          <w:rFonts w:ascii="Gotham Book" w:hAnsi="Gotham Book"/>
        </w:rPr>
      </w:pPr>
      <w:r>
        <w:rPr>
          <w:rFonts w:ascii="Gotham Book" w:hAnsi="Gotham Book" w:cs="Courier New"/>
        </w:rPr>
        <w:t xml:space="preserve">Determine which contribution explains each individual’s significance to the Republic of Texas. Write the letter of the </w:t>
      </w:r>
      <w:r w:rsidR="0078418F">
        <w:rPr>
          <w:rFonts w:ascii="Gotham Book" w:hAnsi="Gotham Book" w:cs="Courier New"/>
        </w:rPr>
        <w:t>contribution in the box under the individual’s name.</w:t>
      </w:r>
    </w:p>
    <w:p w14:paraId="4C1838C2" w14:textId="19B4E1E6" w:rsidR="0078418F" w:rsidRPr="0078418F" w:rsidRDefault="0078418F" w:rsidP="0078418F">
      <w:pPr>
        <w:pStyle w:val="ListParagraph"/>
        <w:numPr>
          <w:ilvl w:val="1"/>
          <w:numId w:val="9"/>
        </w:numPr>
        <w:rPr>
          <w:rFonts w:ascii="Gotham Book" w:hAnsi="Gotham Book"/>
        </w:rPr>
      </w:pPr>
      <w:r>
        <w:rPr>
          <w:rFonts w:ascii="Gotham Book" w:hAnsi="Gotham Book" w:cs="Courier New"/>
        </w:rPr>
        <w:t>Fought the Comanches on the western frontier, the invading Mexican troops, and suspected thieves along the border and frontier.</w:t>
      </w:r>
    </w:p>
    <w:p w14:paraId="50CF6CBE" w14:textId="26558C62" w:rsidR="0078418F" w:rsidRPr="0078418F" w:rsidRDefault="0078418F" w:rsidP="0078418F">
      <w:pPr>
        <w:pStyle w:val="ListParagraph"/>
        <w:numPr>
          <w:ilvl w:val="1"/>
          <w:numId w:val="9"/>
        </w:numPr>
        <w:rPr>
          <w:rFonts w:ascii="Gotham Book" w:hAnsi="Gotham Book"/>
        </w:rPr>
      </w:pPr>
      <w:r>
        <w:rPr>
          <w:rFonts w:ascii="Gotham Book" w:hAnsi="Gotham Book" w:cs="Courier New"/>
        </w:rPr>
        <w:t>Formed peace agreements with many Indian tribes, reduced the size of the government, and worked for Texas annexation to the United States.</w:t>
      </w:r>
    </w:p>
    <w:p w14:paraId="0027975F" w14:textId="5F7E1441" w:rsidR="0078418F" w:rsidRPr="0078418F" w:rsidRDefault="0078418F" w:rsidP="0078418F">
      <w:pPr>
        <w:pStyle w:val="ListParagraph"/>
        <w:numPr>
          <w:ilvl w:val="1"/>
          <w:numId w:val="9"/>
        </w:numPr>
        <w:rPr>
          <w:rFonts w:ascii="Gotham Book" w:hAnsi="Gotham Book"/>
        </w:rPr>
      </w:pPr>
      <w:r>
        <w:rPr>
          <w:rFonts w:ascii="Gotham Book" w:hAnsi="Gotham Book" w:cs="Courier New"/>
        </w:rPr>
        <w:t xml:space="preserve">Began a costly “war of extermination” against Texas Indians, relocated the capital to Austin, and sent the failed Santa Fe Expedition. </w:t>
      </w:r>
    </w:p>
    <w:p w14:paraId="25D15E6F" w14:textId="09A70111" w:rsidR="0078418F" w:rsidRPr="0078418F" w:rsidRDefault="0078418F" w:rsidP="0078418F">
      <w:pPr>
        <w:pStyle w:val="ListParagraph"/>
        <w:numPr>
          <w:ilvl w:val="1"/>
          <w:numId w:val="9"/>
        </w:numPr>
        <w:rPr>
          <w:rFonts w:ascii="Gotham Book" w:hAnsi="Gotham Book"/>
        </w:rPr>
      </w:pPr>
      <w:r>
        <w:rPr>
          <w:rFonts w:ascii="Gotham Book" w:hAnsi="Gotham Book" w:cs="Courier New"/>
        </w:rPr>
        <w:t>Maintained peace with Texas Indians, and under his leadership Texas was finally annexed to the United States.</w:t>
      </w:r>
    </w:p>
    <w:tbl>
      <w:tblPr>
        <w:tblStyle w:val="TableGrid"/>
        <w:tblW w:w="0" w:type="auto"/>
        <w:tblInd w:w="360" w:type="dxa"/>
        <w:tblLook w:val="04A0" w:firstRow="1" w:lastRow="0" w:firstColumn="1" w:lastColumn="0" w:noHBand="0" w:noVBand="1"/>
      </w:tblPr>
      <w:tblGrid>
        <w:gridCol w:w="2246"/>
        <w:gridCol w:w="2248"/>
        <w:gridCol w:w="2248"/>
        <w:gridCol w:w="2248"/>
      </w:tblGrid>
      <w:tr w:rsidR="0078418F" w14:paraId="09E773A2" w14:textId="5F989167" w:rsidTr="0078418F">
        <w:tc>
          <w:tcPr>
            <w:tcW w:w="2246" w:type="dxa"/>
            <w:shd w:val="clear" w:color="auto" w:fill="F2F2F2" w:themeFill="background1" w:themeFillShade="F2"/>
          </w:tcPr>
          <w:p w14:paraId="0E99FABA" w14:textId="0EE1E22A" w:rsidR="0078418F" w:rsidRPr="0078418F" w:rsidRDefault="0078418F" w:rsidP="0078418F">
            <w:pPr>
              <w:jc w:val="center"/>
              <w:rPr>
                <w:rFonts w:ascii="Gotham Book" w:hAnsi="Gotham Book"/>
                <w:b/>
                <w:bCs/>
              </w:rPr>
            </w:pPr>
            <w:r w:rsidRPr="0078418F">
              <w:rPr>
                <w:rFonts w:ascii="Gotham Book" w:hAnsi="Gotham Book"/>
                <w:b/>
                <w:bCs/>
              </w:rPr>
              <w:t>Sam Houston</w:t>
            </w:r>
          </w:p>
        </w:tc>
        <w:tc>
          <w:tcPr>
            <w:tcW w:w="2248" w:type="dxa"/>
            <w:shd w:val="clear" w:color="auto" w:fill="F2F2F2" w:themeFill="background1" w:themeFillShade="F2"/>
          </w:tcPr>
          <w:p w14:paraId="44346E6A" w14:textId="254747CA" w:rsidR="0078418F" w:rsidRPr="0078418F" w:rsidRDefault="0078418F" w:rsidP="0078418F">
            <w:pPr>
              <w:jc w:val="center"/>
              <w:rPr>
                <w:rFonts w:ascii="Gotham Book" w:hAnsi="Gotham Book"/>
                <w:b/>
                <w:bCs/>
              </w:rPr>
            </w:pPr>
            <w:r w:rsidRPr="0078418F">
              <w:rPr>
                <w:rFonts w:ascii="Gotham Book" w:hAnsi="Gotham Book"/>
                <w:b/>
                <w:bCs/>
              </w:rPr>
              <w:t>Mirabeau Lamar</w:t>
            </w:r>
          </w:p>
        </w:tc>
        <w:tc>
          <w:tcPr>
            <w:tcW w:w="2248" w:type="dxa"/>
            <w:shd w:val="clear" w:color="auto" w:fill="F2F2F2" w:themeFill="background1" w:themeFillShade="F2"/>
          </w:tcPr>
          <w:p w14:paraId="2A7C9EDE" w14:textId="287F4CDC" w:rsidR="0078418F" w:rsidRPr="0078418F" w:rsidRDefault="0078418F" w:rsidP="0078418F">
            <w:pPr>
              <w:jc w:val="center"/>
              <w:rPr>
                <w:rFonts w:ascii="Gotham Book" w:hAnsi="Gotham Book"/>
                <w:b/>
                <w:bCs/>
              </w:rPr>
            </w:pPr>
            <w:r w:rsidRPr="0078418F">
              <w:rPr>
                <w:rFonts w:ascii="Gotham Book" w:hAnsi="Gotham Book"/>
                <w:b/>
                <w:bCs/>
              </w:rPr>
              <w:t>Anson Jones</w:t>
            </w:r>
          </w:p>
        </w:tc>
        <w:tc>
          <w:tcPr>
            <w:tcW w:w="2248" w:type="dxa"/>
            <w:shd w:val="clear" w:color="auto" w:fill="F2F2F2" w:themeFill="background1" w:themeFillShade="F2"/>
          </w:tcPr>
          <w:p w14:paraId="7B0EFFD8" w14:textId="370D3397" w:rsidR="0078418F" w:rsidRPr="0078418F" w:rsidRDefault="0078418F" w:rsidP="0078418F">
            <w:pPr>
              <w:jc w:val="center"/>
              <w:rPr>
                <w:rFonts w:ascii="Gotham Book" w:hAnsi="Gotham Book"/>
                <w:b/>
                <w:bCs/>
              </w:rPr>
            </w:pPr>
            <w:r w:rsidRPr="0078418F">
              <w:rPr>
                <w:rFonts w:ascii="Gotham Book" w:hAnsi="Gotham Book"/>
                <w:b/>
                <w:bCs/>
              </w:rPr>
              <w:t>John Coffee Hays</w:t>
            </w:r>
          </w:p>
        </w:tc>
      </w:tr>
      <w:tr w:rsidR="0078418F" w14:paraId="63C86939" w14:textId="77777777" w:rsidTr="0078418F">
        <w:trPr>
          <w:trHeight w:val="692"/>
        </w:trPr>
        <w:tc>
          <w:tcPr>
            <w:tcW w:w="2246" w:type="dxa"/>
          </w:tcPr>
          <w:p w14:paraId="18624321" w14:textId="77777777" w:rsidR="0078418F" w:rsidRDefault="0078418F" w:rsidP="0078418F">
            <w:pPr>
              <w:rPr>
                <w:rFonts w:ascii="Gotham Book" w:hAnsi="Gotham Book"/>
              </w:rPr>
            </w:pPr>
          </w:p>
        </w:tc>
        <w:tc>
          <w:tcPr>
            <w:tcW w:w="2248" w:type="dxa"/>
          </w:tcPr>
          <w:p w14:paraId="0CB5FF2A" w14:textId="77777777" w:rsidR="0078418F" w:rsidRDefault="0078418F" w:rsidP="0078418F">
            <w:pPr>
              <w:rPr>
                <w:rFonts w:ascii="Gotham Book" w:hAnsi="Gotham Book"/>
              </w:rPr>
            </w:pPr>
          </w:p>
        </w:tc>
        <w:tc>
          <w:tcPr>
            <w:tcW w:w="2248" w:type="dxa"/>
          </w:tcPr>
          <w:p w14:paraId="3D0AAE3F" w14:textId="77777777" w:rsidR="0078418F" w:rsidRDefault="0078418F" w:rsidP="0078418F">
            <w:pPr>
              <w:rPr>
                <w:rFonts w:ascii="Gotham Book" w:hAnsi="Gotham Book"/>
              </w:rPr>
            </w:pPr>
          </w:p>
        </w:tc>
        <w:tc>
          <w:tcPr>
            <w:tcW w:w="2248" w:type="dxa"/>
          </w:tcPr>
          <w:p w14:paraId="5DCB855F" w14:textId="77777777" w:rsidR="0078418F" w:rsidRDefault="0078418F" w:rsidP="0078418F">
            <w:pPr>
              <w:rPr>
                <w:rFonts w:ascii="Gotham Book" w:hAnsi="Gotham Book"/>
              </w:rPr>
            </w:pPr>
          </w:p>
        </w:tc>
      </w:tr>
    </w:tbl>
    <w:p w14:paraId="06CC7065" w14:textId="77777777" w:rsidR="0078418F" w:rsidRPr="0078418F" w:rsidRDefault="0078418F" w:rsidP="0078418F">
      <w:pPr>
        <w:ind w:left="360"/>
        <w:rPr>
          <w:rFonts w:ascii="Gotham Book" w:hAnsi="Gotham Book"/>
        </w:rPr>
      </w:pPr>
    </w:p>
    <w:p w14:paraId="29133936" w14:textId="20F437D8" w:rsidR="0078418F" w:rsidRPr="0078418F" w:rsidRDefault="0078418F" w:rsidP="0078418F">
      <w:pPr>
        <w:pStyle w:val="ListParagraph"/>
        <w:numPr>
          <w:ilvl w:val="0"/>
          <w:numId w:val="9"/>
        </w:numPr>
        <w:rPr>
          <w:rFonts w:ascii="Gotham Book" w:hAnsi="Gotham Book"/>
        </w:rPr>
      </w:pPr>
      <w:r>
        <w:rPr>
          <w:rFonts w:ascii="Gotham Book" w:hAnsi="Gotham Book" w:cs="Courier New"/>
        </w:rPr>
        <w:t>What reasons did the United States government have for rejecting Texas’ first two applications for annexation? Choose TWO answers.</w:t>
      </w:r>
    </w:p>
    <w:p w14:paraId="61144A36" w14:textId="5C83BD34" w:rsidR="0078418F" w:rsidRPr="007E1117" w:rsidRDefault="0078418F" w:rsidP="0078418F">
      <w:pPr>
        <w:pStyle w:val="ListParagraph"/>
        <w:numPr>
          <w:ilvl w:val="1"/>
          <w:numId w:val="9"/>
        </w:numPr>
        <w:rPr>
          <w:rFonts w:ascii="Gotham Book" w:hAnsi="Gotham Book"/>
        </w:rPr>
      </w:pPr>
      <w:r>
        <w:rPr>
          <w:rFonts w:ascii="Gotham Book" w:hAnsi="Gotham Book" w:cs="Courier New"/>
        </w:rPr>
        <w:t>Mexico never recognized Texas’ independence, so annexation would likely lead to war between the U.S. and Mexico over ownership of Texas.</w:t>
      </w:r>
    </w:p>
    <w:p w14:paraId="07FE78AB" w14:textId="15BC4199" w:rsidR="007E1117" w:rsidRPr="007E1117" w:rsidRDefault="007E1117" w:rsidP="0078418F">
      <w:pPr>
        <w:pStyle w:val="ListParagraph"/>
        <w:numPr>
          <w:ilvl w:val="1"/>
          <w:numId w:val="9"/>
        </w:numPr>
        <w:rPr>
          <w:rFonts w:ascii="Gotham Book" w:hAnsi="Gotham Book"/>
        </w:rPr>
      </w:pPr>
      <w:r>
        <w:rPr>
          <w:rFonts w:ascii="Gotham Book" w:hAnsi="Gotham Book" w:cs="Courier New"/>
        </w:rPr>
        <w:t>The United States was hesitant to annex Texas while Great Britain was pursuing a commercial relationship with the republic.</w:t>
      </w:r>
    </w:p>
    <w:p w14:paraId="4D3F70C9" w14:textId="4C9CAEE2" w:rsidR="007E1117" w:rsidRPr="0078418F" w:rsidRDefault="007E1117" w:rsidP="0078418F">
      <w:pPr>
        <w:pStyle w:val="ListParagraph"/>
        <w:numPr>
          <w:ilvl w:val="1"/>
          <w:numId w:val="9"/>
        </w:numPr>
        <w:rPr>
          <w:rFonts w:ascii="Gotham Book" w:hAnsi="Gotham Book"/>
        </w:rPr>
      </w:pPr>
      <w:r>
        <w:rPr>
          <w:rFonts w:ascii="Gotham Book" w:hAnsi="Gotham Book" w:cs="Courier New"/>
        </w:rPr>
        <w:t xml:space="preserve">Great Britain was likely to see annexation as a threat to Britain’s work to abolish slavery on an international level. </w:t>
      </w:r>
    </w:p>
    <w:p w14:paraId="6DA211F4" w14:textId="4132BF01" w:rsidR="0078418F" w:rsidRPr="007E1117" w:rsidRDefault="007E1117" w:rsidP="0078418F">
      <w:pPr>
        <w:pStyle w:val="ListParagraph"/>
        <w:numPr>
          <w:ilvl w:val="1"/>
          <w:numId w:val="9"/>
        </w:numPr>
        <w:rPr>
          <w:rFonts w:ascii="Gotham Book" w:hAnsi="Gotham Book"/>
        </w:rPr>
      </w:pPr>
      <w:r>
        <w:rPr>
          <w:rFonts w:ascii="Gotham Book" w:hAnsi="Gotham Book" w:cs="Courier New"/>
        </w:rPr>
        <w:t>Texas would enter the Union as a slave state, disrupting the balance of power in the U.S. Congress between slave and free states.</w:t>
      </w:r>
    </w:p>
    <w:p w14:paraId="02FC4942" w14:textId="77777777" w:rsidR="007E1117" w:rsidRPr="007E1117" w:rsidRDefault="007E1117" w:rsidP="007E1117">
      <w:pPr>
        <w:pStyle w:val="ListParagraph"/>
        <w:ind w:left="1440"/>
        <w:rPr>
          <w:rFonts w:ascii="Gotham Book" w:hAnsi="Gotham Book"/>
        </w:rPr>
      </w:pPr>
    </w:p>
    <w:p w14:paraId="126BCA18" w14:textId="3C1FAE0C" w:rsidR="007E1117" w:rsidRPr="007E1117" w:rsidRDefault="007E1117" w:rsidP="007E1117">
      <w:pPr>
        <w:pStyle w:val="ListParagraph"/>
        <w:numPr>
          <w:ilvl w:val="0"/>
          <w:numId w:val="9"/>
        </w:numPr>
        <w:rPr>
          <w:rFonts w:ascii="Gotham Book" w:hAnsi="Gotham Book"/>
        </w:rPr>
      </w:pPr>
      <w:r>
        <w:rPr>
          <w:rFonts w:ascii="Gotham Book" w:hAnsi="Gotham Book" w:cs="Courier New"/>
        </w:rPr>
        <w:t xml:space="preserve">What were TWO reasons that most Texans and the Texas government supported annexation to the United States? Write 3 to 4 complete sentences. </w:t>
      </w:r>
    </w:p>
    <w:p w14:paraId="7078735A" w14:textId="77777777" w:rsidR="007E1117" w:rsidRPr="007E1117" w:rsidRDefault="007E1117" w:rsidP="007E1117">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7E1117" w14:paraId="7C1C61B1" w14:textId="77777777" w:rsidTr="007E1117">
        <w:trPr>
          <w:trHeight w:val="2897"/>
        </w:trPr>
        <w:tc>
          <w:tcPr>
            <w:tcW w:w="9350" w:type="dxa"/>
          </w:tcPr>
          <w:p w14:paraId="7DD8AAC6" w14:textId="77777777" w:rsidR="007E1117" w:rsidRDefault="007E1117" w:rsidP="007E1117">
            <w:pPr>
              <w:pStyle w:val="ListParagraph"/>
              <w:ind w:left="0"/>
              <w:rPr>
                <w:rFonts w:ascii="Gotham Book" w:hAnsi="Gotham Book"/>
              </w:rPr>
            </w:pPr>
          </w:p>
        </w:tc>
      </w:tr>
      <w:bookmarkEnd w:id="2"/>
    </w:tbl>
    <w:p w14:paraId="602FC35D" w14:textId="77777777" w:rsidR="007E1117" w:rsidRPr="00672AB1" w:rsidRDefault="007E1117" w:rsidP="007E1117">
      <w:pPr>
        <w:pStyle w:val="ListParagraph"/>
        <w:rPr>
          <w:rFonts w:ascii="Gotham Book" w:hAnsi="Gotham Book"/>
        </w:rPr>
      </w:pPr>
    </w:p>
    <w:bookmarkEnd w:id="3"/>
    <w:sectPr w:rsidR="007E1117" w:rsidRPr="00672AB1" w:rsidSect="002158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2D34" w14:textId="77777777" w:rsidR="00215819" w:rsidRDefault="00215819" w:rsidP="00215819">
      <w:pPr>
        <w:spacing w:after="0" w:line="240" w:lineRule="auto"/>
      </w:pPr>
      <w:r>
        <w:separator/>
      </w:r>
    </w:p>
  </w:endnote>
  <w:endnote w:type="continuationSeparator" w:id="0">
    <w:p w14:paraId="456CC024" w14:textId="77777777" w:rsidR="00215819" w:rsidRDefault="00215819" w:rsidP="0021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23345"/>
      <w:docPartObj>
        <w:docPartGallery w:val="Page Numbers (Bottom of Page)"/>
        <w:docPartUnique/>
      </w:docPartObj>
    </w:sdtPr>
    <w:sdtEndPr>
      <w:rPr>
        <w:noProof/>
      </w:rPr>
    </w:sdtEndPr>
    <w:sdtContent>
      <w:p w14:paraId="6C53FAA0" w14:textId="77777777" w:rsidR="004364A5" w:rsidRDefault="004364A5">
        <w:pPr>
          <w:pStyle w:val="Footer"/>
          <w:jc w:val="center"/>
        </w:pPr>
        <w:r>
          <w:rPr>
            <w:noProof/>
            <w:sz w:val="18"/>
            <w:szCs w:val="18"/>
          </w:rPr>
          <w:drawing>
            <wp:anchor distT="0" distB="0" distL="114300" distR="114300" simplePos="0" relativeHeight="251657216" behindDoc="1" locked="0" layoutInCell="1" allowOverlap="1" wp14:anchorId="505AA567" wp14:editId="40883696">
              <wp:simplePos x="0" y="0"/>
              <wp:positionH relativeFrom="margin">
                <wp:posOffset>5278890</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CC2ADD4" w14:textId="77777777" w:rsidR="004364A5" w:rsidRDefault="00436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E4D9" w14:textId="77777777" w:rsidR="00215819" w:rsidRDefault="00215819" w:rsidP="00215819">
      <w:pPr>
        <w:spacing w:after="0" w:line="240" w:lineRule="auto"/>
      </w:pPr>
      <w:r>
        <w:separator/>
      </w:r>
    </w:p>
  </w:footnote>
  <w:footnote w:type="continuationSeparator" w:id="0">
    <w:p w14:paraId="2109D4DF" w14:textId="77777777" w:rsidR="00215819" w:rsidRDefault="00215819" w:rsidP="00215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122F" w14:textId="77777777" w:rsidR="004364A5" w:rsidRDefault="004364A5">
    <w:pPr>
      <w:pStyle w:val="Header"/>
    </w:pPr>
    <w:r w:rsidRPr="008D7B34">
      <w:rPr>
        <w:rFonts w:ascii="Gotham Book" w:hAnsi="Gotham Book"/>
        <w:noProof/>
      </w:rPr>
      <w:drawing>
        <wp:anchor distT="0" distB="0" distL="114300" distR="114300" simplePos="0" relativeHeight="251658240" behindDoc="1" locked="0" layoutInCell="1" allowOverlap="1" wp14:anchorId="4BAFC659" wp14:editId="1CAB2C1E">
          <wp:simplePos x="0" y="0"/>
          <wp:positionH relativeFrom="margin">
            <wp:align>left</wp:align>
          </wp:positionH>
          <wp:positionV relativeFrom="paragraph">
            <wp:posOffset>-255868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26DB7" w14:textId="77777777" w:rsidR="004364A5" w:rsidRPr="006B033B" w:rsidRDefault="004364A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A76"/>
    <w:multiLevelType w:val="hybridMultilevel"/>
    <w:tmpl w:val="E1D07FCE"/>
    <w:lvl w:ilvl="0" w:tplc="ADD8BC86">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32A39"/>
    <w:multiLevelType w:val="hybridMultilevel"/>
    <w:tmpl w:val="BE7A0372"/>
    <w:lvl w:ilvl="0" w:tplc="CA58103A">
      <w:start w:val="1"/>
      <w:numFmt w:val="bullet"/>
      <w:lvlText w:val="-"/>
      <w:lvlJc w:val="left"/>
      <w:pPr>
        <w:ind w:left="2030" w:hanging="360"/>
      </w:pPr>
      <w:rPr>
        <w:rFonts w:ascii="Gotham Book" w:eastAsiaTheme="minorHAnsi" w:hAnsi="Gotham Book" w:cstheme="minorBidi" w:hint="default"/>
        <w:i/>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 w15:restartNumberingAfterBreak="0">
    <w:nsid w:val="30124FB8"/>
    <w:multiLevelType w:val="hybridMultilevel"/>
    <w:tmpl w:val="7A50DA20"/>
    <w:lvl w:ilvl="0" w:tplc="26784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682A36"/>
    <w:multiLevelType w:val="hybridMultilevel"/>
    <w:tmpl w:val="79366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15BCB"/>
    <w:multiLevelType w:val="hybridMultilevel"/>
    <w:tmpl w:val="D28A9D84"/>
    <w:lvl w:ilvl="0" w:tplc="6798D0F0">
      <w:start w:val="1"/>
      <w:numFmt w:val="decimal"/>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5060D"/>
    <w:multiLevelType w:val="hybridMultilevel"/>
    <w:tmpl w:val="9A42668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71278"/>
    <w:multiLevelType w:val="hybridMultilevel"/>
    <w:tmpl w:val="FE6C3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D466E"/>
    <w:multiLevelType w:val="hybridMultilevel"/>
    <w:tmpl w:val="9950252E"/>
    <w:lvl w:ilvl="0" w:tplc="0D3E7A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E19F1"/>
    <w:multiLevelType w:val="hybridMultilevel"/>
    <w:tmpl w:val="1ED8CCF2"/>
    <w:lvl w:ilvl="0" w:tplc="F80A5E94">
      <w:start w:val="1"/>
      <w:numFmt w:val="upperLetter"/>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55793">
    <w:abstractNumId w:val="4"/>
  </w:num>
  <w:num w:numId="2" w16cid:durableId="150098530">
    <w:abstractNumId w:val="5"/>
  </w:num>
  <w:num w:numId="3" w16cid:durableId="1617711422">
    <w:abstractNumId w:val="8"/>
  </w:num>
  <w:num w:numId="4" w16cid:durableId="439767679">
    <w:abstractNumId w:val="7"/>
  </w:num>
  <w:num w:numId="5" w16cid:durableId="866453032">
    <w:abstractNumId w:val="0"/>
  </w:num>
  <w:num w:numId="6" w16cid:durableId="1608273503">
    <w:abstractNumId w:val="1"/>
  </w:num>
  <w:num w:numId="7" w16cid:durableId="1706905388">
    <w:abstractNumId w:val="2"/>
  </w:num>
  <w:num w:numId="8" w16cid:durableId="595556825">
    <w:abstractNumId w:val="3"/>
  </w:num>
  <w:num w:numId="9" w16cid:durableId="136071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F"/>
    <w:rsid w:val="00091C16"/>
    <w:rsid w:val="001B4B2F"/>
    <w:rsid w:val="001E114F"/>
    <w:rsid w:val="001E4AFF"/>
    <w:rsid w:val="00215819"/>
    <w:rsid w:val="002877BE"/>
    <w:rsid w:val="004364A5"/>
    <w:rsid w:val="00591160"/>
    <w:rsid w:val="0065438C"/>
    <w:rsid w:val="00672AB1"/>
    <w:rsid w:val="00686132"/>
    <w:rsid w:val="006B6DA0"/>
    <w:rsid w:val="006C67C3"/>
    <w:rsid w:val="007055C3"/>
    <w:rsid w:val="0078418F"/>
    <w:rsid w:val="007E1117"/>
    <w:rsid w:val="00963012"/>
    <w:rsid w:val="009B7378"/>
    <w:rsid w:val="009F7AC1"/>
    <w:rsid w:val="00A26838"/>
    <w:rsid w:val="00A76DBE"/>
    <w:rsid w:val="00AC53BD"/>
    <w:rsid w:val="00AF080C"/>
    <w:rsid w:val="00B175AF"/>
    <w:rsid w:val="00BD507D"/>
    <w:rsid w:val="00CB0514"/>
    <w:rsid w:val="00DB1A0B"/>
    <w:rsid w:val="00E616A6"/>
    <w:rsid w:val="00EA752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8F51"/>
  <w15:chartTrackingRefBased/>
  <w15:docId w15:val="{4CF59B06-BACE-4476-8789-5D45BF1D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19"/>
    <w:rPr>
      <w:rFonts w:asciiTheme="minorHAnsi" w:hAnsiTheme="minorHAnsi"/>
    </w:rPr>
  </w:style>
  <w:style w:type="paragraph" w:styleId="Heading1">
    <w:name w:val="heading 1"/>
    <w:basedOn w:val="Normal"/>
    <w:next w:val="Normal"/>
    <w:link w:val="Heading1Char"/>
    <w:uiPriority w:val="9"/>
    <w:qFormat/>
    <w:rsid w:val="001E4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A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A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4A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4A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4A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4A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4A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4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A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4AFF"/>
    <w:pPr>
      <w:spacing w:before="160"/>
      <w:jc w:val="center"/>
    </w:pPr>
    <w:rPr>
      <w:i/>
      <w:iCs/>
      <w:color w:val="404040" w:themeColor="text1" w:themeTint="BF"/>
    </w:rPr>
  </w:style>
  <w:style w:type="character" w:customStyle="1" w:styleId="QuoteChar">
    <w:name w:val="Quote Char"/>
    <w:basedOn w:val="DefaultParagraphFont"/>
    <w:link w:val="Quote"/>
    <w:uiPriority w:val="29"/>
    <w:rsid w:val="001E4AFF"/>
    <w:rPr>
      <w:i/>
      <w:iCs/>
      <w:color w:val="404040" w:themeColor="text1" w:themeTint="BF"/>
    </w:rPr>
  </w:style>
  <w:style w:type="paragraph" w:styleId="ListParagraph">
    <w:name w:val="List Paragraph"/>
    <w:basedOn w:val="Normal"/>
    <w:uiPriority w:val="34"/>
    <w:qFormat/>
    <w:rsid w:val="001E4AFF"/>
    <w:pPr>
      <w:ind w:left="720"/>
      <w:contextualSpacing/>
    </w:pPr>
  </w:style>
  <w:style w:type="character" w:styleId="IntenseEmphasis">
    <w:name w:val="Intense Emphasis"/>
    <w:basedOn w:val="DefaultParagraphFont"/>
    <w:uiPriority w:val="21"/>
    <w:qFormat/>
    <w:rsid w:val="001E4AFF"/>
    <w:rPr>
      <w:i/>
      <w:iCs/>
      <w:color w:val="0F4761" w:themeColor="accent1" w:themeShade="BF"/>
    </w:rPr>
  </w:style>
  <w:style w:type="paragraph" w:styleId="IntenseQuote">
    <w:name w:val="Intense Quote"/>
    <w:basedOn w:val="Normal"/>
    <w:next w:val="Normal"/>
    <w:link w:val="IntenseQuoteChar"/>
    <w:uiPriority w:val="30"/>
    <w:qFormat/>
    <w:rsid w:val="001E4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AFF"/>
    <w:rPr>
      <w:i/>
      <w:iCs/>
      <w:color w:val="0F4761" w:themeColor="accent1" w:themeShade="BF"/>
    </w:rPr>
  </w:style>
  <w:style w:type="character" w:styleId="IntenseReference">
    <w:name w:val="Intense Reference"/>
    <w:basedOn w:val="DefaultParagraphFont"/>
    <w:uiPriority w:val="32"/>
    <w:qFormat/>
    <w:rsid w:val="001E4AFF"/>
    <w:rPr>
      <w:b/>
      <w:bCs/>
      <w:smallCaps/>
      <w:color w:val="0F4761" w:themeColor="accent1" w:themeShade="BF"/>
      <w:spacing w:val="5"/>
    </w:rPr>
  </w:style>
  <w:style w:type="character" w:styleId="Strong">
    <w:name w:val="Strong"/>
    <w:basedOn w:val="DefaultParagraphFont"/>
    <w:uiPriority w:val="22"/>
    <w:qFormat/>
    <w:rsid w:val="00215819"/>
    <w:rPr>
      <w:b/>
      <w:bCs/>
    </w:rPr>
  </w:style>
  <w:style w:type="table" w:styleId="TableGrid">
    <w:name w:val="Table Grid"/>
    <w:basedOn w:val="TableNormal"/>
    <w:uiPriority w:val="39"/>
    <w:rsid w:val="002158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19"/>
    <w:rPr>
      <w:rFonts w:asciiTheme="minorHAnsi" w:hAnsiTheme="minorHAnsi"/>
    </w:rPr>
  </w:style>
  <w:style w:type="paragraph" w:styleId="Footer">
    <w:name w:val="footer"/>
    <w:basedOn w:val="Normal"/>
    <w:link w:val="FooterChar"/>
    <w:uiPriority w:val="99"/>
    <w:unhideWhenUsed/>
    <w:rsid w:val="00215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19"/>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154</TotalTime>
  <Pages>5</Pages>
  <Words>1240</Words>
  <Characters>6225</Characters>
  <Application>Microsoft Office Word</Application>
  <DocSecurity>0</DocSecurity>
  <Lines>214</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2025-06-06T14:12:00Z</dcterms:created>
  <dcterms:modified xsi:type="dcterms:W3CDTF">2026-01-14T19:49:00Z</dcterms:modified>
</cp:coreProperties>
</file>