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61497" w14:textId="12BE4656" w:rsidR="00427E65" w:rsidRDefault="00427E65" w:rsidP="00427E65">
      <w:pPr>
        <w:spacing w:after="0"/>
        <w:jc w:val="center"/>
        <w:rPr>
          <w:rStyle w:val="Strong"/>
          <w:rFonts w:ascii="Gotham Book" w:hAnsi="Gotham Book"/>
          <w:i/>
          <w:iCs/>
          <w:color w:val="747474" w:themeColor="background2" w:themeShade="80"/>
          <w:sz w:val="32"/>
          <w:szCs w:val="22"/>
        </w:rPr>
      </w:pPr>
      <w:bookmarkStart w:id="0" w:name="_Hlk181959139"/>
      <w:bookmarkStart w:id="1" w:name="_Hlk185500731"/>
      <w:bookmarkStart w:id="2" w:name="_Hlk196389000"/>
      <w:r w:rsidRPr="00085581">
        <w:rPr>
          <w:rStyle w:val="Strong"/>
          <w:rFonts w:ascii="Gotham Book" w:hAnsi="Gotham Book"/>
          <w:b w:val="0"/>
          <w:bCs w:val="0"/>
          <w:color w:val="000000" w:themeColor="text1"/>
          <w:sz w:val="52"/>
          <w:szCs w:val="22"/>
        </w:rPr>
        <w:t xml:space="preserve">What’s the Story? </w:t>
      </w:r>
      <w:r>
        <w:rPr>
          <w:rStyle w:val="Strong"/>
          <w:rFonts w:ascii="Gotham Book" w:hAnsi="Gotham Book"/>
          <w:i/>
          <w:iCs/>
          <w:color w:val="747474" w:themeColor="background2" w:themeShade="80"/>
          <w:sz w:val="44"/>
          <w:szCs w:val="44"/>
        </w:rPr>
        <w:t>Grade Level</w:t>
      </w:r>
    </w:p>
    <w:p w14:paraId="6D70C044" w14:textId="77777777" w:rsidR="00427E65" w:rsidRPr="008D7B34" w:rsidRDefault="00427E65" w:rsidP="00427E65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Uni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t 6</w:t>
      </w: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 The Republic of Texas</w:t>
      </w:r>
    </w:p>
    <w:p w14:paraId="198CE19F" w14:textId="77777777" w:rsidR="00427E65" w:rsidRPr="008D7B34" w:rsidRDefault="00427E65" w:rsidP="00427E65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427E65" w:rsidRPr="008D7B34" w14:paraId="376E7C48" w14:textId="77777777" w:rsidTr="00990903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B86069" w14:textId="77777777" w:rsidR="00427E65" w:rsidRPr="008D7B34" w:rsidRDefault="00427E65" w:rsidP="00990903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577934" w14:textId="77777777" w:rsidR="00427E65" w:rsidRPr="008D7B34" w:rsidRDefault="00427E65" w:rsidP="00990903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D1B0A9" w14:textId="77777777" w:rsidR="00427E65" w:rsidRPr="008D7B34" w:rsidRDefault="00427E65" w:rsidP="00990903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730508" w14:textId="77777777" w:rsidR="00427E65" w:rsidRPr="008D7B34" w:rsidRDefault="00427E65" w:rsidP="00990903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94E23F" w14:textId="77777777" w:rsidR="00427E65" w:rsidRPr="008D7B34" w:rsidRDefault="00427E65" w:rsidP="00990903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6AB8324C" w14:textId="77777777" w:rsidR="00427E65" w:rsidRPr="008D7B34" w:rsidRDefault="00427E65" w:rsidP="00990903">
            <w:pPr>
              <w:rPr>
                <w:rFonts w:ascii="Gotham Book" w:hAnsi="Gotham Book"/>
              </w:rPr>
            </w:pPr>
          </w:p>
        </w:tc>
      </w:tr>
    </w:tbl>
    <w:p w14:paraId="24A29FF6" w14:textId="77777777" w:rsidR="00427E65" w:rsidRPr="00B035EF" w:rsidRDefault="00427E65" w:rsidP="00427E65">
      <w:pPr>
        <w:rPr>
          <w:sz w:val="8"/>
          <w:szCs w:val="8"/>
        </w:rPr>
      </w:pPr>
    </w:p>
    <w:bookmarkEnd w:id="0"/>
    <w:bookmarkEnd w:id="1"/>
    <w:p w14:paraId="0DDF76FD" w14:textId="31963533" w:rsidR="00427E65" w:rsidRPr="00427E65" w:rsidRDefault="00427E65" w:rsidP="00427E65">
      <w:pPr>
        <w:spacing w:after="0" w:line="240" w:lineRule="auto"/>
        <w:rPr>
          <w:rFonts w:ascii="Gotham Book" w:hAnsi="Gotham Book"/>
          <w:color w:val="000000" w:themeColor="text1"/>
          <w:sz w:val="28"/>
          <w:szCs w:val="32"/>
        </w:rPr>
      </w:pPr>
      <w:r w:rsidRPr="00427E65">
        <w:rPr>
          <w:rFonts w:ascii="Gotham Book" w:hAnsi="Gotham Book"/>
          <w:b/>
          <w:bCs/>
          <w:i/>
          <w:iCs/>
          <w:color w:val="000000" w:themeColor="text1"/>
          <w:sz w:val="28"/>
          <w:szCs w:val="32"/>
        </w:rPr>
        <w:t>Part I: Significant Events</w:t>
      </w:r>
      <w:r w:rsidRPr="00427E65">
        <w:rPr>
          <w:rFonts w:ascii="Gotham Book" w:hAnsi="Gotham Book"/>
          <w:b/>
          <w:bCs/>
          <w:i/>
          <w:iCs/>
          <w:color w:val="747474" w:themeColor="background2" w:themeShade="80"/>
          <w:sz w:val="28"/>
          <w:szCs w:val="32"/>
        </w:rPr>
        <w:t xml:space="preserve"> </w:t>
      </w:r>
    </w:p>
    <w:p w14:paraId="7160E046" w14:textId="77777777" w:rsidR="00427E65" w:rsidRPr="00D3194D" w:rsidRDefault="00427E65" w:rsidP="00427E65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D3194D">
        <w:rPr>
          <w:rFonts w:ascii="Gotham Book" w:hAnsi="Gotham Book"/>
          <w:color w:val="000000" w:themeColor="text1"/>
        </w:rPr>
        <w:t>Read each passage about a significant topic during the Texas Revolution.</w:t>
      </w:r>
    </w:p>
    <w:p w14:paraId="2C88CBE0" w14:textId="77777777" w:rsidR="00427E65" w:rsidRPr="00D3194D" w:rsidRDefault="00427E65" w:rsidP="00427E65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D3194D">
        <w:rPr>
          <w:rFonts w:ascii="Gotham Book" w:hAnsi="Gotham Book"/>
          <w:color w:val="000000" w:themeColor="text1"/>
        </w:rPr>
        <w:t>Complete your chart by placing each event in the correct order based on the order of the readings.</w:t>
      </w:r>
    </w:p>
    <w:p w14:paraId="17022054" w14:textId="77777777" w:rsidR="00427E65" w:rsidRPr="00D3194D" w:rsidRDefault="00427E65" w:rsidP="00427E65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D3194D">
        <w:rPr>
          <w:rFonts w:ascii="Gotham Book" w:hAnsi="Gotham Book"/>
          <w:color w:val="000000" w:themeColor="text1"/>
        </w:rPr>
        <w:t xml:space="preserve">Write the title of the event and the date it occurred. </w:t>
      </w:r>
      <w:r w:rsidRPr="00D3194D">
        <w:rPr>
          <w:rFonts w:ascii="Gotham Book" w:hAnsi="Gotham Book"/>
          <w:b/>
          <w:bCs/>
          <w:color w:val="000000" w:themeColor="text1"/>
        </w:rPr>
        <w:t xml:space="preserve">NOTE: </w:t>
      </w:r>
      <w:r w:rsidRPr="00D3194D">
        <w:rPr>
          <w:rFonts w:ascii="Gotham Book" w:hAnsi="Gotham Book"/>
          <w:color w:val="000000" w:themeColor="text1"/>
        </w:rPr>
        <w:t xml:space="preserve">Some events may be </w:t>
      </w:r>
      <w:r w:rsidRPr="00D3194D">
        <w:rPr>
          <w:rFonts w:ascii="Gotham Book" w:hAnsi="Gotham Book"/>
          <w:b/>
          <w:bCs/>
          <w:color w:val="000000" w:themeColor="text1"/>
        </w:rPr>
        <w:t>ongoing.</w:t>
      </w:r>
      <w:r w:rsidRPr="00D3194D">
        <w:rPr>
          <w:rFonts w:ascii="Gotham Book" w:hAnsi="Gotham Book"/>
          <w:color w:val="000000" w:themeColor="text1"/>
        </w:rPr>
        <w:t xml:space="preserve"> Some readings may have more than one event. Record all significant dates. </w:t>
      </w:r>
    </w:p>
    <w:p w14:paraId="479EE2B9" w14:textId="77777777" w:rsidR="00427E65" w:rsidRPr="00D3194D" w:rsidRDefault="00427E65" w:rsidP="00427E65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D3194D">
        <w:rPr>
          <w:rFonts w:ascii="Gotham Book" w:hAnsi="Gotham Book"/>
          <w:color w:val="000000" w:themeColor="text1"/>
        </w:rPr>
        <w:t xml:space="preserve">Write quick notes summarizing the most significant events that happened in each reading. Your notes should be 2 – 3 bulleted items in a list. </w:t>
      </w:r>
    </w:p>
    <w:p w14:paraId="356CB37E" w14:textId="77777777" w:rsidR="00427E65" w:rsidRPr="00D3194D" w:rsidRDefault="00427E65" w:rsidP="00427E65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D3194D">
        <w:rPr>
          <w:rFonts w:ascii="Gotham Book" w:hAnsi="Gotham Book"/>
          <w:color w:val="000000" w:themeColor="text1"/>
        </w:rPr>
        <w:t xml:space="preserve">Choose the statement that best explains the significance of the event.                 </w:t>
      </w:r>
      <w:r w:rsidRPr="00D3194D">
        <w:rPr>
          <w:rFonts w:ascii="Gotham Book" w:hAnsi="Gotham Book"/>
          <w:b/>
          <w:bCs/>
          <w:color w:val="000000" w:themeColor="text1"/>
        </w:rPr>
        <w:t>Helpful Tip</w:t>
      </w:r>
      <w:r w:rsidRPr="00D3194D">
        <w:rPr>
          <w:rFonts w:ascii="Gotham Book" w:hAnsi="Gotham Book"/>
          <w:color w:val="000000" w:themeColor="text1"/>
        </w:rPr>
        <w:t xml:space="preserve">: Determine the significance first, then identify the events that support or demonstrate the significance. </w:t>
      </w:r>
    </w:p>
    <w:p w14:paraId="26FDC0C8" w14:textId="77777777" w:rsidR="00427E65" w:rsidRPr="00B035EF" w:rsidRDefault="00427E65" w:rsidP="00427E65">
      <w:pPr>
        <w:spacing w:after="0" w:line="240" w:lineRule="auto"/>
        <w:rPr>
          <w:rFonts w:ascii="Gotham Book" w:hAnsi="Gotham Book"/>
          <w:color w:val="000000" w:themeColor="text1"/>
          <w:sz w:val="26"/>
          <w:szCs w:val="2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984"/>
      </w:tblGrid>
      <w:tr w:rsidR="00427E65" w:rsidRPr="007820A7" w14:paraId="53E8201C" w14:textId="77777777" w:rsidTr="00427E65">
        <w:tc>
          <w:tcPr>
            <w:tcW w:w="2335" w:type="dxa"/>
            <w:shd w:val="clear" w:color="auto" w:fill="D1D1D1" w:themeFill="background2" w:themeFillShade="E6"/>
          </w:tcPr>
          <w:p w14:paraId="6FD9830F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First Significant Event(s)</w:t>
            </w:r>
          </w:p>
        </w:tc>
        <w:tc>
          <w:tcPr>
            <w:tcW w:w="7015" w:type="dxa"/>
            <w:vAlign w:val="center"/>
          </w:tcPr>
          <w:p w14:paraId="0685BE74" w14:textId="67F43E17" w:rsidR="00427E65" w:rsidRPr="007820A7" w:rsidRDefault="00427E65" w:rsidP="00427E65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  <w:r w:rsidRPr="005441BC">
              <w:rPr>
                <w:rFonts w:ascii="Gotham Book" w:hAnsi="Gotham Book"/>
                <w:b/>
                <w:bCs/>
                <w:sz w:val="36"/>
                <w:szCs w:val="36"/>
              </w:rPr>
              <w:t>Challenges Facing the Republic of Texas</w:t>
            </w:r>
          </w:p>
        </w:tc>
      </w:tr>
    </w:tbl>
    <w:p w14:paraId="0B24C650" w14:textId="77777777" w:rsidR="00427E65" w:rsidRPr="007820A7" w:rsidRDefault="00427E65" w:rsidP="00427E65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140"/>
        <w:gridCol w:w="3685"/>
      </w:tblGrid>
      <w:tr w:rsidR="00427E65" w:rsidRPr="007820A7" w14:paraId="5AE13CAA" w14:textId="77777777" w:rsidTr="00186FF9">
        <w:tc>
          <w:tcPr>
            <w:tcW w:w="1525" w:type="dxa"/>
            <w:shd w:val="clear" w:color="auto" w:fill="D1D1D1" w:themeFill="background2" w:themeFillShade="E6"/>
          </w:tcPr>
          <w:p w14:paraId="1CD8B35F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140" w:type="dxa"/>
            <w:shd w:val="clear" w:color="auto" w:fill="D1D1D1" w:themeFill="background2" w:themeFillShade="E6"/>
          </w:tcPr>
          <w:p w14:paraId="406601DA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685" w:type="dxa"/>
            <w:shd w:val="clear" w:color="auto" w:fill="D1D1D1" w:themeFill="background2" w:themeFillShade="E6"/>
          </w:tcPr>
          <w:p w14:paraId="2461E6D5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427E65" w:rsidRPr="007820A7" w14:paraId="3413CADD" w14:textId="77777777" w:rsidTr="00186FF9">
        <w:trPr>
          <w:trHeight w:val="2231"/>
        </w:trPr>
        <w:tc>
          <w:tcPr>
            <w:tcW w:w="1525" w:type="dxa"/>
          </w:tcPr>
          <w:p w14:paraId="0DE123F2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4140" w:type="dxa"/>
          </w:tcPr>
          <w:p w14:paraId="112CBAC2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7C054EA8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72A78D59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20E67529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44297A0A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063BAACD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685" w:type="dxa"/>
          </w:tcPr>
          <w:p w14:paraId="0335DCD1" w14:textId="77777777" w:rsidR="00427E65" w:rsidRPr="00315646" w:rsidRDefault="00186FF9" w:rsidP="00186FF9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  <w:b/>
                <w:bCs/>
                <w:color w:val="000000" w:themeColor="text1"/>
                <w:sz w:val="20"/>
                <w:szCs w:val="20"/>
              </w:rPr>
            </w:pPr>
            <w:r w:rsidRPr="00315646">
              <w:rPr>
                <w:rFonts w:ascii="Gotham Book" w:hAnsi="Gotham Book"/>
                <w:color w:val="000000" w:themeColor="text1"/>
                <w:sz w:val="20"/>
                <w:szCs w:val="20"/>
              </w:rPr>
              <w:t>The Republic of Texas era was characterized by challenges that made it difficult for Texas to succeed as a nation.</w:t>
            </w:r>
          </w:p>
          <w:p w14:paraId="0A176CCC" w14:textId="77777777" w:rsidR="00186FF9" w:rsidRPr="00315646" w:rsidRDefault="00186FF9" w:rsidP="00186FF9">
            <w:pPr>
              <w:pStyle w:val="ListParagraph"/>
              <w:rPr>
                <w:rFonts w:ascii="Gotham Book" w:hAnsi="Gotham Book"/>
                <w:b/>
                <w:bCs/>
                <w:color w:val="000000" w:themeColor="text1"/>
                <w:sz w:val="14"/>
                <w:szCs w:val="14"/>
              </w:rPr>
            </w:pPr>
          </w:p>
          <w:p w14:paraId="3A1433CB" w14:textId="7962D151" w:rsidR="00186FF9" w:rsidRPr="00186FF9" w:rsidRDefault="00186FF9" w:rsidP="00186FF9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  <w:b/>
                <w:bCs/>
                <w:color w:val="747474" w:themeColor="background2" w:themeShade="80"/>
                <w:sz w:val="20"/>
                <w:szCs w:val="20"/>
              </w:rPr>
            </w:pPr>
            <w:r w:rsidRPr="00315646">
              <w:rPr>
                <w:rFonts w:ascii="Gotham Book" w:hAnsi="Gotham Book"/>
                <w:color w:val="000000" w:themeColor="text1"/>
                <w:sz w:val="20"/>
                <w:szCs w:val="20"/>
              </w:rPr>
              <w:t>The Republic of Texas era was a time when Texas struggled to meet its financial obligations.</w:t>
            </w:r>
          </w:p>
        </w:tc>
      </w:tr>
    </w:tbl>
    <w:p w14:paraId="765A4B23" w14:textId="77777777" w:rsidR="00427E65" w:rsidRPr="007820A7" w:rsidRDefault="00427E65" w:rsidP="00427E65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7"/>
        <w:gridCol w:w="6727"/>
      </w:tblGrid>
      <w:tr w:rsidR="00427E65" w:rsidRPr="007820A7" w14:paraId="71211569" w14:textId="77777777" w:rsidTr="00427E65">
        <w:tc>
          <w:tcPr>
            <w:tcW w:w="2587" w:type="dxa"/>
            <w:shd w:val="clear" w:color="auto" w:fill="D1D1D1" w:themeFill="background2" w:themeFillShade="E6"/>
          </w:tcPr>
          <w:p w14:paraId="0101692B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Second Significant Event(s)</w:t>
            </w:r>
          </w:p>
        </w:tc>
        <w:tc>
          <w:tcPr>
            <w:tcW w:w="6727" w:type="dxa"/>
            <w:vAlign w:val="center"/>
          </w:tcPr>
          <w:p w14:paraId="2E2C3604" w14:textId="50B3C1D3" w:rsidR="00427E65" w:rsidRPr="007820A7" w:rsidRDefault="00427E65" w:rsidP="00427E65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  <w:r w:rsidRPr="005441BC">
              <w:rPr>
                <w:rFonts w:ascii="Gotham Book" w:hAnsi="Gotham Book"/>
                <w:b/>
                <w:bCs/>
                <w:color w:val="000000" w:themeColor="text1"/>
                <w:sz w:val="36"/>
                <w:szCs w:val="48"/>
              </w:rPr>
              <w:t>Texas’ First President: Sam Houston</w:t>
            </w:r>
          </w:p>
        </w:tc>
      </w:tr>
    </w:tbl>
    <w:p w14:paraId="1D3F604F" w14:textId="77777777" w:rsidR="00427E65" w:rsidRPr="007820A7" w:rsidRDefault="00427E65" w:rsidP="00427E65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140"/>
        <w:gridCol w:w="3685"/>
      </w:tblGrid>
      <w:tr w:rsidR="00427E65" w:rsidRPr="007820A7" w14:paraId="7A0206CF" w14:textId="77777777" w:rsidTr="00186FF9">
        <w:tc>
          <w:tcPr>
            <w:tcW w:w="1525" w:type="dxa"/>
            <w:shd w:val="clear" w:color="auto" w:fill="D1D1D1" w:themeFill="background2" w:themeFillShade="E6"/>
          </w:tcPr>
          <w:p w14:paraId="235E7C03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140" w:type="dxa"/>
            <w:shd w:val="clear" w:color="auto" w:fill="D1D1D1" w:themeFill="background2" w:themeFillShade="E6"/>
          </w:tcPr>
          <w:p w14:paraId="7AC8333D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685" w:type="dxa"/>
            <w:shd w:val="clear" w:color="auto" w:fill="D1D1D1" w:themeFill="background2" w:themeFillShade="E6"/>
          </w:tcPr>
          <w:p w14:paraId="6D62952E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427E65" w:rsidRPr="007820A7" w14:paraId="50E6505C" w14:textId="77777777" w:rsidTr="00186FF9">
        <w:trPr>
          <w:trHeight w:val="2186"/>
        </w:trPr>
        <w:tc>
          <w:tcPr>
            <w:tcW w:w="1525" w:type="dxa"/>
          </w:tcPr>
          <w:p w14:paraId="3ACC3234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4140" w:type="dxa"/>
          </w:tcPr>
          <w:p w14:paraId="46AECA3C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3A91355E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6FB91B41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2B579117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5965D83A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3324FDBE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685" w:type="dxa"/>
          </w:tcPr>
          <w:p w14:paraId="1A245824" w14:textId="03748C98" w:rsidR="004B069D" w:rsidRPr="005B4C39" w:rsidRDefault="00586376" w:rsidP="004B069D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  <w:b/>
                <w:bCs/>
                <w:color w:val="000000" w:themeColor="text1"/>
                <w:sz w:val="20"/>
                <w:szCs w:val="20"/>
              </w:rPr>
            </w:pPr>
            <w:r w:rsidRPr="004B069D">
              <w:rPr>
                <w:rFonts w:ascii="Gotham Book" w:hAnsi="Gotham Book"/>
                <w:color w:val="000000" w:themeColor="text1"/>
                <w:sz w:val="20"/>
                <w:szCs w:val="20"/>
              </w:rPr>
              <w:t xml:space="preserve">Despite Houston’s success establishing peace with </w:t>
            </w:r>
            <w:r w:rsidR="00382AF1" w:rsidRPr="004B069D">
              <w:rPr>
                <w:rFonts w:ascii="Gotham Book" w:hAnsi="Gotham Book"/>
                <w:color w:val="000000" w:themeColor="text1"/>
                <w:sz w:val="20"/>
                <w:szCs w:val="20"/>
              </w:rPr>
              <w:t xml:space="preserve">many </w:t>
            </w:r>
            <w:r w:rsidRPr="004B069D">
              <w:rPr>
                <w:rFonts w:ascii="Gotham Book" w:hAnsi="Gotham Book"/>
                <w:color w:val="000000" w:themeColor="text1"/>
                <w:sz w:val="20"/>
                <w:szCs w:val="20"/>
              </w:rPr>
              <w:t>Indian</w:t>
            </w:r>
            <w:r w:rsidR="00382AF1" w:rsidRPr="004B069D">
              <w:rPr>
                <w:rFonts w:ascii="Gotham Book" w:hAnsi="Gotham Book"/>
                <w:color w:val="000000" w:themeColor="text1"/>
                <w:sz w:val="20"/>
                <w:szCs w:val="20"/>
              </w:rPr>
              <w:t xml:space="preserve"> tribes</w:t>
            </w:r>
            <w:r w:rsidRPr="004B069D">
              <w:rPr>
                <w:rFonts w:ascii="Gotham Book" w:hAnsi="Gotham Book"/>
                <w:color w:val="000000" w:themeColor="text1"/>
                <w:sz w:val="20"/>
                <w:szCs w:val="20"/>
              </w:rPr>
              <w:t xml:space="preserve">, </w:t>
            </w:r>
            <w:r w:rsidR="00CB21AE" w:rsidRPr="004B069D">
              <w:rPr>
                <w:rFonts w:ascii="Gotham Book" w:hAnsi="Gotham Book"/>
                <w:color w:val="000000" w:themeColor="text1"/>
                <w:sz w:val="20"/>
                <w:szCs w:val="20"/>
              </w:rPr>
              <w:t>he struggled with economic and political challenges.</w:t>
            </w:r>
          </w:p>
          <w:p w14:paraId="4495EC84" w14:textId="77777777" w:rsidR="005B4C39" w:rsidRPr="004B069D" w:rsidRDefault="005B4C39" w:rsidP="005B4C39">
            <w:pPr>
              <w:pStyle w:val="ListParagraph"/>
              <w:rPr>
                <w:rFonts w:ascii="Gotham Book" w:hAnsi="Gotham Book"/>
                <w:b/>
                <w:bCs/>
                <w:color w:val="000000" w:themeColor="text1"/>
                <w:sz w:val="20"/>
                <w:szCs w:val="20"/>
              </w:rPr>
            </w:pPr>
          </w:p>
          <w:p w14:paraId="2D271F3E" w14:textId="229BC4E0" w:rsidR="00CB21AE" w:rsidRPr="00586376" w:rsidRDefault="00CB21AE" w:rsidP="00315646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  <w:b/>
                <w:bCs/>
                <w:color w:val="747474" w:themeColor="background2" w:themeShade="80"/>
                <w:sz w:val="20"/>
                <w:szCs w:val="20"/>
              </w:rPr>
            </w:pPr>
            <w:r w:rsidRPr="004B069D">
              <w:rPr>
                <w:rFonts w:ascii="Gotham Book" w:hAnsi="Gotham Book"/>
                <w:color w:val="000000" w:themeColor="text1"/>
                <w:sz w:val="20"/>
                <w:szCs w:val="20"/>
              </w:rPr>
              <w:t>Houston was unable to establish successful</w:t>
            </w:r>
            <w:r w:rsidR="005B4C39">
              <w:rPr>
                <w:rFonts w:ascii="Gotham Book" w:hAnsi="Gotham Book"/>
                <w:color w:val="000000" w:themeColor="text1"/>
                <w:sz w:val="20"/>
                <w:szCs w:val="20"/>
              </w:rPr>
              <w:t xml:space="preserve"> </w:t>
            </w:r>
            <w:r w:rsidRPr="004B069D">
              <w:rPr>
                <w:rFonts w:ascii="Gotham Book" w:hAnsi="Gotham Book"/>
                <w:color w:val="000000" w:themeColor="text1"/>
                <w:sz w:val="20"/>
                <w:szCs w:val="20"/>
              </w:rPr>
              <w:t xml:space="preserve">diplomatic relationships. </w:t>
            </w:r>
          </w:p>
        </w:tc>
      </w:tr>
    </w:tbl>
    <w:p w14:paraId="2EA5B429" w14:textId="77777777" w:rsidR="00427E65" w:rsidRPr="007820A7" w:rsidRDefault="00427E65" w:rsidP="00427E65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6907"/>
      </w:tblGrid>
      <w:tr w:rsidR="00427E65" w:rsidRPr="007820A7" w14:paraId="3F42D658" w14:textId="77777777" w:rsidTr="00427E65">
        <w:tc>
          <w:tcPr>
            <w:tcW w:w="2407" w:type="dxa"/>
            <w:shd w:val="clear" w:color="auto" w:fill="D1D1D1" w:themeFill="background2" w:themeFillShade="E6"/>
          </w:tcPr>
          <w:p w14:paraId="25FD6176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Third Significant Event(s)</w:t>
            </w:r>
          </w:p>
        </w:tc>
        <w:tc>
          <w:tcPr>
            <w:tcW w:w="6907" w:type="dxa"/>
            <w:vAlign w:val="center"/>
          </w:tcPr>
          <w:p w14:paraId="0490BA2C" w14:textId="012007BB" w:rsidR="00427E65" w:rsidRPr="007820A7" w:rsidRDefault="00427E65" w:rsidP="00427E65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  <w:r w:rsidRPr="005441BC">
              <w:rPr>
                <w:rFonts w:ascii="Gotham Book" w:hAnsi="Gotham Book"/>
                <w:b/>
                <w:bCs/>
                <w:color w:val="000000" w:themeColor="text1"/>
                <w:sz w:val="40"/>
                <w:szCs w:val="40"/>
              </w:rPr>
              <w:t>The Córdova Rebellion</w:t>
            </w:r>
          </w:p>
        </w:tc>
      </w:tr>
    </w:tbl>
    <w:p w14:paraId="0225B5D4" w14:textId="77777777" w:rsidR="00427E65" w:rsidRPr="007820A7" w:rsidRDefault="00427E65" w:rsidP="00427E65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4230"/>
        <w:gridCol w:w="3505"/>
      </w:tblGrid>
      <w:tr w:rsidR="00427E65" w:rsidRPr="007820A7" w14:paraId="2A99476F" w14:textId="77777777" w:rsidTr="00186FF9">
        <w:tc>
          <w:tcPr>
            <w:tcW w:w="1615" w:type="dxa"/>
            <w:shd w:val="clear" w:color="auto" w:fill="D1D1D1" w:themeFill="background2" w:themeFillShade="E6"/>
          </w:tcPr>
          <w:p w14:paraId="7BBD40E8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230" w:type="dxa"/>
            <w:shd w:val="clear" w:color="auto" w:fill="D1D1D1" w:themeFill="background2" w:themeFillShade="E6"/>
          </w:tcPr>
          <w:p w14:paraId="266FFBA5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505" w:type="dxa"/>
            <w:shd w:val="clear" w:color="auto" w:fill="D1D1D1" w:themeFill="background2" w:themeFillShade="E6"/>
          </w:tcPr>
          <w:p w14:paraId="3115C0FC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427E65" w:rsidRPr="007820A7" w14:paraId="0D796D5C" w14:textId="77777777" w:rsidTr="00186FF9">
        <w:trPr>
          <w:trHeight w:val="2744"/>
        </w:trPr>
        <w:tc>
          <w:tcPr>
            <w:tcW w:w="1615" w:type="dxa"/>
          </w:tcPr>
          <w:p w14:paraId="55563687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4230" w:type="dxa"/>
          </w:tcPr>
          <w:p w14:paraId="6776C4A3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52629B1F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2BE5E268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2D2B8A12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7A5CA9A8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4FE5790F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31620500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18668E98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31791C89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505" w:type="dxa"/>
          </w:tcPr>
          <w:p w14:paraId="7EAD63E2" w14:textId="77777777" w:rsidR="00427E65" w:rsidRPr="004B069D" w:rsidRDefault="00CB21AE" w:rsidP="00CB21AE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  <w:color w:val="000000" w:themeColor="text1"/>
                <w:sz w:val="20"/>
                <w:szCs w:val="20"/>
              </w:rPr>
            </w:pPr>
            <w:r w:rsidRPr="004B069D">
              <w:rPr>
                <w:rFonts w:ascii="Gotham Book" w:hAnsi="Gotham Book"/>
                <w:color w:val="000000" w:themeColor="text1"/>
                <w:sz w:val="20"/>
                <w:szCs w:val="20"/>
              </w:rPr>
              <w:t>A Mexican-backed rebellion of Tejanos and Indians in east Texas which led to conflict with the Texas government and forced many Indians out of the area.</w:t>
            </w:r>
          </w:p>
          <w:p w14:paraId="0E4879E8" w14:textId="27D14D37" w:rsidR="00CB21AE" w:rsidRPr="00CB21AE" w:rsidRDefault="00CB21AE" w:rsidP="00CB21AE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  <w:color w:val="747474" w:themeColor="background2" w:themeShade="80"/>
                <w:sz w:val="20"/>
                <w:szCs w:val="20"/>
              </w:rPr>
            </w:pPr>
            <w:r w:rsidRPr="004B069D">
              <w:rPr>
                <w:rFonts w:ascii="Gotham Book" w:hAnsi="Gotham Book"/>
                <w:color w:val="000000" w:themeColor="text1"/>
                <w:sz w:val="20"/>
                <w:szCs w:val="20"/>
              </w:rPr>
              <w:t xml:space="preserve">Texas Militia fought against Tejano, Mexican, and Indian rebels for control of the land and its resources in east Texas during this era. </w:t>
            </w:r>
          </w:p>
        </w:tc>
      </w:tr>
    </w:tbl>
    <w:p w14:paraId="06651F1E" w14:textId="77777777" w:rsidR="00427E65" w:rsidRPr="007820A7" w:rsidRDefault="00427E65" w:rsidP="00427E65">
      <w:pPr>
        <w:rPr>
          <w:rFonts w:ascii="Gotham Book" w:hAnsi="Gotham Book"/>
          <w:b/>
          <w:bCs/>
          <w:i/>
          <w:iCs/>
          <w:color w:val="747474" w:themeColor="background2" w:themeShade="80"/>
          <w:sz w:val="10"/>
          <w:szCs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5"/>
        <w:gridCol w:w="6825"/>
      </w:tblGrid>
      <w:tr w:rsidR="00427E65" w:rsidRPr="007820A7" w14:paraId="597EE208" w14:textId="77777777" w:rsidTr="00427E65">
        <w:tc>
          <w:tcPr>
            <w:tcW w:w="2505" w:type="dxa"/>
            <w:shd w:val="clear" w:color="auto" w:fill="D1D1D1" w:themeFill="background2" w:themeFillShade="E6"/>
          </w:tcPr>
          <w:p w14:paraId="70677A51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 xml:space="preserve">Fourth Significant Event(s) </w:t>
            </w:r>
          </w:p>
        </w:tc>
        <w:tc>
          <w:tcPr>
            <w:tcW w:w="6825" w:type="dxa"/>
            <w:vAlign w:val="center"/>
          </w:tcPr>
          <w:p w14:paraId="4CCC6D03" w14:textId="0E2678C1" w:rsidR="00427E65" w:rsidRPr="007820A7" w:rsidRDefault="00427E65" w:rsidP="00427E65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  <w:r w:rsidRPr="005441BC">
              <w:rPr>
                <w:rFonts w:ascii="Gotham Book" w:hAnsi="Gotham Book"/>
                <w:b/>
                <w:bCs/>
                <w:color w:val="000000" w:themeColor="text1"/>
                <w:sz w:val="32"/>
                <w:szCs w:val="40"/>
              </w:rPr>
              <w:t>Texas’ Second President: Mirabeau Lamar</w:t>
            </w:r>
          </w:p>
        </w:tc>
      </w:tr>
    </w:tbl>
    <w:p w14:paraId="73B233DB" w14:textId="77777777" w:rsidR="00427E65" w:rsidRPr="007820A7" w:rsidRDefault="00427E65" w:rsidP="00427E65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4230"/>
        <w:gridCol w:w="3505"/>
      </w:tblGrid>
      <w:tr w:rsidR="00427E65" w:rsidRPr="007820A7" w14:paraId="57F66D18" w14:textId="77777777" w:rsidTr="00186FF9">
        <w:tc>
          <w:tcPr>
            <w:tcW w:w="1615" w:type="dxa"/>
            <w:shd w:val="clear" w:color="auto" w:fill="D1D1D1" w:themeFill="background2" w:themeFillShade="E6"/>
          </w:tcPr>
          <w:p w14:paraId="167C486E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230" w:type="dxa"/>
            <w:shd w:val="clear" w:color="auto" w:fill="D1D1D1" w:themeFill="background2" w:themeFillShade="E6"/>
          </w:tcPr>
          <w:p w14:paraId="38F35EC8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505" w:type="dxa"/>
            <w:shd w:val="clear" w:color="auto" w:fill="D1D1D1" w:themeFill="background2" w:themeFillShade="E6"/>
          </w:tcPr>
          <w:p w14:paraId="6B87E8AF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427E65" w:rsidRPr="007820A7" w14:paraId="4B765083" w14:textId="77777777" w:rsidTr="00186FF9">
        <w:trPr>
          <w:trHeight w:val="2672"/>
        </w:trPr>
        <w:tc>
          <w:tcPr>
            <w:tcW w:w="1615" w:type="dxa"/>
          </w:tcPr>
          <w:p w14:paraId="23C424BC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4230" w:type="dxa"/>
          </w:tcPr>
          <w:p w14:paraId="36C2132B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4E662E6A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410F7186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0882F36E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22C17CF5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73E38D1B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7BA9374C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25BB4D6E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1D964151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505" w:type="dxa"/>
          </w:tcPr>
          <w:p w14:paraId="281AC990" w14:textId="5A74308F" w:rsidR="00A51F37" w:rsidRPr="004B069D" w:rsidRDefault="00A51F37" w:rsidP="00CB21AE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  <w:color w:val="000000" w:themeColor="text1"/>
              </w:rPr>
            </w:pPr>
            <w:r w:rsidRPr="004B069D">
              <w:rPr>
                <w:rFonts w:ascii="Gotham Book" w:hAnsi="Gotham Book"/>
                <w:color w:val="000000" w:themeColor="text1"/>
                <w:sz w:val="20"/>
                <w:szCs w:val="20"/>
              </w:rPr>
              <w:t xml:space="preserve">Lamar opposed almost all of Houston’s policies and attempted to undo the work that Houston had done during his presidency. </w:t>
            </w:r>
          </w:p>
          <w:p w14:paraId="2854776D" w14:textId="077ED76B" w:rsidR="00427E65" w:rsidRPr="00CB21AE" w:rsidRDefault="00CB21AE" w:rsidP="00CB21AE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  <w:color w:val="747474" w:themeColor="background2" w:themeShade="80"/>
              </w:rPr>
            </w:pPr>
            <w:r w:rsidRPr="004B069D">
              <w:rPr>
                <w:rFonts w:ascii="Gotham Book" w:hAnsi="Gotham Book"/>
                <w:color w:val="000000" w:themeColor="text1"/>
                <w:sz w:val="20"/>
                <w:szCs w:val="20"/>
              </w:rPr>
              <w:t xml:space="preserve">Lamar established diplomatic relationships with several nations, but his Indian wars and relocation of the capital </w:t>
            </w:r>
            <w:r w:rsidR="00A51F37" w:rsidRPr="004B069D">
              <w:rPr>
                <w:rFonts w:ascii="Gotham Book" w:hAnsi="Gotham Book"/>
                <w:color w:val="000000" w:themeColor="text1"/>
                <w:sz w:val="20"/>
                <w:szCs w:val="20"/>
              </w:rPr>
              <w:t xml:space="preserve">dramatically </w:t>
            </w:r>
            <w:r w:rsidRPr="004B069D">
              <w:rPr>
                <w:rFonts w:ascii="Gotham Book" w:hAnsi="Gotham Book"/>
                <w:color w:val="000000" w:themeColor="text1"/>
                <w:sz w:val="20"/>
                <w:szCs w:val="20"/>
              </w:rPr>
              <w:t>increased Texas’ debt.</w:t>
            </w:r>
          </w:p>
        </w:tc>
      </w:tr>
    </w:tbl>
    <w:p w14:paraId="14FB891C" w14:textId="77777777" w:rsidR="00427E65" w:rsidRPr="007820A7" w:rsidRDefault="00427E65" w:rsidP="00427E65">
      <w:pPr>
        <w:rPr>
          <w:rFonts w:ascii="Gotham Book" w:hAnsi="Gotham Book"/>
          <w:b/>
          <w:bCs/>
          <w:i/>
          <w:iCs/>
          <w:color w:val="747474" w:themeColor="background2" w:themeShade="80"/>
          <w:sz w:val="14"/>
          <w:szCs w:val="1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6983"/>
      </w:tblGrid>
      <w:tr w:rsidR="00427E65" w:rsidRPr="007820A7" w14:paraId="71712E76" w14:textId="77777777" w:rsidTr="00427E65">
        <w:tc>
          <w:tcPr>
            <w:tcW w:w="2335" w:type="dxa"/>
            <w:shd w:val="clear" w:color="auto" w:fill="D1D1D1" w:themeFill="background2" w:themeFillShade="E6"/>
          </w:tcPr>
          <w:p w14:paraId="10C7B0A5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Fifth Significant Event(s)</w:t>
            </w:r>
          </w:p>
        </w:tc>
        <w:tc>
          <w:tcPr>
            <w:tcW w:w="7015" w:type="dxa"/>
            <w:vAlign w:val="center"/>
          </w:tcPr>
          <w:p w14:paraId="57D069A1" w14:textId="7E3F5910" w:rsidR="00427E65" w:rsidRPr="007820A7" w:rsidRDefault="00427E65" w:rsidP="00427E65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  <w:r w:rsidRPr="005441BC">
              <w:rPr>
                <w:rFonts w:ascii="Gotham Book" w:hAnsi="Gotham Book"/>
                <w:b/>
                <w:bCs/>
                <w:color w:val="000000" w:themeColor="text1"/>
                <w:sz w:val="40"/>
                <w:szCs w:val="56"/>
              </w:rPr>
              <w:t>The Council House Fight</w:t>
            </w:r>
          </w:p>
        </w:tc>
      </w:tr>
    </w:tbl>
    <w:p w14:paraId="1E105111" w14:textId="77777777" w:rsidR="00427E65" w:rsidRPr="007820A7" w:rsidRDefault="00427E65" w:rsidP="00427E65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4230"/>
        <w:gridCol w:w="3505"/>
      </w:tblGrid>
      <w:tr w:rsidR="00427E65" w:rsidRPr="007820A7" w14:paraId="35E6309D" w14:textId="77777777" w:rsidTr="00186FF9">
        <w:tc>
          <w:tcPr>
            <w:tcW w:w="1615" w:type="dxa"/>
            <w:shd w:val="clear" w:color="auto" w:fill="D1D1D1" w:themeFill="background2" w:themeFillShade="E6"/>
          </w:tcPr>
          <w:p w14:paraId="7302B7BD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230" w:type="dxa"/>
            <w:shd w:val="clear" w:color="auto" w:fill="D1D1D1" w:themeFill="background2" w:themeFillShade="E6"/>
          </w:tcPr>
          <w:p w14:paraId="4A4FC133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505" w:type="dxa"/>
            <w:shd w:val="clear" w:color="auto" w:fill="D1D1D1" w:themeFill="background2" w:themeFillShade="E6"/>
          </w:tcPr>
          <w:p w14:paraId="70B39EF6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427E65" w:rsidRPr="007820A7" w14:paraId="71A3CF45" w14:textId="77777777" w:rsidTr="00186FF9">
        <w:trPr>
          <w:trHeight w:val="2618"/>
        </w:trPr>
        <w:tc>
          <w:tcPr>
            <w:tcW w:w="1615" w:type="dxa"/>
          </w:tcPr>
          <w:p w14:paraId="5AE3CA94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4230" w:type="dxa"/>
          </w:tcPr>
          <w:p w14:paraId="6FDF7DE8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6BEE2DEE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2B64FF05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5C982A85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54A42A00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38EC1B3E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54DDD9D0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5DF9D48E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505" w:type="dxa"/>
          </w:tcPr>
          <w:p w14:paraId="54335B6A" w14:textId="77777777" w:rsidR="00427E65" w:rsidRPr="004B069D" w:rsidRDefault="00A51F37" w:rsidP="00A51F37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  <w:color w:val="000000" w:themeColor="text1"/>
                <w:sz w:val="20"/>
                <w:szCs w:val="20"/>
              </w:rPr>
            </w:pPr>
            <w:r w:rsidRPr="004B069D">
              <w:rPr>
                <w:rFonts w:ascii="Gotham Book" w:hAnsi="Gotham Book"/>
                <w:color w:val="000000" w:themeColor="text1"/>
                <w:sz w:val="20"/>
                <w:szCs w:val="20"/>
              </w:rPr>
              <w:t>Violence between the Comanches and Anglos led to this fight that resulted in many Comanche deaths and Comanche retaliation on south Texas towns.</w:t>
            </w:r>
          </w:p>
          <w:p w14:paraId="545C3D2D" w14:textId="4FC5C65B" w:rsidR="00A51F37" w:rsidRPr="00A51F37" w:rsidRDefault="00A51F37" w:rsidP="00A51F37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  <w:color w:val="747474" w:themeColor="background2" w:themeShade="80"/>
                <w:sz w:val="20"/>
                <w:szCs w:val="20"/>
              </w:rPr>
            </w:pPr>
            <w:r w:rsidRPr="004B069D">
              <w:rPr>
                <w:rFonts w:ascii="Gotham Book" w:hAnsi="Gotham Book"/>
                <w:color w:val="000000" w:themeColor="text1"/>
                <w:sz w:val="20"/>
                <w:szCs w:val="20"/>
              </w:rPr>
              <w:t>The Comanche refused to return all the Anglo prisoners they had captured during raids, and a fight broke out in San Antonio as a result.</w:t>
            </w:r>
          </w:p>
        </w:tc>
      </w:tr>
    </w:tbl>
    <w:p w14:paraId="345387CC" w14:textId="77777777" w:rsidR="00427E65" w:rsidRPr="007820A7" w:rsidRDefault="00427E65" w:rsidP="00427E65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984"/>
      </w:tblGrid>
      <w:tr w:rsidR="00427E65" w:rsidRPr="007820A7" w14:paraId="426A540A" w14:textId="77777777" w:rsidTr="00427E65">
        <w:tc>
          <w:tcPr>
            <w:tcW w:w="2335" w:type="dxa"/>
            <w:shd w:val="clear" w:color="auto" w:fill="D1D1D1" w:themeFill="background2" w:themeFillShade="E6"/>
          </w:tcPr>
          <w:p w14:paraId="038D6F29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Sixth Significant Event(s)</w:t>
            </w:r>
          </w:p>
        </w:tc>
        <w:tc>
          <w:tcPr>
            <w:tcW w:w="7015" w:type="dxa"/>
            <w:vAlign w:val="center"/>
          </w:tcPr>
          <w:p w14:paraId="63EE2766" w14:textId="6FA735A7" w:rsidR="00427E65" w:rsidRPr="007820A7" w:rsidRDefault="00427E65" w:rsidP="00427E65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  <w:r w:rsidRPr="005441BC">
              <w:rPr>
                <w:rFonts w:ascii="Gotham Book" w:hAnsi="Gotham Book"/>
                <w:b/>
                <w:bCs/>
                <w:color w:val="000000" w:themeColor="text1"/>
                <w:sz w:val="42"/>
                <w:szCs w:val="72"/>
              </w:rPr>
              <w:t>The Santa Fe Expedition</w:t>
            </w:r>
          </w:p>
        </w:tc>
      </w:tr>
    </w:tbl>
    <w:p w14:paraId="0426D143" w14:textId="77777777" w:rsidR="00427E65" w:rsidRPr="007820A7" w:rsidRDefault="00427E65" w:rsidP="00427E65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140"/>
        <w:gridCol w:w="3505"/>
      </w:tblGrid>
      <w:tr w:rsidR="00427E65" w:rsidRPr="007820A7" w14:paraId="3261AC56" w14:textId="77777777" w:rsidTr="00990903">
        <w:tc>
          <w:tcPr>
            <w:tcW w:w="1705" w:type="dxa"/>
            <w:shd w:val="clear" w:color="auto" w:fill="D1D1D1" w:themeFill="background2" w:themeFillShade="E6"/>
          </w:tcPr>
          <w:p w14:paraId="6036B1B5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140" w:type="dxa"/>
            <w:shd w:val="clear" w:color="auto" w:fill="D1D1D1" w:themeFill="background2" w:themeFillShade="E6"/>
          </w:tcPr>
          <w:p w14:paraId="2D4C59B3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505" w:type="dxa"/>
            <w:shd w:val="clear" w:color="auto" w:fill="D1D1D1" w:themeFill="background2" w:themeFillShade="E6"/>
          </w:tcPr>
          <w:p w14:paraId="651A05E9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427E65" w:rsidRPr="007820A7" w14:paraId="3B2A4051" w14:textId="77777777" w:rsidTr="00990903">
        <w:trPr>
          <w:trHeight w:val="2564"/>
        </w:trPr>
        <w:tc>
          <w:tcPr>
            <w:tcW w:w="1705" w:type="dxa"/>
          </w:tcPr>
          <w:p w14:paraId="681D4046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4140" w:type="dxa"/>
          </w:tcPr>
          <w:p w14:paraId="45379FE3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01FD94DF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7844D479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03981F46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7DF46777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2432326C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34C52C2E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0B3CBD7A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505" w:type="dxa"/>
          </w:tcPr>
          <w:p w14:paraId="642F993A" w14:textId="77777777" w:rsidR="00A51F37" w:rsidRPr="004B069D" w:rsidRDefault="00A51F37" w:rsidP="00A51F37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  <w:color w:val="000000" w:themeColor="text1"/>
                <w:sz w:val="20"/>
                <w:szCs w:val="20"/>
              </w:rPr>
            </w:pPr>
            <w:r w:rsidRPr="004B069D">
              <w:rPr>
                <w:rFonts w:ascii="Gotham Book" w:hAnsi="Gotham Book"/>
                <w:color w:val="000000" w:themeColor="text1"/>
                <w:sz w:val="20"/>
                <w:szCs w:val="20"/>
              </w:rPr>
              <w:t>Lamar’s unsuccessful and  unauthorized attempt at establishing a commercial and diplomatic relationship with New Mexico that ended in embarrassment for Texas.</w:t>
            </w:r>
          </w:p>
          <w:p w14:paraId="343D9FDA" w14:textId="456633ED" w:rsidR="00A51F37" w:rsidRPr="00A51F37" w:rsidRDefault="00A51F37" w:rsidP="00A51F37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  <w:color w:val="747474" w:themeColor="background2" w:themeShade="80"/>
                <w:sz w:val="20"/>
                <w:szCs w:val="20"/>
              </w:rPr>
            </w:pPr>
            <w:r w:rsidRPr="004B069D">
              <w:rPr>
                <w:rFonts w:ascii="Gotham Book" w:hAnsi="Gotham Book"/>
                <w:color w:val="000000" w:themeColor="text1"/>
                <w:sz w:val="20"/>
                <w:szCs w:val="20"/>
              </w:rPr>
              <w:t>An expedition that failed to establish trade with New Mexico and angered President Santa Anna who imprisoned the Texans.</w:t>
            </w:r>
          </w:p>
        </w:tc>
      </w:tr>
    </w:tbl>
    <w:p w14:paraId="5EF24043" w14:textId="77777777" w:rsidR="00427E65" w:rsidRPr="007820A7" w:rsidRDefault="00427E65" w:rsidP="00427E65">
      <w:pPr>
        <w:rPr>
          <w:rFonts w:ascii="Gotham Book" w:hAnsi="Gotham Book"/>
          <w:b/>
          <w:bCs/>
          <w:i/>
          <w:iCs/>
          <w:color w:val="747474" w:themeColor="background2" w:themeShade="80"/>
          <w:sz w:val="14"/>
          <w:szCs w:val="1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7"/>
        <w:gridCol w:w="6457"/>
      </w:tblGrid>
      <w:tr w:rsidR="00427E65" w:rsidRPr="007820A7" w14:paraId="23BE160A" w14:textId="77777777" w:rsidTr="00427E65">
        <w:tc>
          <w:tcPr>
            <w:tcW w:w="2857" w:type="dxa"/>
            <w:shd w:val="clear" w:color="auto" w:fill="D1D1D1" w:themeFill="background2" w:themeFillShade="E6"/>
          </w:tcPr>
          <w:p w14:paraId="0E982635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Seventh Significant Event(s)</w:t>
            </w:r>
          </w:p>
        </w:tc>
        <w:tc>
          <w:tcPr>
            <w:tcW w:w="6457" w:type="dxa"/>
            <w:vAlign w:val="center"/>
          </w:tcPr>
          <w:p w14:paraId="7DFE66E3" w14:textId="67A32512" w:rsidR="00427E65" w:rsidRPr="007820A7" w:rsidRDefault="00427E65" w:rsidP="00427E65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  <w:r w:rsidRPr="005441BC">
              <w:rPr>
                <w:rFonts w:ascii="Gotham Book" w:hAnsi="Gotham Book"/>
                <w:b/>
                <w:bCs/>
                <w:color w:val="000000" w:themeColor="text1"/>
                <w:sz w:val="36"/>
                <w:szCs w:val="48"/>
              </w:rPr>
              <w:t>Sam Houston’s Second Presidency</w:t>
            </w:r>
          </w:p>
        </w:tc>
      </w:tr>
    </w:tbl>
    <w:p w14:paraId="4E6055F9" w14:textId="77777777" w:rsidR="00427E65" w:rsidRPr="007820A7" w:rsidRDefault="00427E65" w:rsidP="00427E65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140"/>
        <w:gridCol w:w="3505"/>
      </w:tblGrid>
      <w:tr w:rsidR="00427E65" w:rsidRPr="007820A7" w14:paraId="5F3C941B" w14:textId="77777777" w:rsidTr="00990903">
        <w:tc>
          <w:tcPr>
            <w:tcW w:w="1705" w:type="dxa"/>
            <w:shd w:val="clear" w:color="auto" w:fill="D1D1D1" w:themeFill="background2" w:themeFillShade="E6"/>
          </w:tcPr>
          <w:p w14:paraId="60CF1137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140" w:type="dxa"/>
            <w:shd w:val="clear" w:color="auto" w:fill="D1D1D1" w:themeFill="background2" w:themeFillShade="E6"/>
          </w:tcPr>
          <w:p w14:paraId="02D44A12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505" w:type="dxa"/>
            <w:shd w:val="clear" w:color="auto" w:fill="D1D1D1" w:themeFill="background2" w:themeFillShade="E6"/>
          </w:tcPr>
          <w:p w14:paraId="252A34E9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427E65" w:rsidRPr="007820A7" w14:paraId="1FC319D1" w14:textId="77777777" w:rsidTr="00990903">
        <w:trPr>
          <w:trHeight w:val="2735"/>
        </w:trPr>
        <w:tc>
          <w:tcPr>
            <w:tcW w:w="1705" w:type="dxa"/>
          </w:tcPr>
          <w:p w14:paraId="320AA8E6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4140" w:type="dxa"/>
          </w:tcPr>
          <w:p w14:paraId="5DFE5845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505" w:type="dxa"/>
          </w:tcPr>
          <w:p w14:paraId="3367264A" w14:textId="77777777" w:rsidR="00427E65" w:rsidRPr="004B069D" w:rsidRDefault="00551D0F" w:rsidP="00551D0F">
            <w:pPr>
              <w:pStyle w:val="ListParagraph"/>
              <w:numPr>
                <w:ilvl w:val="0"/>
                <w:numId w:val="8"/>
              </w:numPr>
              <w:rPr>
                <w:rFonts w:ascii="Gotham Book" w:hAnsi="Gotham Book"/>
                <w:color w:val="000000" w:themeColor="text1"/>
                <w:sz w:val="20"/>
                <w:szCs w:val="20"/>
              </w:rPr>
            </w:pPr>
            <w:r w:rsidRPr="004B069D">
              <w:rPr>
                <w:rFonts w:ascii="Gotham Book" w:hAnsi="Gotham Book"/>
                <w:color w:val="000000" w:themeColor="text1"/>
                <w:sz w:val="20"/>
                <w:szCs w:val="20"/>
              </w:rPr>
              <w:t>The Republic of Texas seemed weaker than ever and unable to protect its own citizens, but was still unable to be annexed into the U.S.</w:t>
            </w:r>
          </w:p>
          <w:p w14:paraId="018D2B4F" w14:textId="5AD1B3EF" w:rsidR="00551D0F" w:rsidRPr="00551D0F" w:rsidRDefault="00551D0F" w:rsidP="00551D0F">
            <w:pPr>
              <w:pStyle w:val="ListParagraph"/>
              <w:numPr>
                <w:ilvl w:val="0"/>
                <w:numId w:val="8"/>
              </w:numPr>
              <w:rPr>
                <w:rFonts w:ascii="Gotham Book" w:hAnsi="Gotham Book"/>
                <w:color w:val="747474" w:themeColor="background2" w:themeShade="80"/>
                <w:sz w:val="20"/>
                <w:szCs w:val="20"/>
              </w:rPr>
            </w:pPr>
            <w:r w:rsidRPr="004B069D">
              <w:rPr>
                <w:rFonts w:ascii="Gotham Book" w:hAnsi="Gotham Book"/>
                <w:color w:val="000000" w:themeColor="text1"/>
                <w:sz w:val="20"/>
                <w:szCs w:val="20"/>
              </w:rPr>
              <w:t>Britain wanted to establish a commercial relationship with Texas</w:t>
            </w:r>
            <w:r w:rsidR="004B069D">
              <w:rPr>
                <w:rFonts w:ascii="Gotham Book" w:hAnsi="Gotham Book"/>
                <w:color w:val="000000" w:themeColor="text1"/>
                <w:sz w:val="20"/>
                <w:szCs w:val="20"/>
              </w:rPr>
              <w:t>,</w:t>
            </w:r>
            <w:r w:rsidRPr="004B069D">
              <w:rPr>
                <w:rFonts w:ascii="Gotham Book" w:hAnsi="Gotham Book"/>
                <w:color w:val="000000" w:themeColor="text1"/>
                <w:sz w:val="20"/>
                <w:szCs w:val="20"/>
              </w:rPr>
              <w:t xml:space="preserve"> but the U.S. opposed the idea out of fear of Britain becoming too powerful in North America. </w:t>
            </w:r>
          </w:p>
        </w:tc>
      </w:tr>
    </w:tbl>
    <w:p w14:paraId="1AC22F89" w14:textId="77777777" w:rsidR="00427E65" w:rsidRPr="007820A7" w:rsidRDefault="00427E65" w:rsidP="00427E65">
      <w:pPr>
        <w:rPr>
          <w:rFonts w:ascii="Gotham Book" w:hAnsi="Gotham Book"/>
          <w:b/>
          <w:bCs/>
          <w:i/>
          <w:iCs/>
          <w:color w:val="747474" w:themeColor="background2" w:themeShade="80"/>
          <w:sz w:val="14"/>
          <w:szCs w:val="1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7"/>
        <w:gridCol w:w="6457"/>
      </w:tblGrid>
      <w:tr w:rsidR="00427E65" w:rsidRPr="007820A7" w14:paraId="58C60F02" w14:textId="77777777" w:rsidTr="00427E65">
        <w:tc>
          <w:tcPr>
            <w:tcW w:w="2857" w:type="dxa"/>
            <w:shd w:val="clear" w:color="auto" w:fill="D1D1D1" w:themeFill="background2" w:themeFillShade="E6"/>
          </w:tcPr>
          <w:p w14:paraId="26A65A20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Eighth Significant Event(s)</w:t>
            </w:r>
          </w:p>
        </w:tc>
        <w:tc>
          <w:tcPr>
            <w:tcW w:w="6457" w:type="dxa"/>
            <w:vAlign w:val="center"/>
          </w:tcPr>
          <w:p w14:paraId="56DC340F" w14:textId="725A439B" w:rsidR="00427E65" w:rsidRPr="007820A7" w:rsidRDefault="00427E65" w:rsidP="00427E65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  <w:r w:rsidRPr="005441BC">
              <w:rPr>
                <w:rFonts w:ascii="Gotham Book" w:hAnsi="Gotham Book"/>
                <w:b/>
                <w:bCs/>
                <w:color w:val="000000" w:themeColor="text1"/>
                <w:sz w:val="32"/>
                <w:szCs w:val="40"/>
              </w:rPr>
              <w:t>The Last President of Texas: Anson Jones</w:t>
            </w:r>
          </w:p>
        </w:tc>
      </w:tr>
    </w:tbl>
    <w:p w14:paraId="413AA2EF" w14:textId="77777777" w:rsidR="00427E65" w:rsidRPr="007820A7" w:rsidRDefault="00427E65" w:rsidP="00427E65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140"/>
        <w:gridCol w:w="3505"/>
      </w:tblGrid>
      <w:tr w:rsidR="00427E65" w:rsidRPr="007820A7" w14:paraId="441E39B4" w14:textId="77777777" w:rsidTr="00990903">
        <w:tc>
          <w:tcPr>
            <w:tcW w:w="1705" w:type="dxa"/>
            <w:shd w:val="clear" w:color="auto" w:fill="D1D1D1" w:themeFill="background2" w:themeFillShade="E6"/>
          </w:tcPr>
          <w:p w14:paraId="01897130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140" w:type="dxa"/>
            <w:shd w:val="clear" w:color="auto" w:fill="D1D1D1" w:themeFill="background2" w:themeFillShade="E6"/>
          </w:tcPr>
          <w:p w14:paraId="10C7E10F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505" w:type="dxa"/>
            <w:shd w:val="clear" w:color="auto" w:fill="D1D1D1" w:themeFill="background2" w:themeFillShade="E6"/>
          </w:tcPr>
          <w:p w14:paraId="5F11ACC7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427E65" w:rsidRPr="007820A7" w14:paraId="7507E061" w14:textId="77777777" w:rsidTr="00427E65">
        <w:trPr>
          <w:trHeight w:val="2690"/>
        </w:trPr>
        <w:tc>
          <w:tcPr>
            <w:tcW w:w="1705" w:type="dxa"/>
          </w:tcPr>
          <w:p w14:paraId="569883A8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4140" w:type="dxa"/>
          </w:tcPr>
          <w:p w14:paraId="33FFB8FF" w14:textId="77777777" w:rsidR="00427E65" w:rsidRPr="007820A7" w:rsidRDefault="00427E65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505" w:type="dxa"/>
          </w:tcPr>
          <w:p w14:paraId="451C9075" w14:textId="14031B7F" w:rsidR="00551D0F" w:rsidRPr="004B069D" w:rsidRDefault="00551D0F" w:rsidP="00551D0F">
            <w:pPr>
              <w:pStyle w:val="ListParagraph"/>
              <w:numPr>
                <w:ilvl w:val="0"/>
                <w:numId w:val="10"/>
              </w:numPr>
              <w:rPr>
                <w:rFonts w:ascii="Gotham Book" w:hAnsi="Gotham Book"/>
                <w:color w:val="000000" w:themeColor="text1"/>
                <w:sz w:val="20"/>
                <w:szCs w:val="20"/>
              </w:rPr>
            </w:pPr>
            <w:r w:rsidRPr="004B069D">
              <w:rPr>
                <w:rFonts w:ascii="Gotham Book" w:hAnsi="Gotham Book"/>
                <w:color w:val="000000" w:themeColor="text1"/>
                <w:sz w:val="20"/>
                <w:szCs w:val="20"/>
              </w:rPr>
              <w:t xml:space="preserve">The U.S. still did not want to annex Texas, however growing pressure from Great Britain forced America to accept Texas unconditionally. </w:t>
            </w:r>
          </w:p>
          <w:p w14:paraId="7468D6DD" w14:textId="7D190D34" w:rsidR="00551D0F" w:rsidRPr="00551D0F" w:rsidRDefault="00551D0F" w:rsidP="00551D0F">
            <w:pPr>
              <w:pStyle w:val="ListParagraph"/>
              <w:numPr>
                <w:ilvl w:val="0"/>
                <w:numId w:val="10"/>
              </w:numPr>
              <w:rPr>
                <w:rFonts w:ascii="Gotham Book" w:hAnsi="Gotham Book"/>
                <w:color w:val="747474" w:themeColor="background2" w:themeShade="80"/>
                <w:sz w:val="20"/>
                <w:szCs w:val="20"/>
              </w:rPr>
            </w:pPr>
            <w:r w:rsidRPr="004B069D">
              <w:rPr>
                <w:rFonts w:ascii="Gotham Book" w:hAnsi="Gotham Book"/>
                <w:color w:val="000000" w:themeColor="text1"/>
                <w:sz w:val="20"/>
                <w:szCs w:val="20"/>
              </w:rPr>
              <w:t>The Republic of Texas was finally admitted to the Union with control of its own public lands and keeping all of its own debt.</w:t>
            </w:r>
          </w:p>
        </w:tc>
      </w:tr>
    </w:tbl>
    <w:p w14:paraId="4A37F26F" w14:textId="77777777" w:rsidR="00427E65" w:rsidRPr="00427E65" w:rsidRDefault="00427E65" w:rsidP="00427E65">
      <w:pPr>
        <w:spacing w:after="0" w:line="240" w:lineRule="auto"/>
        <w:rPr>
          <w:rFonts w:ascii="Gotham Book" w:hAnsi="Gotham Book"/>
          <w:b/>
          <w:bCs/>
          <w:i/>
          <w:iCs/>
          <w:color w:val="000000" w:themeColor="text1"/>
          <w:sz w:val="4"/>
          <w:szCs w:val="4"/>
        </w:rPr>
      </w:pPr>
    </w:p>
    <w:p w14:paraId="7FBE42A4" w14:textId="77777777" w:rsidR="00427E65" w:rsidRPr="00085581" w:rsidRDefault="00427E65" w:rsidP="00427E65">
      <w:pPr>
        <w:spacing w:after="0" w:line="240" w:lineRule="auto"/>
        <w:rPr>
          <w:rFonts w:ascii="Gotham Book" w:hAnsi="Gotham Book"/>
          <w:color w:val="000000" w:themeColor="text1"/>
          <w:sz w:val="28"/>
          <w:szCs w:val="32"/>
        </w:rPr>
      </w:pPr>
      <w:r w:rsidRPr="00085581">
        <w:rPr>
          <w:rFonts w:ascii="Gotham Book" w:hAnsi="Gotham Book"/>
          <w:b/>
          <w:bCs/>
          <w:i/>
          <w:iCs/>
          <w:color w:val="000000" w:themeColor="text1"/>
          <w:sz w:val="28"/>
          <w:szCs w:val="32"/>
        </w:rPr>
        <w:t>Part II: Cause and Effect</w:t>
      </w:r>
    </w:p>
    <w:p w14:paraId="410F7AAD" w14:textId="0FAEE159" w:rsidR="00427E65" w:rsidRDefault="00551D0F" w:rsidP="00427E65">
      <w:pPr>
        <w:spacing w:after="0" w:line="240" w:lineRule="auto"/>
        <w:rPr>
          <w:rFonts w:ascii="Gotham Book" w:hAnsi="Gotham Book"/>
          <w:b/>
          <w:bCs/>
          <w:i/>
          <w:iCs/>
          <w:color w:val="000000" w:themeColor="text1"/>
          <w:sz w:val="14"/>
          <w:szCs w:val="14"/>
        </w:rPr>
      </w:pPr>
      <w:r>
        <w:rPr>
          <w:rFonts w:ascii="Gotham Book" w:hAnsi="Gotham Book"/>
          <w:color w:val="000000" w:themeColor="text1"/>
        </w:rPr>
        <w:t xml:space="preserve">Choose </w:t>
      </w:r>
      <w:r w:rsidRPr="00551D0F">
        <w:rPr>
          <w:rFonts w:ascii="Gotham Book" w:hAnsi="Gotham Book"/>
          <w:b/>
          <w:bCs/>
          <w:color w:val="000000" w:themeColor="text1"/>
        </w:rPr>
        <w:t>THREE</w:t>
      </w:r>
      <w:r w:rsidR="00427E65">
        <w:rPr>
          <w:rFonts w:ascii="Gotham Book" w:hAnsi="Gotham Book"/>
          <w:color w:val="000000" w:themeColor="text1"/>
        </w:rPr>
        <w:t xml:space="preserve"> </w:t>
      </w:r>
      <w:r>
        <w:rPr>
          <w:rFonts w:ascii="Gotham Book" w:hAnsi="Gotham Book"/>
          <w:color w:val="000000" w:themeColor="text1"/>
        </w:rPr>
        <w:t>of</w:t>
      </w:r>
      <w:r w:rsidR="00427E65">
        <w:rPr>
          <w:rFonts w:ascii="Gotham Book" w:hAnsi="Gotham Book"/>
          <w:color w:val="000000" w:themeColor="text1"/>
        </w:rPr>
        <w:t xml:space="preserve"> </w:t>
      </w:r>
      <w:r>
        <w:rPr>
          <w:rFonts w:ascii="Gotham Book" w:hAnsi="Gotham Book"/>
          <w:color w:val="000000" w:themeColor="text1"/>
        </w:rPr>
        <w:t>the</w:t>
      </w:r>
      <w:r w:rsidR="00427E65">
        <w:rPr>
          <w:rFonts w:ascii="Gotham Book" w:hAnsi="Gotham Book"/>
          <w:color w:val="000000" w:themeColor="text1"/>
        </w:rPr>
        <w:t xml:space="preserve"> event</w:t>
      </w:r>
      <w:r>
        <w:rPr>
          <w:rFonts w:ascii="Gotham Book" w:hAnsi="Gotham Book"/>
          <w:color w:val="000000" w:themeColor="text1"/>
        </w:rPr>
        <w:t>s</w:t>
      </w:r>
      <w:r w:rsidR="00427E65">
        <w:rPr>
          <w:rFonts w:ascii="Gotham Book" w:hAnsi="Gotham Book"/>
          <w:color w:val="000000" w:themeColor="text1"/>
        </w:rPr>
        <w:t xml:space="preserve"> described in the middle column</w:t>
      </w:r>
      <w:r>
        <w:rPr>
          <w:rFonts w:ascii="Gotham Book" w:hAnsi="Gotham Book"/>
          <w:color w:val="000000" w:themeColor="text1"/>
        </w:rPr>
        <w:t xml:space="preserve"> below.</w:t>
      </w:r>
      <w:r w:rsidR="00427E65">
        <w:rPr>
          <w:rFonts w:ascii="Gotham Book" w:hAnsi="Gotham Book"/>
          <w:color w:val="000000" w:themeColor="text1"/>
        </w:rPr>
        <w:t xml:space="preserve"> </w:t>
      </w:r>
      <w:r>
        <w:rPr>
          <w:rFonts w:ascii="Gotham Book" w:hAnsi="Gotham Book"/>
          <w:color w:val="000000" w:themeColor="text1"/>
        </w:rPr>
        <w:t>T</w:t>
      </w:r>
      <w:r w:rsidR="00427E65">
        <w:rPr>
          <w:rFonts w:ascii="Gotham Book" w:hAnsi="Gotham Book"/>
          <w:color w:val="000000" w:themeColor="text1"/>
        </w:rPr>
        <w:t xml:space="preserve">hen explain in your own words the significant cause and effect of each event. </w:t>
      </w:r>
    </w:p>
    <w:p w14:paraId="25D41508" w14:textId="77777777" w:rsidR="00427E65" w:rsidRPr="00B035EF" w:rsidRDefault="00427E65" w:rsidP="00427E65">
      <w:pPr>
        <w:spacing w:after="0" w:line="240" w:lineRule="auto"/>
        <w:rPr>
          <w:rFonts w:ascii="Gotham Book" w:hAnsi="Gotham Book"/>
          <w:b/>
          <w:bCs/>
          <w:i/>
          <w:iCs/>
          <w:color w:val="000000" w:themeColor="text1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7E65" w14:paraId="30CA51E2" w14:textId="77777777" w:rsidTr="00990903"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54379F82" w14:textId="77777777" w:rsidR="00427E65" w:rsidRPr="00B035EF" w:rsidRDefault="00427E65" w:rsidP="00990903">
            <w:pPr>
              <w:jc w:val="center"/>
              <w:rPr>
                <w:rFonts w:ascii="Gotham Book" w:hAnsi="Gotham Book"/>
              </w:rPr>
            </w:pPr>
            <w:r w:rsidRPr="00B035EF">
              <w:rPr>
                <w:rFonts w:ascii="Gotham Book" w:hAnsi="Gotham Book"/>
              </w:rPr>
              <w:t>What caused the event in the middle column?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74EF22A1" w14:textId="77777777" w:rsidR="00427E65" w:rsidRPr="00085581" w:rsidRDefault="00427E65" w:rsidP="00990903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 w:rsidRPr="00085581">
              <w:rPr>
                <w:rFonts w:ascii="Gotham Book" w:hAnsi="Gotham Book"/>
                <w:b/>
                <w:bCs/>
                <w:sz w:val="32"/>
                <w:szCs w:val="40"/>
              </w:rPr>
              <w:t>Significant Event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1510639E" w14:textId="77777777" w:rsidR="00427E65" w:rsidRPr="00B035EF" w:rsidRDefault="00427E65" w:rsidP="00990903">
            <w:pPr>
              <w:jc w:val="center"/>
              <w:rPr>
                <w:rFonts w:ascii="Gotham Book" w:hAnsi="Gotham Book"/>
              </w:rPr>
            </w:pPr>
            <w:r w:rsidRPr="00B035EF">
              <w:rPr>
                <w:rFonts w:ascii="Gotham Book" w:hAnsi="Gotham Book"/>
              </w:rPr>
              <w:t>What was one significant effect of the event?</w:t>
            </w:r>
          </w:p>
        </w:tc>
      </w:tr>
      <w:tr w:rsidR="00427E65" w:rsidRPr="00B035EF" w14:paraId="389DDF0E" w14:textId="77777777" w:rsidTr="00990903">
        <w:trPr>
          <w:trHeight w:val="1727"/>
        </w:trPr>
        <w:tc>
          <w:tcPr>
            <w:tcW w:w="3116" w:type="dxa"/>
          </w:tcPr>
          <w:p w14:paraId="5CB40864" w14:textId="77777777" w:rsidR="00427E65" w:rsidRPr="00B035EF" w:rsidRDefault="00427E65" w:rsidP="00990903">
            <w:pPr>
              <w:rPr>
                <w:rFonts w:ascii="Gotham Book" w:hAnsi="Gotham Book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01B2D480" w14:textId="77777777" w:rsidR="00427E65" w:rsidRPr="00B035EF" w:rsidRDefault="00427E65" w:rsidP="00990903">
            <w:pPr>
              <w:jc w:val="center"/>
              <w:rPr>
                <w:rFonts w:ascii="Gotham Book" w:hAnsi="Gotham Book"/>
              </w:rPr>
            </w:pPr>
            <w:r w:rsidRPr="00B035EF">
              <w:rPr>
                <w:rFonts w:ascii="Gotham Book" w:hAnsi="Gotham Book"/>
              </w:rPr>
              <w:t>The Republic of Texas had a large amount of debt.</w:t>
            </w:r>
          </w:p>
        </w:tc>
        <w:tc>
          <w:tcPr>
            <w:tcW w:w="3117" w:type="dxa"/>
          </w:tcPr>
          <w:p w14:paraId="448EE2C1" w14:textId="77777777" w:rsidR="00427E65" w:rsidRPr="00B035EF" w:rsidRDefault="00427E65" w:rsidP="00990903">
            <w:pPr>
              <w:rPr>
                <w:rFonts w:ascii="Gotham Book" w:hAnsi="Gotham Book"/>
              </w:rPr>
            </w:pPr>
          </w:p>
        </w:tc>
      </w:tr>
      <w:tr w:rsidR="00427E65" w:rsidRPr="00B035EF" w14:paraId="5BCD66B9" w14:textId="77777777" w:rsidTr="00990903">
        <w:trPr>
          <w:trHeight w:val="1799"/>
        </w:trPr>
        <w:tc>
          <w:tcPr>
            <w:tcW w:w="3116" w:type="dxa"/>
          </w:tcPr>
          <w:p w14:paraId="1B82FDDF" w14:textId="77777777" w:rsidR="00427E65" w:rsidRPr="00B035EF" w:rsidRDefault="00427E65" w:rsidP="00990903">
            <w:pPr>
              <w:rPr>
                <w:rFonts w:ascii="Gotham Book" w:hAnsi="Gotham Book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0B520911" w14:textId="77777777" w:rsidR="00427E65" w:rsidRPr="00B035EF" w:rsidRDefault="00427E65" w:rsidP="00990903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U.S. government denied Texas’ application for annexation twice.</w:t>
            </w:r>
          </w:p>
        </w:tc>
        <w:tc>
          <w:tcPr>
            <w:tcW w:w="3117" w:type="dxa"/>
          </w:tcPr>
          <w:p w14:paraId="6532755D" w14:textId="77777777" w:rsidR="00427E65" w:rsidRPr="00B035EF" w:rsidRDefault="00427E65" w:rsidP="00990903">
            <w:pPr>
              <w:rPr>
                <w:rFonts w:ascii="Gotham Book" w:hAnsi="Gotham Book"/>
              </w:rPr>
            </w:pPr>
          </w:p>
        </w:tc>
      </w:tr>
      <w:tr w:rsidR="00427E65" w:rsidRPr="00B035EF" w14:paraId="059016B3" w14:textId="77777777" w:rsidTr="00990903">
        <w:trPr>
          <w:trHeight w:val="1871"/>
        </w:trPr>
        <w:tc>
          <w:tcPr>
            <w:tcW w:w="3116" w:type="dxa"/>
          </w:tcPr>
          <w:p w14:paraId="71EA9D4C" w14:textId="77777777" w:rsidR="00427E65" w:rsidRPr="00B035EF" w:rsidRDefault="00427E65" w:rsidP="00990903">
            <w:pPr>
              <w:rPr>
                <w:rFonts w:ascii="Gotham Book" w:hAnsi="Gotham Book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50A1617F" w14:textId="77777777" w:rsidR="00427E65" w:rsidRPr="00B035EF" w:rsidRDefault="00427E65" w:rsidP="00990903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Great Britain refused to establish a diplomatic or commercial relationship with Texas</w:t>
            </w:r>
          </w:p>
        </w:tc>
        <w:tc>
          <w:tcPr>
            <w:tcW w:w="3117" w:type="dxa"/>
          </w:tcPr>
          <w:p w14:paraId="5A262CC3" w14:textId="77777777" w:rsidR="00427E65" w:rsidRPr="00B035EF" w:rsidRDefault="00427E65" w:rsidP="00990903">
            <w:pPr>
              <w:rPr>
                <w:rFonts w:ascii="Gotham Book" w:hAnsi="Gotham Book"/>
              </w:rPr>
            </w:pPr>
          </w:p>
        </w:tc>
      </w:tr>
      <w:tr w:rsidR="00427E65" w:rsidRPr="00B035EF" w14:paraId="62D2513C" w14:textId="77777777" w:rsidTr="00990903">
        <w:trPr>
          <w:trHeight w:val="1871"/>
        </w:trPr>
        <w:tc>
          <w:tcPr>
            <w:tcW w:w="3116" w:type="dxa"/>
          </w:tcPr>
          <w:p w14:paraId="03C38D0D" w14:textId="77777777" w:rsidR="00427E65" w:rsidRPr="00B035EF" w:rsidRDefault="00427E65" w:rsidP="00990903">
            <w:pPr>
              <w:rPr>
                <w:rFonts w:ascii="Gotham Book" w:hAnsi="Gotham Book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0006CBCC" w14:textId="77777777" w:rsidR="00427E65" w:rsidRDefault="00427E65" w:rsidP="00990903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There were often conflicts between Anglos and Texas Indians, especially in east and west Texas.</w:t>
            </w:r>
          </w:p>
        </w:tc>
        <w:tc>
          <w:tcPr>
            <w:tcW w:w="3117" w:type="dxa"/>
          </w:tcPr>
          <w:p w14:paraId="1FC4FAB2" w14:textId="77777777" w:rsidR="00427E65" w:rsidRPr="00B035EF" w:rsidRDefault="00427E65" w:rsidP="00990903">
            <w:pPr>
              <w:rPr>
                <w:rFonts w:ascii="Gotham Book" w:hAnsi="Gotham Book"/>
              </w:rPr>
            </w:pPr>
          </w:p>
        </w:tc>
      </w:tr>
      <w:tr w:rsidR="00427E65" w:rsidRPr="00B035EF" w14:paraId="2D99E134" w14:textId="77777777" w:rsidTr="00990903">
        <w:trPr>
          <w:trHeight w:val="1871"/>
        </w:trPr>
        <w:tc>
          <w:tcPr>
            <w:tcW w:w="3116" w:type="dxa"/>
          </w:tcPr>
          <w:p w14:paraId="398358B8" w14:textId="77777777" w:rsidR="00427E65" w:rsidRPr="00B035EF" w:rsidRDefault="00427E65" w:rsidP="00990903">
            <w:pPr>
              <w:rPr>
                <w:rFonts w:ascii="Gotham Book" w:hAnsi="Gotham Book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7EEF5039" w14:textId="77777777" w:rsidR="00427E65" w:rsidRDefault="00427E65" w:rsidP="00990903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Mirabeau Lamar sent an unauthorized commercial expedition to Santa Fe.</w:t>
            </w:r>
          </w:p>
        </w:tc>
        <w:tc>
          <w:tcPr>
            <w:tcW w:w="3117" w:type="dxa"/>
          </w:tcPr>
          <w:p w14:paraId="3DE5A28D" w14:textId="77777777" w:rsidR="00427E65" w:rsidRPr="00B035EF" w:rsidRDefault="00427E65" w:rsidP="00990903">
            <w:pPr>
              <w:rPr>
                <w:rFonts w:ascii="Gotham Book" w:hAnsi="Gotham Book"/>
              </w:rPr>
            </w:pPr>
          </w:p>
        </w:tc>
      </w:tr>
      <w:tr w:rsidR="00427E65" w:rsidRPr="00B035EF" w14:paraId="1B6CFA8A" w14:textId="77777777" w:rsidTr="00990903">
        <w:trPr>
          <w:trHeight w:val="1871"/>
        </w:trPr>
        <w:tc>
          <w:tcPr>
            <w:tcW w:w="3116" w:type="dxa"/>
          </w:tcPr>
          <w:p w14:paraId="0361438A" w14:textId="77777777" w:rsidR="00427E65" w:rsidRPr="00B035EF" w:rsidRDefault="00427E65" w:rsidP="00990903">
            <w:pPr>
              <w:rPr>
                <w:rFonts w:ascii="Gotham Book" w:hAnsi="Gotham Book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4568A8B9" w14:textId="77777777" w:rsidR="00427E65" w:rsidRDefault="00427E65" w:rsidP="00990903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Texas presidents Houston and then Jones worked very publicly to show that they were trying to establish strong ties to Britain.</w:t>
            </w:r>
          </w:p>
        </w:tc>
        <w:tc>
          <w:tcPr>
            <w:tcW w:w="3117" w:type="dxa"/>
          </w:tcPr>
          <w:p w14:paraId="5B1DA5C2" w14:textId="77777777" w:rsidR="00427E65" w:rsidRPr="00B035EF" w:rsidRDefault="00427E65" w:rsidP="00990903">
            <w:pPr>
              <w:rPr>
                <w:rFonts w:ascii="Gotham Book" w:hAnsi="Gotham Book"/>
              </w:rPr>
            </w:pPr>
          </w:p>
        </w:tc>
      </w:tr>
      <w:bookmarkEnd w:id="2"/>
    </w:tbl>
    <w:p w14:paraId="50194946" w14:textId="77777777" w:rsidR="0065438C" w:rsidRPr="00427E65" w:rsidRDefault="0065438C">
      <w:pPr>
        <w:rPr>
          <w:sz w:val="2"/>
          <w:szCs w:val="2"/>
        </w:rPr>
      </w:pPr>
    </w:p>
    <w:sectPr w:rsidR="0065438C" w:rsidRPr="00427E6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112CE" w14:textId="77777777" w:rsidR="00427E65" w:rsidRDefault="00427E65" w:rsidP="00427E65">
      <w:pPr>
        <w:spacing w:after="0" w:line="240" w:lineRule="auto"/>
      </w:pPr>
      <w:r>
        <w:separator/>
      </w:r>
    </w:p>
  </w:endnote>
  <w:endnote w:type="continuationSeparator" w:id="0">
    <w:p w14:paraId="326DB778" w14:textId="77777777" w:rsidR="00427E65" w:rsidRDefault="00427E65" w:rsidP="00427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9267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913B61" w14:textId="01F58CBC" w:rsidR="00427E65" w:rsidRDefault="00427E65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61312" behindDoc="1" locked="0" layoutInCell="1" allowOverlap="1" wp14:anchorId="2EC6482F" wp14:editId="59509C0E">
              <wp:simplePos x="0" y="0"/>
              <wp:positionH relativeFrom="margin">
                <wp:posOffset>5584785</wp:posOffset>
              </wp:positionH>
              <wp:positionV relativeFrom="paragraph">
                <wp:posOffset>-91512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AFA782" w14:textId="122DCBF1" w:rsidR="00427E65" w:rsidRDefault="00427E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3C1D9" w14:textId="77777777" w:rsidR="00427E65" w:rsidRDefault="00427E65" w:rsidP="00427E65">
      <w:pPr>
        <w:spacing w:after="0" w:line="240" w:lineRule="auto"/>
      </w:pPr>
      <w:r>
        <w:separator/>
      </w:r>
    </w:p>
  </w:footnote>
  <w:footnote w:type="continuationSeparator" w:id="0">
    <w:p w14:paraId="0F3CFC15" w14:textId="77777777" w:rsidR="00427E65" w:rsidRDefault="00427E65" w:rsidP="00427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E8895" w14:textId="1EFC3D78" w:rsidR="00427E65" w:rsidRDefault="00427E65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59264" behindDoc="1" locked="0" layoutInCell="1" allowOverlap="1" wp14:anchorId="2E64AAD5" wp14:editId="053719FD">
          <wp:simplePos x="0" y="0"/>
          <wp:positionH relativeFrom="margin">
            <wp:align>left</wp:align>
          </wp:positionH>
          <wp:positionV relativeFrom="paragraph">
            <wp:posOffset>-265992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B5A623" w14:textId="77777777" w:rsidR="00427E65" w:rsidRDefault="00427E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B2656"/>
    <w:multiLevelType w:val="hybridMultilevel"/>
    <w:tmpl w:val="D054E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500C3"/>
    <w:multiLevelType w:val="hybridMultilevel"/>
    <w:tmpl w:val="85DE0E92"/>
    <w:lvl w:ilvl="0" w:tplc="645A57F4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511C0"/>
    <w:multiLevelType w:val="hybridMultilevel"/>
    <w:tmpl w:val="9566F4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336EA"/>
    <w:multiLevelType w:val="hybridMultilevel"/>
    <w:tmpl w:val="C270E9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F7085"/>
    <w:multiLevelType w:val="hybridMultilevel"/>
    <w:tmpl w:val="9B6266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16340"/>
    <w:multiLevelType w:val="hybridMultilevel"/>
    <w:tmpl w:val="1CF4458C"/>
    <w:lvl w:ilvl="0" w:tplc="555AEB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17AD3"/>
    <w:multiLevelType w:val="hybridMultilevel"/>
    <w:tmpl w:val="90D6D2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62BDE"/>
    <w:multiLevelType w:val="hybridMultilevel"/>
    <w:tmpl w:val="77346C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07C99"/>
    <w:multiLevelType w:val="hybridMultilevel"/>
    <w:tmpl w:val="A0B85E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B2229"/>
    <w:multiLevelType w:val="hybridMultilevel"/>
    <w:tmpl w:val="543CD44E"/>
    <w:lvl w:ilvl="0" w:tplc="64A43BF8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44043">
    <w:abstractNumId w:val="0"/>
  </w:num>
  <w:num w:numId="2" w16cid:durableId="1787112936">
    <w:abstractNumId w:val="8"/>
  </w:num>
  <w:num w:numId="3" w16cid:durableId="195241174">
    <w:abstractNumId w:val="9"/>
  </w:num>
  <w:num w:numId="4" w16cid:durableId="1730761487">
    <w:abstractNumId w:val="7"/>
  </w:num>
  <w:num w:numId="5" w16cid:durableId="692144837">
    <w:abstractNumId w:val="1"/>
  </w:num>
  <w:num w:numId="6" w16cid:durableId="920598920">
    <w:abstractNumId w:val="6"/>
  </w:num>
  <w:num w:numId="7" w16cid:durableId="1764885408">
    <w:abstractNumId w:val="4"/>
  </w:num>
  <w:num w:numId="8" w16cid:durableId="841285893">
    <w:abstractNumId w:val="2"/>
  </w:num>
  <w:num w:numId="9" w16cid:durableId="401174422">
    <w:abstractNumId w:val="5"/>
  </w:num>
  <w:num w:numId="10" w16cid:durableId="696808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5F"/>
    <w:rsid w:val="000C2B1B"/>
    <w:rsid w:val="00186FF9"/>
    <w:rsid w:val="001B4B2F"/>
    <w:rsid w:val="001B6D5F"/>
    <w:rsid w:val="00315646"/>
    <w:rsid w:val="00382AF1"/>
    <w:rsid w:val="00427E65"/>
    <w:rsid w:val="004B069D"/>
    <w:rsid w:val="00551D0F"/>
    <w:rsid w:val="00586376"/>
    <w:rsid w:val="005A0349"/>
    <w:rsid w:val="005B4C39"/>
    <w:rsid w:val="0065438C"/>
    <w:rsid w:val="006734EE"/>
    <w:rsid w:val="008B40B6"/>
    <w:rsid w:val="00963012"/>
    <w:rsid w:val="009B7378"/>
    <w:rsid w:val="009F7AC1"/>
    <w:rsid w:val="00A51F37"/>
    <w:rsid w:val="00BD507D"/>
    <w:rsid w:val="00CB21AE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F30FF7"/>
  <w15:chartTrackingRefBased/>
  <w15:docId w15:val="{91005F17-F1B2-4357-986A-1625C87C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E65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D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D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D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D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D5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D5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D5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D5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D5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D5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D5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D5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D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D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D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D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D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D5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27E65"/>
    <w:rPr>
      <w:b/>
      <w:bCs/>
    </w:rPr>
  </w:style>
  <w:style w:type="table" w:styleId="TableGrid">
    <w:name w:val="Table Grid"/>
    <w:basedOn w:val="TableNormal"/>
    <w:uiPriority w:val="39"/>
    <w:rsid w:val="00427E65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7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E65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427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E65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FF718-619C-46DB-9445-EE54A949FA5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Abubakar, Courtney</cp:lastModifiedBy>
  <cp:revision>5</cp:revision>
  <dcterms:created xsi:type="dcterms:W3CDTF">2025-04-24T15:56:00Z</dcterms:created>
  <dcterms:modified xsi:type="dcterms:W3CDTF">2025-05-05T18:54:00Z</dcterms:modified>
</cp:coreProperties>
</file>