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CB76" w14:textId="3C5B13C0" w:rsidR="00B035EF" w:rsidRDefault="00B035EF" w:rsidP="00B035EF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196384669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4DA830C7" w14:textId="7EC8F524" w:rsidR="00B035EF" w:rsidRPr="008D7B34" w:rsidRDefault="00B035EF" w:rsidP="00B035EF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48642400" w14:textId="77777777" w:rsidR="00B035EF" w:rsidRPr="008D7B34" w:rsidRDefault="00B035EF" w:rsidP="00B035EF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035EF" w:rsidRPr="008D7B34" w14:paraId="7E8F3752" w14:textId="77777777" w:rsidTr="00990903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4C5E872" w14:textId="77777777" w:rsidR="00B035EF" w:rsidRPr="008D7B34" w:rsidRDefault="00B035EF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32C16" w14:textId="77777777" w:rsidR="00B035EF" w:rsidRPr="008D7B34" w:rsidRDefault="00B035EF" w:rsidP="00990903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F3D8F" w14:textId="77777777" w:rsidR="00B035EF" w:rsidRPr="008D7B34" w:rsidRDefault="00B035EF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94A46" w14:textId="77777777" w:rsidR="00B035EF" w:rsidRPr="008D7B34" w:rsidRDefault="00B035EF" w:rsidP="00990903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34987" w14:textId="77777777" w:rsidR="00B035EF" w:rsidRPr="008D7B34" w:rsidRDefault="00B035EF" w:rsidP="00990903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3E8A1AD" w14:textId="77777777" w:rsidR="00B035EF" w:rsidRPr="008D7B34" w:rsidRDefault="00B035EF" w:rsidP="00990903">
            <w:pPr>
              <w:rPr>
                <w:rFonts w:ascii="Gotham Book" w:hAnsi="Gotham Book"/>
              </w:rPr>
            </w:pPr>
          </w:p>
        </w:tc>
      </w:tr>
    </w:tbl>
    <w:p w14:paraId="574A3DF2" w14:textId="77777777" w:rsidR="00B035EF" w:rsidRPr="00B035EF" w:rsidRDefault="00B035EF" w:rsidP="00B035EF">
      <w:pPr>
        <w:rPr>
          <w:sz w:val="8"/>
          <w:szCs w:val="8"/>
        </w:rPr>
      </w:pPr>
    </w:p>
    <w:bookmarkEnd w:id="0"/>
    <w:bookmarkEnd w:id="1"/>
    <w:p w14:paraId="2B1EB656" w14:textId="1E9C26A9" w:rsidR="00B035EF" w:rsidRPr="00085581" w:rsidRDefault="00B035EF" w:rsidP="00B035EF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Part I </w:t>
      </w:r>
      <w:r w:rsidR="00085581"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Significant Events</w:t>
      </w:r>
      <w:r w:rsidRPr="00085581">
        <w:rPr>
          <w:rFonts w:ascii="Gotham Book" w:hAnsi="Gotham Book"/>
          <w:b/>
          <w:bCs/>
          <w:i/>
          <w:iCs/>
          <w:color w:val="747474" w:themeColor="background2" w:themeShade="80"/>
          <w:sz w:val="28"/>
          <w:szCs w:val="32"/>
        </w:rPr>
        <w:t xml:space="preserve"> </w:t>
      </w:r>
    </w:p>
    <w:p w14:paraId="5445CE44" w14:textId="77777777" w:rsidR="00B035EF" w:rsidRPr="007820A7" w:rsidRDefault="00B035EF" w:rsidP="00B035E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Read each passage about a significant topic during the Texas Revolutionary Era.</w:t>
      </w:r>
    </w:p>
    <w:p w14:paraId="1506FC6B" w14:textId="77777777" w:rsidR="00B035EF" w:rsidRPr="007820A7" w:rsidRDefault="00B035EF" w:rsidP="00B035E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480E560F" w14:textId="77777777" w:rsidR="00B035EF" w:rsidRPr="007820A7" w:rsidRDefault="00B035EF" w:rsidP="00B035E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69085856" w14:textId="77777777" w:rsidR="00B035EF" w:rsidRPr="007820A7" w:rsidRDefault="00B035EF" w:rsidP="00B035E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3 bulleted items in a list. </w:t>
      </w:r>
    </w:p>
    <w:p w14:paraId="0031C1C0" w14:textId="77777777" w:rsidR="00B035EF" w:rsidRPr="007820A7" w:rsidRDefault="00B035EF" w:rsidP="00B035EF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significance of the event or events: Explain why it was important to the Texas Revolution.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75FD4CFC" w14:textId="77777777" w:rsidR="00B035EF" w:rsidRPr="00B035EF" w:rsidRDefault="00B035EF" w:rsidP="00B035EF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035EF" w:rsidRPr="007820A7" w14:paraId="60EA28F7" w14:textId="77777777" w:rsidTr="005441BC">
        <w:tc>
          <w:tcPr>
            <w:tcW w:w="2335" w:type="dxa"/>
            <w:shd w:val="clear" w:color="auto" w:fill="D1D1D1" w:themeFill="background2" w:themeFillShade="E6"/>
          </w:tcPr>
          <w:p w14:paraId="117F4EE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5C0257AB" w14:textId="0AD1401F" w:rsidR="00B035EF" w:rsidRPr="007820A7" w:rsidRDefault="005441BC" w:rsidP="005441BC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5441BC">
              <w:rPr>
                <w:rFonts w:ascii="Gotham Book" w:hAnsi="Gotham Book"/>
                <w:b/>
                <w:bCs/>
                <w:sz w:val="36"/>
                <w:szCs w:val="36"/>
              </w:rPr>
              <w:t>Challenges Facing the Republic of Texas</w:t>
            </w:r>
          </w:p>
        </w:tc>
      </w:tr>
    </w:tbl>
    <w:p w14:paraId="12327083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035EF" w:rsidRPr="007820A7" w14:paraId="3551CCC4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341310D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5A797A8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15F050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31D592E1" w14:textId="77777777" w:rsidTr="00B035EF">
        <w:trPr>
          <w:trHeight w:val="2051"/>
        </w:trPr>
        <w:tc>
          <w:tcPr>
            <w:tcW w:w="1705" w:type="dxa"/>
          </w:tcPr>
          <w:p w14:paraId="1E295D8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33F5358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1146B4D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76561F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76B518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23DFB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496ADC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0D95406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9709030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B035EF" w:rsidRPr="007820A7" w14:paraId="149846AC" w14:textId="77777777" w:rsidTr="005441BC">
        <w:tc>
          <w:tcPr>
            <w:tcW w:w="2587" w:type="dxa"/>
            <w:shd w:val="clear" w:color="auto" w:fill="D1D1D1" w:themeFill="background2" w:themeFillShade="E6"/>
          </w:tcPr>
          <w:p w14:paraId="1E58621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 Significant Event(s)</w:t>
            </w:r>
          </w:p>
        </w:tc>
        <w:tc>
          <w:tcPr>
            <w:tcW w:w="6727" w:type="dxa"/>
            <w:vAlign w:val="center"/>
          </w:tcPr>
          <w:p w14:paraId="3FB818B2" w14:textId="45D2BC50" w:rsidR="00B035EF" w:rsidRPr="005441BC" w:rsidRDefault="005441BC" w:rsidP="005441BC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Texas’ First President: Sam Houston</w:t>
            </w:r>
          </w:p>
        </w:tc>
      </w:tr>
    </w:tbl>
    <w:p w14:paraId="30DBFE71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B035EF" w:rsidRPr="007820A7" w14:paraId="4C6D223C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02BCF33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25CC623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CE0F03D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4EF16409" w14:textId="77777777" w:rsidTr="00B035EF">
        <w:trPr>
          <w:trHeight w:val="2186"/>
        </w:trPr>
        <w:tc>
          <w:tcPr>
            <w:tcW w:w="1705" w:type="dxa"/>
          </w:tcPr>
          <w:p w14:paraId="11C73BF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2354BA0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471F1C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254C7C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8082B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22ADF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779E67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2A8BC42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D9792E0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B035EF" w:rsidRPr="007820A7" w14:paraId="7D91EEFA" w14:textId="77777777" w:rsidTr="005441BC">
        <w:tc>
          <w:tcPr>
            <w:tcW w:w="2407" w:type="dxa"/>
            <w:shd w:val="clear" w:color="auto" w:fill="D1D1D1" w:themeFill="background2" w:themeFillShade="E6"/>
          </w:tcPr>
          <w:p w14:paraId="5AEA5A8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Third Significant Event(s)</w:t>
            </w:r>
          </w:p>
        </w:tc>
        <w:tc>
          <w:tcPr>
            <w:tcW w:w="6907" w:type="dxa"/>
            <w:vAlign w:val="center"/>
          </w:tcPr>
          <w:p w14:paraId="6BA03EB1" w14:textId="587F4DC5" w:rsidR="00B035EF" w:rsidRPr="005441BC" w:rsidRDefault="005441BC" w:rsidP="005441BC">
            <w:pPr>
              <w:rPr>
                <w:rFonts w:ascii="Gotham Book" w:hAnsi="Gotham Book"/>
                <w:b/>
                <w:bCs/>
                <w:color w:val="747474" w:themeColor="background2" w:themeShade="80"/>
                <w:sz w:val="40"/>
                <w:szCs w:val="40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40"/>
              </w:rPr>
              <w:t>The Córdova Rebellion</w:t>
            </w:r>
          </w:p>
        </w:tc>
      </w:tr>
    </w:tbl>
    <w:p w14:paraId="6289F590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3BF872DD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619E822E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8F51BFE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E3FADB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4492C144" w14:textId="77777777" w:rsidTr="00B035EF">
        <w:trPr>
          <w:trHeight w:val="2744"/>
        </w:trPr>
        <w:tc>
          <w:tcPr>
            <w:tcW w:w="1705" w:type="dxa"/>
          </w:tcPr>
          <w:p w14:paraId="455B6E4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FA1E258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0753A4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49E71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A32949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17BA37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3B366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A2879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37E5CD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E77A36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EC41CD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4D0D15DC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B035EF" w:rsidRPr="007820A7" w14:paraId="2F8AA977" w14:textId="77777777" w:rsidTr="005441BC">
        <w:tc>
          <w:tcPr>
            <w:tcW w:w="2505" w:type="dxa"/>
            <w:shd w:val="clear" w:color="auto" w:fill="D1D1D1" w:themeFill="background2" w:themeFillShade="E6"/>
          </w:tcPr>
          <w:p w14:paraId="0A0C6FB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1A2599D1" w14:textId="0962C914" w:rsidR="00B035EF" w:rsidRPr="005441BC" w:rsidRDefault="005441BC" w:rsidP="005441BC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Texas’ Second President: Mirabeau Lamar</w:t>
            </w:r>
          </w:p>
        </w:tc>
      </w:tr>
    </w:tbl>
    <w:p w14:paraId="7593F918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77E9E655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48C7F6C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3A52B08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114AA6B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5CDAB6FA" w14:textId="77777777" w:rsidTr="00B035EF">
        <w:trPr>
          <w:trHeight w:val="2672"/>
        </w:trPr>
        <w:tc>
          <w:tcPr>
            <w:tcW w:w="1705" w:type="dxa"/>
          </w:tcPr>
          <w:p w14:paraId="63364BC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505152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F08BA6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E2ECD6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A4A02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EA13D9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AC52EB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9CE596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320888E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22379FE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60BC6E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4DAA88F5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B035EF" w:rsidRPr="007820A7" w14:paraId="27E26413" w14:textId="77777777" w:rsidTr="005441BC">
        <w:tc>
          <w:tcPr>
            <w:tcW w:w="2335" w:type="dxa"/>
            <w:shd w:val="clear" w:color="auto" w:fill="D1D1D1" w:themeFill="background2" w:themeFillShade="E6"/>
          </w:tcPr>
          <w:p w14:paraId="22550DAD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 Significant Event(s)</w:t>
            </w:r>
          </w:p>
        </w:tc>
        <w:tc>
          <w:tcPr>
            <w:tcW w:w="7015" w:type="dxa"/>
            <w:vAlign w:val="center"/>
          </w:tcPr>
          <w:p w14:paraId="33FA6430" w14:textId="745B57AC" w:rsidR="00B035EF" w:rsidRPr="005441BC" w:rsidRDefault="005441BC" w:rsidP="005441BC">
            <w:pPr>
              <w:rPr>
                <w:rFonts w:ascii="Gotham Book" w:hAnsi="Gotham Book"/>
                <w:b/>
                <w:bCs/>
                <w:color w:val="000000" w:themeColor="text1"/>
                <w:sz w:val="40"/>
                <w:szCs w:val="56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0"/>
                <w:szCs w:val="56"/>
              </w:rPr>
              <w:t>The Council House Fight</w:t>
            </w:r>
          </w:p>
        </w:tc>
      </w:tr>
    </w:tbl>
    <w:p w14:paraId="3325F030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6AB907BF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517C3F9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6A19CF7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210F8048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76AC0398" w14:textId="77777777" w:rsidTr="00B035EF">
        <w:trPr>
          <w:trHeight w:val="2618"/>
        </w:trPr>
        <w:tc>
          <w:tcPr>
            <w:tcW w:w="1705" w:type="dxa"/>
          </w:tcPr>
          <w:p w14:paraId="576B1010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4154224F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3B50B2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37920C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8EB045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B12C1E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9A62A5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6B2260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B6930F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4D88081C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4012CDDD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035EF" w:rsidRPr="007820A7" w14:paraId="3AFF8AAE" w14:textId="77777777" w:rsidTr="005441BC">
        <w:tc>
          <w:tcPr>
            <w:tcW w:w="2335" w:type="dxa"/>
            <w:shd w:val="clear" w:color="auto" w:fill="D1D1D1" w:themeFill="background2" w:themeFillShade="E6"/>
          </w:tcPr>
          <w:p w14:paraId="2C7063A3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Sixth Significant Event(s)</w:t>
            </w:r>
          </w:p>
        </w:tc>
        <w:tc>
          <w:tcPr>
            <w:tcW w:w="7015" w:type="dxa"/>
            <w:vAlign w:val="center"/>
          </w:tcPr>
          <w:p w14:paraId="6EAB4193" w14:textId="4E395FBD" w:rsidR="00B035EF" w:rsidRPr="005441BC" w:rsidRDefault="005441BC" w:rsidP="005441BC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Santa Fe Expedition</w:t>
            </w:r>
          </w:p>
        </w:tc>
      </w:tr>
    </w:tbl>
    <w:p w14:paraId="78780CCD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21AD963E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308FFB47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EA78E5D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1D0D48C6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4FD40246" w14:textId="77777777" w:rsidTr="00B035EF">
        <w:trPr>
          <w:trHeight w:val="2564"/>
        </w:trPr>
        <w:tc>
          <w:tcPr>
            <w:tcW w:w="1705" w:type="dxa"/>
          </w:tcPr>
          <w:p w14:paraId="1B6998D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D198BE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81828C8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E145A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3A6FC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EDE5FFC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4151FB7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96E68CE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B75896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73CE63B5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3682A73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B035EF" w:rsidRPr="007820A7" w14:paraId="50BBBE14" w14:textId="77777777" w:rsidTr="005441BC">
        <w:tc>
          <w:tcPr>
            <w:tcW w:w="2857" w:type="dxa"/>
            <w:shd w:val="clear" w:color="auto" w:fill="D1D1D1" w:themeFill="background2" w:themeFillShade="E6"/>
          </w:tcPr>
          <w:p w14:paraId="1E312A4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Seventh Significant Event(s)</w:t>
            </w:r>
          </w:p>
        </w:tc>
        <w:tc>
          <w:tcPr>
            <w:tcW w:w="6457" w:type="dxa"/>
            <w:vAlign w:val="center"/>
          </w:tcPr>
          <w:p w14:paraId="5F300850" w14:textId="571424A9" w:rsidR="00B035EF" w:rsidRPr="005441BC" w:rsidRDefault="005441BC" w:rsidP="005441BC">
            <w:pPr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Sam Houston’s Second Presidency</w:t>
            </w:r>
          </w:p>
        </w:tc>
      </w:tr>
    </w:tbl>
    <w:p w14:paraId="4D77D703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46FA74E4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09806E7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F19FBE2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2E0D93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58DEEA3D" w14:textId="77777777" w:rsidTr="00B035EF">
        <w:trPr>
          <w:trHeight w:val="2735"/>
        </w:trPr>
        <w:tc>
          <w:tcPr>
            <w:tcW w:w="1705" w:type="dxa"/>
          </w:tcPr>
          <w:p w14:paraId="11631B1C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2213B13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C8FFD69" w14:textId="77777777" w:rsidR="00B035EF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F80E71E" w14:textId="77777777" w:rsidR="001F379E" w:rsidRPr="001F379E" w:rsidRDefault="001F379E" w:rsidP="001F379E">
            <w:pPr>
              <w:rPr>
                <w:rFonts w:ascii="Gotham Book" w:hAnsi="Gotham Book"/>
              </w:rPr>
            </w:pPr>
          </w:p>
          <w:p w14:paraId="5288C3DE" w14:textId="77777777" w:rsidR="001F379E" w:rsidRPr="001F379E" w:rsidRDefault="001F379E" w:rsidP="001F379E">
            <w:pPr>
              <w:rPr>
                <w:rFonts w:ascii="Gotham Book" w:hAnsi="Gotham Book"/>
              </w:rPr>
            </w:pPr>
          </w:p>
          <w:p w14:paraId="161F88E9" w14:textId="77777777" w:rsidR="001F379E" w:rsidRDefault="001F379E" w:rsidP="001F379E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EF53727" w14:textId="77777777" w:rsidR="001F379E" w:rsidRDefault="001F379E" w:rsidP="001F379E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82D79FD" w14:textId="77777777" w:rsidR="001F379E" w:rsidRDefault="001F379E" w:rsidP="001F379E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881DBEC" w14:textId="77777777" w:rsidR="001F379E" w:rsidRPr="001F379E" w:rsidRDefault="001F379E" w:rsidP="001F379E">
            <w:pPr>
              <w:jc w:val="center"/>
              <w:rPr>
                <w:rFonts w:ascii="Gotham Book" w:hAnsi="Gotham Book"/>
              </w:rPr>
            </w:pPr>
          </w:p>
        </w:tc>
      </w:tr>
    </w:tbl>
    <w:p w14:paraId="7ACD0983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B035EF" w:rsidRPr="007820A7" w14:paraId="070CE53A" w14:textId="77777777" w:rsidTr="005441BC">
        <w:tc>
          <w:tcPr>
            <w:tcW w:w="2857" w:type="dxa"/>
            <w:shd w:val="clear" w:color="auto" w:fill="D1D1D1" w:themeFill="background2" w:themeFillShade="E6"/>
          </w:tcPr>
          <w:p w14:paraId="26F2E140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Eighth Significant Event(s)</w:t>
            </w:r>
          </w:p>
        </w:tc>
        <w:tc>
          <w:tcPr>
            <w:tcW w:w="6457" w:type="dxa"/>
            <w:vAlign w:val="center"/>
          </w:tcPr>
          <w:p w14:paraId="4EB81510" w14:textId="2D79A72D" w:rsidR="00B035EF" w:rsidRPr="005441BC" w:rsidRDefault="005441BC" w:rsidP="005441BC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 w:rsidRPr="005441BC"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  <w:t>The Last President of Texas: Anson Jones</w:t>
            </w:r>
          </w:p>
        </w:tc>
      </w:tr>
    </w:tbl>
    <w:p w14:paraId="14C29074" w14:textId="77777777" w:rsidR="00B035EF" w:rsidRPr="007820A7" w:rsidRDefault="00B035EF" w:rsidP="00B035EF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B035EF" w:rsidRPr="007820A7" w14:paraId="322284E7" w14:textId="77777777" w:rsidTr="00990903">
        <w:tc>
          <w:tcPr>
            <w:tcW w:w="1705" w:type="dxa"/>
            <w:shd w:val="clear" w:color="auto" w:fill="D1D1D1" w:themeFill="background2" w:themeFillShade="E6"/>
          </w:tcPr>
          <w:p w14:paraId="072C7654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4FC4333B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4EE398C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035EF" w:rsidRPr="007820A7" w14:paraId="239AC717" w14:textId="77777777" w:rsidTr="00B035EF">
        <w:trPr>
          <w:trHeight w:val="2789"/>
        </w:trPr>
        <w:tc>
          <w:tcPr>
            <w:tcW w:w="1705" w:type="dxa"/>
          </w:tcPr>
          <w:p w14:paraId="715171F9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C8E586A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5BE2B731" w14:textId="77777777" w:rsidR="00B035EF" w:rsidRPr="007820A7" w:rsidRDefault="00B035EF" w:rsidP="009909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3D4939A" w14:textId="77777777" w:rsidR="00B035EF" w:rsidRPr="00B035EF" w:rsidRDefault="00B035EF" w:rsidP="00B035E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6"/>
          <w:szCs w:val="16"/>
        </w:rPr>
      </w:pPr>
    </w:p>
    <w:p w14:paraId="230DC311" w14:textId="6EF90DDE" w:rsidR="00B035EF" w:rsidRPr="00085581" w:rsidRDefault="00B035EF" w:rsidP="00B035EF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bookmarkStart w:id="3" w:name="_Hlk196384916"/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lastRenderedPageBreak/>
        <w:t>Part I</w:t>
      </w:r>
      <w:r w:rsidR="00085581"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I:</w:t>
      </w: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 </w:t>
      </w:r>
      <w:r w:rsidR="00085581"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Cause and Effect</w:t>
      </w:r>
    </w:p>
    <w:p w14:paraId="111D024B" w14:textId="1FD68B0C" w:rsidR="00B035EF" w:rsidRDefault="00B035EF" w:rsidP="00B035E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  <w:r w:rsidRPr="007820A7">
        <w:rPr>
          <w:rFonts w:ascii="Gotham Book" w:hAnsi="Gotham Book"/>
          <w:color w:val="000000" w:themeColor="text1"/>
        </w:rPr>
        <w:t>Read</w:t>
      </w:r>
      <w:r w:rsidR="00085581">
        <w:rPr>
          <w:rFonts w:ascii="Gotham Book" w:hAnsi="Gotham Book"/>
          <w:color w:val="000000" w:themeColor="text1"/>
        </w:rPr>
        <w:t xml:space="preserve"> each significant event described in the middle column, then explain in your own words the significant cause and effect of each event. </w:t>
      </w:r>
    </w:p>
    <w:bookmarkEnd w:id="3"/>
    <w:p w14:paraId="37A5F86B" w14:textId="77777777" w:rsidR="00B035EF" w:rsidRPr="00B035EF" w:rsidRDefault="00B035EF" w:rsidP="00B035EF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35EF" w14:paraId="08FA3B2B" w14:textId="77777777" w:rsidTr="00B035EF"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62CACB33" w14:textId="7579944D" w:rsidR="00B035EF" w:rsidRPr="00B035EF" w:rsidRDefault="00B035EF" w:rsidP="00B035EF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What caused the event in the middle column?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8E25FFC" w14:textId="5CC56765" w:rsidR="00B035EF" w:rsidRPr="00085581" w:rsidRDefault="00B035EF" w:rsidP="00B035E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085581">
              <w:rPr>
                <w:rFonts w:ascii="Gotham Book" w:hAnsi="Gotham Book"/>
                <w:b/>
                <w:bCs/>
                <w:sz w:val="32"/>
                <w:szCs w:val="40"/>
              </w:rPr>
              <w:t>Significant Event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3F891512" w14:textId="46192838" w:rsidR="00B035EF" w:rsidRPr="00B035EF" w:rsidRDefault="00B035EF" w:rsidP="00B035EF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What was one significant effect of the event?</w:t>
            </w:r>
          </w:p>
        </w:tc>
      </w:tr>
      <w:tr w:rsidR="00B035EF" w:rsidRPr="00B035EF" w14:paraId="551044C9" w14:textId="77777777" w:rsidTr="00085581">
        <w:trPr>
          <w:trHeight w:val="1727"/>
        </w:trPr>
        <w:tc>
          <w:tcPr>
            <w:tcW w:w="3116" w:type="dxa"/>
          </w:tcPr>
          <w:p w14:paraId="02BC9C1E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8BDE6EB" w14:textId="2AEF99DE" w:rsidR="00B035EF" w:rsidRPr="00B035EF" w:rsidRDefault="00B035EF" w:rsidP="00B035EF">
            <w:pPr>
              <w:jc w:val="center"/>
              <w:rPr>
                <w:rFonts w:ascii="Gotham Book" w:hAnsi="Gotham Book"/>
              </w:rPr>
            </w:pPr>
            <w:r w:rsidRPr="00B035EF">
              <w:rPr>
                <w:rFonts w:ascii="Gotham Book" w:hAnsi="Gotham Book"/>
              </w:rPr>
              <w:t>The Republic of Texas had a large amount of debt.</w:t>
            </w:r>
          </w:p>
        </w:tc>
        <w:tc>
          <w:tcPr>
            <w:tcW w:w="3117" w:type="dxa"/>
          </w:tcPr>
          <w:p w14:paraId="48508BCE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</w:tr>
      <w:tr w:rsidR="00B035EF" w:rsidRPr="00B035EF" w14:paraId="250B9783" w14:textId="77777777" w:rsidTr="00085581">
        <w:trPr>
          <w:trHeight w:val="1799"/>
        </w:trPr>
        <w:tc>
          <w:tcPr>
            <w:tcW w:w="3116" w:type="dxa"/>
          </w:tcPr>
          <w:p w14:paraId="6C2BC2E3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5E05F92" w14:textId="1B4D798E" w:rsidR="00B035EF" w:rsidRPr="00B035EF" w:rsidRDefault="00B035EF" w:rsidP="00B035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denied Texas’ application for annexation twice.</w:t>
            </w:r>
          </w:p>
        </w:tc>
        <w:tc>
          <w:tcPr>
            <w:tcW w:w="3117" w:type="dxa"/>
          </w:tcPr>
          <w:p w14:paraId="6BBF4D76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</w:tr>
      <w:tr w:rsidR="00B035EF" w:rsidRPr="00B035EF" w14:paraId="18767741" w14:textId="77777777" w:rsidTr="00085581">
        <w:trPr>
          <w:trHeight w:val="1871"/>
        </w:trPr>
        <w:tc>
          <w:tcPr>
            <w:tcW w:w="3116" w:type="dxa"/>
          </w:tcPr>
          <w:p w14:paraId="48C048F1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3BB22EA" w14:textId="484E200E" w:rsidR="00B035EF" w:rsidRPr="00B035EF" w:rsidRDefault="00B035EF" w:rsidP="00B035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Great Britain refused to establish a diplomatic or commercial relationship with Texas</w:t>
            </w:r>
          </w:p>
        </w:tc>
        <w:tc>
          <w:tcPr>
            <w:tcW w:w="3117" w:type="dxa"/>
          </w:tcPr>
          <w:p w14:paraId="0D372AED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</w:tr>
      <w:tr w:rsidR="00B035EF" w:rsidRPr="00B035EF" w14:paraId="293BACA9" w14:textId="77777777" w:rsidTr="00085581">
        <w:trPr>
          <w:trHeight w:val="1871"/>
        </w:trPr>
        <w:tc>
          <w:tcPr>
            <w:tcW w:w="3116" w:type="dxa"/>
          </w:tcPr>
          <w:p w14:paraId="7C65D877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A2E3DEC" w14:textId="4C39AABA" w:rsidR="00B035EF" w:rsidRDefault="00085581" w:rsidP="00B035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There were often conflicts between Anglos and Texas Indians, especially in east and west Texas.</w:t>
            </w:r>
          </w:p>
        </w:tc>
        <w:tc>
          <w:tcPr>
            <w:tcW w:w="3117" w:type="dxa"/>
          </w:tcPr>
          <w:p w14:paraId="0B0A67C5" w14:textId="77777777" w:rsidR="00B035EF" w:rsidRPr="00B035EF" w:rsidRDefault="00B035EF">
            <w:pPr>
              <w:rPr>
                <w:rFonts w:ascii="Gotham Book" w:hAnsi="Gotham Book"/>
              </w:rPr>
            </w:pPr>
          </w:p>
        </w:tc>
      </w:tr>
      <w:tr w:rsidR="00085581" w:rsidRPr="00B035EF" w14:paraId="26B64FE0" w14:textId="77777777" w:rsidTr="00085581">
        <w:trPr>
          <w:trHeight w:val="1871"/>
        </w:trPr>
        <w:tc>
          <w:tcPr>
            <w:tcW w:w="3116" w:type="dxa"/>
          </w:tcPr>
          <w:p w14:paraId="7B1CFA70" w14:textId="77777777" w:rsidR="00085581" w:rsidRPr="00B035EF" w:rsidRDefault="00085581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21C08384" w14:textId="2ED25E74" w:rsidR="00085581" w:rsidRDefault="00085581" w:rsidP="00B035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Mirabeau Lamar sent an unauthorized commercial expedition to Santa Fe.</w:t>
            </w:r>
          </w:p>
        </w:tc>
        <w:tc>
          <w:tcPr>
            <w:tcW w:w="3117" w:type="dxa"/>
          </w:tcPr>
          <w:p w14:paraId="718216EC" w14:textId="77777777" w:rsidR="00085581" w:rsidRPr="00B035EF" w:rsidRDefault="00085581">
            <w:pPr>
              <w:rPr>
                <w:rFonts w:ascii="Gotham Book" w:hAnsi="Gotham Book"/>
              </w:rPr>
            </w:pPr>
          </w:p>
        </w:tc>
      </w:tr>
      <w:tr w:rsidR="00085581" w:rsidRPr="00B035EF" w14:paraId="6C2F9E2D" w14:textId="77777777" w:rsidTr="00085581">
        <w:trPr>
          <w:trHeight w:val="1979"/>
        </w:trPr>
        <w:tc>
          <w:tcPr>
            <w:tcW w:w="3116" w:type="dxa"/>
          </w:tcPr>
          <w:p w14:paraId="03A2B152" w14:textId="77777777" w:rsidR="00085581" w:rsidRPr="00B035EF" w:rsidRDefault="00085581">
            <w:pPr>
              <w:rPr>
                <w:rFonts w:ascii="Gotham Book" w:hAnsi="Gotham Book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3795967" w14:textId="283C1C4C" w:rsidR="00085581" w:rsidRDefault="00085581" w:rsidP="00B035E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presidents Houston and then Jones worked very publicly to show that they were trying to establish strong ties to Britain.</w:t>
            </w:r>
          </w:p>
        </w:tc>
        <w:tc>
          <w:tcPr>
            <w:tcW w:w="3117" w:type="dxa"/>
          </w:tcPr>
          <w:p w14:paraId="31678A41" w14:textId="77777777" w:rsidR="00085581" w:rsidRPr="00B035EF" w:rsidRDefault="00085581">
            <w:pPr>
              <w:rPr>
                <w:rFonts w:ascii="Gotham Book" w:hAnsi="Gotham Book"/>
              </w:rPr>
            </w:pPr>
          </w:p>
        </w:tc>
      </w:tr>
      <w:bookmarkEnd w:id="2"/>
    </w:tbl>
    <w:p w14:paraId="69383021" w14:textId="77777777" w:rsidR="00B035EF" w:rsidRPr="00085581" w:rsidRDefault="00B035EF">
      <w:pPr>
        <w:rPr>
          <w:rFonts w:ascii="Gotham Book" w:hAnsi="Gotham Book"/>
          <w:sz w:val="8"/>
          <w:szCs w:val="2"/>
        </w:rPr>
      </w:pPr>
    </w:p>
    <w:sectPr w:rsidR="00B035EF" w:rsidRPr="000855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C0B5" w14:textId="77777777" w:rsidR="00B035EF" w:rsidRDefault="00B035EF" w:rsidP="00B035EF">
      <w:pPr>
        <w:spacing w:after="0" w:line="240" w:lineRule="auto"/>
      </w:pPr>
      <w:r>
        <w:separator/>
      </w:r>
    </w:p>
  </w:endnote>
  <w:endnote w:type="continuationSeparator" w:id="0">
    <w:p w14:paraId="2F235B84" w14:textId="77777777" w:rsidR="00B035EF" w:rsidRDefault="00B035EF" w:rsidP="00B0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347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E9AEC" w14:textId="7FBD15DB" w:rsidR="00B035EF" w:rsidRDefault="00B035E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87B702E" wp14:editId="0F3AC9D7">
              <wp:simplePos x="0" y="0"/>
              <wp:positionH relativeFrom="margin">
                <wp:posOffset>5660021</wp:posOffset>
              </wp:positionH>
              <wp:positionV relativeFrom="paragraph">
                <wp:posOffset>-92373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2F8627" w14:textId="77777777" w:rsidR="00B035EF" w:rsidRDefault="00B03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AD43" w14:textId="77777777" w:rsidR="00B035EF" w:rsidRDefault="00B035EF" w:rsidP="00B035EF">
      <w:pPr>
        <w:spacing w:after="0" w:line="240" w:lineRule="auto"/>
      </w:pPr>
      <w:r>
        <w:separator/>
      </w:r>
    </w:p>
  </w:footnote>
  <w:footnote w:type="continuationSeparator" w:id="0">
    <w:p w14:paraId="3A5BE254" w14:textId="77777777" w:rsidR="00B035EF" w:rsidRDefault="00B035EF" w:rsidP="00B03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9E0D" w14:textId="2C097F42" w:rsidR="00B035EF" w:rsidRDefault="00B035EF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479A4BD6" wp14:editId="30291970">
          <wp:simplePos x="0" y="0"/>
          <wp:positionH relativeFrom="margin">
            <wp:align>left</wp:align>
          </wp:positionH>
          <wp:positionV relativeFrom="paragraph">
            <wp:posOffset>-248631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717F8" w14:textId="77777777" w:rsidR="00B035EF" w:rsidRDefault="00B03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9D"/>
    <w:rsid w:val="00085581"/>
    <w:rsid w:val="001B309D"/>
    <w:rsid w:val="001B4B2F"/>
    <w:rsid w:val="001F379E"/>
    <w:rsid w:val="005441BC"/>
    <w:rsid w:val="0065438C"/>
    <w:rsid w:val="008B40B6"/>
    <w:rsid w:val="00963012"/>
    <w:rsid w:val="009B7378"/>
    <w:rsid w:val="009F7AC1"/>
    <w:rsid w:val="00B035EF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1DED6"/>
  <w15:chartTrackingRefBased/>
  <w15:docId w15:val="{F380BFB7-3320-4459-9DA0-55C58943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E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9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035EF"/>
    <w:rPr>
      <w:b/>
      <w:bCs/>
    </w:rPr>
  </w:style>
  <w:style w:type="table" w:styleId="TableGrid">
    <w:name w:val="Table Grid"/>
    <w:basedOn w:val="TableNormal"/>
    <w:uiPriority w:val="39"/>
    <w:rsid w:val="00B035E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5EF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0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5EF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2025-04-24T15:38:00Z</dcterms:created>
  <dcterms:modified xsi:type="dcterms:W3CDTF">2025-04-24T17:10:00Z</dcterms:modified>
</cp:coreProperties>
</file>