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1A4E" w14:textId="77777777" w:rsidR="002509CA" w:rsidRPr="00C3141E" w:rsidRDefault="002509CA" w:rsidP="002509CA">
      <w:pPr>
        <w:pStyle w:val="Heading1"/>
        <w:spacing w:before="0"/>
        <w:jc w:val="center"/>
        <w:rPr>
          <w:rFonts w:ascii="Gotham Book" w:hAnsi="Gotham Book"/>
          <w:b/>
          <w:bCs/>
        </w:rPr>
      </w:pPr>
      <w:r w:rsidRPr="00C3141E">
        <w:rPr>
          <w:rFonts w:ascii="Gotham Book" w:hAnsi="Gotham Book"/>
          <w:b/>
          <w:bCs/>
        </w:rPr>
        <w:t>Sam Houston</w:t>
      </w:r>
    </w:p>
    <w:p w14:paraId="75AEEACA" w14:textId="77777777" w:rsidR="002509CA" w:rsidRDefault="002509CA" w:rsidP="002509CA">
      <w:r>
        <w:t xml:space="preserve">Sam Houston led the Texas army to victory over Santa Anna at the Battle of San Jacinto in April 1836. Five months later, he was elected </w:t>
      </w:r>
      <w:r w:rsidRPr="002509CA">
        <w:rPr>
          <w:b/>
          <w:bCs/>
        </w:rPr>
        <w:t>the first president of the Republic of Texas</w:t>
      </w:r>
      <w:r>
        <w:t xml:space="preserve">. He won by a large majority, easily defeating Stephen F. Austin, who was also running for president. </w:t>
      </w:r>
    </w:p>
    <w:p w14:paraId="52723A06" w14:textId="77777777" w:rsidR="002509CA" w:rsidRPr="002509CA" w:rsidRDefault="002509CA" w:rsidP="002509CA">
      <w:pPr>
        <w:rPr>
          <w:b/>
          <w:bCs/>
        </w:rPr>
      </w:pPr>
      <w:r>
        <w:t xml:space="preserve">Houston faced many challenges as Texas’ first president. He successfully </w:t>
      </w:r>
      <w:r w:rsidRPr="002509CA">
        <w:rPr>
          <w:b/>
          <w:bCs/>
        </w:rPr>
        <w:t>established peace treaties with most Texas Indian tribes</w:t>
      </w:r>
      <w:r>
        <w:t xml:space="preserve">, including the powerful Comanches on the western frontier. He gained </w:t>
      </w:r>
      <w:r w:rsidRPr="002509CA">
        <w:t>diplomatic recognition from the United States</w:t>
      </w:r>
      <w:r>
        <w:t xml:space="preserve"> and established trade with the U.S. He was not able to secure any loans from the U.S. government, however. Additionally, U.S. </w:t>
      </w:r>
      <w:r w:rsidRPr="002509CA">
        <w:rPr>
          <w:b/>
          <w:bCs/>
        </w:rPr>
        <w:t>tariffs</w:t>
      </w:r>
      <w:r>
        <w:t xml:space="preserve"> on Texas cotton negatively affected the Texas economy. Houston raised revenue, or money, for the Texas government by </w:t>
      </w:r>
      <w:r w:rsidRPr="002509CA">
        <w:rPr>
          <w:b/>
          <w:bCs/>
        </w:rPr>
        <w:t>passing high taxes</w:t>
      </w:r>
      <w:r>
        <w:t xml:space="preserve"> and disbanding the army. He </w:t>
      </w:r>
      <w:r w:rsidRPr="002509CA">
        <w:rPr>
          <w:b/>
          <w:bCs/>
        </w:rPr>
        <w:t>relocated the capital</w:t>
      </w:r>
      <w:r>
        <w:t xml:space="preserve"> from West Columbia to the new, small village of  </w:t>
      </w:r>
      <w:r w:rsidRPr="002509CA">
        <w:rPr>
          <w:b/>
          <w:bCs/>
        </w:rPr>
        <w:t>Houston</w:t>
      </w:r>
      <w:r>
        <w:t xml:space="preserve">, named in his honor. By the end of his first term in office, </w:t>
      </w:r>
      <w:r w:rsidRPr="002509CA">
        <w:rPr>
          <w:b/>
          <w:bCs/>
        </w:rPr>
        <w:t>Texas’ debt had increased to approximately $3-4 million, and the Texas economy remained in very poor condition.</w:t>
      </w:r>
    </w:p>
    <w:p w14:paraId="0328CEBA" w14:textId="77777777" w:rsidR="002509CA" w:rsidRDefault="002509CA" w:rsidP="002509CA">
      <w:r>
        <w:t xml:space="preserve">The constitution of the Republic of Texas prohibited a president from serving two terms in a row. Houston’s vice president, Mirabeau Lamar, was elected the next president of Texas in 1838. During Lamar’s presidency, Houston served as a </w:t>
      </w:r>
      <w:r w:rsidRPr="002509CA">
        <w:rPr>
          <w:b/>
          <w:bCs/>
        </w:rPr>
        <w:t>congressman</w:t>
      </w:r>
      <w:r>
        <w:t xml:space="preserve"> in the </w:t>
      </w:r>
      <w:r w:rsidRPr="002509CA">
        <w:rPr>
          <w:b/>
          <w:bCs/>
        </w:rPr>
        <w:t>Texas House of Representatives from 1839 to 1841</w:t>
      </w:r>
      <w:r>
        <w:t xml:space="preserve">. He opposed many of President Lamar’s policies, including Lamar’s war against the Texas Indians. During his time as a congressman, Houston married a young woman named </w:t>
      </w:r>
      <w:r w:rsidRPr="002509CA">
        <w:rPr>
          <w:b/>
          <w:bCs/>
        </w:rPr>
        <w:t>Margaret Moffette Lea</w:t>
      </w:r>
      <w:r>
        <w:t>.</w:t>
      </w:r>
    </w:p>
    <w:p w14:paraId="4F8F612E" w14:textId="7F2EFAFC" w:rsidR="002509CA" w:rsidRDefault="002509CA" w:rsidP="002509CA">
      <w:r w:rsidRPr="002509CA">
        <w:rPr>
          <w:b/>
          <w:bCs/>
        </w:rPr>
        <w:t>Houston served a second term as president of the Republic of Texas from 1841 to 1844</w:t>
      </w:r>
      <w:r>
        <w:t xml:space="preserve">. During this second term he worked to </w:t>
      </w:r>
      <w:r w:rsidRPr="002509CA">
        <w:rPr>
          <w:b/>
          <w:bCs/>
        </w:rPr>
        <w:t>reduce government spending</w:t>
      </w:r>
      <w:r>
        <w:t xml:space="preserve"> and reestablish </w:t>
      </w:r>
      <w:r w:rsidRPr="002509CA">
        <w:rPr>
          <w:b/>
          <w:bCs/>
        </w:rPr>
        <w:t>peace agreements with Texas Indians</w:t>
      </w:r>
      <w:r>
        <w:t xml:space="preserve">. He also decreased the size of the Texas government and attempted to sell the Texas navy. Some of these measures helped Texas financially, however, Houston stopped making payments on Texas’ debt. As a result, the Republic of Texas </w:t>
      </w:r>
      <w:r w:rsidRPr="002509CA">
        <w:rPr>
          <w:b/>
          <w:bCs/>
        </w:rPr>
        <w:t>debt increased to $12 million by 1846</w:t>
      </w:r>
      <w:r>
        <w:t xml:space="preserve">. </w:t>
      </w:r>
    </w:p>
    <w:p w14:paraId="4A8FF09D" w14:textId="77777777" w:rsidR="002509CA" w:rsidRDefault="002509CA" w:rsidP="002509CA">
      <w:r>
        <w:t xml:space="preserve">During Houston’s second term, </w:t>
      </w:r>
      <w:r w:rsidRPr="002509CA">
        <w:rPr>
          <w:b/>
          <w:bCs/>
        </w:rPr>
        <w:t>the Mexican army invaded Texas and occupied San Antonio twice in 1842.</w:t>
      </w:r>
      <w:r>
        <w:t xml:space="preserve"> Houston authorized the Texas Rangers and militia to invade Mexico. This led to a </w:t>
      </w:r>
      <w:r w:rsidRPr="002509CA">
        <w:rPr>
          <w:b/>
          <w:bCs/>
        </w:rPr>
        <w:t>battle in the Mexican town of Mier</w:t>
      </w:r>
      <w:r>
        <w:t xml:space="preserve">, where the Texans were </w:t>
      </w:r>
      <w:r w:rsidRPr="002509CA">
        <w:rPr>
          <w:b/>
          <w:bCs/>
        </w:rPr>
        <w:t>defeated</w:t>
      </w:r>
      <w:r>
        <w:t xml:space="preserve">, captured, and imprisoned in Mexico. </w:t>
      </w:r>
    </w:p>
    <w:p w14:paraId="0F0E8BC8" w14:textId="77777777" w:rsidR="002509CA" w:rsidRDefault="002509CA" w:rsidP="002509CA">
      <w:r>
        <w:t xml:space="preserve">Finally, during his second term in office, Houston worked to persuade the U.S. to </w:t>
      </w:r>
      <w:r w:rsidRPr="002509CA">
        <w:rPr>
          <w:b/>
          <w:bCs/>
        </w:rPr>
        <w:t>annex</w:t>
      </w:r>
      <w:r>
        <w:t xml:space="preserve"> Texas. The United States Congress </w:t>
      </w:r>
      <w:r w:rsidRPr="002509CA">
        <w:rPr>
          <w:b/>
          <w:bCs/>
        </w:rPr>
        <w:t>denied</w:t>
      </w:r>
      <w:r>
        <w:t xml:space="preserve"> this second application for annexation, however. In the end, Texas was finally annexed to the United States on December 29, 1845, a year after Houston left office. </w:t>
      </w:r>
    </w:p>
    <w:p w14:paraId="3C153BD7" w14:textId="77777777" w:rsidR="002509CA" w:rsidRDefault="002509CA" w:rsidP="002509CA"/>
    <w:p w14:paraId="15A58C30" w14:textId="77777777" w:rsidR="002509CA" w:rsidRPr="009B35C6" w:rsidRDefault="002509CA" w:rsidP="002509CA">
      <w:pPr>
        <w:spacing w:after="0"/>
        <w:jc w:val="center"/>
        <w:rPr>
          <w:b/>
          <w:bCs/>
          <w:sz w:val="44"/>
          <w:szCs w:val="96"/>
        </w:rPr>
      </w:pPr>
      <w:r w:rsidRPr="009B35C6">
        <w:rPr>
          <w:b/>
          <w:bCs/>
          <w:sz w:val="44"/>
          <w:szCs w:val="96"/>
        </w:rPr>
        <w:lastRenderedPageBreak/>
        <w:t>Mirabeau Lamar</w:t>
      </w:r>
    </w:p>
    <w:p w14:paraId="0AFFC231" w14:textId="77777777" w:rsidR="002509CA" w:rsidRDefault="002509CA" w:rsidP="002509CA">
      <w:r>
        <w:t xml:space="preserve">Mirabeau Buonaparte Lamar was born in </w:t>
      </w:r>
      <w:r w:rsidRPr="002509CA">
        <w:rPr>
          <w:b/>
          <w:bCs/>
        </w:rPr>
        <w:t>Georgia</w:t>
      </w:r>
      <w:r>
        <w:t xml:space="preserve"> on August 16, 1798. He grew up on his father’s plantation near Milledgeville, Georgia.  As a young man he became involved in politics and worked for the Georgia governor in 1823. Lamar married </w:t>
      </w:r>
      <w:r w:rsidRPr="002509CA">
        <w:rPr>
          <w:b/>
          <w:bCs/>
        </w:rPr>
        <w:t xml:space="preserve">Tabitha Jordan </w:t>
      </w:r>
      <w:r>
        <w:t>in 1826, and they had a daughter named Rebecca Ann. Then</w:t>
      </w:r>
      <w:r w:rsidRPr="00532F1A">
        <w:t xml:space="preserve">, Lamar and his family moved to Columbus, Georgia, where </w:t>
      </w:r>
      <w:r w:rsidRPr="002509CA">
        <w:rPr>
          <w:b/>
          <w:bCs/>
        </w:rPr>
        <w:t>he started a newspaper</w:t>
      </w:r>
      <w:r w:rsidRPr="00532F1A">
        <w:t xml:space="preserve"> called the Columbus Enquirer</w:t>
      </w:r>
      <w:r>
        <w:t xml:space="preserve">. Lamar served as </w:t>
      </w:r>
      <w:r w:rsidRPr="002509CA">
        <w:rPr>
          <w:b/>
          <w:bCs/>
        </w:rPr>
        <w:t>a senator in the Georgia state senate</w:t>
      </w:r>
      <w:r>
        <w:t xml:space="preserve"> in 1829. He was running for reelection in 1830 when his wife died of tuberculosis, and he withdrew from the race.</w:t>
      </w:r>
    </w:p>
    <w:p w14:paraId="10C9807C" w14:textId="77777777" w:rsidR="002509CA" w:rsidRDefault="002509CA" w:rsidP="002509CA">
      <w:r>
        <w:t xml:space="preserve">In 1835, Lamar sold his newspaper and traveled to Texas </w:t>
      </w:r>
      <w:r w:rsidRPr="002509CA">
        <w:rPr>
          <w:b/>
          <w:bCs/>
        </w:rPr>
        <w:t>with James W. Fannin</w:t>
      </w:r>
      <w:r>
        <w:t xml:space="preserve"> just before the start of the Texas Revolution. Though he supported the war for Texas Independence, he spent much of the Revolution back in Georgia. When he learned of the Alamo and the Goliad Massacre</w:t>
      </w:r>
      <w:r w:rsidRPr="002509CA">
        <w:rPr>
          <w:b/>
          <w:bCs/>
        </w:rPr>
        <w:t>, he returned to Texas, joined Sam Houston’s army, and fought in the final battle at San Jacinto.</w:t>
      </w:r>
      <w:r>
        <w:t xml:space="preserve"> </w:t>
      </w:r>
    </w:p>
    <w:p w14:paraId="1D52CEBE" w14:textId="77777777" w:rsidR="002509CA" w:rsidRDefault="002509CA" w:rsidP="002509CA">
      <w:r>
        <w:t xml:space="preserve">After the Texas Revolution, Sam Houston was elected president and </w:t>
      </w:r>
      <w:r w:rsidRPr="002509CA">
        <w:rPr>
          <w:b/>
          <w:bCs/>
        </w:rPr>
        <w:t>Lamar was elected vice president in 1836.</w:t>
      </w:r>
      <w:r>
        <w:t xml:space="preserve"> When Houston’s term ended, </w:t>
      </w:r>
      <w:r w:rsidRPr="002509CA">
        <w:rPr>
          <w:b/>
          <w:bCs/>
        </w:rPr>
        <w:t>Lamar was elected the second president of the Republic of Texas</w:t>
      </w:r>
      <w:r>
        <w:t xml:space="preserve">. He </w:t>
      </w:r>
      <w:r w:rsidRPr="002509CA">
        <w:rPr>
          <w:b/>
          <w:bCs/>
        </w:rPr>
        <w:t>opposed</w:t>
      </w:r>
      <w:r>
        <w:t xml:space="preserve"> many of Houston’s policies. He did </w:t>
      </w:r>
      <w:r w:rsidRPr="002509CA">
        <w:rPr>
          <w:b/>
          <w:bCs/>
        </w:rPr>
        <w:t>not</w:t>
      </w:r>
      <w:r>
        <w:t xml:space="preserve"> </w:t>
      </w:r>
      <w:r w:rsidRPr="002509CA">
        <w:rPr>
          <w:b/>
          <w:bCs/>
        </w:rPr>
        <w:t>support annexation</w:t>
      </w:r>
      <w:r>
        <w:t xml:space="preserve"> to the United States, and he </w:t>
      </w:r>
      <w:r w:rsidRPr="002509CA">
        <w:rPr>
          <w:b/>
          <w:bCs/>
        </w:rPr>
        <w:t>did not follow the peace treaties</w:t>
      </w:r>
      <w:r>
        <w:t xml:space="preserve"> Houston had established with many Texas Indian tribes. He began a </w:t>
      </w:r>
      <w:r w:rsidRPr="002509CA">
        <w:rPr>
          <w:b/>
          <w:bCs/>
        </w:rPr>
        <w:t>“war of extermination”</w:t>
      </w:r>
      <w:r>
        <w:t xml:space="preserve"> against Texas Indians, forcing tribes like the Cherokee out of east Texas. He also sent the rangers to fight the powerful Comanche in the west. </w:t>
      </w:r>
      <w:r w:rsidRPr="00532F1A">
        <w:t xml:space="preserve">These wars </w:t>
      </w:r>
      <w:r>
        <w:t>were very costly</w:t>
      </w:r>
      <w:r w:rsidRPr="00532F1A">
        <w:t xml:space="preserve">, and by the end of Lamar's time as president, </w:t>
      </w:r>
      <w:r w:rsidRPr="002509CA">
        <w:rPr>
          <w:b/>
          <w:bCs/>
        </w:rPr>
        <w:t>Texas debt increased to $10 million</w:t>
      </w:r>
      <w:r w:rsidRPr="00532F1A">
        <w:t>.</w:t>
      </w:r>
    </w:p>
    <w:p w14:paraId="0CD2239F" w14:textId="77777777" w:rsidR="002509CA" w:rsidRDefault="002509CA" w:rsidP="002509CA">
      <w:r>
        <w:t xml:space="preserve">As president, Lamar relocated the Texas capital from Houston to a new village called </w:t>
      </w:r>
      <w:r w:rsidRPr="002509CA">
        <w:rPr>
          <w:b/>
          <w:bCs/>
        </w:rPr>
        <w:t>Austin</w:t>
      </w:r>
      <w:r>
        <w:t xml:space="preserve"> on Texas’ western frontier. He also sent an </w:t>
      </w:r>
      <w:r w:rsidRPr="002509CA">
        <w:rPr>
          <w:b/>
          <w:bCs/>
        </w:rPr>
        <w:t>unauthorized expedition to</w:t>
      </w:r>
      <w:r>
        <w:t xml:space="preserve"> </w:t>
      </w:r>
      <w:r w:rsidRPr="002509CA">
        <w:rPr>
          <w:b/>
          <w:bCs/>
        </w:rPr>
        <w:t>Santa Fe in 1841</w:t>
      </w:r>
      <w:r>
        <w:t xml:space="preserve">. He hoped this expedition would </w:t>
      </w:r>
      <w:r w:rsidRPr="002509CA">
        <w:rPr>
          <w:b/>
          <w:bCs/>
        </w:rPr>
        <w:t>establish trade</w:t>
      </w:r>
      <w:r>
        <w:t xml:space="preserve"> with the Mexican city and convince the government there </w:t>
      </w:r>
      <w:r w:rsidRPr="002509CA">
        <w:rPr>
          <w:b/>
          <w:bCs/>
        </w:rPr>
        <w:t>to join the Republic of Texas</w:t>
      </w:r>
      <w:r>
        <w:t xml:space="preserve">. The Santa Fe expedition </w:t>
      </w:r>
      <w:r w:rsidRPr="002509CA">
        <w:rPr>
          <w:b/>
          <w:bCs/>
        </w:rPr>
        <w:t>failed</w:t>
      </w:r>
      <w:r>
        <w:t xml:space="preserve">, however, and the members of the expedition were </w:t>
      </w:r>
      <w:r w:rsidRPr="002509CA">
        <w:rPr>
          <w:b/>
          <w:bCs/>
        </w:rPr>
        <w:t>imprisoned</w:t>
      </w:r>
      <w:r>
        <w:t xml:space="preserve"> by President Santa Anna. The failure of the Santa Fe expedition was an embarrassment for Texas and the Lamar administration.</w:t>
      </w:r>
    </w:p>
    <w:p w14:paraId="74AD4102" w14:textId="77777777" w:rsidR="002509CA" w:rsidRPr="002509CA" w:rsidRDefault="002509CA" w:rsidP="002509CA">
      <w:pPr>
        <w:rPr>
          <w:b/>
          <w:bCs/>
        </w:rPr>
      </w:pPr>
      <w:r>
        <w:t xml:space="preserve">During his term, Lamar also </w:t>
      </w:r>
      <w:r w:rsidRPr="002509CA">
        <w:rPr>
          <w:b/>
          <w:bCs/>
        </w:rPr>
        <w:t>worked to set aside public lands for schools and universities</w:t>
      </w:r>
      <w:r>
        <w:t>. Although the Texas public school system would not be established for several more decades, this action caused some people to refer to Lamar as  “</w:t>
      </w:r>
      <w:r w:rsidRPr="002509CA">
        <w:rPr>
          <w:b/>
          <w:bCs/>
        </w:rPr>
        <w:t xml:space="preserve">the Father of Texas Education.” </w:t>
      </w:r>
    </w:p>
    <w:p w14:paraId="35A3D70C" w14:textId="77777777" w:rsidR="002509CA" w:rsidRDefault="002509CA" w:rsidP="002509CA"/>
    <w:p w14:paraId="697DC1CC" w14:textId="77777777" w:rsidR="002509CA" w:rsidRDefault="002509CA" w:rsidP="002509CA"/>
    <w:p w14:paraId="1880922B" w14:textId="77777777" w:rsidR="002509CA" w:rsidRDefault="002509CA" w:rsidP="002509CA"/>
    <w:p w14:paraId="1774340B" w14:textId="77777777" w:rsidR="002509CA" w:rsidRDefault="002509CA" w:rsidP="002509CA"/>
    <w:p w14:paraId="5FFD5B37" w14:textId="77777777" w:rsidR="002509CA" w:rsidRDefault="002509CA" w:rsidP="002509CA">
      <w:pPr>
        <w:spacing w:after="0"/>
        <w:jc w:val="center"/>
        <w:rPr>
          <w:b/>
          <w:bCs/>
          <w:sz w:val="44"/>
          <w:szCs w:val="96"/>
        </w:rPr>
      </w:pPr>
      <w:r>
        <w:rPr>
          <w:b/>
          <w:bCs/>
          <w:sz w:val="44"/>
          <w:szCs w:val="96"/>
        </w:rPr>
        <w:lastRenderedPageBreak/>
        <w:t>Anson Jones</w:t>
      </w:r>
    </w:p>
    <w:p w14:paraId="15A1494A" w14:textId="77777777" w:rsidR="002509CA" w:rsidRDefault="002509CA" w:rsidP="002509CA">
      <w:r>
        <w:t xml:space="preserve">Anson Jones was born in </w:t>
      </w:r>
      <w:r w:rsidRPr="002509CA">
        <w:rPr>
          <w:b/>
          <w:bCs/>
        </w:rPr>
        <w:t>Massachusetts</w:t>
      </w:r>
      <w:r>
        <w:t xml:space="preserve"> on January 20, 1798. He studied </w:t>
      </w:r>
      <w:r w:rsidRPr="002509CA">
        <w:rPr>
          <w:b/>
          <w:bCs/>
        </w:rPr>
        <w:t>medicine</w:t>
      </w:r>
      <w:r>
        <w:t xml:space="preserve"> in New York and worked as a </w:t>
      </w:r>
      <w:r w:rsidRPr="002509CA">
        <w:rPr>
          <w:b/>
          <w:bCs/>
        </w:rPr>
        <w:t>doctor</w:t>
      </w:r>
      <w:r>
        <w:t xml:space="preserve"> for a short time; however, he had little success. He spent two years in Venezuela from 1824 to 1826 before returning to the United States. Then, in 1832 he moved to </w:t>
      </w:r>
      <w:r w:rsidRPr="002509CA">
        <w:rPr>
          <w:b/>
          <w:bCs/>
        </w:rPr>
        <w:t>New Orleans</w:t>
      </w:r>
      <w:r>
        <w:t xml:space="preserve"> where he briefly worked as a </w:t>
      </w:r>
      <w:r w:rsidRPr="002509CA">
        <w:rPr>
          <w:b/>
          <w:bCs/>
        </w:rPr>
        <w:t>merchant</w:t>
      </w:r>
      <w:r>
        <w:t xml:space="preserve">. </w:t>
      </w:r>
    </w:p>
    <w:p w14:paraId="67855C78" w14:textId="77777777" w:rsidR="002509CA" w:rsidRDefault="002509CA" w:rsidP="002509CA">
      <w:r>
        <w:t xml:space="preserve">In 1833, he moved to </w:t>
      </w:r>
      <w:r w:rsidRPr="002509CA">
        <w:rPr>
          <w:b/>
          <w:bCs/>
        </w:rPr>
        <w:t>Brazoria, Texas</w:t>
      </w:r>
      <w:r>
        <w:t xml:space="preserve">, where he began a successful medical career. At the time, Texas was still part of Mexico. When the Texas Revolution broke out, Jones </w:t>
      </w:r>
      <w:r w:rsidRPr="002509CA">
        <w:rPr>
          <w:b/>
          <w:bCs/>
        </w:rPr>
        <w:t>enlisted in the army as a surgeon and served at the Battle of San Jacinto.</w:t>
      </w:r>
      <w:r>
        <w:t xml:space="preserve"> After the war, he returned to his home in the town of Barrington in Brazoria to work at his </w:t>
      </w:r>
      <w:r w:rsidRPr="002509CA">
        <w:rPr>
          <w:b/>
          <w:bCs/>
        </w:rPr>
        <w:t>medical practice</w:t>
      </w:r>
      <w:r>
        <w:t>.</w:t>
      </w:r>
    </w:p>
    <w:p w14:paraId="02395777" w14:textId="77777777" w:rsidR="002509CA" w:rsidRDefault="002509CA" w:rsidP="002509CA">
      <w:r>
        <w:t xml:space="preserve">During the first years of the Republic of Texas, Jones became involved in politics. He served as a </w:t>
      </w:r>
      <w:r w:rsidRPr="002509CA">
        <w:rPr>
          <w:b/>
          <w:bCs/>
        </w:rPr>
        <w:t>congressman</w:t>
      </w:r>
      <w:r>
        <w:t xml:space="preserve"> during Houston’s first administration, where he worked for policies to </w:t>
      </w:r>
      <w:r w:rsidRPr="002509CA">
        <w:rPr>
          <w:b/>
          <w:bCs/>
        </w:rPr>
        <w:t>regulate medical practices</w:t>
      </w:r>
      <w:r>
        <w:t xml:space="preserve"> and </w:t>
      </w:r>
      <w:r w:rsidRPr="002509CA">
        <w:rPr>
          <w:b/>
          <w:bCs/>
        </w:rPr>
        <w:t>promote education</w:t>
      </w:r>
      <w:r>
        <w:t xml:space="preserve">. Houston appointed Jones </w:t>
      </w:r>
      <w:r w:rsidRPr="002509CA">
        <w:rPr>
          <w:b/>
          <w:bCs/>
        </w:rPr>
        <w:t>minister to the United States in 1838.</w:t>
      </w:r>
      <w:r>
        <w:t xml:space="preserve"> His primary goal was to persuade the U.S. to </w:t>
      </w:r>
      <w:r w:rsidRPr="002509CA">
        <w:rPr>
          <w:b/>
          <w:bCs/>
        </w:rPr>
        <w:t>annex</w:t>
      </w:r>
      <w:r>
        <w:t xml:space="preserve"> Texas. </w:t>
      </w:r>
    </w:p>
    <w:p w14:paraId="6CDD2AF9" w14:textId="77777777" w:rsidR="002509CA" w:rsidRDefault="002509CA" w:rsidP="002509CA">
      <w:r>
        <w:t xml:space="preserve">Jones then served as a </w:t>
      </w:r>
      <w:r w:rsidRPr="002509CA">
        <w:rPr>
          <w:b/>
          <w:bCs/>
        </w:rPr>
        <w:t>senator</w:t>
      </w:r>
      <w:r>
        <w:t xml:space="preserve"> under Texas’ second president, Mirabeau Lamar. Jones </w:t>
      </w:r>
      <w:r w:rsidRPr="002509CA">
        <w:rPr>
          <w:b/>
          <w:bCs/>
        </w:rPr>
        <w:t>opposed</w:t>
      </w:r>
      <w:r>
        <w:t xml:space="preserve"> many of Lamar’s policies, including the Santa Fe Expedition and the expensive wars against the Texas Indians. During this time, Jones married a woman named </w:t>
      </w:r>
      <w:r w:rsidRPr="002509CA">
        <w:rPr>
          <w:b/>
          <w:bCs/>
        </w:rPr>
        <w:t>Mary Smith McCrory</w:t>
      </w:r>
      <w:r>
        <w:t xml:space="preserve"> on May 17, 1840. After finishing his term as a Texas senator, Jones moved with his wife to his home in Brazoria where he continued his medical practice.</w:t>
      </w:r>
    </w:p>
    <w:p w14:paraId="7BC67BE1" w14:textId="77777777" w:rsidR="002509CA" w:rsidRPr="002509CA" w:rsidRDefault="002509CA" w:rsidP="002509CA">
      <w:pPr>
        <w:rPr>
          <w:b/>
          <w:bCs/>
        </w:rPr>
      </w:pPr>
      <w:r>
        <w:t xml:space="preserve">During Sam Houston’s second presidency, Jones served as the </w:t>
      </w:r>
      <w:r w:rsidRPr="002509CA">
        <w:rPr>
          <w:b/>
          <w:bCs/>
        </w:rPr>
        <w:t>secretary of state</w:t>
      </w:r>
      <w:r>
        <w:t xml:space="preserve">. As secretary of state, Jones was in charge of handling Texas’ relations with other countries. Jones </w:t>
      </w:r>
      <w:r w:rsidRPr="002509CA">
        <w:rPr>
          <w:b/>
          <w:bCs/>
        </w:rPr>
        <w:t>faced several challenges</w:t>
      </w:r>
      <w:r>
        <w:t xml:space="preserve"> as secretary of state, including </w:t>
      </w:r>
      <w:r w:rsidRPr="002509CA">
        <w:rPr>
          <w:b/>
          <w:bCs/>
        </w:rPr>
        <w:t>two Mexican invasions of Texas,</w:t>
      </w:r>
      <w:r>
        <w:t xml:space="preserve"> </w:t>
      </w:r>
      <w:r w:rsidRPr="002509CA">
        <w:rPr>
          <w:b/>
          <w:bCs/>
        </w:rPr>
        <w:t>struggles to pay for the Texas navy</w:t>
      </w:r>
      <w:r>
        <w:t xml:space="preserve">, and a </w:t>
      </w:r>
      <w:r w:rsidRPr="002509CA">
        <w:rPr>
          <w:b/>
          <w:bCs/>
        </w:rPr>
        <w:t xml:space="preserve">second failed attempt at annexation to the United States. </w:t>
      </w:r>
    </w:p>
    <w:p w14:paraId="088B6D63" w14:textId="77777777" w:rsidR="002509CA" w:rsidRDefault="002509CA" w:rsidP="002509CA">
      <w:r>
        <w:t xml:space="preserve">In September 1844, Jones was </w:t>
      </w:r>
      <w:r w:rsidRPr="002509CA">
        <w:rPr>
          <w:b/>
          <w:bCs/>
        </w:rPr>
        <w:t>elected to serve as the fourth president of the Republic of Texas</w:t>
      </w:r>
      <w:r>
        <w:t xml:space="preserve">. Many Texans were angry when Jones did </w:t>
      </w:r>
      <w:r w:rsidRPr="002509CA">
        <w:rPr>
          <w:b/>
          <w:bCs/>
        </w:rPr>
        <w:t>not</w:t>
      </w:r>
      <w:r>
        <w:t xml:space="preserve"> continue to work for annexation to the U.S. Instead, he tried to build a partnership with Mexico and strengthen Texas’ relationship with Britian. The Texas </w:t>
      </w:r>
      <w:r w:rsidRPr="002509CA">
        <w:rPr>
          <w:b/>
          <w:bCs/>
        </w:rPr>
        <w:t>congress</w:t>
      </w:r>
      <w:r>
        <w:t xml:space="preserve"> continued to work for annexation, however. </w:t>
      </w:r>
      <w:r w:rsidRPr="002509CA">
        <w:rPr>
          <w:b/>
          <w:bCs/>
        </w:rPr>
        <w:t>Texas was finally annexed to the United States in 1845.</w:t>
      </w:r>
      <w:r>
        <w:t xml:space="preserve"> </w:t>
      </w:r>
    </w:p>
    <w:p w14:paraId="67F0322C" w14:textId="77777777" w:rsidR="002509CA" w:rsidRDefault="002509CA" w:rsidP="002509CA">
      <w:r>
        <w:t xml:space="preserve">After Texas’ annexation, Jones </w:t>
      </w:r>
      <w:r w:rsidRPr="002509CA">
        <w:rPr>
          <w:b/>
          <w:bCs/>
        </w:rPr>
        <w:t>retired</w:t>
      </w:r>
      <w:r>
        <w:t xml:space="preserve"> to his plantation in Barrington near Washington-on-the-Brazos. He spent the rest of his life managing his plantation. He also helped </w:t>
      </w:r>
      <w:r w:rsidRPr="002509CA">
        <w:rPr>
          <w:b/>
          <w:bCs/>
        </w:rPr>
        <w:t>establish the Medical Association of Texas.</w:t>
      </w:r>
      <w:r>
        <w:t xml:space="preserve"> He died on January 9, 1858 and was buried in Houston. Today, his home in Barrington is a state historic site. </w:t>
      </w:r>
    </w:p>
    <w:p w14:paraId="04C1BF91" w14:textId="77777777" w:rsidR="002509CA" w:rsidRDefault="002509CA" w:rsidP="002509CA"/>
    <w:p w14:paraId="17DEE1A3" w14:textId="77777777" w:rsidR="002509CA" w:rsidRDefault="002509CA" w:rsidP="002509CA"/>
    <w:p w14:paraId="5C82FA63" w14:textId="77777777" w:rsidR="002509CA" w:rsidRDefault="002509CA" w:rsidP="002509CA">
      <w:pPr>
        <w:jc w:val="center"/>
        <w:rPr>
          <w:b/>
          <w:bCs/>
        </w:rPr>
      </w:pPr>
      <w:r>
        <w:rPr>
          <w:b/>
          <w:bCs/>
          <w:sz w:val="44"/>
          <w:szCs w:val="96"/>
        </w:rPr>
        <w:lastRenderedPageBreak/>
        <w:t xml:space="preserve">John Coffee Hays </w:t>
      </w:r>
    </w:p>
    <w:p w14:paraId="27CC8F71" w14:textId="77777777" w:rsidR="002509CA" w:rsidRDefault="002509CA" w:rsidP="002509CA">
      <w:r w:rsidRPr="00531761">
        <w:t xml:space="preserve">John Coffee Hays, known as Jack, was born in Tennessee in 1817. </w:t>
      </w:r>
      <w:r>
        <w:t xml:space="preserve">When he was a young man, he learned to be a </w:t>
      </w:r>
      <w:r w:rsidRPr="002509CA">
        <w:rPr>
          <w:b/>
          <w:bCs/>
        </w:rPr>
        <w:t>surveyor</w:t>
      </w:r>
      <w:r w:rsidRPr="00531761">
        <w:t xml:space="preserve">. Surveyors measured land carefully and marked where different pieces of property began and ended. This helped people prove </w:t>
      </w:r>
      <w:r>
        <w:t>land ownership.</w:t>
      </w:r>
      <w:r w:rsidRPr="00531761">
        <w:t xml:space="preserve"> </w:t>
      </w:r>
      <w:r w:rsidRPr="002509CA">
        <w:rPr>
          <w:b/>
          <w:bCs/>
        </w:rPr>
        <w:t>His surveying skills became very useful after he moved to Texas in 1836.</w:t>
      </w:r>
    </w:p>
    <w:p w14:paraId="6DA7B5F8" w14:textId="45196397" w:rsidR="002509CA" w:rsidRDefault="002509CA" w:rsidP="002509CA">
      <w:r w:rsidRPr="00531761">
        <w:t xml:space="preserve">Hays arrived in Texas during the Texas Revolution. </w:t>
      </w:r>
      <w:r w:rsidRPr="002509CA">
        <w:rPr>
          <w:b/>
          <w:bCs/>
        </w:rPr>
        <w:t>He joined the Texas army</w:t>
      </w:r>
      <w:r w:rsidRPr="00531761">
        <w:t xml:space="preserve"> and then </w:t>
      </w:r>
      <w:r>
        <w:t xml:space="preserve">joined the </w:t>
      </w:r>
      <w:r w:rsidRPr="002509CA">
        <w:rPr>
          <w:b/>
          <w:bCs/>
        </w:rPr>
        <w:t>rangers</w:t>
      </w:r>
      <w:r w:rsidRPr="00531761">
        <w:t xml:space="preserve">. During the revolution, the </w:t>
      </w:r>
      <w:r>
        <w:t xml:space="preserve">provisional </w:t>
      </w:r>
      <w:r w:rsidRPr="00531761">
        <w:t xml:space="preserve">government created groups of rangers </w:t>
      </w:r>
      <w:r w:rsidRPr="002509CA">
        <w:rPr>
          <w:b/>
          <w:bCs/>
        </w:rPr>
        <w:t>to protect people living on the frontier.</w:t>
      </w:r>
      <w:r w:rsidRPr="00531761">
        <w:t xml:space="preserve"> The rangers kept settlers safe from thieves, </w:t>
      </w:r>
      <w:r>
        <w:t xml:space="preserve">fought </w:t>
      </w:r>
      <w:r w:rsidRPr="00531761">
        <w:t xml:space="preserve">Mexican soldiers </w:t>
      </w:r>
      <w:r>
        <w:t>and</w:t>
      </w:r>
      <w:r w:rsidRPr="00531761">
        <w:t xml:space="preserve"> Native American tribes. As a ranger, Hays fought against Mexican soldiers several times during the revolution.</w:t>
      </w:r>
    </w:p>
    <w:p w14:paraId="55FCD5B7" w14:textId="77777777" w:rsidR="002509CA" w:rsidRDefault="002509CA" w:rsidP="002509CA">
      <w:r w:rsidRPr="002509CA">
        <w:rPr>
          <w:b/>
          <w:bCs/>
        </w:rPr>
        <w:t>After the Texas Revolution</w:t>
      </w:r>
      <w:r>
        <w:t xml:space="preserve">, Hays worked as the deputy </w:t>
      </w:r>
      <w:r w:rsidRPr="002509CA">
        <w:rPr>
          <w:b/>
          <w:bCs/>
        </w:rPr>
        <w:t>surveyor</w:t>
      </w:r>
      <w:r>
        <w:t xml:space="preserve"> in </w:t>
      </w:r>
      <w:r w:rsidRPr="002509CA">
        <w:rPr>
          <w:b/>
          <w:bCs/>
        </w:rPr>
        <w:t>San Antonio.</w:t>
      </w:r>
      <w:r>
        <w:t xml:space="preserve"> He also continued his service with the </w:t>
      </w:r>
      <w:r w:rsidRPr="002509CA">
        <w:rPr>
          <w:b/>
          <w:bCs/>
        </w:rPr>
        <w:t>Texas Rangers</w:t>
      </w:r>
      <w:r>
        <w:t xml:space="preserve">. From 1840 to 1846, Hays served as a captain and then a major in Ranger companies. His companies included </w:t>
      </w:r>
      <w:r w:rsidRPr="002509CA">
        <w:rPr>
          <w:b/>
          <w:bCs/>
        </w:rPr>
        <w:t>Anglo</w:t>
      </w:r>
      <w:r>
        <w:t xml:space="preserve"> and </w:t>
      </w:r>
      <w:r w:rsidRPr="002509CA">
        <w:rPr>
          <w:b/>
          <w:bCs/>
        </w:rPr>
        <w:t>Tejano</w:t>
      </w:r>
      <w:r>
        <w:t xml:space="preserve"> volunteers and </w:t>
      </w:r>
      <w:r w:rsidRPr="002509CA">
        <w:rPr>
          <w:b/>
          <w:bCs/>
        </w:rPr>
        <w:t>Indian</w:t>
      </w:r>
      <w:r>
        <w:t xml:space="preserve"> allies, mostly from the </w:t>
      </w:r>
      <w:r w:rsidRPr="002509CA">
        <w:rPr>
          <w:b/>
          <w:bCs/>
        </w:rPr>
        <w:t>Lipan Apache tribe</w:t>
      </w:r>
      <w:r>
        <w:t xml:space="preserve">. </w:t>
      </w:r>
    </w:p>
    <w:p w14:paraId="5F9FB99A" w14:textId="77777777" w:rsidR="002509CA" w:rsidRDefault="002509CA" w:rsidP="002509CA">
      <w:r w:rsidRPr="00D95668">
        <w:t xml:space="preserve">In 1842, Hays led the Rangers </w:t>
      </w:r>
      <w:r>
        <w:t xml:space="preserve">against the </w:t>
      </w:r>
      <w:r w:rsidRPr="00D95668">
        <w:t>Mexican inva</w:t>
      </w:r>
      <w:r>
        <w:t>sions of</w:t>
      </w:r>
      <w:r w:rsidRPr="00D95668">
        <w:t xml:space="preserve"> Texas. After Mexican soldiers took over San Antonio, Hays and his small group of Rangers</w:t>
      </w:r>
      <w:r>
        <w:t xml:space="preserve"> fought alongside the Texas army at the </w:t>
      </w:r>
      <w:r w:rsidRPr="002509CA">
        <w:rPr>
          <w:b/>
          <w:bCs/>
        </w:rPr>
        <w:t>Battle of Salado Creek</w:t>
      </w:r>
      <w:r>
        <w:t xml:space="preserve"> near San Antonio. </w:t>
      </w:r>
      <w:r w:rsidRPr="00D95668">
        <w:t xml:space="preserve">The Rangers and Texas army won the battle and chased the Mexican soldiers </w:t>
      </w:r>
      <w:r>
        <w:t>as they retreated</w:t>
      </w:r>
      <w:r w:rsidRPr="00D95668">
        <w:t xml:space="preserve"> to </w:t>
      </w:r>
      <w:r>
        <w:t>Mexico</w:t>
      </w:r>
      <w:r w:rsidRPr="00D95668">
        <w:t>.</w:t>
      </w:r>
    </w:p>
    <w:p w14:paraId="0DA026E9" w14:textId="77777777" w:rsidR="002509CA" w:rsidRPr="00D95668" w:rsidRDefault="002509CA" w:rsidP="002509CA">
      <w:r w:rsidRPr="00D95668">
        <w:t xml:space="preserve">Hays also fought many battles with </w:t>
      </w:r>
      <w:r w:rsidRPr="002509CA">
        <w:rPr>
          <w:b/>
          <w:bCs/>
        </w:rPr>
        <w:t>Native American</w:t>
      </w:r>
      <w:r w:rsidRPr="00D95668">
        <w:t xml:space="preserve"> tribes in western Texas while he was a Texas Ranger. He led fights against the </w:t>
      </w:r>
      <w:r w:rsidRPr="002509CA">
        <w:rPr>
          <w:b/>
          <w:bCs/>
        </w:rPr>
        <w:t>Comanche</w:t>
      </w:r>
      <w:r w:rsidRPr="00D95668">
        <w:t xml:space="preserve"> tribe at Plum Creek, Cañon de Ugalde, Bandera Pass, Painted Rock, and Walker's Creek. His Rangers also </w:t>
      </w:r>
      <w:r>
        <w:t xml:space="preserve">patrolled </w:t>
      </w:r>
      <w:r w:rsidRPr="00D95668">
        <w:t xml:space="preserve">the border between Texas and Mexico to stop thieves and smugglers. When Hays and his men caught people they thought were thieves, </w:t>
      </w:r>
      <w:r>
        <w:t>Hays and his men</w:t>
      </w:r>
      <w:r w:rsidRPr="00D95668">
        <w:t xml:space="preserve"> often </w:t>
      </w:r>
      <w:r w:rsidRPr="002509CA">
        <w:rPr>
          <w:b/>
          <w:bCs/>
        </w:rPr>
        <w:t>executed them without a trial.</w:t>
      </w:r>
    </w:p>
    <w:p w14:paraId="54016394" w14:textId="77777777" w:rsidR="002509CA" w:rsidRDefault="002509CA" w:rsidP="002509CA">
      <w:r>
        <w:t xml:space="preserve">John “Jack” Coffee Hays and the Texas Rangers played a significant role in the development of the Republic of Texas. </w:t>
      </w:r>
    </w:p>
    <w:p w14:paraId="545601AD" w14:textId="77777777" w:rsidR="002509CA" w:rsidRDefault="002509CA" w:rsidP="002509CA"/>
    <w:p w14:paraId="028B2CAF" w14:textId="77777777" w:rsidR="002509CA" w:rsidRDefault="002509CA" w:rsidP="002509CA"/>
    <w:p w14:paraId="303DD917" w14:textId="77777777" w:rsidR="002509CA" w:rsidRDefault="002509CA" w:rsidP="002509CA"/>
    <w:p w14:paraId="4FBE24F1" w14:textId="77777777" w:rsidR="002509CA" w:rsidRDefault="002509CA" w:rsidP="002509CA"/>
    <w:p w14:paraId="4C9C1D5F" w14:textId="77777777" w:rsidR="002509CA" w:rsidRDefault="002509CA" w:rsidP="002509CA"/>
    <w:p w14:paraId="1C1FADF7" w14:textId="77777777" w:rsidR="002509CA" w:rsidRDefault="002509CA" w:rsidP="002509CA"/>
    <w:p w14:paraId="06619827" w14:textId="77777777" w:rsidR="002509CA" w:rsidRDefault="002509CA" w:rsidP="002509CA"/>
    <w:p w14:paraId="6916C537" w14:textId="77777777" w:rsidR="002509CA" w:rsidRDefault="002509CA" w:rsidP="002509CA">
      <w:pPr>
        <w:jc w:val="center"/>
        <w:rPr>
          <w:b/>
          <w:bCs/>
        </w:rPr>
      </w:pPr>
      <w:r>
        <w:rPr>
          <w:b/>
          <w:bCs/>
          <w:sz w:val="44"/>
          <w:szCs w:val="96"/>
        </w:rPr>
        <w:lastRenderedPageBreak/>
        <w:t>Chief Bowles</w:t>
      </w:r>
    </w:p>
    <w:p w14:paraId="2998BFE6" w14:textId="77C48CE9" w:rsidR="002509CA" w:rsidRPr="005C59B4" w:rsidRDefault="002509CA" w:rsidP="002509CA">
      <w:r w:rsidRPr="005C59B4">
        <w:t xml:space="preserve">Chief Bowles was a Cherokee leader who lived from around 1756 to 1839. People also called him </w:t>
      </w:r>
      <w:proofErr w:type="spellStart"/>
      <w:r w:rsidRPr="005C59B4">
        <w:t>Duwali</w:t>
      </w:r>
      <w:proofErr w:type="spellEnd"/>
      <w:r w:rsidRPr="005C59B4">
        <w:t xml:space="preserve">, </w:t>
      </w:r>
      <w:proofErr w:type="spellStart"/>
      <w:r w:rsidRPr="005C59B4">
        <w:t>Diwal'li</w:t>
      </w:r>
      <w:proofErr w:type="spellEnd"/>
      <w:r w:rsidRPr="005C59B4">
        <w:t xml:space="preserve">, and Chief Bowl. He was born in </w:t>
      </w:r>
      <w:r w:rsidRPr="002509CA">
        <w:rPr>
          <w:b/>
          <w:bCs/>
        </w:rPr>
        <w:t>North Carolina</w:t>
      </w:r>
      <w:r w:rsidRPr="005C59B4">
        <w:t xml:space="preserve"> to a Scottish father and a Cherokee mother. As a young man, he became the leader of a Cherokee village in western North Carolina. However, </w:t>
      </w:r>
      <w:r w:rsidRPr="005E4D4F">
        <w:rPr>
          <w:b/>
          <w:bCs/>
        </w:rPr>
        <w:t>his tribe had to move several times</w:t>
      </w:r>
      <w:r w:rsidRPr="005C59B4">
        <w:t xml:space="preserve"> because white settlers kept </w:t>
      </w:r>
      <w:r>
        <w:t>expanding into Cherokee</w:t>
      </w:r>
      <w:r w:rsidRPr="005C59B4">
        <w:t xml:space="preserve"> land</w:t>
      </w:r>
      <w:r>
        <w:t>, often</w:t>
      </w:r>
      <w:r w:rsidRPr="005C59B4">
        <w:t xml:space="preserve"> without permission. </w:t>
      </w:r>
      <w:r w:rsidR="005E4D4F">
        <w:t>His tribe</w:t>
      </w:r>
      <w:r w:rsidRPr="005C59B4">
        <w:t xml:space="preserve"> moved to </w:t>
      </w:r>
      <w:r w:rsidRPr="005E4D4F">
        <w:rPr>
          <w:b/>
          <w:bCs/>
        </w:rPr>
        <w:t>Missouri</w:t>
      </w:r>
      <w:r w:rsidRPr="005C59B4">
        <w:t xml:space="preserve"> and </w:t>
      </w:r>
      <w:r w:rsidRPr="005E4D4F">
        <w:rPr>
          <w:b/>
          <w:bCs/>
        </w:rPr>
        <w:t>Arkansas</w:t>
      </w:r>
      <w:r w:rsidRPr="005C59B4">
        <w:t xml:space="preserve">, but again, white settlers forced them to leave. Finally, around 1820, they moved to </w:t>
      </w:r>
      <w:r w:rsidRPr="005E4D4F">
        <w:rPr>
          <w:b/>
          <w:bCs/>
        </w:rPr>
        <w:t>Texas</w:t>
      </w:r>
      <w:r w:rsidRPr="005C59B4">
        <w:t xml:space="preserve"> near </w:t>
      </w:r>
      <w:r w:rsidRPr="005E4D4F">
        <w:rPr>
          <w:b/>
          <w:bCs/>
        </w:rPr>
        <w:t>Nacogdoches</w:t>
      </w:r>
      <w:r w:rsidRPr="005C59B4">
        <w:t>, hoping to find a place to call home.</w:t>
      </w:r>
    </w:p>
    <w:p w14:paraId="6406AA20" w14:textId="77777777" w:rsidR="002509CA" w:rsidRPr="005C59B4" w:rsidRDefault="002509CA" w:rsidP="002509CA">
      <w:r w:rsidRPr="005C59B4">
        <w:t xml:space="preserve">Chief Bowles became the </w:t>
      </w:r>
      <w:r>
        <w:t>primary</w:t>
      </w:r>
      <w:r w:rsidRPr="005C59B4">
        <w:t xml:space="preserve"> </w:t>
      </w:r>
      <w:r w:rsidRPr="005E4D4F">
        <w:rPr>
          <w:b/>
          <w:bCs/>
        </w:rPr>
        <w:t>peace chief</w:t>
      </w:r>
      <w:r w:rsidRPr="005C59B4">
        <w:t xml:space="preserve"> of several Cherokee villages in east Texas. In 1827, he worked with the Mexican government </w:t>
      </w:r>
      <w:r w:rsidRPr="005E4D4F">
        <w:rPr>
          <w:b/>
          <w:bCs/>
        </w:rPr>
        <w:t>to stop the Fredonian Rebellion</w:t>
      </w:r>
      <w:r w:rsidRPr="005C59B4">
        <w:t xml:space="preserve">. He tried many times to get the Mexican government to </w:t>
      </w:r>
      <w:r>
        <w:t>recognize Cherokee ownership of land in east Texas</w:t>
      </w:r>
      <w:r w:rsidRPr="005C59B4">
        <w:t>, but he was not successful.</w:t>
      </w:r>
    </w:p>
    <w:p w14:paraId="6EB98A14" w14:textId="2B6437A9" w:rsidR="002509CA" w:rsidRPr="005C59B4" w:rsidRDefault="002509CA" w:rsidP="002509CA">
      <w:r w:rsidRPr="005C59B4">
        <w:t xml:space="preserve">During the Texas Revolution, </w:t>
      </w:r>
      <w:r w:rsidRPr="005E4D4F">
        <w:rPr>
          <w:b/>
          <w:bCs/>
        </w:rPr>
        <w:t>Chief Bowles signed a treaty with Sam Houston</w:t>
      </w:r>
      <w:r w:rsidRPr="005C59B4">
        <w:t xml:space="preserve">, who was working for the </w:t>
      </w:r>
      <w:r w:rsidR="005E4D4F">
        <w:t xml:space="preserve">provisional </w:t>
      </w:r>
      <w:r w:rsidRPr="005C59B4">
        <w:t xml:space="preserve">Texas government. The </w:t>
      </w:r>
      <w:r>
        <w:t>treaty</w:t>
      </w:r>
      <w:r w:rsidRPr="005C59B4">
        <w:t xml:space="preserve"> promised the Cherokees </w:t>
      </w:r>
      <w:r w:rsidRPr="005E4D4F">
        <w:rPr>
          <w:b/>
          <w:bCs/>
        </w:rPr>
        <w:t>legal ownership of their land.</w:t>
      </w:r>
      <w:r w:rsidRPr="005C59B4">
        <w:t xml:space="preserve"> However, after the Revolution, the Texas government refused to </w:t>
      </w:r>
      <w:r>
        <w:t>uphold</w:t>
      </w:r>
      <w:r w:rsidRPr="005C59B4">
        <w:t xml:space="preserve"> this promise. When </w:t>
      </w:r>
      <w:r w:rsidRPr="005E4D4F">
        <w:rPr>
          <w:b/>
          <w:bCs/>
        </w:rPr>
        <w:t>Vicente Córdova</w:t>
      </w:r>
      <w:r w:rsidRPr="005C59B4">
        <w:t xml:space="preserve"> led </w:t>
      </w:r>
      <w:r>
        <w:t>a group of</w:t>
      </w:r>
      <w:r w:rsidRPr="005C59B4">
        <w:t xml:space="preserve"> Mexicans and Indians in </w:t>
      </w:r>
      <w:r>
        <w:t xml:space="preserve">the </w:t>
      </w:r>
      <w:r w:rsidRPr="005E4D4F">
        <w:rPr>
          <w:b/>
          <w:bCs/>
        </w:rPr>
        <w:t>Córdova Rebellion</w:t>
      </w:r>
      <w:r>
        <w:t xml:space="preserve"> </w:t>
      </w:r>
      <w:r w:rsidRPr="005C59B4">
        <w:t xml:space="preserve">against Texas, Chief Bowles </w:t>
      </w:r>
      <w:r w:rsidR="005E4D4F">
        <w:t>claimed</w:t>
      </w:r>
      <w:r w:rsidRPr="005C59B4">
        <w:t xml:space="preserve"> the Cherokees were not involved</w:t>
      </w:r>
      <w:r>
        <w:t>.</w:t>
      </w:r>
      <w:r w:rsidRPr="005C59B4">
        <w:t xml:space="preserve"> </w:t>
      </w:r>
      <w:r>
        <w:t>Later</w:t>
      </w:r>
      <w:r w:rsidRPr="005C59B4">
        <w:t xml:space="preserve"> evidence </w:t>
      </w:r>
      <w:r>
        <w:t>showed that Chief Bowles</w:t>
      </w:r>
      <w:r w:rsidRPr="005C59B4">
        <w:t xml:space="preserve"> secretly supported </w:t>
      </w:r>
      <w:r>
        <w:t xml:space="preserve">the </w:t>
      </w:r>
      <w:r w:rsidRPr="005C59B4">
        <w:t>Córdova</w:t>
      </w:r>
      <w:r>
        <w:t xml:space="preserve"> Rebellion</w:t>
      </w:r>
      <w:r w:rsidRPr="005C59B4">
        <w:t>.</w:t>
      </w:r>
    </w:p>
    <w:p w14:paraId="5EF31627" w14:textId="77777777" w:rsidR="002509CA" w:rsidRPr="00652824" w:rsidRDefault="002509CA" w:rsidP="002509CA">
      <w:r w:rsidRPr="00652824">
        <w:t xml:space="preserve">When Mirabeau Lamar became president of Texas in 1838, he started what he called a </w:t>
      </w:r>
      <w:r w:rsidRPr="005E4D4F">
        <w:rPr>
          <w:b/>
          <w:bCs/>
        </w:rPr>
        <w:t>"war of extermination"</w:t>
      </w:r>
      <w:r w:rsidRPr="00652824">
        <w:t xml:space="preserve"> against many Texas Indian tribes</w:t>
      </w:r>
      <w:r>
        <w:t>. This</w:t>
      </w:r>
      <w:r w:rsidRPr="00652824">
        <w:t xml:space="preserve"> includ</w:t>
      </w:r>
      <w:r>
        <w:t xml:space="preserve">ed </w:t>
      </w:r>
      <w:r w:rsidRPr="00652824">
        <w:t>the Cherokees</w:t>
      </w:r>
      <w:r>
        <w:t xml:space="preserve"> in east Texas</w:t>
      </w:r>
      <w:r w:rsidRPr="00652824">
        <w:t xml:space="preserve">. Lamar sent </w:t>
      </w:r>
      <w:r>
        <w:t xml:space="preserve">a </w:t>
      </w:r>
      <w:r w:rsidRPr="005E4D4F">
        <w:rPr>
          <w:b/>
          <w:bCs/>
        </w:rPr>
        <w:t>militia</w:t>
      </w:r>
      <w:r w:rsidRPr="00652824">
        <w:t xml:space="preserve"> to fight and force the Cherokees out of Texas. Chief Bowles </w:t>
      </w:r>
      <w:r>
        <w:t>was killed</w:t>
      </w:r>
      <w:r w:rsidRPr="00652824">
        <w:t xml:space="preserve"> </w:t>
      </w:r>
      <w:r>
        <w:t>in one of these fights known as</w:t>
      </w:r>
      <w:r w:rsidRPr="00652824">
        <w:t xml:space="preserve"> the </w:t>
      </w:r>
      <w:r w:rsidRPr="005E4D4F">
        <w:rPr>
          <w:b/>
          <w:bCs/>
        </w:rPr>
        <w:t>Battle of the Neches</w:t>
      </w:r>
      <w:r w:rsidRPr="00652824">
        <w:t xml:space="preserve"> on </w:t>
      </w:r>
      <w:r w:rsidRPr="005E4D4F">
        <w:rPr>
          <w:b/>
          <w:bCs/>
        </w:rPr>
        <w:t>July 16, 1839</w:t>
      </w:r>
      <w:r>
        <w:t>. He was</w:t>
      </w:r>
      <w:r w:rsidRPr="00652824">
        <w:t xml:space="preserve"> carrying </w:t>
      </w:r>
      <w:r w:rsidRPr="005E4D4F">
        <w:rPr>
          <w:b/>
          <w:bCs/>
        </w:rPr>
        <w:t>a sword that Sam Houston had given him</w:t>
      </w:r>
      <w:r w:rsidRPr="00652824">
        <w:t>. He was 83 years old.</w:t>
      </w:r>
    </w:p>
    <w:p w14:paraId="2EA5BDCC" w14:textId="77777777" w:rsidR="002509CA" w:rsidRDefault="002509CA" w:rsidP="002509CA">
      <w:r w:rsidRPr="00652824">
        <w:t xml:space="preserve">After Chief Bowles died, the Texas army forced the remaining Cherokees to leave Texas and move to what is now </w:t>
      </w:r>
      <w:r w:rsidRPr="005E4D4F">
        <w:rPr>
          <w:b/>
          <w:bCs/>
        </w:rPr>
        <w:t>Oklahoma</w:t>
      </w:r>
      <w:r w:rsidRPr="00652824">
        <w:t xml:space="preserve">. The sword Chief Bowles carried was taken from </w:t>
      </w:r>
      <w:r>
        <w:t>his body</w:t>
      </w:r>
      <w:r w:rsidRPr="00652824">
        <w:t xml:space="preserve"> after the battle and changed hands many times</w:t>
      </w:r>
      <w:r>
        <w:t xml:space="preserve"> over the years</w:t>
      </w:r>
      <w:r w:rsidRPr="00652824">
        <w:t xml:space="preserve">. </w:t>
      </w:r>
      <w:r w:rsidRPr="005E4D4F">
        <w:rPr>
          <w:b/>
          <w:bCs/>
        </w:rPr>
        <w:t>In 1890, his sword was finally returned to the Cherokee Nation.</w:t>
      </w:r>
    </w:p>
    <w:p w14:paraId="276EF69B" w14:textId="77777777" w:rsidR="002509CA" w:rsidRPr="00652824" w:rsidRDefault="002509CA" w:rsidP="002509CA">
      <w:r w:rsidRPr="00652824">
        <w:t xml:space="preserve">Today, the </w:t>
      </w:r>
      <w:r w:rsidRPr="005E4D4F">
        <w:rPr>
          <w:b/>
          <w:bCs/>
        </w:rPr>
        <w:t>Cherokee Nation</w:t>
      </w:r>
      <w:r w:rsidRPr="00652824">
        <w:t xml:space="preserve"> has 466,000 members. Their headquarters is in </w:t>
      </w:r>
      <w:r w:rsidRPr="005E4D4F">
        <w:rPr>
          <w:b/>
          <w:bCs/>
        </w:rPr>
        <w:t>Tahlequah</w:t>
      </w:r>
      <w:r w:rsidRPr="00652824">
        <w:t xml:space="preserve">, </w:t>
      </w:r>
      <w:r w:rsidRPr="005E4D4F">
        <w:rPr>
          <w:b/>
          <w:bCs/>
        </w:rPr>
        <w:t>Oklahoma</w:t>
      </w:r>
      <w:r w:rsidRPr="00652824">
        <w:t xml:space="preserve">, and many Cherokee people </w:t>
      </w:r>
      <w:r>
        <w:t xml:space="preserve">today </w:t>
      </w:r>
      <w:r w:rsidRPr="00652824">
        <w:t>live in northeastern Oklahoma across fourteen counties.</w:t>
      </w:r>
    </w:p>
    <w:p w14:paraId="66F75453" w14:textId="77777777" w:rsidR="002509CA" w:rsidRDefault="002509CA" w:rsidP="002509CA"/>
    <w:p w14:paraId="396AE0F3" w14:textId="77777777" w:rsidR="002509CA" w:rsidRDefault="002509CA" w:rsidP="002509CA"/>
    <w:p w14:paraId="54449A3A" w14:textId="77777777" w:rsidR="002509CA" w:rsidRDefault="002509CA" w:rsidP="002509CA"/>
    <w:p w14:paraId="66DD75A4" w14:textId="77777777" w:rsidR="002509CA" w:rsidRDefault="002509CA" w:rsidP="002509CA"/>
    <w:p w14:paraId="58F6F4DC" w14:textId="77777777" w:rsidR="002509CA" w:rsidRDefault="002509CA" w:rsidP="002509CA">
      <w:pPr>
        <w:jc w:val="center"/>
        <w:rPr>
          <w:b/>
          <w:bCs/>
          <w:sz w:val="44"/>
          <w:szCs w:val="96"/>
        </w:rPr>
      </w:pPr>
      <w:r>
        <w:rPr>
          <w:b/>
          <w:bCs/>
          <w:sz w:val="44"/>
          <w:szCs w:val="96"/>
        </w:rPr>
        <w:lastRenderedPageBreak/>
        <w:t>William Goyens</w:t>
      </w:r>
    </w:p>
    <w:p w14:paraId="151C856D" w14:textId="77777777" w:rsidR="002509CA" w:rsidRPr="00641BB7" w:rsidRDefault="002509CA" w:rsidP="002509CA">
      <w:r w:rsidRPr="00641BB7">
        <w:t xml:space="preserve">William Goyens </w:t>
      </w:r>
      <w:r>
        <w:t xml:space="preserve">(or Goings) </w:t>
      </w:r>
      <w:r w:rsidRPr="00641BB7">
        <w:t>was a</w:t>
      </w:r>
      <w:r>
        <w:t xml:space="preserve">n </w:t>
      </w:r>
      <w:r w:rsidRPr="005E4D4F">
        <w:rPr>
          <w:b/>
          <w:bCs/>
        </w:rPr>
        <w:t>African American man</w:t>
      </w:r>
      <w:r w:rsidRPr="00641BB7">
        <w:t xml:space="preserve"> born </w:t>
      </w:r>
      <w:r w:rsidRPr="005E4D4F">
        <w:rPr>
          <w:b/>
          <w:bCs/>
        </w:rPr>
        <w:t>a free person</w:t>
      </w:r>
      <w:r w:rsidRPr="00641BB7">
        <w:t xml:space="preserve"> in North Carolina in 1794. His father was William Goings Sr., a free man of mixed race, and his mother was a white woman. In 1820, Goyens moved to Texas and settled in </w:t>
      </w:r>
      <w:r w:rsidRPr="005E4D4F">
        <w:rPr>
          <w:b/>
          <w:bCs/>
        </w:rPr>
        <w:t>Nacogdoches</w:t>
      </w:r>
      <w:r w:rsidRPr="00641BB7">
        <w:t xml:space="preserve">. </w:t>
      </w:r>
      <w:r>
        <w:t>H</w:t>
      </w:r>
      <w:r w:rsidRPr="00641BB7">
        <w:t xml:space="preserve">e </w:t>
      </w:r>
      <w:r>
        <w:t>worked as a successful</w:t>
      </w:r>
      <w:r w:rsidRPr="00641BB7">
        <w:t xml:space="preserve"> </w:t>
      </w:r>
      <w:r w:rsidRPr="005E4D4F">
        <w:rPr>
          <w:b/>
          <w:bCs/>
        </w:rPr>
        <w:t>businessman</w:t>
      </w:r>
      <w:r w:rsidRPr="00641BB7">
        <w:t xml:space="preserve">, </w:t>
      </w:r>
      <w:r w:rsidRPr="005E4D4F">
        <w:rPr>
          <w:b/>
          <w:bCs/>
        </w:rPr>
        <w:t>blacksmith</w:t>
      </w:r>
      <w:r w:rsidRPr="00641BB7">
        <w:t xml:space="preserve">, and </w:t>
      </w:r>
      <w:r w:rsidRPr="005E4D4F">
        <w:rPr>
          <w:b/>
          <w:bCs/>
        </w:rPr>
        <w:t>wagonmaker</w:t>
      </w:r>
      <w:r w:rsidRPr="00641BB7">
        <w:t xml:space="preserve">. He also </w:t>
      </w:r>
      <w:r w:rsidRPr="005E4D4F">
        <w:rPr>
          <w:b/>
          <w:bCs/>
        </w:rPr>
        <w:t>transported goods for trade</w:t>
      </w:r>
      <w:r w:rsidRPr="00641BB7">
        <w:t>. During one of his</w:t>
      </w:r>
      <w:r>
        <w:t xml:space="preserve"> trade</w:t>
      </w:r>
      <w:r w:rsidRPr="00641BB7">
        <w:t xml:space="preserve"> trips to Louisiana, someone ca</w:t>
      </w:r>
      <w:r>
        <w:t>ptured him and tried to sell him into slavery</w:t>
      </w:r>
      <w:r w:rsidRPr="00641BB7">
        <w:t xml:space="preserve">. Goyens managed to </w:t>
      </w:r>
      <w:r w:rsidRPr="005E4D4F">
        <w:rPr>
          <w:b/>
          <w:bCs/>
        </w:rPr>
        <w:t>escape</w:t>
      </w:r>
      <w:r w:rsidRPr="00641BB7">
        <w:t xml:space="preserve"> back to Texas</w:t>
      </w:r>
      <w:r>
        <w:t xml:space="preserve"> where he filed a </w:t>
      </w:r>
      <w:r w:rsidRPr="005E4D4F">
        <w:rPr>
          <w:b/>
          <w:bCs/>
        </w:rPr>
        <w:t>lawsuit</w:t>
      </w:r>
      <w:r>
        <w:t xml:space="preserve"> in</w:t>
      </w:r>
      <w:r w:rsidRPr="00641BB7">
        <w:t xml:space="preserve"> court </w:t>
      </w:r>
      <w:r>
        <w:t>against the man who had tried to enslave him. The court upheld, or supported, Goyens status as a free man</w:t>
      </w:r>
      <w:r w:rsidRPr="00641BB7">
        <w:t xml:space="preserve">. In 1832, he married a white woman named </w:t>
      </w:r>
      <w:r w:rsidRPr="005E4D4F">
        <w:rPr>
          <w:b/>
          <w:bCs/>
        </w:rPr>
        <w:t>Mary Pate Sibley</w:t>
      </w:r>
      <w:r w:rsidRPr="00641BB7">
        <w:t>, who had a son from her first marriage.</w:t>
      </w:r>
    </w:p>
    <w:p w14:paraId="0237507D" w14:textId="77777777" w:rsidR="002509CA" w:rsidRPr="00BB00B3" w:rsidRDefault="002509CA" w:rsidP="002509CA">
      <w:r w:rsidRPr="00BB00B3">
        <w:t xml:space="preserve">Goyens </w:t>
      </w:r>
      <w:r w:rsidRPr="005E4D4F">
        <w:rPr>
          <w:b/>
          <w:bCs/>
        </w:rPr>
        <w:t>spoke</w:t>
      </w:r>
      <w:r w:rsidRPr="00BB00B3">
        <w:t xml:space="preserve"> </w:t>
      </w:r>
      <w:r w:rsidRPr="005E4D4F">
        <w:rPr>
          <w:b/>
          <w:bCs/>
        </w:rPr>
        <w:t>Spanish</w:t>
      </w:r>
      <w:r w:rsidRPr="00BB00B3">
        <w:t xml:space="preserve"> and </w:t>
      </w:r>
      <w:r w:rsidRPr="005E4D4F">
        <w:rPr>
          <w:b/>
          <w:bCs/>
        </w:rPr>
        <w:t>several Native American languages</w:t>
      </w:r>
      <w:r w:rsidRPr="00BB00B3">
        <w:t xml:space="preserve">. Because of this skill, he </w:t>
      </w:r>
      <w:r>
        <w:t>played a significant role</w:t>
      </w:r>
      <w:r w:rsidRPr="00BB00B3">
        <w:t xml:space="preserve"> </w:t>
      </w:r>
      <w:r>
        <w:t xml:space="preserve">as a </w:t>
      </w:r>
      <w:r w:rsidRPr="005E4D4F">
        <w:rPr>
          <w:b/>
          <w:bCs/>
        </w:rPr>
        <w:t>translator</w:t>
      </w:r>
      <w:r>
        <w:t xml:space="preserve"> </w:t>
      </w:r>
      <w:r w:rsidRPr="00BB00B3">
        <w:t xml:space="preserve">in </w:t>
      </w:r>
      <w:r>
        <w:t>official</w:t>
      </w:r>
      <w:r w:rsidRPr="00BB00B3">
        <w:t xml:space="preserve"> meetings between the </w:t>
      </w:r>
      <w:r w:rsidRPr="005E4D4F">
        <w:rPr>
          <w:b/>
          <w:bCs/>
        </w:rPr>
        <w:t>Mexican</w:t>
      </w:r>
      <w:r w:rsidRPr="00BB00B3">
        <w:t xml:space="preserve"> </w:t>
      </w:r>
      <w:r w:rsidRPr="005E4D4F">
        <w:rPr>
          <w:b/>
          <w:bCs/>
        </w:rPr>
        <w:t>government</w:t>
      </w:r>
      <w:r w:rsidRPr="00BB00B3">
        <w:t xml:space="preserve">, </w:t>
      </w:r>
      <w:r w:rsidRPr="005E4D4F">
        <w:rPr>
          <w:b/>
          <w:bCs/>
        </w:rPr>
        <w:t>Anglo Texans</w:t>
      </w:r>
      <w:r w:rsidRPr="00BB00B3">
        <w:t xml:space="preserve">, and </w:t>
      </w:r>
      <w:r w:rsidRPr="005E4D4F">
        <w:rPr>
          <w:b/>
          <w:bCs/>
        </w:rPr>
        <w:t>Native American tribes</w:t>
      </w:r>
      <w:r w:rsidRPr="00BB00B3">
        <w:t xml:space="preserve">. During the Texas Revolution, </w:t>
      </w:r>
      <w:r>
        <w:t>Goyens</w:t>
      </w:r>
      <w:r w:rsidRPr="00BB00B3">
        <w:t xml:space="preserve"> </w:t>
      </w:r>
      <w:r>
        <w:t xml:space="preserve">helped </w:t>
      </w:r>
      <w:r w:rsidRPr="00BB00B3">
        <w:t>Sam Houston</w:t>
      </w:r>
      <w:r>
        <w:t xml:space="preserve"> </w:t>
      </w:r>
      <w:r w:rsidRPr="005E4D4F">
        <w:rPr>
          <w:b/>
          <w:bCs/>
        </w:rPr>
        <w:t>secure a peace treaty with the Cherokees</w:t>
      </w:r>
      <w:r w:rsidRPr="00BB00B3">
        <w:t>.</w:t>
      </w:r>
    </w:p>
    <w:p w14:paraId="1F176D21" w14:textId="77777777" w:rsidR="002509CA" w:rsidRPr="00BB00B3" w:rsidRDefault="002509CA" w:rsidP="002509CA">
      <w:r w:rsidRPr="00BB00B3">
        <w:t xml:space="preserve">After the Texas Revolution, Goyens </w:t>
      </w:r>
      <w:r>
        <w:t xml:space="preserve">continued to work as a </w:t>
      </w:r>
      <w:r w:rsidRPr="005E4D4F">
        <w:rPr>
          <w:b/>
          <w:bCs/>
        </w:rPr>
        <w:t>translator</w:t>
      </w:r>
      <w:r>
        <w:t xml:space="preserve"> for the Texas government with the Cherokees.</w:t>
      </w:r>
      <w:r w:rsidRPr="00BB00B3">
        <w:t xml:space="preserve"> He </w:t>
      </w:r>
      <w:r>
        <w:t xml:space="preserve">also </w:t>
      </w:r>
      <w:r w:rsidRPr="00BB00B3">
        <w:t xml:space="preserve">bought land near </w:t>
      </w:r>
      <w:r w:rsidRPr="005E4D4F">
        <w:rPr>
          <w:b/>
          <w:bCs/>
        </w:rPr>
        <w:t>Nacogdoches</w:t>
      </w:r>
      <w:r>
        <w:t>. B</w:t>
      </w:r>
      <w:r w:rsidRPr="00BB00B3">
        <w:t>y 1841</w:t>
      </w:r>
      <w:r>
        <w:t>,</w:t>
      </w:r>
      <w:r w:rsidRPr="00BB00B3">
        <w:t xml:space="preserve"> he owned more than </w:t>
      </w:r>
      <w:r w:rsidRPr="005E4D4F">
        <w:rPr>
          <w:b/>
          <w:bCs/>
        </w:rPr>
        <w:t>4,000 acres of farmland</w:t>
      </w:r>
      <w:r w:rsidRPr="00BB00B3">
        <w:t xml:space="preserve">, several </w:t>
      </w:r>
      <w:r w:rsidRPr="005E4D4F">
        <w:rPr>
          <w:b/>
          <w:bCs/>
        </w:rPr>
        <w:t>buildings</w:t>
      </w:r>
      <w:r w:rsidRPr="00BB00B3">
        <w:t xml:space="preserve"> in Nacogdoches, and </w:t>
      </w:r>
      <w:r w:rsidRPr="005E4D4F">
        <w:rPr>
          <w:b/>
          <w:bCs/>
        </w:rPr>
        <w:t>nine enslaved people</w:t>
      </w:r>
      <w:r w:rsidRPr="00BB00B3">
        <w:t xml:space="preserve">. He built a </w:t>
      </w:r>
      <w:r>
        <w:t>large</w:t>
      </w:r>
      <w:r w:rsidRPr="00BB00B3">
        <w:t xml:space="preserve"> house </w:t>
      </w:r>
      <w:r>
        <w:t xml:space="preserve">and operated </w:t>
      </w:r>
      <w:r w:rsidRPr="005E4D4F">
        <w:rPr>
          <w:b/>
          <w:bCs/>
        </w:rPr>
        <w:t>wood</w:t>
      </w:r>
      <w:r>
        <w:t xml:space="preserve"> and </w:t>
      </w:r>
      <w:r w:rsidRPr="005E4D4F">
        <w:rPr>
          <w:b/>
          <w:bCs/>
        </w:rPr>
        <w:t>grain mills</w:t>
      </w:r>
      <w:r>
        <w:t xml:space="preserve">. </w:t>
      </w:r>
      <w:r w:rsidRPr="00BB00B3">
        <w:t>He and Mary lived there for the rest of their lives.</w:t>
      </w:r>
    </w:p>
    <w:p w14:paraId="60C25ACA" w14:textId="77777777" w:rsidR="002509CA" w:rsidRPr="00BB00B3" w:rsidRDefault="002509CA" w:rsidP="002509CA">
      <w:r w:rsidRPr="00BB00B3">
        <w:t xml:space="preserve">Throughout his life, Goyens </w:t>
      </w:r>
      <w:r w:rsidRPr="005E4D4F">
        <w:rPr>
          <w:b/>
          <w:bCs/>
        </w:rPr>
        <w:t>fought for his rights to own property and run businesses</w:t>
      </w:r>
      <w:r w:rsidRPr="00BB00B3">
        <w:t xml:space="preserve"> in his mostly white community. He hired </w:t>
      </w:r>
      <w:r>
        <w:t>the best</w:t>
      </w:r>
      <w:r w:rsidRPr="00BB00B3">
        <w:t xml:space="preserve"> lawyers to protect his rights in court and usually won his cases. When he died in 1856, ten years after Texas became part of the United States, he owned almost </w:t>
      </w:r>
      <w:r w:rsidRPr="005E4D4F">
        <w:rPr>
          <w:b/>
          <w:bCs/>
        </w:rPr>
        <w:t>12,500 acres of land</w:t>
      </w:r>
      <w:r w:rsidRPr="00BB00B3">
        <w:t>. His wife had died shortly before him, and they were both buried in Nacogdoches County. In 1936, the Texas Centennial Commission put a special marker on his grave to celebrate the 100th anniversary of Texas becoming independent from Mexico.</w:t>
      </w:r>
    </w:p>
    <w:p w14:paraId="1B21D306" w14:textId="77777777" w:rsidR="002509CA" w:rsidRDefault="002509CA" w:rsidP="002509CA"/>
    <w:p w14:paraId="7BA94646" w14:textId="77777777" w:rsidR="002509CA" w:rsidRDefault="002509CA" w:rsidP="002509CA"/>
    <w:p w14:paraId="27F9D501" w14:textId="77777777" w:rsidR="002509CA" w:rsidRDefault="002509CA" w:rsidP="002509CA"/>
    <w:p w14:paraId="366D5EA8" w14:textId="77777777" w:rsidR="002509CA" w:rsidRDefault="002509CA" w:rsidP="002509CA"/>
    <w:p w14:paraId="1CD51DF6" w14:textId="77777777" w:rsidR="002509CA" w:rsidRDefault="002509CA" w:rsidP="002509CA"/>
    <w:p w14:paraId="36EB326C" w14:textId="77777777" w:rsidR="002509CA" w:rsidRDefault="002509CA" w:rsidP="002509CA"/>
    <w:p w14:paraId="77FA1AB8" w14:textId="77777777" w:rsidR="002509CA" w:rsidRDefault="002509CA" w:rsidP="002509CA"/>
    <w:p w14:paraId="50DFFB9B" w14:textId="77777777" w:rsidR="002509CA" w:rsidRDefault="002509CA" w:rsidP="002509CA">
      <w:pPr>
        <w:jc w:val="center"/>
        <w:rPr>
          <w:b/>
          <w:bCs/>
          <w:sz w:val="44"/>
          <w:szCs w:val="96"/>
        </w:rPr>
      </w:pPr>
      <w:r>
        <w:rPr>
          <w:b/>
          <w:bCs/>
          <w:sz w:val="44"/>
          <w:szCs w:val="96"/>
        </w:rPr>
        <w:lastRenderedPageBreak/>
        <w:t>Mary (Adams) Maverick</w:t>
      </w:r>
    </w:p>
    <w:p w14:paraId="3BC43F67" w14:textId="77777777" w:rsidR="002509CA" w:rsidRPr="00932FF4" w:rsidRDefault="002509CA" w:rsidP="002509CA">
      <w:r w:rsidRPr="00932FF4">
        <w:t xml:space="preserve">Mary Ann Adams was born in 1818 in </w:t>
      </w:r>
      <w:r w:rsidRPr="005E4D4F">
        <w:rPr>
          <w:b/>
          <w:bCs/>
        </w:rPr>
        <w:t>Alabama</w:t>
      </w:r>
      <w:r w:rsidRPr="00932FF4">
        <w:t xml:space="preserve">. She was the daughter of William </w:t>
      </w:r>
      <w:r>
        <w:t xml:space="preserve">Lewis </w:t>
      </w:r>
      <w:r w:rsidRPr="00932FF4">
        <w:t xml:space="preserve">and Agatha </w:t>
      </w:r>
      <w:r>
        <w:t xml:space="preserve">Lewis </w:t>
      </w:r>
      <w:r w:rsidRPr="00932FF4">
        <w:t xml:space="preserve">Adams. </w:t>
      </w:r>
      <w:r>
        <w:t>She grew</w:t>
      </w:r>
      <w:r w:rsidRPr="00932FF4">
        <w:t xml:space="preserve"> up on her family's plantation near Tuscaloosa</w:t>
      </w:r>
      <w:r>
        <w:t xml:space="preserve"> </w:t>
      </w:r>
      <w:r w:rsidRPr="005E4D4F">
        <w:rPr>
          <w:b/>
          <w:bCs/>
        </w:rPr>
        <w:t>and attended  school</w:t>
      </w:r>
      <w:r w:rsidRPr="00932FF4">
        <w:t xml:space="preserve">, which was unusual for girls at that time. In 1836, she married </w:t>
      </w:r>
      <w:r w:rsidRPr="005E4D4F">
        <w:rPr>
          <w:b/>
          <w:bCs/>
        </w:rPr>
        <w:t>Samuel Maverick,</w:t>
      </w:r>
      <w:r w:rsidRPr="00932FF4">
        <w:t xml:space="preserve"> who had fought in the Texas Revolution. Two years later, Mary and Samuel moved </w:t>
      </w:r>
      <w:r>
        <w:t xml:space="preserve">from Alabama </w:t>
      </w:r>
      <w:r w:rsidRPr="00932FF4">
        <w:t>to the Republic of Texas.</w:t>
      </w:r>
    </w:p>
    <w:p w14:paraId="72C120F1" w14:textId="77777777" w:rsidR="002509CA" w:rsidRPr="00932FF4" w:rsidRDefault="002509CA" w:rsidP="002509CA">
      <w:r>
        <w:t xml:space="preserve">Mary and Samuel </w:t>
      </w:r>
      <w:r w:rsidRPr="00932FF4">
        <w:t xml:space="preserve">first </w:t>
      </w:r>
      <w:r>
        <w:t>settled</w:t>
      </w:r>
      <w:r w:rsidRPr="00932FF4">
        <w:t xml:space="preserve"> in </w:t>
      </w:r>
      <w:r w:rsidRPr="005E4D4F">
        <w:rPr>
          <w:b/>
          <w:bCs/>
        </w:rPr>
        <w:t>San Antonio</w:t>
      </w:r>
      <w:r w:rsidRPr="00932FF4">
        <w:t xml:space="preserve">. </w:t>
      </w:r>
      <w:r>
        <w:t>W</w:t>
      </w:r>
      <w:r w:rsidRPr="00932FF4">
        <w:t xml:space="preserve">hen Mexican soldiers </w:t>
      </w:r>
      <w:r>
        <w:t xml:space="preserve">invaded Texas and </w:t>
      </w:r>
      <w:r w:rsidRPr="00932FF4">
        <w:t>took over the city twice</w:t>
      </w:r>
      <w:r>
        <w:t xml:space="preserve"> in 1842</w:t>
      </w:r>
      <w:r w:rsidRPr="00932FF4">
        <w:t xml:space="preserve">, </w:t>
      </w:r>
      <w:r>
        <w:t>the Mavericks and many other San Antonio families</w:t>
      </w:r>
      <w:r w:rsidRPr="00932FF4">
        <w:t xml:space="preserve"> </w:t>
      </w:r>
      <w:r w:rsidRPr="005E4D4F">
        <w:rPr>
          <w:b/>
          <w:bCs/>
        </w:rPr>
        <w:t>left the city in search of safety.</w:t>
      </w:r>
      <w:r w:rsidRPr="00932FF4">
        <w:t xml:space="preserve"> Over the next few years, they moved </w:t>
      </w:r>
      <w:r>
        <w:t>to several</w:t>
      </w:r>
      <w:r w:rsidRPr="00932FF4">
        <w:t xml:space="preserve"> different places, including </w:t>
      </w:r>
      <w:r w:rsidRPr="005E4D4F">
        <w:rPr>
          <w:b/>
          <w:bCs/>
        </w:rPr>
        <w:t>Gonzales</w:t>
      </w:r>
      <w:r w:rsidRPr="00932FF4">
        <w:t xml:space="preserve"> and </w:t>
      </w:r>
      <w:r w:rsidRPr="005E4D4F">
        <w:rPr>
          <w:b/>
          <w:bCs/>
        </w:rPr>
        <w:t>Matagorda Bay</w:t>
      </w:r>
      <w:r w:rsidRPr="00932FF4">
        <w:t xml:space="preserve">, before </w:t>
      </w:r>
      <w:r w:rsidRPr="005E4D4F">
        <w:rPr>
          <w:b/>
          <w:bCs/>
        </w:rPr>
        <w:t>returning to San Antonio</w:t>
      </w:r>
      <w:r w:rsidRPr="00932FF4">
        <w:t xml:space="preserve"> in 1847.</w:t>
      </w:r>
    </w:p>
    <w:p w14:paraId="7619A52C" w14:textId="77777777" w:rsidR="002509CA" w:rsidRPr="00932FF4" w:rsidRDefault="002509CA" w:rsidP="002509CA">
      <w:r>
        <w:t xml:space="preserve">Mary and Samuel had </w:t>
      </w:r>
      <w:r w:rsidRPr="005E4D4F">
        <w:rPr>
          <w:b/>
          <w:bCs/>
        </w:rPr>
        <w:t>ten children</w:t>
      </w:r>
      <w:r>
        <w:t xml:space="preserve"> over the course of twenty-one years. Mary spent much of her time during those years </w:t>
      </w:r>
      <w:r w:rsidRPr="005E4D4F">
        <w:rPr>
          <w:b/>
          <w:bCs/>
        </w:rPr>
        <w:t>raising her family</w:t>
      </w:r>
      <w:r>
        <w:t xml:space="preserve"> and </w:t>
      </w:r>
      <w:r w:rsidRPr="005E4D4F">
        <w:rPr>
          <w:b/>
          <w:bCs/>
        </w:rPr>
        <w:t>caring for her home</w:t>
      </w:r>
      <w:r>
        <w:t>. F</w:t>
      </w:r>
      <w:r w:rsidRPr="00932FF4">
        <w:t xml:space="preserve">our of </w:t>
      </w:r>
      <w:r>
        <w:t>her children</w:t>
      </w:r>
      <w:r w:rsidRPr="00932FF4">
        <w:t xml:space="preserve"> </w:t>
      </w:r>
      <w:r w:rsidRPr="005E4D4F">
        <w:rPr>
          <w:b/>
          <w:bCs/>
        </w:rPr>
        <w:t>died of illnesses</w:t>
      </w:r>
      <w:r>
        <w:t xml:space="preserve"> </w:t>
      </w:r>
      <w:r w:rsidRPr="00932FF4">
        <w:t xml:space="preserve">before they turned eight. As her </w:t>
      </w:r>
      <w:r>
        <w:t>surviving</w:t>
      </w:r>
      <w:r w:rsidRPr="00932FF4">
        <w:t xml:space="preserve"> children grew older, Mary became active in </w:t>
      </w:r>
      <w:r>
        <w:t>San Antonio</w:t>
      </w:r>
      <w:r w:rsidRPr="00932FF4">
        <w:t xml:space="preserve">. She </w:t>
      </w:r>
      <w:r w:rsidRPr="005E4D4F">
        <w:rPr>
          <w:b/>
          <w:bCs/>
        </w:rPr>
        <w:t>helped at her church</w:t>
      </w:r>
      <w:r w:rsidRPr="00932FF4">
        <w:t xml:space="preserve"> and was </w:t>
      </w:r>
      <w:r w:rsidRPr="005E4D4F">
        <w:rPr>
          <w:b/>
          <w:bCs/>
        </w:rPr>
        <w:t>president</w:t>
      </w:r>
      <w:r w:rsidRPr="00932FF4">
        <w:t xml:space="preserve"> of the </w:t>
      </w:r>
      <w:r w:rsidRPr="005E4D4F">
        <w:rPr>
          <w:b/>
          <w:bCs/>
        </w:rPr>
        <w:t>Ladies' Parish Aid Society</w:t>
      </w:r>
      <w:r w:rsidRPr="00932FF4">
        <w:t xml:space="preserve"> for twenty years. She also helped </w:t>
      </w:r>
      <w:r>
        <w:t>establish</w:t>
      </w:r>
      <w:r w:rsidRPr="00932FF4">
        <w:t xml:space="preserve"> </w:t>
      </w:r>
      <w:r w:rsidRPr="005E4D4F">
        <w:rPr>
          <w:b/>
          <w:bCs/>
        </w:rPr>
        <w:t>St. Mark's Episcopal Church</w:t>
      </w:r>
      <w:r w:rsidRPr="00932FF4">
        <w:t xml:space="preserve"> in San Antonio, which is still </w:t>
      </w:r>
      <w:r>
        <w:t>an active church</w:t>
      </w:r>
      <w:r w:rsidRPr="00932FF4">
        <w:t xml:space="preserve"> today.</w:t>
      </w:r>
    </w:p>
    <w:p w14:paraId="50E29147" w14:textId="77777777" w:rsidR="002509CA" w:rsidRPr="00932FF4" w:rsidRDefault="002509CA" w:rsidP="002509CA">
      <w:r w:rsidRPr="00932FF4">
        <w:t xml:space="preserve">After </w:t>
      </w:r>
      <w:r>
        <w:t>Mary’s husband</w:t>
      </w:r>
      <w:r w:rsidRPr="00932FF4">
        <w:t xml:space="preserve"> died in 1870, </w:t>
      </w:r>
      <w:r>
        <w:t>she dedicated much of her time</w:t>
      </w:r>
      <w:r w:rsidRPr="00932FF4">
        <w:t xml:space="preserve"> </w:t>
      </w:r>
      <w:r>
        <w:t xml:space="preserve">to </w:t>
      </w:r>
      <w:r w:rsidRPr="005E4D4F">
        <w:rPr>
          <w:b/>
          <w:bCs/>
        </w:rPr>
        <w:t>preserving</w:t>
      </w:r>
      <w:r w:rsidRPr="00932FF4">
        <w:t xml:space="preserve"> </w:t>
      </w:r>
      <w:r w:rsidRPr="005E4D4F">
        <w:rPr>
          <w:b/>
          <w:bCs/>
        </w:rPr>
        <w:t>Texas</w:t>
      </w:r>
      <w:r w:rsidRPr="00932FF4">
        <w:t xml:space="preserve"> </w:t>
      </w:r>
      <w:r w:rsidRPr="005E4D4F">
        <w:rPr>
          <w:b/>
          <w:bCs/>
        </w:rPr>
        <w:t>history</w:t>
      </w:r>
      <w:r w:rsidRPr="00932FF4">
        <w:t xml:space="preserve">. She joined the </w:t>
      </w:r>
      <w:r w:rsidRPr="005E4D4F">
        <w:rPr>
          <w:b/>
          <w:bCs/>
        </w:rPr>
        <w:t>San Antonio Historical Society</w:t>
      </w:r>
      <w:r w:rsidRPr="00932FF4">
        <w:t xml:space="preserve"> and the </w:t>
      </w:r>
      <w:r w:rsidRPr="005E4D4F">
        <w:rPr>
          <w:b/>
          <w:bCs/>
        </w:rPr>
        <w:t>Daughters of the Republic of Texas.</w:t>
      </w:r>
      <w:r w:rsidRPr="00932FF4">
        <w:t xml:space="preserve"> She was also </w:t>
      </w:r>
      <w:r w:rsidRPr="005E4D4F">
        <w:rPr>
          <w:b/>
          <w:bCs/>
        </w:rPr>
        <w:t>president</w:t>
      </w:r>
      <w:r w:rsidRPr="00932FF4">
        <w:t xml:space="preserve"> of the </w:t>
      </w:r>
      <w:r w:rsidRPr="005E4D4F">
        <w:rPr>
          <w:b/>
          <w:bCs/>
        </w:rPr>
        <w:t>Alamo Monument Association</w:t>
      </w:r>
      <w:r w:rsidRPr="00932FF4">
        <w:t xml:space="preserve"> for many years</w:t>
      </w:r>
      <w:r>
        <w:t xml:space="preserve">. In this role, she worked </w:t>
      </w:r>
      <w:r w:rsidRPr="00932FF4">
        <w:t xml:space="preserve">to protect the Alamo </w:t>
      </w:r>
      <w:r>
        <w:t xml:space="preserve">as a historic site </w:t>
      </w:r>
      <w:r w:rsidRPr="00932FF4">
        <w:t xml:space="preserve">and teach people about its history. She </w:t>
      </w:r>
      <w:r>
        <w:t xml:space="preserve">also </w:t>
      </w:r>
      <w:r w:rsidRPr="005E4D4F">
        <w:rPr>
          <w:b/>
          <w:bCs/>
        </w:rPr>
        <w:t>wrote a short</w:t>
      </w:r>
      <w:r w:rsidRPr="00932FF4">
        <w:t xml:space="preserve"> </w:t>
      </w:r>
      <w:r w:rsidRPr="005E4D4F">
        <w:rPr>
          <w:b/>
          <w:bCs/>
        </w:rPr>
        <w:t>book</w:t>
      </w:r>
      <w:r w:rsidRPr="00932FF4">
        <w:t xml:space="preserve"> about the </w:t>
      </w:r>
      <w:r>
        <w:t xml:space="preserve">fall of the </w:t>
      </w:r>
      <w:r w:rsidRPr="00932FF4">
        <w:t>Alamo.</w:t>
      </w:r>
    </w:p>
    <w:p w14:paraId="1EEC3A38" w14:textId="77777777" w:rsidR="002509CA" w:rsidRPr="00014DC2" w:rsidRDefault="002509CA" w:rsidP="002509CA">
      <w:r w:rsidRPr="00014DC2">
        <w:t xml:space="preserve">During her early </w:t>
      </w:r>
      <w:r>
        <w:t>years</w:t>
      </w:r>
      <w:r w:rsidRPr="00014DC2">
        <w:t xml:space="preserve"> in Texas, Mary kept </w:t>
      </w:r>
      <w:r w:rsidRPr="005E4D4F">
        <w:rPr>
          <w:b/>
          <w:bCs/>
        </w:rPr>
        <w:t>diaries</w:t>
      </w:r>
      <w:r w:rsidRPr="00014DC2">
        <w:t xml:space="preserve"> about life on the frontier. In the 1880s, she and her son George </w:t>
      </w:r>
      <w:r>
        <w:t>had her writings published as a book.</w:t>
      </w:r>
      <w:r w:rsidRPr="00014DC2">
        <w:t xml:space="preserve"> </w:t>
      </w:r>
      <w:r>
        <w:t xml:space="preserve">These writings </w:t>
      </w:r>
      <w:r w:rsidRPr="00014DC2">
        <w:t>showed people today what life was like in the Republic of Texas</w:t>
      </w:r>
      <w:r>
        <w:t xml:space="preserve"> and </w:t>
      </w:r>
      <w:r w:rsidRPr="00014DC2">
        <w:t xml:space="preserve">included </w:t>
      </w:r>
      <w:r w:rsidRPr="005E4D4F">
        <w:rPr>
          <w:b/>
          <w:bCs/>
        </w:rPr>
        <w:t>her firsthand experience of the Council House Fight in 1840</w:t>
      </w:r>
      <w:r w:rsidRPr="00014DC2">
        <w:t xml:space="preserve">. Mary died in 1898 when she was 80 years old. She was buried next to </w:t>
      </w:r>
      <w:r>
        <w:t xml:space="preserve">her husband </w:t>
      </w:r>
      <w:r w:rsidRPr="00014DC2">
        <w:t>Samuel in San Antonio City Cemetery No. 1.</w:t>
      </w:r>
    </w:p>
    <w:p w14:paraId="67823F9F" w14:textId="77777777" w:rsidR="002509CA" w:rsidRDefault="002509CA" w:rsidP="002509CA"/>
    <w:p w14:paraId="0ACFA955" w14:textId="77777777" w:rsidR="002509CA" w:rsidRDefault="002509CA" w:rsidP="002509CA"/>
    <w:p w14:paraId="5B9FCAF0" w14:textId="77777777" w:rsidR="002509CA" w:rsidRDefault="002509CA" w:rsidP="002509CA"/>
    <w:p w14:paraId="1C3947B6" w14:textId="77777777" w:rsidR="002509CA" w:rsidRDefault="002509CA" w:rsidP="002509CA"/>
    <w:p w14:paraId="5C80C185" w14:textId="77777777" w:rsidR="002509CA" w:rsidRDefault="002509CA" w:rsidP="002509CA"/>
    <w:p w14:paraId="528CF231" w14:textId="77777777" w:rsidR="002509CA" w:rsidRDefault="002509CA" w:rsidP="002509CA"/>
    <w:p w14:paraId="04342AB4" w14:textId="77777777" w:rsidR="002509CA" w:rsidRDefault="002509CA" w:rsidP="002509CA"/>
    <w:p w14:paraId="6056FA41" w14:textId="77777777" w:rsidR="002509CA" w:rsidRDefault="002509CA" w:rsidP="002509CA">
      <w:pPr>
        <w:jc w:val="center"/>
        <w:rPr>
          <w:b/>
          <w:bCs/>
          <w:sz w:val="44"/>
          <w:szCs w:val="96"/>
        </w:rPr>
      </w:pPr>
      <w:r w:rsidRPr="00412FBC">
        <w:rPr>
          <w:b/>
          <w:bCs/>
          <w:sz w:val="44"/>
          <w:szCs w:val="96"/>
        </w:rPr>
        <w:lastRenderedPageBreak/>
        <w:t>José</w:t>
      </w:r>
      <w:r>
        <w:rPr>
          <w:b/>
          <w:bCs/>
          <w:sz w:val="44"/>
          <w:szCs w:val="96"/>
        </w:rPr>
        <w:t xml:space="preserve"> Antonio Navarro</w:t>
      </w:r>
    </w:p>
    <w:p w14:paraId="03CB78AB" w14:textId="77777777" w:rsidR="002509CA" w:rsidRPr="00014DC2" w:rsidRDefault="002509CA" w:rsidP="002509CA">
      <w:r w:rsidRPr="00014DC2">
        <w:t xml:space="preserve">José Antonio Navarro was a </w:t>
      </w:r>
      <w:r w:rsidRPr="005E4D4F">
        <w:rPr>
          <w:b/>
          <w:bCs/>
        </w:rPr>
        <w:t>Tejano</w:t>
      </w:r>
      <w:r w:rsidRPr="00014DC2">
        <w:t xml:space="preserve"> who became friends with </w:t>
      </w:r>
      <w:r w:rsidRPr="005E4D4F">
        <w:rPr>
          <w:b/>
          <w:bCs/>
        </w:rPr>
        <w:t>Stephen F. Austin</w:t>
      </w:r>
      <w:r w:rsidRPr="00014DC2">
        <w:t xml:space="preserve"> and helped </w:t>
      </w:r>
      <w:r>
        <w:t xml:space="preserve">bring </w:t>
      </w:r>
      <w:r w:rsidRPr="005E4D4F">
        <w:rPr>
          <w:b/>
          <w:bCs/>
        </w:rPr>
        <w:t>Anglo settlers</w:t>
      </w:r>
      <w:r>
        <w:t xml:space="preserve"> </w:t>
      </w:r>
      <w:r w:rsidRPr="00014DC2">
        <w:t>to Texas</w:t>
      </w:r>
      <w:r>
        <w:t xml:space="preserve"> with the </w:t>
      </w:r>
      <w:r w:rsidRPr="005E4D4F">
        <w:rPr>
          <w:b/>
          <w:bCs/>
        </w:rPr>
        <w:t>Empresario System</w:t>
      </w:r>
      <w:r>
        <w:t>.</w:t>
      </w:r>
      <w:r w:rsidRPr="00014DC2">
        <w:t xml:space="preserve"> He was one of three Mexicans who </w:t>
      </w:r>
      <w:r w:rsidRPr="005E4D4F">
        <w:rPr>
          <w:b/>
          <w:bCs/>
        </w:rPr>
        <w:t>signed the Texas Declaration of Independence</w:t>
      </w:r>
      <w:r w:rsidRPr="00014DC2">
        <w:t xml:space="preserve"> in 1836. He and his uncle, Francisco Ruiz, were the only Texas-born Mexicans to sign this </w:t>
      </w:r>
      <w:r>
        <w:t>significant</w:t>
      </w:r>
      <w:r w:rsidRPr="00014DC2">
        <w:t xml:space="preserve"> document. After Texas won its freedom from Mexico, Navarro </w:t>
      </w:r>
      <w:r w:rsidRPr="005E4D4F">
        <w:rPr>
          <w:b/>
          <w:bCs/>
        </w:rPr>
        <w:t>became a member of the Texas Congress in 1838</w:t>
      </w:r>
      <w:r w:rsidRPr="00014DC2">
        <w:t xml:space="preserve">, representing </w:t>
      </w:r>
      <w:r w:rsidRPr="005E4D4F">
        <w:rPr>
          <w:b/>
          <w:bCs/>
        </w:rPr>
        <w:t>San Antonio</w:t>
      </w:r>
      <w:r w:rsidRPr="00014DC2">
        <w:t xml:space="preserve">. As a leader, he worked hard to </w:t>
      </w:r>
      <w:r w:rsidRPr="005E4D4F">
        <w:rPr>
          <w:b/>
          <w:bCs/>
        </w:rPr>
        <w:t>protect the rights of Tejanos</w:t>
      </w:r>
      <w:r>
        <w:t xml:space="preserve">. </w:t>
      </w:r>
    </w:p>
    <w:p w14:paraId="2FE0DE90" w14:textId="77777777" w:rsidR="002509CA" w:rsidRPr="005E4D4F" w:rsidRDefault="002509CA" w:rsidP="002509CA">
      <w:pPr>
        <w:rPr>
          <w:b/>
          <w:bCs/>
        </w:rPr>
      </w:pPr>
      <w:r>
        <w:t xml:space="preserve">During Sam Houston’s presidency, </w:t>
      </w:r>
      <w:r w:rsidRPr="00014DC2">
        <w:t xml:space="preserve">Navarro </w:t>
      </w:r>
      <w:r>
        <w:t>opposed</w:t>
      </w:r>
      <w:r w:rsidRPr="00014DC2">
        <w:t xml:space="preserve"> many </w:t>
      </w:r>
      <w:r>
        <w:t>of</w:t>
      </w:r>
      <w:r w:rsidRPr="00014DC2">
        <w:t xml:space="preserve"> Houston</w:t>
      </w:r>
      <w:r>
        <w:t>’s policies</w:t>
      </w:r>
      <w:r w:rsidRPr="00014DC2">
        <w:t xml:space="preserve">. When Mirabeau Lamar became the next president, Navarro supported many of his ideas. In 1841, </w:t>
      </w:r>
      <w:r w:rsidRPr="005E4D4F">
        <w:rPr>
          <w:b/>
          <w:bCs/>
        </w:rPr>
        <w:t>Lamar asked Navarro to join an expedition to Santa Fe to start trade with New Mexico and bring it into Texas.</w:t>
      </w:r>
    </w:p>
    <w:p w14:paraId="60C6F4C1" w14:textId="77777777" w:rsidR="002509CA" w:rsidRPr="00625407" w:rsidRDefault="002509CA" w:rsidP="002509CA">
      <w:r>
        <w:t>Navarro faced many challenges during the Santa Fe Expedition including lack of food and supplies, attacks from American Indians, and becoming lost.</w:t>
      </w:r>
      <w:r w:rsidRPr="00625407">
        <w:t xml:space="preserve"> When the</w:t>
      </w:r>
      <w:r>
        <w:t xml:space="preserve"> expedition</w:t>
      </w:r>
      <w:r w:rsidRPr="00625407">
        <w:t xml:space="preserve"> </w:t>
      </w:r>
      <w:r>
        <w:t>arrived</w:t>
      </w:r>
      <w:r w:rsidRPr="00625407">
        <w:t xml:space="preserve"> </w:t>
      </w:r>
      <w:r>
        <w:t>in</w:t>
      </w:r>
      <w:r w:rsidRPr="00625407">
        <w:t xml:space="preserve"> Santa Fe, </w:t>
      </w:r>
      <w:r w:rsidRPr="005E4D4F">
        <w:rPr>
          <w:b/>
          <w:bCs/>
        </w:rPr>
        <w:t>Mexican soldiers captured Navarro and many others</w:t>
      </w:r>
      <w:r w:rsidRPr="00625407">
        <w:t xml:space="preserve">. The soldiers forced </w:t>
      </w:r>
      <w:r>
        <w:t>the captives</w:t>
      </w:r>
      <w:r w:rsidRPr="00625407">
        <w:t xml:space="preserve"> to walk 2,000 miles to Mexico City, where they were questioned and </w:t>
      </w:r>
      <w:r>
        <w:t>then</w:t>
      </w:r>
      <w:r w:rsidRPr="00625407">
        <w:t xml:space="preserve"> </w:t>
      </w:r>
      <w:r w:rsidRPr="005E4D4F">
        <w:rPr>
          <w:b/>
          <w:bCs/>
        </w:rPr>
        <w:t>imprisoned</w:t>
      </w:r>
      <w:r w:rsidRPr="00625407">
        <w:t xml:space="preserve"> near Veracruz. Mexican leaders told Navarro they would free him if he </w:t>
      </w:r>
      <w:r>
        <w:t xml:space="preserve">abandoned </w:t>
      </w:r>
      <w:r w:rsidRPr="00625407">
        <w:t xml:space="preserve">his position in </w:t>
      </w:r>
      <w:r>
        <w:t xml:space="preserve">the Republic of </w:t>
      </w:r>
      <w:r w:rsidRPr="00625407">
        <w:t>Texas</w:t>
      </w:r>
      <w:r>
        <w:t xml:space="preserve"> government</w:t>
      </w:r>
      <w:r w:rsidRPr="00625407">
        <w:t xml:space="preserve"> and promised to be loyal to Mexico. </w:t>
      </w:r>
      <w:r w:rsidRPr="005E4D4F">
        <w:rPr>
          <w:b/>
          <w:bCs/>
        </w:rPr>
        <w:t>Navarro refused, and the Mexican government sentenced him to death for treason</w:t>
      </w:r>
      <w:r>
        <w:t>.</w:t>
      </w:r>
    </w:p>
    <w:p w14:paraId="4BA88407" w14:textId="77777777" w:rsidR="002509CA" w:rsidRPr="00625407" w:rsidRDefault="002509CA" w:rsidP="002509CA">
      <w:r>
        <w:t xml:space="preserve">Navarro’s punishment was later </w:t>
      </w:r>
      <w:r w:rsidRPr="00625407">
        <w:t xml:space="preserve">changed </w:t>
      </w:r>
      <w:r>
        <w:t xml:space="preserve">from execution </w:t>
      </w:r>
      <w:r w:rsidRPr="005E4D4F">
        <w:rPr>
          <w:b/>
          <w:bCs/>
        </w:rPr>
        <w:t>to life in prison</w:t>
      </w:r>
      <w:r w:rsidRPr="00625407">
        <w:t xml:space="preserve">. Navarro spent </w:t>
      </w:r>
      <w:r w:rsidRPr="005E4D4F">
        <w:rPr>
          <w:b/>
          <w:bCs/>
        </w:rPr>
        <w:t>four years</w:t>
      </w:r>
      <w:r w:rsidRPr="00625407">
        <w:t xml:space="preserve"> in </w:t>
      </w:r>
      <w:r>
        <w:t xml:space="preserve">the terrible conditions of </w:t>
      </w:r>
      <w:r w:rsidRPr="005E4D4F">
        <w:rPr>
          <w:b/>
          <w:bCs/>
        </w:rPr>
        <w:t>Perote prison in Veracruz</w:t>
      </w:r>
      <w:r w:rsidRPr="00625407">
        <w:t xml:space="preserve">. In 1844, when President Santa Anna lost power, </w:t>
      </w:r>
      <w:r w:rsidRPr="005E4D4F">
        <w:rPr>
          <w:b/>
          <w:bCs/>
        </w:rPr>
        <w:t>Navarro escaped</w:t>
      </w:r>
      <w:r w:rsidRPr="00625407">
        <w:t xml:space="preserve"> from prison and took a ship to </w:t>
      </w:r>
      <w:r w:rsidRPr="005E4D4F">
        <w:rPr>
          <w:b/>
          <w:bCs/>
        </w:rPr>
        <w:t>Galveston</w:t>
      </w:r>
      <w:r w:rsidRPr="00625407">
        <w:t xml:space="preserve">. He was 50 years old when he finally </w:t>
      </w:r>
      <w:r>
        <w:t>returned to</w:t>
      </w:r>
      <w:r w:rsidRPr="00625407">
        <w:t xml:space="preserve"> his Texas home on February 18, 1845. </w:t>
      </w:r>
      <w:r w:rsidRPr="005E4D4F">
        <w:rPr>
          <w:b/>
          <w:bCs/>
        </w:rPr>
        <w:t>Many Texans welcomed him home as a hero.</w:t>
      </w:r>
    </w:p>
    <w:p w14:paraId="1ADDDA4F" w14:textId="77777777" w:rsidR="002509CA" w:rsidRPr="00625407" w:rsidRDefault="002509CA" w:rsidP="002509CA">
      <w:r w:rsidRPr="00625407">
        <w:t xml:space="preserve">Navarro </w:t>
      </w:r>
      <w:r>
        <w:t xml:space="preserve">continued to serve </w:t>
      </w:r>
      <w:r w:rsidRPr="00625407">
        <w:t>his community until h</w:t>
      </w:r>
      <w:r>
        <w:t>is death in</w:t>
      </w:r>
      <w:r w:rsidRPr="00625407">
        <w:t xml:space="preserve"> 1871. He </w:t>
      </w:r>
      <w:r w:rsidRPr="005E4D4F">
        <w:rPr>
          <w:b/>
          <w:bCs/>
        </w:rPr>
        <w:t xml:space="preserve">supported Texas’ annexation to the United States. </w:t>
      </w:r>
      <w:r>
        <w:t>He</w:t>
      </w:r>
      <w:r w:rsidRPr="00625407">
        <w:t xml:space="preserve"> helped write the </w:t>
      </w:r>
      <w:r w:rsidRPr="005E4D4F">
        <w:rPr>
          <w:b/>
          <w:bCs/>
        </w:rPr>
        <w:t>Texas constitution in 1845</w:t>
      </w:r>
      <w:r w:rsidRPr="00625407">
        <w:t xml:space="preserve">, and served </w:t>
      </w:r>
      <w:r w:rsidRPr="005E4D4F">
        <w:rPr>
          <w:b/>
          <w:bCs/>
        </w:rPr>
        <w:t>twice as a U.S. senator for Texas</w:t>
      </w:r>
      <w:r w:rsidRPr="00625407">
        <w:t xml:space="preserve">. He </w:t>
      </w:r>
      <w:r>
        <w:t xml:space="preserve">often </w:t>
      </w:r>
      <w:r w:rsidRPr="00625407">
        <w:t xml:space="preserve">wrote </w:t>
      </w:r>
      <w:r w:rsidRPr="005E4D4F">
        <w:rPr>
          <w:b/>
          <w:bCs/>
        </w:rPr>
        <w:t>articles</w:t>
      </w:r>
      <w:r>
        <w:t xml:space="preserve"> </w:t>
      </w:r>
      <w:r w:rsidRPr="00625407">
        <w:t xml:space="preserve">about </w:t>
      </w:r>
      <w:r w:rsidRPr="005E4D4F">
        <w:rPr>
          <w:b/>
          <w:bCs/>
        </w:rPr>
        <w:t>history</w:t>
      </w:r>
      <w:r w:rsidRPr="00625407">
        <w:t xml:space="preserve"> and </w:t>
      </w:r>
      <w:r w:rsidRPr="005E4D4F">
        <w:rPr>
          <w:b/>
          <w:bCs/>
        </w:rPr>
        <w:t>politics</w:t>
      </w:r>
      <w:r w:rsidRPr="00625407">
        <w:t xml:space="preserve"> for the </w:t>
      </w:r>
      <w:r w:rsidRPr="005E4D4F">
        <w:rPr>
          <w:b/>
          <w:bCs/>
        </w:rPr>
        <w:t xml:space="preserve">local newspaper </w:t>
      </w:r>
      <w:r w:rsidRPr="005E4D4F">
        <w:t>to</w:t>
      </w:r>
      <w:r w:rsidRPr="00625407">
        <w:t xml:space="preserve"> </w:t>
      </w:r>
      <w:r>
        <w:t xml:space="preserve">help </w:t>
      </w:r>
      <w:r w:rsidRPr="00625407">
        <w:t>keep</w:t>
      </w:r>
      <w:r>
        <w:t xml:space="preserve"> the people of</w:t>
      </w:r>
      <w:r w:rsidRPr="00625407">
        <w:t xml:space="preserve"> San Antonio informed. He died on January 13, 1871, at his home in San Antonio, which is now a historic site called Casa Navarro.</w:t>
      </w:r>
    </w:p>
    <w:p w14:paraId="4C0CD367" w14:textId="77777777" w:rsidR="002509CA" w:rsidRDefault="002509CA" w:rsidP="002509CA"/>
    <w:p w14:paraId="2316F3EE" w14:textId="77777777" w:rsidR="002509CA" w:rsidRDefault="002509CA" w:rsidP="002509CA"/>
    <w:p w14:paraId="4298BF50" w14:textId="77777777" w:rsidR="002509CA" w:rsidRDefault="002509CA" w:rsidP="002509CA"/>
    <w:p w14:paraId="3154D6D3" w14:textId="77777777" w:rsidR="002509CA" w:rsidRDefault="002509CA" w:rsidP="002509CA"/>
    <w:p w14:paraId="1EC23BBD" w14:textId="77777777" w:rsidR="002509CA" w:rsidRDefault="002509CA" w:rsidP="002509CA">
      <w:pPr>
        <w:jc w:val="center"/>
        <w:rPr>
          <w:b/>
          <w:bCs/>
          <w:sz w:val="44"/>
          <w:szCs w:val="96"/>
        </w:rPr>
      </w:pPr>
      <w:r>
        <w:rPr>
          <w:b/>
          <w:bCs/>
          <w:sz w:val="44"/>
          <w:szCs w:val="96"/>
        </w:rPr>
        <w:lastRenderedPageBreak/>
        <w:t xml:space="preserve">Vicente </w:t>
      </w:r>
      <w:r w:rsidRPr="00167C9A">
        <w:rPr>
          <w:b/>
          <w:bCs/>
          <w:sz w:val="44"/>
          <w:szCs w:val="96"/>
        </w:rPr>
        <w:t>Córdova</w:t>
      </w:r>
    </w:p>
    <w:p w14:paraId="1C7A8865" w14:textId="1CB633A5" w:rsidR="002509CA" w:rsidRDefault="002509CA" w:rsidP="002509CA">
      <w:r w:rsidRPr="00625407">
        <w:t xml:space="preserve">Vicente Córdova was born in </w:t>
      </w:r>
      <w:r w:rsidRPr="005E4D4F">
        <w:rPr>
          <w:b/>
          <w:bCs/>
        </w:rPr>
        <w:t>east Texas</w:t>
      </w:r>
      <w:r w:rsidRPr="00625407">
        <w:t xml:space="preserve"> in 1798, when Texas and Mexico were </w:t>
      </w:r>
      <w:r>
        <w:t>colonies</w:t>
      </w:r>
      <w:r w:rsidRPr="00625407">
        <w:t xml:space="preserve"> </w:t>
      </w:r>
      <w:r>
        <w:t>of</w:t>
      </w:r>
      <w:r w:rsidRPr="00625407">
        <w:t xml:space="preserve"> Spain. As </w:t>
      </w:r>
      <w:r>
        <w:t>a young man</w:t>
      </w:r>
      <w:r w:rsidRPr="00625407">
        <w:t xml:space="preserve">, he </w:t>
      </w:r>
      <w:r>
        <w:t xml:space="preserve">played an active role </w:t>
      </w:r>
      <w:r w:rsidRPr="00625407">
        <w:t xml:space="preserve">in the </w:t>
      </w:r>
      <w:r>
        <w:t>Spanish government</w:t>
      </w:r>
      <w:r w:rsidRPr="00625407">
        <w:t xml:space="preserve"> of Nacogdoches. He </w:t>
      </w:r>
      <w:r>
        <w:t>served</w:t>
      </w:r>
      <w:r w:rsidRPr="00625407">
        <w:t xml:space="preserve"> as </w:t>
      </w:r>
      <w:r>
        <w:t>an</w:t>
      </w:r>
      <w:r w:rsidRPr="00625407">
        <w:t xml:space="preserve"> </w:t>
      </w:r>
      <w:r w:rsidRPr="005E4D4F">
        <w:rPr>
          <w:b/>
          <w:bCs/>
          <w:i/>
          <w:iCs/>
        </w:rPr>
        <w:t>alcalde</w:t>
      </w:r>
      <w:r>
        <w:rPr>
          <w:i/>
          <w:iCs/>
        </w:rPr>
        <w:t xml:space="preserve">, </w:t>
      </w:r>
      <w:r>
        <w:t xml:space="preserve">or </w:t>
      </w:r>
      <w:r w:rsidRPr="00625407">
        <w:t xml:space="preserve">mayor, a </w:t>
      </w:r>
      <w:r w:rsidRPr="005E4D4F">
        <w:rPr>
          <w:b/>
          <w:bCs/>
        </w:rPr>
        <w:t>judge</w:t>
      </w:r>
      <w:r w:rsidRPr="00625407">
        <w:t xml:space="preserve">, and a member of the </w:t>
      </w:r>
      <w:r w:rsidRPr="005E4D4F">
        <w:rPr>
          <w:b/>
          <w:bCs/>
        </w:rPr>
        <w:t>town council</w:t>
      </w:r>
      <w:r w:rsidRPr="00625407">
        <w:t xml:space="preserve">. </w:t>
      </w:r>
      <w:r>
        <w:t>By the time</w:t>
      </w:r>
      <w:r w:rsidRPr="00625407">
        <w:t xml:space="preserve"> Mexico became free from Spain, Córdova </w:t>
      </w:r>
      <w:r>
        <w:t xml:space="preserve">was one of the </w:t>
      </w:r>
      <w:r w:rsidRPr="005E4D4F">
        <w:rPr>
          <w:b/>
          <w:bCs/>
        </w:rPr>
        <w:t>largest land owners</w:t>
      </w:r>
      <w:r w:rsidRPr="00625407">
        <w:t xml:space="preserve"> in Nacogdoches. He married </w:t>
      </w:r>
      <w:r w:rsidRPr="00BD68E5">
        <w:rPr>
          <w:b/>
          <w:bCs/>
        </w:rPr>
        <w:t>María Antonia Córdova</w:t>
      </w:r>
      <w:r w:rsidRPr="00625407">
        <w:t xml:space="preserve"> in 1824, and they had several children.</w:t>
      </w:r>
    </w:p>
    <w:p w14:paraId="23CF5027" w14:textId="77777777" w:rsidR="002509CA" w:rsidRDefault="002509CA" w:rsidP="002509CA">
      <w:r>
        <w:t xml:space="preserve">In 1832, </w:t>
      </w:r>
      <w:r w:rsidRPr="003A482C">
        <w:t xml:space="preserve">Córdova </w:t>
      </w:r>
      <w:r>
        <w:t xml:space="preserve">was the </w:t>
      </w:r>
      <w:r w:rsidRPr="00BD68E5">
        <w:rPr>
          <w:b/>
          <w:bCs/>
        </w:rPr>
        <w:t>captain</w:t>
      </w:r>
      <w:r>
        <w:t xml:space="preserve"> of a </w:t>
      </w:r>
      <w:r w:rsidRPr="00BD68E5">
        <w:rPr>
          <w:b/>
          <w:bCs/>
        </w:rPr>
        <w:t>local militia group</w:t>
      </w:r>
      <w:r>
        <w:t xml:space="preserve"> in </w:t>
      </w:r>
      <w:r w:rsidRPr="00BD68E5">
        <w:rPr>
          <w:b/>
          <w:bCs/>
        </w:rPr>
        <w:t>Nacogdoches</w:t>
      </w:r>
      <w:r>
        <w:t xml:space="preserve">. After a conflict between some Anglos and the centralist troops at Fort Anahuac, the Mexican military in Nacogdoches </w:t>
      </w:r>
      <w:r w:rsidRPr="00BD68E5">
        <w:rPr>
          <w:b/>
          <w:bCs/>
        </w:rPr>
        <w:t>ordered all residents to surrender their firearms</w:t>
      </w:r>
      <w:r>
        <w:t xml:space="preserve">. The military hoped to prevent a similar uprising from occurring in Nacogdoches. </w:t>
      </w:r>
      <w:r w:rsidRPr="00BD68E5">
        <w:rPr>
          <w:b/>
          <w:bCs/>
        </w:rPr>
        <w:t>Anglos and Tejanos in the area, including Córdova’s militia, fought against this order</w:t>
      </w:r>
      <w:r>
        <w:t xml:space="preserve">. They defeated the centralist troops in east Texas and forced the Mexican army out of the region. </w:t>
      </w:r>
    </w:p>
    <w:p w14:paraId="6342AA41" w14:textId="77777777" w:rsidR="002509CA" w:rsidRPr="003607C1" w:rsidRDefault="002509CA" w:rsidP="002509CA">
      <w:r w:rsidRPr="003607C1">
        <w:t xml:space="preserve">When the Texas Revolution </w:t>
      </w:r>
      <w:r>
        <w:t>began</w:t>
      </w:r>
      <w:r w:rsidRPr="003607C1">
        <w:t xml:space="preserve">, Córdova </w:t>
      </w:r>
      <w:r w:rsidRPr="00BD68E5">
        <w:rPr>
          <w:b/>
          <w:bCs/>
        </w:rPr>
        <w:t>supported the war against the centralists</w:t>
      </w:r>
      <w:r>
        <w:t xml:space="preserve">, </w:t>
      </w:r>
      <w:r w:rsidRPr="00BD68E5">
        <w:rPr>
          <w:b/>
          <w:bCs/>
        </w:rPr>
        <w:t>but</w:t>
      </w:r>
      <w:r>
        <w:t xml:space="preserve"> he</w:t>
      </w:r>
      <w:r w:rsidRPr="003607C1">
        <w:t xml:space="preserve"> did</w:t>
      </w:r>
      <w:r>
        <w:t xml:space="preserve"> </w:t>
      </w:r>
      <w:r w:rsidRPr="00BD68E5">
        <w:rPr>
          <w:b/>
          <w:bCs/>
        </w:rPr>
        <w:t>not</w:t>
      </w:r>
      <w:r w:rsidRPr="003607C1">
        <w:t xml:space="preserve"> </w:t>
      </w:r>
      <w:r w:rsidRPr="00BD68E5">
        <w:rPr>
          <w:b/>
          <w:bCs/>
        </w:rPr>
        <w:t>want Texas to be independent from Mexico</w:t>
      </w:r>
      <w:r w:rsidRPr="003607C1">
        <w:t xml:space="preserve">. </w:t>
      </w:r>
      <w:r>
        <w:t>Instead, h</w:t>
      </w:r>
      <w:r w:rsidRPr="003607C1">
        <w:t xml:space="preserve">e wanted Mexico to return to </w:t>
      </w:r>
      <w:r>
        <w:t xml:space="preserve">the </w:t>
      </w:r>
      <w:r w:rsidRPr="00BD68E5">
        <w:rPr>
          <w:b/>
          <w:bCs/>
        </w:rPr>
        <w:t>Constitution of 1824.</w:t>
      </w:r>
      <w:r w:rsidRPr="003607C1">
        <w:t xml:space="preserve"> While working as a judge in Nacogdoches in 1835, he </w:t>
      </w:r>
      <w:r w:rsidRPr="00BD68E5">
        <w:rPr>
          <w:b/>
          <w:bCs/>
        </w:rPr>
        <w:t>secretly began organizing people to fight against the Texas rebels</w:t>
      </w:r>
      <w:r w:rsidRPr="003607C1">
        <w:t xml:space="preserve">. He made a deal with </w:t>
      </w:r>
      <w:r w:rsidRPr="00BD68E5">
        <w:rPr>
          <w:b/>
          <w:bCs/>
        </w:rPr>
        <w:t>Cherokee Chief Bowles</w:t>
      </w:r>
      <w:r w:rsidRPr="003607C1">
        <w:t>, promising to give the Cherokees their own land in east Texas</w:t>
      </w:r>
      <w:r>
        <w:t xml:space="preserve"> in exchange for an alliance with the Cherokees.</w:t>
      </w:r>
    </w:p>
    <w:p w14:paraId="0F8A6166" w14:textId="77777777" w:rsidR="002509CA" w:rsidRPr="003607C1" w:rsidRDefault="002509CA" w:rsidP="002509CA">
      <w:r w:rsidRPr="003607C1">
        <w:t xml:space="preserve">After the Texas Revolution, Córdova </w:t>
      </w:r>
      <w:r w:rsidRPr="00BD68E5">
        <w:rPr>
          <w:b/>
          <w:bCs/>
        </w:rPr>
        <w:t>opposed the new Republic of Texas government</w:t>
      </w:r>
      <w:r w:rsidRPr="003607C1">
        <w:t xml:space="preserve">. In 1838, he </w:t>
      </w:r>
      <w:r>
        <w:t>organized a group of</w:t>
      </w:r>
      <w:r w:rsidRPr="003607C1">
        <w:t xml:space="preserve"> </w:t>
      </w:r>
      <w:r>
        <w:t>Tejanos</w:t>
      </w:r>
      <w:r w:rsidRPr="003607C1">
        <w:t xml:space="preserve"> and local Indians to fight against</w:t>
      </w:r>
      <w:r>
        <w:t xml:space="preserve"> the Republic of</w:t>
      </w:r>
      <w:r w:rsidRPr="003607C1">
        <w:t xml:space="preserve"> Texas. </w:t>
      </w:r>
      <w:r>
        <w:t xml:space="preserve">The </w:t>
      </w:r>
      <w:r w:rsidRPr="00BD68E5">
        <w:rPr>
          <w:b/>
          <w:bCs/>
        </w:rPr>
        <w:t>Córdova Rebellion</w:t>
      </w:r>
      <w:r>
        <w:t xml:space="preserve"> </w:t>
      </w:r>
      <w:r w:rsidRPr="003607C1">
        <w:t xml:space="preserve">attacked several American settlements before </w:t>
      </w:r>
      <w:r>
        <w:t xml:space="preserve">the Texas government sent </w:t>
      </w:r>
      <w:r w:rsidRPr="00BD68E5">
        <w:rPr>
          <w:b/>
          <w:bCs/>
        </w:rPr>
        <w:t>Thomas J. Rusk's militia</w:t>
      </w:r>
      <w:r>
        <w:t xml:space="preserve"> to end the</w:t>
      </w:r>
      <w:r w:rsidRPr="003607C1">
        <w:t xml:space="preserve"> rebellion.</w:t>
      </w:r>
    </w:p>
    <w:p w14:paraId="4AC73B1B" w14:textId="77777777" w:rsidR="002509CA" w:rsidRPr="006065DF" w:rsidRDefault="002509CA" w:rsidP="002509CA">
      <w:r w:rsidRPr="006065DF">
        <w:t xml:space="preserve">After </w:t>
      </w:r>
      <w:r>
        <w:t>the</w:t>
      </w:r>
      <w:r w:rsidRPr="006065DF">
        <w:t xml:space="preserve"> failed </w:t>
      </w:r>
      <w:r>
        <w:t xml:space="preserve">rebellion, </w:t>
      </w:r>
      <w:r w:rsidRPr="006065DF">
        <w:t>Córdova tried to escape to Mexico with a small group</w:t>
      </w:r>
      <w:r>
        <w:t xml:space="preserve"> of rebels</w:t>
      </w:r>
      <w:r w:rsidRPr="006065DF">
        <w:t xml:space="preserve">. </w:t>
      </w:r>
      <w:r>
        <w:t xml:space="preserve">A </w:t>
      </w:r>
      <w:r w:rsidRPr="00BD68E5">
        <w:rPr>
          <w:b/>
          <w:bCs/>
        </w:rPr>
        <w:t>Texas militia led by Edward Burleson</w:t>
      </w:r>
      <w:r w:rsidRPr="006065DF">
        <w:t xml:space="preserve"> caught up</w:t>
      </w:r>
      <w:r>
        <w:t xml:space="preserve"> with</w:t>
      </w:r>
      <w:r w:rsidRPr="006065DF">
        <w:t xml:space="preserve"> Córdova </w:t>
      </w:r>
      <w:r>
        <w:t xml:space="preserve">and his men near Austin. </w:t>
      </w:r>
      <w:r w:rsidRPr="00BD68E5">
        <w:rPr>
          <w:b/>
          <w:bCs/>
        </w:rPr>
        <w:t>A fight broke out</w:t>
      </w:r>
      <w:r>
        <w:t xml:space="preserve">, and </w:t>
      </w:r>
      <w:r w:rsidRPr="006065DF">
        <w:t xml:space="preserve">Córdova was badly </w:t>
      </w:r>
      <w:r>
        <w:t xml:space="preserve">injured </w:t>
      </w:r>
      <w:r w:rsidRPr="006065DF">
        <w:t xml:space="preserve">but </w:t>
      </w:r>
      <w:r>
        <w:t xml:space="preserve">still </w:t>
      </w:r>
      <w:r w:rsidRPr="006065DF">
        <w:t xml:space="preserve">managed to reach Mexico. There, </w:t>
      </w:r>
      <w:r w:rsidRPr="00BD68E5">
        <w:rPr>
          <w:b/>
          <w:bCs/>
        </w:rPr>
        <w:t>he joined the Mexican army under General Adrián Woll</w:t>
      </w:r>
      <w:r w:rsidRPr="006065DF">
        <w:t xml:space="preserve">. He </w:t>
      </w:r>
      <w:r>
        <w:t xml:space="preserve">took part in Woll’s invasion of Texas and occupation of San Antonio </w:t>
      </w:r>
      <w:r w:rsidRPr="006065DF">
        <w:t>in September 1842</w:t>
      </w:r>
      <w:r>
        <w:t>.</w:t>
      </w:r>
      <w:r w:rsidRPr="006065DF">
        <w:t xml:space="preserve"> Córdova was </w:t>
      </w:r>
      <w:r w:rsidRPr="00BD68E5">
        <w:rPr>
          <w:b/>
          <w:bCs/>
        </w:rPr>
        <w:t>killed</w:t>
      </w:r>
      <w:r w:rsidRPr="006065DF">
        <w:t xml:space="preserve"> in the </w:t>
      </w:r>
      <w:r w:rsidRPr="00BD68E5">
        <w:rPr>
          <w:b/>
          <w:bCs/>
        </w:rPr>
        <w:t>Battle of Salado Creek</w:t>
      </w:r>
      <w:r w:rsidRPr="006065DF">
        <w:t xml:space="preserve"> on September 18, 1842.</w:t>
      </w:r>
    </w:p>
    <w:p w14:paraId="5833455C" w14:textId="77777777" w:rsidR="002509CA" w:rsidRDefault="002509CA" w:rsidP="002509CA"/>
    <w:p w14:paraId="41F8D05C" w14:textId="77777777" w:rsidR="002509CA" w:rsidRDefault="002509CA" w:rsidP="002509CA"/>
    <w:p w14:paraId="015E2F85" w14:textId="77777777" w:rsidR="002509CA" w:rsidRDefault="002509CA" w:rsidP="002509CA"/>
    <w:p w14:paraId="1551A97B" w14:textId="77777777" w:rsidR="002509CA" w:rsidRDefault="002509CA" w:rsidP="002509CA"/>
    <w:p w14:paraId="78DF94F2" w14:textId="77777777" w:rsidR="002509CA" w:rsidRDefault="002509CA" w:rsidP="002509CA"/>
    <w:p w14:paraId="3461F546" w14:textId="77777777" w:rsidR="002509CA" w:rsidRDefault="002509CA" w:rsidP="002509CA">
      <w:pPr>
        <w:jc w:val="center"/>
        <w:rPr>
          <w:b/>
          <w:bCs/>
          <w:sz w:val="44"/>
          <w:szCs w:val="96"/>
        </w:rPr>
      </w:pPr>
      <w:r>
        <w:rPr>
          <w:b/>
          <w:bCs/>
          <w:sz w:val="44"/>
          <w:szCs w:val="96"/>
        </w:rPr>
        <w:lastRenderedPageBreak/>
        <w:t>Thomas J. Rusk</w:t>
      </w:r>
    </w:p>
    <w:p w14:paraId="2D0B4922" w14:textId="77777777" w:rsidR="002509CA" w:rsidRPr="006065DF" w:rsidRDefault="002509CA" w:rsidP="002509CA">
      <w:r w:rsidRPr="006065DF">
        <w:t xml:space="preserve">Thomas Jefferson Rusk was born in </w:t>
      </w:r>
      <w:r w:rsidRPr="00BD68E5">
        <w:rPr>
          <w:b/>
          <w:bCs/>
        </w:rPr>
        <w:t xml:space="preserve">South Carolina </w:t>
      </w:r>
      <w:r w:rsidRPr="006065DF">
        <w:t xml:space="preserve">on December 5, 1803. </w:t>
      </w:r>
      <w:r>
        <w:t>As a young man, h</w:t>
      </w:r>
      <w:r w:rsidRPr="006065DF">
        <w:t>e worked as a</w:t>
      </w:r>
      <w:r>
        <w:t xml:space="preserve"> </w:t>
      </w:r>
      <w:r w:rsidRPr="00BD68E5">
        <w:rPr>
          <w:b/>
          <w:bCs/>
        </w:rPr>
        <w:t>district clerk</w:t>
      </w:r>
      <w:r w:rsidRPr="006065DF">
        <w:t xml:space="preserve"> while </w:t>
      </w:r>
      <w:r>
        <w:t>attending</w:t>
      </w:r>
      <w:r w:rsidRPr="006065DF">
        <w:t xml:space="preserve"> </w:t>
      </w:r>
      <w:r w:rsidRPr="00BD68E5">
        <w:rPr>
          <w:b/>
          <w:bCs/>
        </w:rPr>
        <w:t>law school</w:t>
      </w:r>
      <w:r w:rsidRPr="006065DF">
        <w:t xml:space="preserve">. In 1825, he moved to </w:t>
      </w:r>
      <w:r w:rsidRPr="00BD68E5">
        <w:rPr>
          <w:b/>
          <w:bCs/>
        </w:rPr>
        <w:t>Georgia</w:t>
      </w:r>
      <w:r w:rsidRPr="006065DF">
        <w:t xml:space="preserve"> to become a </w:t>
      </w:r>
      <w:r w:rsidRPr="00BD68E5">
        <w:rPr>
          <w:b/>
          <w:bCs/>
        </w:rPr>
        <w:t>lawyer</w:t>
      </w:r>
      <w:r w:rsidRPr="006065DF">
        <w:t xml:space="preserve">. Two years later, he married </w:t>
      </w:r>
      <w:r w:rsidRPr="00BD68E5">
        <w:rPr>
          <w:b/>
          <w:bCs/>
        </w:rPr>
        <w:t>Mary “Polly” Cleveland</w:t>
      </w:r>
      <w:r w:rsidRPr="006065DF">
        <w:t xml:space="preserve"> and went into business with her father, General Benjamin Cleveland.</w:t>
      </w:r>
    </w:p>
    <w:p w14:paraId="25017ADD" w14:textId="6D35D5BE" w:rsidR="002509CA" w:rsidRPr="0020722C" w:rsidRDefault="002509CA" w:rsidP="002509CA">
      <w:r>
        <w:t xml:space="preserve">At that time, </w:t>
      </w:r>
      <w:r w:rsidRPr="00BD68E5">
        <w:rPr>
          <w:b/>
          <w:bCs/>
        </w:rPr>
        <w:t>Rusk invested a lot of money in gold mining in Georgia</w:t>
      </w:r>
      <w:r w:rsidRPr="0020722C">
        <w:t xml:space="preserve">. However, he </w:t>
      </w:r>
      <w:r w:rsidRPr="00BD68E5">
        <w:rPr>
          <w:b/>
          <w:bCs/>
        </w:rPr>
        <w:t xml:space="preserve">lost </w:t>
      </w:r>
      <w:r w:rsidR="00BD68E5" w:rsidRPr="00BD68E5">
        <w:rPr>
          <w:b/>
          <w:bCs/>
        </w:rPr>
        <w:t>his</w:t>
      </w:r>
      <w:r w:rsidRPr="00BD68E5">
        <w:rPr>
          <w:b/>
          <w:bCs/>
        </w:rPr>
        <w:t xml:space="preserve"> money</w:t>
      </w:r>
      <w:r w:rsidRPr="0020722C">
        <w:t xml:space="preserve"> when the company managers stole everything and </w:t>
      </w:r>
      <w:r>
        <w:t xml:space="preserve">fled </w:t>
      </w:r>
      <w:r w:rsidRPr="0020722C">
        <w:t xml:space="preserve">to Texas. Rusk </w:t>
      </w:r>
      <w:r>
        <w:t>followed them</w:t>
      </w:r>
      <w:r w:rsidRPr="0020722C">
        <w:t xml:space="preserve"> to Texas to try to get his money back. </w:t>
      </w:r>
      <w:r>
        <w:t xml:space="preserve">Though he was unable to recover his stolen money, he </w:t>
      </w:r>
      <w:r w:rsidRPr="00BD68E5">
        <w:rPr>
          <w:b/>
          <w:bCs/>
        </w:rPr>
        <w:t>decided to stay in Texas</w:t>
      </w:r>
      <w:r>
        <w:t xml:space="preserve">. </w:t>
      </w:r>
      <w:r w:rsidRPr="0020722C">
        <w:t xml:space="preserve">He became a </w:t>
      </w:r>
      <w:r w:rsidRPr="00BD68E5">
        <w:rPr>
          <w:b/>
          <w:bCs/>
        </w:rPr>
        <w:t>citizen</w:t>
      </w:r>
      <w:r w:rsidRPr="0020722C">
        <w:t xml:space="preserve"> of Mexico in February 1835 and settled in </w:t>
      </w:r>
      <w:r w:rsidRPr="00BD68E5">
        <w:rPr>
          <w:b/>
          <w:bCs/>
        </w:rPr>
        <w:t>Nacogdoches</w:t>
      </w:r>
      <w:r w:rsidRPr="0020722C">
        <w:t xml:space="preserve">. </w:t>
      </w:r>
      <w:r>
        <w:t>He then</w:t>
      </w:r>
      <w:r w:rsidRPr="0020722C">
        <w:t xml:space="preserve"> </w:t>
      </w:r>
      <w:r>
        <w:t>sent for</w:t>
      </w:r>
      <w:r w:rsidRPr="0020722C">
        <w:t xml:space="preserve"> his family to join him.</w:t>
      </w:r>
    </w:p>
    <w:p w14:paraId="44D33E23" w14:textId="77777777" w:rsidR="002509CA" w:rsidRPr="0020722C" w:rsidRDefault="002509CA" w:rsidP="002509CA">
      <w:r w:rsidRPr="0020722C">
        <w:t xml:space="preserve">When the </w:t>
      </w:r>
      <w:r w:rsidRPr="00BD68E5">
        <w:rPr>
          <w:b/>
          <w:bCs/>
        </w:rPr>
        <w:t>Texas Revolution</w:t>
      </w:r>
      <w:r w:rsidRPr="0020722C">
        <w:t xml:space="preserve"> </w:t>
      </w:r>
      <w:r>
        <w:t>began</w:t>
      </w:r>
      <w:r w:rsidRPr="0020722C">
        <w:t xml:space="preserve"> at the Battle of Gonzales on October 2, 1835, Rusk </w:t>
      </w:r>
      <w:r w:rsidRPr="00BD68E5">
        <w:rPr>
          <w:b/>
          <w:bCs/>
        </w:rPr>
        <w:t>gathered volunteers to join Stephen F. Austin's militia at Gonzales</w:t>
      </w:r>
      <w:r w:rsidRPr="0020722C">
        <w:t xml:space="preserve">. He and his men </w:t>
      </w:r>
      <w:r>
        <w:t>then continued with the militia</w:t>
      </w:r>
      <w:r w:rsidRPr="0020722C">
        <w:t xml:space="preserve"> to </w:t>
      </w:r>
      <w:r w:rsidRPr="00BD68E5">
        <w:rPr>
          <w:b/>
          <w:bCs/>
        </w:rPr>
        <w:t>San Antonio</w:t>
      </w:r>
      <w:r w:rsidRPr="0020722C">
        <w:t xml:space="preserve"> but left before the Battle of the Alamo. </w:t>
      </w:r>
      <w:r>
        <w:t>Rusk attended</w:t>
      </w:r>
      <w:r w:rsidRPr="0020722C">
        <w:t xml:space="preserve"> the </w:t>
      </w:r>
      <w:r w:rsidRPr="00BD68E5">
        <w:rPr>
          <w:b/>
          <w:bCs/>
        </w:rPr>
        <w:t>Convention of 1836</w:t>
      </w:r>
      <w:r w:rsidRPr="0020722C">
        <w:t xml:space="preserve">, </w:t>
      </w:r>
      <w:r>
        <w:t>where he</w:t>
      </w:r>
      <w:r w:rsidRPr="0020722C">
        <w:t xml:space="preserve"> </w:t>
      </w:r>
      <w:r w:rsidRPr="00BD68E5">
        <w:rPr>
          <w:b/>
          <w:bCs/>
        </w:rPr>
        <w:t>signed the Texas Declaration of Independence</w:t>
      </w:r>
      <w:r w:rsidRPr="0020722C">
        <w:t xml:space="preserve"> and </w:t>
      </w:r>
      <w:r w:rsidRPr="00BD68E5">
        <w:rPr>
          <w:b/>
          <w:bCs/>
        </w:rPr>
        <w:t>helped write the Texas constitution</w:t>
      </w:r>
      <w:r w:rsidRPr="0020722C">
        <w:t xml:space="preserve">. He then became </w:t>
      </w:r>
      <w:r w:rsidRPr="00BD68E5">
        <w:rPr>
          <w:b/>
          <w:bCs/>
        </w:rPr>
        <w:t xml:space="preserve">secretary of war </w:t>
      </w:r>
      <w:r w:rsidRPr="0020722C">
        <w:t xml:space="preserve">for the </w:t>
      </w:r>
      <w:r w:rsidRPr="00BD68E5">
        <w:rPr>
          <w:b/>
          <w:bCs/>
        </w:rPr>
        <w:t>provisional government</w:t>
      </w:r>
      <w:r w:rsidRPr="0020722C">
        <w:t xml:space="preserve">. He fought in the </w:t>
      </w:r>
      <w:r w:rsidRPr="00BD68E5">
        <w:rPr>
          <w:b/>
          <w:bCs/>
        </w:rPr>
        <w:t>Battle of San Jacinto</w:t>
      </w:r>
      <w:r w:rsidRPr="0020722C">
        <w:t xml:space="preserve"> and was the commander of the Army of Texas for a short time after the revolution.</w:t>
      </w:r>
    </w:p>
    <w:p w14:paraId="770393FC" w14:textId="77777777" w:rsidR="002509CA" w:rsidRPr="00BD68E5" w:rsidRDefault="002509CA" w:rsidP="002509CA">
      <w:pPr>
        <w:rPr>
          <w:b/>
          <w:bCs/>
        </w:rPr>
      </w:pPr>
      <w:r w:rsidRPr="0020722C">
        <w:t xml:space="preserve">After Texas won </w:t>
      </w:r>
      <w:r>
        <w:t xml:space="preserve">its </w:t>
      </w:r>
      <w:r w:rsidRPr="0020722C">
        <w:t xml:space="preserve">independence, Rusk played </w:t>
      </w:r>
      <w:r>
        <w:t>an active</w:t>
      </w:r>
      <w:r w:rsidRPr="0020722C">
        <w:t xml:space="preserve"> </w:t>
      </w:r>
      <w:r>
        <w:t xml:space="preserve">role </w:t>
      </w:r>
      <w:r w:rsidRPr="0020722C">
        <w:t xml:space="preserve">in the Republic of Texas. He was </w:t>
      </w:r>
      <w:r w:rsidRPr="00BD68E5">
        <w:rPr>
          <w:b/>
          <w:bCs/>
        </w:rPr>
        <w:t>secretary of war</w:t>
      </w:r>
      <w:r w:rsidRPr="0020722C">
        <w:t xml:space="preserve"> under President Sam Houston. Later, he served in the </w:t>
      </w:r>
      <w:r w:rsidRPr="00BD68E5">
        <w:rPr>
          <w:b/>
          <w:bCs/>
        </w:rPr>
        <w:t>Texas congress</w:t>
      </w:r>
      <w:r w:rsidRPr="0020722C">
        <w:t xml:space="preserve"> from 1837 to 1838, when he became</w:t>
      </w:r>
      <w:r>
        <w:t xml:space="preserve"> </w:t>
      </w:r>
      <w:r w:rsidRPr="00BD68E5">
        <w:rPr>
          <w:b/>
          <w:bCs/>
        </w:rPr>
        <w:t>major general of the militia</w:t>
      </w:r>
      <w:r w:rsidRPr="0020722C">
        <w:t xml:space="preserve">. Rusk led the </w:t>
      </w:r>
      <w:r>
        <w:t>militia</w:t>
      </w:r>
      <w:r w:rsidRPr="0020722C">
        <w:t xml:space="preserve"> </w:t>
      </w:r>
      <w:r>
        <w:t xml:space="preserve">against </w:t>
      </w:r>
      <w:r w:rsidRPr="0020722C">
        <w:t xml:space="preserve">the </w:t>
      </w:r>
      <w:r w:rsidRPr="00BD68E5">
        <w:rPr>
          <w:b/>
          <w:bCs/>
        </w:rPr>
        <w:t>Córdova Rebellion</w:t>
      </w:r>
      <w:r w:rsidRPr="0020722C">
        <w:t xml:space="preserve"> in 1838. </w:t>
      </w:r>
      <w:r>
        <w:t>Rusk</w:t>
      </w:r>
      <w:r w:rsidRPr="0020722C">
        <w:t xml:space="preserve"> continued to lead the </w:t>
      </w:r>
      <w:r>
        <w:t>militia</w:t>
      </w:r>
      <w:r w:rsidRPr="0020722C">
        <w:t xml:space="preserve"> </w:t>
      </w:r>
      <w:r>
        <w:t xml:space="preserve">under President Mirabeau Lamar </w:t>
      </w:r>
      <w:r w:rsidRPr="0020722C">
        <w:t xml:space="preserve">and </w:t>
      </w:r>
      <w:r>
        <w:t>played a significant role in</w:t>
      </w:r>
      <w:r w:rsidRPr="0020722C">
        <w:t xml:space="preserve"> </w:t>
      </w:r>
      <w:r w:rsidRPr="00BD68E5">
        <w:rPr>
          <w:b/>
          <w:bCs/>
        </w:rPr>
        <w:t>driving the Cherokee Indians out of Texas.</w:t>
      </w:r>
    </w:p>
    <w:p w14:paraId="5F51317E" w14:textId="77777777" w:rsidR="002509CA" w:rsidRPr="0020722C" w:rsidRDefault="002509CA" w:rsidP="002509CA">
      <w:r w:rsidRPr="0020722C">
        <w:t xml:space="preserve">Rusk </w:t>
      </w:r>
      <w:r w:rsidRPr="00BD68E5">
        <w:rPr>
          <w:b/>
          <w:bCs/>
        </w:rPr>
        <w:t>supported</w:t>
      </w:r>
      <w:r w:rsidRPr="0020722C">
        <w:t xml:space="preserve"> Texas </w:t>
      </w:r>
      <w:r w:rsidRPr="00BD68E5">
        <w:rPr>
          <w:b/>
          <w:bCs/>
        </w:rPr>
        <w:t>annexation</w:t>
      </w:r>
      <w:r>
        <w:t xml:space="preserve"> to</w:t>
      </w:r>
      <w:r w:rsidRPr="0020722C">
        <w:t xml:space="preserve"> the United States. </w:t>
      </w:r>
      <w:r>
        <w:t xml:space="preserve">He served as the </w:t>
      </w:r>
      <w:r w:rsidRPr="00BD68E5">
        <w:rPr>
          <w:b/>
          <w:bCs/>
        </w:rPr>
        <w:t>president of the Convention of 1845</w:t>
      </w:r>
      <w:r>
        <w:t xml:space="preserve">, which accepted the terms of annexation. </w:t>
      </w:r>
      <w:r w:rsidRPr="0020722C">
        <w:t xml:space="preserve">In 1846, he and Sam Houston became </w:t>
      </w:r>
      <w:r w:rsidRPr="00BD68E5">
        <w:rPr>
          <w:b/>
          <w:bCs/>
        </w:rPr>
        <w:t>the first two U.S. senators from Texas</w:t>
      </w:r>
      <w:r w:rsidRPr="0020722C">
        <w:t xml:space="preserve">. That same year, he </w:t>
      </w:r>
      <w:r>
        <w:t>helped establish</w:t>
      </w:r>
      <w:r w:rsidRPr="0020722C">
        <w:t xml:space="preserve"> the </w:t>
      </w:r>
      <w:r w:rsidRPr="00BD68E5">
        <w:rPr>
          <w:b/>
          <w:bCs/>
        </w:rPr>
        <w:t>University of Nacogdoches</w:t>
      </w:r>
      <w:r w:rsidRPr="0020722C">
        <w:t>.</w:t>
      </w:r>
    </w:p>
    <w:p w14:paraId="48E48DDB" w14:textId="77777777" w:rsidR="002509CA" w:rsidRDefault="002509CA" w:rsidP="002509CA">
      <w:r w:rsidRPr="00BF616C">
        <w:t xml:space="preserve">As a senator, Rusk worked </w:t>
      </w:r>
      <w:r w:rsidRPr="00BD68E5">
        <w:t>to</w:t>
      </w:r>
      <w:r w:rsidRPr="00BD68E5">
        <w:rPr>
          <w:b/>
          <w:bCs/>
        </w:rPr>
        <w:t xml:space="preserve"> improve transportation</w:t>
      </w:r>
      <w:r w:rsidRPr="00BF616C">
        <w:t xml:space="preserve"> and </w:t>
      </w:r>
      <w:r w:rsidRPr="00BD68E5">
        <w:rPr>
          <w:b/>
          <w:bCs/>
        </w:rPr>
        <w:t>mail service</w:t>
      </w:r>
      <w:r w:rsidRPr="00BF616C">
        <w:t xml:space="preserve"> in Texas. In 1857, his wife died of tuberculosis. Rusk was also sick and died shortly after, on July 29, 1857. </w:t>
      </w:r>
      <w:r>
        <w:t xml:space="preserve">The state of </w:t>
      </w:r>
      <w:r w:rsidRPr="00BF616C">
        <w:t>Texas built a monument at Thomas and Mary Rusk's graves</w:t>
      </w:r>
      <w:r>
        <w:t>. B</w:t>
      </w:r>
      <w:r w:rsidRPr="00BF616C">
        <w:t xml:space="preserve">oth the town and county of Rusk were named </w:t>
      </w:r>
      <w:r>
        <w:t>in his honor</w:t>
      </w:r>
      <w:r w:rsidRPr="00BF616C">
        <w:t>.</w:t>
      </w:r>
    </w:p>
    <w:p w14:paraId="0322F7A9" w14:textId="77777777" w:rsidR="002509CA" w:rsidRDefault="002509CA" w:rsidP="002509CA"/>
    <w:p w14:paraId="6F83AD7D" w14:textId="77777777" w:rsidR="002509CA" w:rsidRDefault="002509CA" w:rsidP="002509CA"/>
    <w:p w14:paraId="7FF9FCC7" w14:textId="77777777" w:rsidR="002509CA" w:rsidRDefault="002509CA" w:rsidP="002509CA"/>
    <w:p w14:paraId="34635DF9" w14:textId="77777777" w:rsidR="002509CA" w:rsidRDefault="002509CA" w:rsidP="002509CA">
      <w:pPr>
        <w:jc w:val="center"/>
        <w:rPr>
          <w:b/>
          <w:bCs/>
          <w:sz w:val="44"/>
          <w:szCs w:val="96"/>
        </w:rPr>
      </w:pPr>
      <w:r>
        <w:rPr>
          <w:b/>
          <w:bCs/>
          <w:sz w:val="44"/>
          <w:szCs w:val="96"/>
        </w:rPr>
        <w:lastRenderedPageBreak/>
        <w:t>Alexander Somervell</w:t>
      </w:r>
    </w:p>
    <w:p w14:paraId="6318E0B6" w14:textId="77777777" w:rsidR="002509CA" w:rsidRPr="00BF616C" w:rsidRDefault="002509CA" w:rsidP="002509CA">
      <w:r w:rsidRPr="00BF616C">
        <w:t xml:space="preserve">Alexander Somervell was born in </w:t>
      </w:r>
      <w:r w:rsidRPr="00BD68E5">
        <w:rPr>
          <w:b/>
          <w:bCs/>
        </w:rPr>
        <w:t>Maryland</w:t>
      </w:r>
      <w:r w:rsidRPr="00BF616C">
        <w:t xml:space="preserve"> </w:t>
      </w:r>
      <w:r>
        <w:t>on June 11,</w:t>
      </w:r>
      <w:r w:rsidRPr="00BF616C">
        <w:t xml:space="preserve"> 1796. As a young man, he moved several times</w:t>
      </w:r>
      <w:r>
        <w:t xml:space="preserve">, working </w:t>
      </w:r>
      <w:r w:rsidRPr="00BF616C">
        <w:t xml:space="preserve">as a </w:t>
      </w:r>
      <w:r w:rsidRPr="00BD68E5">
        <w:rPr>
          <w:b/>
          <w:bCs/>
        </w:rPr>
        <w:t>planter in Louisiana</w:t>
      </w:r>
      <w:r w:rsidRPr="00BF616C">
        <w:t xml:space="preserve"> and then as a </w:t>
      </w:r>
      <w:r w:rsidRPr="00BD68E5">
        <w:rPr>
          <w:b/>
          <w:bCs/>
        </w:rPr>
        <w:t>merchant in Missouri</w:t>
      </w:r>
      <w:r w:rsidRPr="00BF616C">
        <w:t xml:space="preserve">. In 1833, he </w:t>
      </w:r>
      <w:r>
        <w:t xml:space="preserve">moved to </w:t>
      </w:r>
      <w:r w:rsidRPr="00BF616C">
        <w:t xml:space="preserve">Texas, where he worked as a </w:t>
      </w:r>
      <w:r w:rsidRPr="00BD68E5">
        <w:rPr>
          <w:b/>
          <w:bCs/>
        </w:rPr>
        <w:t>merchant in San Felipe de Austin</w:t>
      </w:r>
      <w:r>
        <w:t xml:space="preserve"> in Stephen F. Austin’s colony. </w:t>
      </w:r>
    </w:p>
    <w:p w14:paraId="4C719C5B" w14:textId="77777777" w:rsidR="002509CA" w:rsidRPr="00BD68E5" w:rsidRDefault="002509CA" w:rsidP="002509CA">
      <w:pPr>
        <w:rPr>
          <w:b/>
          <w:bCs/>
        </w:rPr>
      </w:pPr>
      <w:r w:rsidRPr="00BF616C">
        <w:t xml:space="preserve">When the </w:t>
      </w:r>
      <w:r w:rsidRPr="00BD68E5">
        <w:rPr>
          <w:b/>
          <w:bCs/>
        </w:rPr>
        <w:t>Texas Revolution</w:t>
      </w:r>
      <w:r w:rsidRPr="00BF616C">
        <w:t xml:space="preserve"> </w:t>
      </w:r>
      <w:r>
        <w:t>began</w:t>
      </w:r>
      <w:r w:rsidRPr="00BF616C">
        <w:t xml:space="preserve"> in 1835, Somervell joined the Texas volunteers</w:t>
      </w:r>
      <w:r>
        <w:t xml:space="preserve"> after the Battle of Gonzales</w:t>
      </w:r>
      <w:r w:rsidRPr="00BF616C">
        <w:t>.</w:t>
      </w:r>
      <w:r>
        <w:t xml:space="preserve"> He took part in the </w:t>
      </w:r>
      <w:r w:rsidRPr="00BD68E5">
        <w:rPr>
          <w:b/>
          <w:bCs/>
        </w:rPr>
        <w:t>Siege of Bexar</w:t>
      </w:r>
      <w:r w:rsidRPr="00BF616C">
        <w:t xml:space="preserve"> </w:t>
      </w:r>
      <w:r>
        <w:t xml:space="preserve">and later </w:t>
      </w:r>
      <w:r w:rsidRPr="00BF616C">
        <w:t xml:space="preserve">the </w:t>
      </w:r>
      <w:r w:rsidRPr="00BD68E5">
        <w:rPr>
          <w:b/>
          <w:bCs/>
        </w:rPr>
        <w:t>Battle of San Jacinto</w:t>
      </w:r>
      <w:r w:rsidRPr="00BF616C">
        <w:t xml:space="preserve">. After the war ended, he worked in the </w:t>
      </w:r>
      <w:r w:rsidRPr="00BD68E5">
        <w:rPr>
          <w:b/>
          <w:bCs/>
        </w:rPr>
        <w:t>government</w:t>
      </w:r>
      <w:r w:rsidRPr="00BF616C">
        <w:t xml:space="preserve"> of Texas and served in </w:t>
      </w:r>
      <w:r>
        <w:t>the</w:t>
      </w:r>
      <w:r w:rsidRPr="00BF616C">
        <w:t xml:space="preserve"> </w:t>
      </w:r>
      <w:r w:rsidRPr="00BD68E5">
        <w:rPr>
          <w:b/>
          <w:bCs/>
        </w:rPr>
        <w:t>first and second congresses of the Republic of Texas.</w:t>
      </w:r>
    </w:p>
    <w:p w14:paraId="3D881AA9" w14:textId="77777777" w:rsidR="002509CA" w:rsidRPr="00BD68E5" w:rsidRDefault="002509CA" w:rsidP="002509CA">
      <w:pPr>
        <w:rPr>
          <w:b/>
          <w:bCs/>
        </w:rPr>
      </w:pPr>
      <w:r w:rsidRPr="00716E10">
        <w:t xml:space="preserve">Somervell </w:t>
      </w:r>
      <w:r>
        <w:t xml:space="preserve">continued to serve </w:t>
      </w:r>
      <w:r w:rsidRPr="00716E10">
        <w:t xml:space="preserve">Texas in </w:t>
      </w:r>
      <w:r>
        <w:t xml:space="preserve">several </w:t>
      </w:r>
      <w:r w:rsidRPr="00716E10">
        <w:t xml:space="preserve">different </w:t>
      </w:r>
      <w:r>
        <w:t>roles</w:t>
      </w:r>
      <w:r w:rsidRPr="00716E10">
        <w:t xml:space="preserve">. He </w:t>
      </w:r>
      <w:r>
        <w:t>worked for the</w:t>
      </w:r>
      <w:r w:rsidRPr="00716E10">
        <w:t xml:space="preserve"> </w:t>
      </w:r>
      <w:r w:rsidRPr="00BD68E5">
        <w:rPr>
          <w:b/>
          <w:bCs/>
        </w:rPr>
        <w:t>land offices</w:t>
      </w:r>
      <w:r w:rsidRPr="00716E10">
        <w:t xml:space="preserve"> and as a </w:t>
      </w:r>
      <w:r w:rsidRPr="00BD68E5">
        <w:rPr>
          <w:b/>
          <w:bCs/>
        </w:rPr>
        <w:t>county clerk</w:t>
      </w:r>
      <w:r w:rsidRPr="00716E10">
        <w:t xml:space="preserve">. In 1842, Sam Houston made him the </w:t>
      </w:r>
      <w:r w:rsidRPr="00BD68E5">
        <w:rPr>
          <w:b/>
          <w:bCs/>
        </w:rPr>
        <w:t>commander of volunteers in San Antonio.</w:t>
      </w:r>
      <w:r w:rsidRPr="00716E10">
        <w:t xml:space="preserve"> </w:t>
      </w:r>
      <w:r>
        <w:t>W</w:t>
      </w:r>
      <w:r w:rsidRPr="00716E10">
        <w:t xml:space="preserve">hen Mexican soldiers invaded Texas and </w:t>
      </w:r>
      <w:r>
        <w:t xml:space="preserve">occupied </w:t>
      </w:r>
      <w:r w:rsidRPr="00716E10">
        <w:t>San Antonio twice</w:t>
      </w:r>
      <w:r>
        <w:t xml:space="preserve"> that same year</w:t>
      </w:r>
      <w:r w:rsidRPr="00716E10">
        <w:t xml:space="preserve">, </w:t>
      </w:r>
      <w:r w:rsidRPr="00BD68E5">
        <w:rPr>
          <w:b/>
          <w:bCs/>
        </w:rPr>
        <w:t>Somervell led the volunteers who fought back.</w:t>
      </w:r>
      <w:r w:rsidRPr="00716E10">
        <w:t xml:space="preserve"> Houston </w:t>
      </w:r>
      <w:r>
        <w:t xml:space="preserve">authorized Somervell to </w:t>
      </w:r>
      <w:r w:rsidRPr="00716E10">
        <w:t>follow the Mexican army into Mexico</w:t>
      </w:r>
      <w:r>
        <w:t>, and even to invade</w:t>
      </w:r>
      <w:r w:rsidRPr="00716E10">
        <w:t xml:space="preserve"> if </w:t>
      </w:r>
      <w:r>
        <w:t>Somervell</w:t>
      </w:r>
      <w:r w:rsidRPr="00716E10">
        <w:t xml:space="preserve"> thought they had a good chance of winning. </w:t>
      </w:r>
      <w:r w:rsidRPr="00BD68E5">
        <w:rPr>
          <w:b/>
          <w:bCs/>
        </w:rPr>
        <w:t>Somervell led about 700 volunteers to a town called Laredo near the Mexican border.</w:t>
      </w:r>
    </w:p>
    <w:p w14:paraId="2973A9CD" w14:textId="77777777" w:rsidR="002509CA" w:rsidRPr="00716E10" w:rsidRDefault="002509CA" w:rsidP="002509CA">
      <w:r>
        <w:t xml:space="preserve">The </w:t>
      </w:r>
      <w:r w:rsidRPr="00BD68E5">
        <w:rPr>
          <w:b/>
          <w:bCs/>
        </w:rPr>
        <w:t>Somervell Expedition</w:t>
      </w:r>
      <w:r>
        <w:t xml:space="preserve"> </w:t>
      </w:r>
      <w:r w:rsidRPr="00716E10">
        <w:t xml:space="preserve">captured </w:t>
      </w:r>
      <w:r>
        <w:t xml:space="preserve">the Texas town of </w:t>
      </w:r>
      <w:r w:rsidRPr="00BD68E5">
        <w:rPr>
          <w:b/>
          <w:bCs/>
        </w:rPr>
        <w:t>Laredo</w:t>
      </w:r>
      <w:r w:rsidRPr="00716E10">
        <w:t xml:space="preserve"> and a nearby </w:t>
      </w:r>
      <w:r>
        <w:t xml:space="preserve">Mexican </w:t>
      </w:r>
      <w:r w:rsidRPr="00716E10">
        <w:t xml:space="preserve">town called </w:t>
      </w:r>
      <w:r w:rsidRPr="00BD68E5">
        <w:rPr>
          <w:b/>
          <w:bCs/>
        </w:rPr>
        <w:t>Guerrero</w:t>
      </w:r>
      <w:r w:rsidRPr="00716E10">
        <w:t>.</w:t>
      </w:r>
      <w:r>
        <w:t xml:space="preserve"> Several hundred men returned to their homes at that time.</w:t>
      </w:r>
      <w:r w:rsidRPr="00716E10">
        <w:t xml:space="preserve"> Somervell </w:t>
      </w:r>
      <w:r>
        <w:t>believed his mission was complete, and that</w:t>
      </w:r>
      <w:r w:rsidRPr="00716E10">
        <w:t xml:space="preserve"> they </w:t>
      </w:r>
      <w:r>
        <w:t>would not</w:t>
      </w:r>
      <w:r w:rsidRPr="00716E10">
        <w:t xml:space="preserve"> </w:t>
      </w:r>
      <w:r>
        <w:t>succeed</w:t>
      </w:r>
      <w:r w:rsidRPr="00716E10">
        <w:t xml:space="preserve"> if they</w:t>
      </w:r>
      <w:r>
        <w:t xml:space="preserve"> continued</w:t>
      </w:r>
      <w:r w:rsidRPr="00716E10">
        <w:t xml:space="preserve">, so </w:t>
      </w:r>
      <w:r w:rsidRPr="00BD68E5">
        <w:rPr>
          <w:b/>
          <w:bCs/>
        </w:rPr>
        <w:t>he ordered the rest of his men to return to Texas</w:t>
      </w:r>
      <w:r w:rsidRPr="00716E10">
        <w:t xml:space="preserve">. </w:t>
      </w:r>
      <w:r>
        <w:t>O</w:t>
      </w:r>
      <w:r w:rsidRPr="00716E10">
        <w:t xml:space="preserve">nly 189 men listened to him. </w:t>
      </w:r>
      <w:r w:rsidRPr="00BD68E5">
        <w:rPr>
          <w:b/>
          <w:bCs/>
        </w:rPr>
        <w:t>Somervell and those 189 men returned to Texas.</w:t>
      </w:r>
      <w:r>
        <w:t xml:space="preserve"> </w:t>
      </w:r>
      <w:r w:rsidRPr="00716E10">
        <w:t xml:space="preserve">The </w:t>
      </w:r>
      <w:r>
        <w:t>rest of the men</w:t>
      </w:r>
      <w:r w:rsidRPr="00716E10">
        <w:t xml:space="preserve"> </w:t>
      </w:r>
      <w:r>
        <w:t>continued under the leadership of</w:t>
      </w:r>
      <w:r w:rsidRPr="00716E10">
        <w:t xml:space="preserve"> William S. Fisher</w:t>
      </w:r>
      <w:r>
        <w:t xml:space="preserve">, and </w:t>
      </w:r>
      <w:r w:rsidRPr="00716E10">
        <w:t>went on to fight the Mexican army at a town called Mier</w:t>
      </w:r>
      <w:r>
        <w:t>. The Texans that continued were defeated at Mier and many were executed or imprisoned in Mexico.</w:t>
      </w:r>
    </w:p>
    <w:p w14:paraId="5545E03C" w14:textId="77777777" w:rsidR="002509CA" w:rsidRDefault="002509CA" w:rsidP="002509CA">
      <w:r w:rsidRPr="006352E9">
        <w:t xml:space="preserve">After </w:t>
      </w:r>
      <w:r>
        <w:t xml:space="preserve">the </w:t>
      </w:r>
      <w:r w:rsidRPr="00BD68E5">
        <w:rPr>
          <w:b/>
          <w:bCs/>
        </w:rPr>
        <w:t>Somervell Expedition</w:t>
      </w:r>
      <w:r w:rsidRPr="006352E9">
        <w:t xml:space="preserve">, Somervell got a job </w:t>
      </w:r>
      <w:r w:rsidRPr="00BD68E5">
        <w:rPr>
          <w:b/>
          <w:bCs/>
        </w:rPr>
        <w:t>collecting taxes</w:t>
      </w:r>
      <w:r w:rsidRPr="006352E9">
        <w:t xml:space="preserve"> at </w:t>
      </w:r>
      <w:r>
        <w:t>the</w:t>
      </w:r>
      <w:r w:rsidRPr="006352E9">
        <w:t xml:space="preserve"> port </w:t>
      </w:r>
      <w:r>
        <w:t>of</w:t>
      </w:r>
      <w:r w:rsidRPr="006352E9">
        <w:t xml:space="preserve"> Calhoun. Later, he helped </w:t>
      </w:r>
      <w:r>
        <w:t>establish</w:t>
      </w:r>
      <w:r w:rsidRPr="006352E9">
        <w:t xml:space="preserve"> a town called </w:t>
      </w:r>
      <w:proofErr w:type="spellStart"/>
      <w:r w:rsidRPr="00BD68E5">
        <w:rPr>
          <w:b/>
          <w:bCs/>
        </w:rPr>
        <w:t>Saluria</w:t>
      </w:r>
      <w:proofErr w:type="spellEnd"/>
      <w:r w:rsidRPr="006352E9">
        <w:t xml:space="preserve">. Somervell died </w:t>
      </w:r>
      <w:r>
        <w:t xml:space="preserve">under </w:t>
      </w:r>
      <w:r w:rsidRPr="006352E9">
        <w:t>mysterious</w:t>
      </w:r>
      <w:r>
        <w:t xml:space="preserve"> circumstances</w:t>
      </w:r>
      <w:r w:rsidRPr="006352E9">
        <w:t xml:space="preserve"> in 1854. </w:t>
      </w:r>
      <w:r>
        <w:t xml:space="preserve">His body was found </w:t>
      </w:r>
      <w:r w:rsidRPr="006352E9">
        <w:t xml:space="preserve">in </w:t>
      </w:r>
      <w:r w:rsidRPr="00BD68E5">
        <w:rPr>
          <w:b/>
          <w:bCs/>
        </w:rPr>
        <w:t>Matagorda Bay</w:t>
      </w:r>
      <w:r w:rsidRPr="006352E9">
        <w:t xml:space="preserve">, tied to a sunken boat that </w:t>
      </w:r>
      <w:r>
        <w:t>contained</w:t>
      </w:r>
      <w:r w:rsidRPr="006352E9">
        <w:t xml:space="preserve"> </w:t>
      </w:r>
      <w:r>
        <w:t>a large amount of</w:t>
      </w:r>
      <w:r w:rsidRPr="006352E9">
        <w:t xml:space="preserve"> money.</w:t>
      </w:r>
    </w:p>
    <w:p w14:paraId="74B83190" w14:textId="77777777" w:rsidR="002509CA" w:rsidRDefault="002509CA" w:rsidP="002509CA"/>
    <w:p w14:paraId="5952645C" w14:textId="77777777" w:rsidR="002509CA" w:rsidRDefault="002509CA" w:rsidP="002509CA"/>
    <w:p w14:paraId="48E111C9" w14:textId="77777777" w:rsidR="002509CA" w:rsidRDefault="002509CA" w:rsidP="002509CA"/>
    <w:p w14:paraId="7D74293A" w14:textId="77777777" w:rsidR="002509CA" w:rsidRDefault="002509CA" w:rsidP="002509CA"/>
    <w:p w14:paraId="037E4FC4" w14:textId="77777777" w:rsidR="002509CA" w:rsidRDefault="002509CA" w:rsidP="002509CA"/>
    <w:p w14:paraId="1FC6D1F8" w14:textId="77777777" w:rsidR="002509CA" w:rsidRDefault="002509CA" w:rsidP="002509CA">
      <w:pPr>
        <w:jc w:val="center"/>
        <w:rPr>
          <w:b/>
          <w:bCs/>
          <w:sz w:val="44"/>
          <w:szCs w:val="96"/>
        </w:rPr>
      </w:pPr>
      <w:r w:rsidRPr="00002309">
        <w:rPr>
          <w:b/>
          <w:bCs/>
          <w:sz w:val="44"/>
          <w:szCs w:val="96"/>
        </w:rPr>
        <w:lastRenderedPageBreak/>
        <w:t>Adrián</w:t>
      </w:r>
      <w:r>
        <w:rPr>
          <w:b/>
          <w:bCs/>
          <w:sz w:val="44"/>
          <w:szCs w:val="96"/>
        </w:rPr>
        <w:t xml:space="preserve"> Woll</w:t>
      </w:r>
    </w:p>
    <w:p w14:paraId="2971E0AD" w14:textId="77777777" w:rsidR="002509CA" w:rsidRPr="00CE240F" w:rsidRDefault="002509CA" w:rsidP="002509CA">
      <w:pPr>
        <w:rPr>
          <w:b/>
          <w:bCs/>
        </w:rPr>
      </w:pPr>
      <w:r w:rsidRPr="00CE240F">
        <w:t xml:space="preserve">Adrián Woll was born in 1795 near </w:t>
      </w:r>
      <w:r w:rsidRPr="00CE240F">
        <w:rPr>
          <w:b/>
          <w:bCs/>
        </w:rPr>
        <w:t>Paris, France</w:t>
      </w:r>
      <w:r w:rsidRPr="00CE240F">
        <w:t xml:space="preserve">. After studying at </w:t>
      </w:r>
      <w:r w:rsidRPr="00CE240F">
        <w:rPr>
          <w:b/>
          <w:bCs/>
        </w:rPr>
        <w:t>military schools</w:t>
      </w:r>
      <w:r w:rsidRPr="00CE240F">
        <w:t xml:space="preserve">, he served in the </w:t>
      </w:r>
      <w:r w:rsidRPr="00CE240F">
        <w:rPr>
          <w:b/>
          <w:bCs/>
        </w:rPr>
        <w:t>French army</w:t>
      </w:r>
      <w:r w:rsidRPr="00CE240F">
        <w:t xml:space="preserve"> before </w:t>
      </w:r>
      <w:r w:rsidRPr="00BD68E5">
        <w:rPr>
          <w:b/>
          <w:bCs/>
        </w:rPr>
        <w:t>immigrating</w:t>
      </w:r>
      <w:r w:rsidRPr="00CE240F">
        <w:rPr>
          <w:b/>
          <w:bCs/>
        </w:rPr>
        <w:t xml:space="preserve"> to the United States</w:t>
      </w:r>
      <w:r w:rsidRPr="00CE240F">
        <w:t xml:space="preserve"> in 1816. </w:t>
      </w:r>
      <w:r>
        <w:t>Woll</w:t>
      </w:r>
      <w:r w:rsidRPr="00CE240F">
        <w:t xml:space="preserve"> met </w:t>
      </w:r>
      <w:r>
        <w:t xml:space="preserve">with </w:t>
      </w:r>
      <w:r w:rsidRPr="00CE240F">
        <w:t xml:space="preserve">American General Winfield Scott, </w:t>
      </w:r>
      <w:r w:rsidRPr="00CE240F">
        <w:rPr>
          <w:b/>
          <w:bCs/>
        </w:rPr>
        <w:t>hop</w:t>
      </w:r>
      <w:r w:rsidRPr="00BD68E5">
        <w:rPr>
          <w:b/>
          <w:bCs/>
        </w:rPr>
        <w:t>ing</w:t>
      </w:r>
      <w:r w:rsidRPr="00CE240F">
        <w:rPr>
          <w:b/>
          <w:bCs/>
        </w:rPr>
        <w:t xml:space="preserve"> to join the U.S. military</w:t>
      </w:r>
      <w:r w:rsidRPr="00CE240F">
        <w:t xml:space="preserve">. Instead, Scott suggested that Woll join the Mexican army in its fight for freedom from Spain. Woll </w:t>
      </w:r>
      <w:r>
        <w:t xml:space="preserve">followed Scott’s advice </w:t>
      </w:r>
      <w:r w:rsidRPr="00BD68E5">
        <w:t>and</w:t>
      </w:r>
      <w:r w:rsidRPr="00BD68E5">
        <w:rPr>
          <w:b/>
          <w:bCs/>
        </w:rPr>
        <w:t xml:space="preserve"> traveled</w:t>
      </w:r>
      <w:r w:rsidRPr="00CE240F">
        <w:rPr>
          <w:b/>
          <w:bCs/>
        </w:rPr>
        <w:t xml:space="preserve"> to Mexico</w:t>
      </w:r>
      <w:r w:rsidRPr="00CE240F">
        <w:t xml:space="preserve"> </w:t>
      </w:r>
      <w:r>
        <w:t>where he</w:t>
      </w:r>
      <w:r w:rsidRPr="00CE240F">
        <w:t xml:space="preserve"> </w:t>
      </w:r>
      <w:r w:rsidRPr="00CE240F">
        <w:rPr>
          <w:b/>
          <w:bCs/>
        </w:rPr>
        <w:t>joined the Mexican army</w:t>
      </w:r>
      <w:r w:rsidRPr="00CE240F">
        <w:t xml:space="preserve"> as a lieutenant colonel. </w:t>
      </w:r>
      <w:r w:rsidRPr="00CE240F">
        <w:rPr>
          <w:b/>
          <w:bCs/>
        </w:rPr>
        <w:t>He fought in Mexico's war for independence</w:t>
      </w:r>
      <w:r>
        <w:t xml:space="preserve">, eventually </w:t>
      </w:r>
      <w:r w:rsidRPr="00CE240F">
        <w:t>serv</w:t>
      </w:r>
      <w:r>
        <w:t>ing</w:t>
      </w:r>
      <w:r w:rsidRPr="00CE240F">
        <w:t xml:space="preserve"> under </w:t>
      </w:r>
      <w:r w:rsidRPr="00CE240F">
        <w:rPr>
          <w:b/>
          <w:bCs/>
        </w:rPr>
        <w:t>General Antonio López de Santa Anna.</w:t>
      </w:r>
    </w:p>
    <w:p w14:paraId="10C50E90" w14:textId="77777777" w:rsidR="002509CA" w:rsidRPr="00CE240F" w:rsidRDefault="002509CA" w:rsidP="002509CA">
      <w:r w:rsidRPr="00CE240F">
        <w:t xml:space="preserve">After Mexico became independent, Woll </w:t>
      </w:r>
      <w:r>
        <w:t>remained</w:t>
      </w:r>
      <w:r w:rsidRPr="00CE240F">
        <w:t xml:space="preserve"> in the Mexican army. He became a </w:t>
      </w:r>
      <w:r w:rsidRPr="00CE240F">
        <w:rPr>
          <w:b/>
          <w:bCs/>
        </w:rPr>
        <w:t>Mexican citizen</w:t>
      </w:r>
      <w:r w:rsidRPr="00CE240F">
        <w:t xml:space="preserve">, married a woman named </w:t>
      </w:r>
      <w:r w:rsidRPr="00CE240F">
        <w:rPr>
          <w:b/>
          <w:bCs/>
        </w:rPr>
        <w:t>Lucinda Vautrey Griggi</w:t>
      </w:r>
      <w:r w:rsidRPr="00CE240F">
        <w:t xml:space="preserve">, and rose through the ranks under General Santa Anna. </w:t>
      </w:r>
      <w:r>
        <w:t xml:space="preserve">Santa Anna was a </w:t>
      </w:r>
      <w:r w:rsidRPr="00BD68E5">
        <w:rPr>
          <w:b/>
          <w:bCs/>
        </w:rPr>
        <w:t>federalist</w:t>
      </w:r>
      <w:r>
        <w:t xml:space="preserve"> at that time. </w:t>
      </w:r>
      <w:r w:rsidRPr="00CE240F">
        <w:t xml:space="preserve">When </w:t>
      </w:r>
      <w:r>
        <w:t xml:space="preserve">the </w:t>
      </w:r>
      <w:r w:rsidRPr="00BD68E5">
        <w:rPr>
          <w:b/>
          <w:bCs/>
        </w:rPr>
        <w:t>centralists</w:t>
      </w:r>
      <w:r>
        <w:t xml:space="preserve"> </w:t>
      </w:r>
      <w:r w:rsidRPr="00CE240F">
        <w:t xml:space="preserve">took control of Mexico's </w:t>
      </w:r>
      <w:r>
        <w:t xml:space="preserve">federalist </w:t>
      </w:r>
      <w:r w:rsidRPr="00CE240F">
        <w:t xml:space="preserve">government, Woll continued to support Santa Anna, </w:t>
      </w:r>
      <w:r>
        <w:t>who had joined forces with the centralists.</w:t>
      </w:r>
    </w:p>
    <w:p w14:paraId="72CC6940" w14:textId="77777777" w:rsidR="002509CA" w:rsidRPr="00CE240F" w:rsidRDefault="002509CA" w:rsidP="002509CA">
      <w:r w:rsidRPr="00CE240F">
        <w:t xml:space="preserve">During the </w:t>
      </w:r>
      <w:r w:rsidRPr="00CE240F">
        <w:rPr>
          <w:b/>
          <w:bCs/>
        </w:rPr>
        <w:t>Texas Revolution</w:t>
      </w:r>
      <w:r w:rsidRPr="00CE240F">
        <w:t xml:space="preserve">, Woll arrived in </w:t>
      </w:r>
      <w:r w:rsidRPr="00CE240F">
        <w:rPr>
          <w:b/>
          <w:bCs/>
        </w:rPr>
        <w:t>San Antonio</w:t>
      </w:r>
      <w:r w:rsidRPr="00CE240F">
        <w:t xml:space="preserve"> after the Battle of the Alamo. </w:t>
      </w:r>
      <w:r>
        <w:t>Woll</w:t>
      </w:r>
      <w:r w:rsidRPr="00CE240F">
        <w:t xml:space="preserve"> </w:t>
      </w:r>
      <w:r>
        <w:t>took part in Santa Anna’s</w:t>
      </w:r>
      <w:r w:rsidRPr="00CE240F">
        <w:t xml:space="preserve"> </w:t>
      </w:r>
      <w:r>
        <w:t>pursuit of</w:t>
      </w:r>
      <w:r w:rsidRPr="00CE240F">
        <w:t xml:space="preserve"> Sam Houston's army across Texas</w:t>
      </w:r>
      <w:r>
        <w:t xml:space="preserve">. </w:t>
      </w:r>
      <w:r w:rsidRPr="00CE240F">
        <w:rPr>
          <w:b/>
          <w:bCs/>
        </w:rPr>
        <w:t>Houston's army later captured Woll at the Battle of San Jacinto</w:t>
      </w:r>
      <w:r w:rsidRPr="00CE240F">
        <w:t>, but they released him after a short time</w:t>
      </w:r>
      <w:r>
        <w:t xml:space="preserve">, and </w:t>
      </w:r>
      <w:r w:rsidRPr="00BD68E5">
        <w:rPr>
          <w:b/>
          <w:bCs/>
        </w:rPr>
        <w:t>he returned to Mexico</w:t>
      </w:r>
      <w:r>
        <w:t>.</w:t>
      </w:r>
    </w:p>
    <w:p w14:paraId="26EEAC45" w14:textId="77777777" w:rsidR="002509CA" w:rsidRPr="00CE240F" w:rsidRDefault="002509CA" w:rsidP="002509CA">
      <w:r>
        <w:t xml:space="preserve">After the Texas Revolution, </w:t>
      </w:r>
      <w:r w:rsidRPr="00CE240F">
        <w:t xml:space="preserve">Woll </w:t>
      </w:r>
      <w:r>
        <w:t>continued to</w:t>
      </w:r>
      <w:r w:rsidRPr="00CE240F">
        <w:t xml:space="preserve"> serv</w:t>
      </w:r>
      <w:r>
        <w:t>e</w:t>
      </w:r>
      <w:r w:rsidRPr="00CE240F">
        <w:t xml:space="preserve"> in the Mexican </w:t>
      </w:r>
      <w:r>
        <w:t>military</w:t>
      </w:r>
      <w:r w:rsidRPr="00CE240F">
        <w:t xml:space="preserve"> under </w:t>
      </w:r>
      <w:r w:rsidRPr="00CE240F">
        <w:rPr>
          <w:b/>
          <w:bCs/>
        </w:rPr>
        <w:t>Santa Anna</w:t>
      </w:r>
      <w:r w:rsidRPr="00CE240F">
        <w:t xml:space="preserve">. </w:t>
      </w:r>
      <w:r>
        <w:t>Woll</w:t>
      </w:r>
      <w:r w:rsidRPr="00CE240F">
        <w:t xml:space="preserve"> </w:t>
      </w:r>
      <w:r>
        <w:t xml:space="preserve">led an </w:t>
      </w:r>
      <w:r w:rsidRPr="00BD68E5">
        <w:rPr>
          <w:b/>
          <w:bCs/>
        </w:rPr>
        <w:t>invasion</w:t>
      </w:r>
      <w:r>
        <w:t xml:space="preserve"> of Texas in </w:t>
      </w:r>
      <w:r w:rsidRPr="00BD68E5">
        <w:rPr>
          <w:b/>
          <w:bCs/>
        </w:rPr>
        <w:t>August 1842</w:t>
      </w:r>
      <w:r>
        <w:t>,</w:t>
      </w:r>
      <w:r w:rsidRPr="00CE240F">
        <w:t xml:space="preserve"> </w:t>
      </w:r>
      <w:r w:rsidRPr="00BD68E5">
        <w:rPr>
          <w:b/>
          <w:bCs/>
        </w:rPr>
        <w:t>occupying San Antonio for about a week</w:t>
      </w:r>
      <w:r>
        <w:t xml:space="preserve">. </w:t>
      </w:r>
      <w:r w:rsidRPr="00CE240F">
        <w:t xml:space="preserve">Texas fighters defeated Woll at the </w:t>
      </w:r>
      <w:r w:rsidRPr="00CE240F">
        <w:rPr>
          <w:b/>
          <w:bCs/>
        </w:rPr>
        <w:t>Battle of Salado Creek</w:t>
      </w:r>
      <w:r w:rsidRPr="00CE240F">
        <w:t>, and he returned to Mexico</w:t>
      </w:r>
      <w:r>
        <w:t xml:space="preserve"> with his army.</w:t>
      </w:r>
    </w:p>
    <w:p w14:paraId="2D539BD3" w14:textId="77777777" w:rsidR="002509CA" w:rsidRPr="000B494D" w:rsidRDefault="002509CA" w:rsidP="002509CA">
      <w:r w:rsidRPr="000B494D">
        <w:t xml:space="preserve">In 1843, Woll became a </w:t>
      </w:r>
      <w:r w:rsidRPr="000B494D">
        <w:rPr>
          <w:b/>
          <w:bCs/>
        </w:rPr>
        <w:t>major general</w:t>
      </w:r>
      <w:r w:rsidRPr="000B494D">
        <w:t xml:space="preserve"> in charge of Mexico's northern armies. In 1862, while Woll was </w:t>
      </w:r>
      <w:r>
        <w:t>visiting his home country of</w:t>
      </w:r>
      <w:r w:rsidRPr="000B494D">
        <w:t xml:space="preserve"> France, the French leader </w:t>
      </w:r>
      <w:r w:rsidRPr="000B494D">
        <w:rPr>
          <w:b/>
          <w:bCs/>
        </w:rPr>
        <w:t>Napoleon III</w:t>
      </w:r>
      <w:r w:rsidRPr="000B494D">
        <w:t xml:space="preserve"> started a war with Mexico. </w:t>
      </w:r>
      <w:r w:rsidRPr="000B494D">
        <w:rPr>
          <w:b/>
          <w:bCs/>
        </w:rPr>
        <w:t>Woll joined the French army</w:t>
      </w:r>
      <w:r w:rsidRPr="000B494D">
        <w:t xml:space="preserve"> </w:t>
      </w:r>
      <w:r>
        <w:t xml:space="preserve">in its </w:t>
      </w:r>
      <w:r w:rsidRPr="00F54664">
        <w:rPr>
          <w:b/>
          <w:bCs/>
        </w:rPr>
        <w:t>fight against Mexico</w:t>
      </w:r>
      <w:r>
        <w:t xml:space="preserve">. He even </w:t>
      </w:r>
      <w:r w:rsidRPr="000B494D">
        <w:t xml:space="preserve">helped run their </w:t>
      </w:r>
      <w:r>
        <w:t>provisional colonial</w:t>
      </w:r>
      <w:r w:rsidRPr="000B494D">
        <w:t xml:space="preserve"> government in Mexico</w:t>
      </w:r>
      <w:r>
        <w:t xml:space="preserve"> for a short time</w:t>
      </w:r>
      <w:r w:rsidRPr="000B494D">
        <w:t xml:space="preserve">. When Napoleon III </w:t>
      </w:r>
      <w:r>
        <w:t xml:space="preserve">removed </w:t>
      </w:r>
      <w:r w:rsidRPr="000B494D">
        <w:t xml:space="preserve">his troops </w:t>
      </w:r>
      <w:r>
        <w:t xml:space="preserve">from </w:t>
      </w:r>
      <w:r w:rsidRPr="000B494D">
        <w:t xml:space="preserve">Mexico in 1866, Woll </w:t>
      </w:r>
      <w:r>
        <w:t xml:space="preserve">returned </w:t>
      </w:r>
      <w:r w:rsidRPr="000B494D">
        <w:t>to France, where he lived until h</w:t>
      </w:r>
      <w:r>
        <w:t xml:space="preserve">is death </w:t>
      </w:r>
      <w:r w:rsidRPr="000B494D">
        <w:t>in 1875.</w:t>
      </w:r>
    </w:p>
    <w:p w14:paraId="7B8DAF70" w14:textId="77777777" w:rsidR="002509CA" w:rsidRDefault="002509CA" w:rsidP="002509CA"/>
    <w:p w14:paraId="059047F6" w14:textId="77777777" w:rsidR="002509CA" w:rsidRDefault="002509CA" w:rsidP="002509CA"/>
    <w:p w14:paraId="0B256DFB" w14:textId="77777777" w:rsidR="002509CA" w:rsidRDefault="002509CA" w:rsidP="002509CA"/>
    <w:p w14:paraId="35F8DFD8" w14:textId="77777777" w:rsidR="002509CA" w:rsidRDefault="002509CA" w:rsidP="002509CA"/>
    <w:p w14:paraId="27B03B03" w14:textId="77777777" w:rsidR="002509CA" w:rsidRDefault="002509CA" w:rsidP="002509CA"/>
    <w:p w14:paraId="2ED497E4" w14:textId="77777777" w:rsidR="002509CA" w:rsidRDefault="002509CA" w:rsidP="002509CA"/>
    <w:p w14:paraId="2CD3C957" w14:textId="77777777" w:rsidR="002509CA" w:rsidRDefault="002509CA" w:rsidP="002509CA">
      <w:pPr>
        <w:jc w:val="center"/>
        <w:rPr>
          <w:b/>
          <w:bCs/>
          <w:sz w:val="44"/>
          <w:szCs w:val="96"/>
        </w:rPr>
      </w:pPr>
      <w:r>
        <w:rPr>
          <w:b/>
          <w:bCs/>
          <w:sz w:val="44"/>
          <w:szCs w:val="96"/>
        </w:rPr>
        <w:lastRenderedPageBreak/>
        <w:t>Stephen Pearl Andrews</w:t>
      </w:r>
    </w:p>
    <w:p w14:paraId="53DFDB55" w14:textId="77777777" w:rsidR="002509CA" w:rsidRPr="008E10EF" w:rsidRDefault="002509CA" w:rsidP="002509CA">
      <w:r w:rsidRPr="008E10EF">
        <w:t xml:space="preserve">Stephen Pearl Andrews was born in </w:t>
      </w:r>
      <w:r w:rsidRPr="008E10EF">
        <w:rPr>
          <w:b/>
          <w:bCs/>
        </w:rPr>
        <w:t>Massachusetts</w:t>
      </w:r>
      <w:r w:rsidRPr="008E10EF">
        <w:t xml:space="preserve"> in 1812</w:t>
      </w:r>
      <w:r>
        <w:t>. He was</w:t>
      </w:r>
      <w:r w:rsidRPr="008E10EF">
        <w:t xml:space="preserve"> the youngest of </w:t>
      </w:r>
      <w:r>
        <w:t xml:space="preserve">Elisha and Ann Andrews’ </w:t>
      </w:r>
      <w:r w:rsidRPr="008E10EF">
        <w:t xml:space="preserve">eight children. He </w:t>
      </w:r>
      <w:r>
        <w:t>attended</w:t>
      </w:r>
      <w:r w:rsidRPr="008E10EF">
        <w:t xml:space="preserve"> </w:t>
      </w:r>
      <w:r w:rsidRPr="008E10EF">
        <w:rPr>
          <w:b/>
          <w:bCs/>
        </w:rPr>
        <w:t>Amherst College</w:t>
      </w:r>
      <w:r w:rsidRPr="008E10EF">
        <w:t xml:space="preserve"> in 1828 but left after two years to go to </w:t>
      </w:r>
      <w:r w:rsidRPr="008E10EF">
        <w:rPr>
          <w:b/>
          <w:bCs/>
        </w:rPr>
        <w:t>Louisiana</w:t>
      </w:r>
      <w:r w:rsidRPr="008E10EF">
        <w:t xml:space="preserve"> with his brother and sister. There, he </w:t>
      </w:r>
      <w:r w:rsidRPr="008E10EF">
        <w:rPr>
          <w:b/>
          <w:bCs/>
        </w:rPr>
        <w:t>taught at a religious school</w:t>
      </w:r>
      <w:r w:rsidRPr="008E10EF">
        <w:t xml:space="preserve"> and later became a </w:t>
      </w:r>
      <w:r w:rsidRPr="008E10EF">
        <w:rPr>
          <w:b/>
          <w:bCs/>
        </w:rPr>
        <w:t>lawyer</w:t>
      </w:r>
      <w:r w:rsidRPr="008E10EF">
        <w:t xml:space="preserve"> in 1833. While teaching at the school, he met </w:t>
      </w:r>
      <w:r w:rsidRPr="008E10EF">
        <w:rPr>
          <w:b/>
          <w:bCs/>
        </w:rPr>
        <w:t>Mary Ann Gordon</w:t>
      </w:r>
      <w:r w:rsidRPr="008E10EF">
        <w:t>, and they got married in 1835. They had four sons together.</w:t>
      </w:r>
    </w:p>
    <w:p w14:paraId="4DEE25B8" w14:textId="68A6C8F7" w:rsidR="002509CA" w:rsidRPr="008E10EF" w:rsidRDefault="002509CA" w:rsidP="002509CA">
      <w:r>
        <w:t xml:space="preserve">The Andrews family </w:t>
      </w:r>
      <w:r w:rsidR="00F54664">
        <w:t xml:space="preserve">then </w:t>
      </w:r>
      <w:r w:rsidRPr="008E10EF">
        <w:t xml:space="preserve">moved to </w:t>
      </w:r>
      <w:r w:rsidRPr="008E10EF">
        <w:rPr>
          <w:b/>
          <w:bCs/>
        </w:rPr>
        <w:t>New Orleans</w:t>
      </w:r>
      <w:r w:rsidRPr="008E10EF">
        <w:t xml:space="preserve">, where Stephen worked as a </w:t>
      </w:r>
      <w:r w:rsidRPr="008E10EF">
        <w:rPr>
          <w:b/>
          <w:bCs/>
        </w:rPr>
        <w:t>lawyer</w:t>
      </w:r>
      <w:r w:rsidRPr="008E10EF">
        <w:t xml:space="preserve">. </w:t>
      </w:r>
      <w:r>
        <w:t>H</w:t>
      </w:r>
      <w:r w:rsidRPr="008E10EF">
        <w:t xml:space="preserve">e became friends with </w:t>
      </w:r>
      <w:r>
        <w:t xml:space="preserve">a man </w:t>
      </w:r>
      <w:r w:rsidRPr="008E10EF">
        <w:rPr>
          <w:b/>
          <w:bCs/>
        </w:rPr>
        <w:t>Lewis Tappan</w:t>
      </w:r>
      <w:r w:rsidRPr="008E10EF">
        <w:t xml:space="preserve">, who </w:t>
      </w:r>
      <w:r>
        <w:t xml:space="preserve">was an </w:t>
      </w:r>
      <w:r w:rsidRPr="00F54664">
        <w:rPr>
          <w:b/>
          <w:bCs/>
        </w:rPr>
        <w:t>abolitionist</w:t>
      </w:r>
      <w:r>
        <w:t xml:space="preserve">. This means he believed that slavery was wrong and should be </w:t>
      </w:r>
      <w:r w:rsidRPr="00F54664">
        <w:rPr>
          <w:b/>
          <w:bCs/>
        </w:rPr>
        <w:t>abolished</w:t>
      </w:r>
      <w:r>
        <w:t xml:space="preserve">, or </w:t>
      </w:r>
      <w:r w:rsidRPr="00F54664">
        <w:rPr>
          <w:b/>
          <w:bCs/>
        </w:rPr>
        <w:t>officially ended</w:t>
      </w:r>
      <w:r>
        <w:t xml:space="preserve">. </w:t>
      </w:r>
      <w:r w:rsidRPr="008E10EF">
        <w:t xml:space="preserve">Tappan's </w:t>
      </w:r>
      <w:r>
        <w:t xml:space="preserve">abolitionist </w:t>
      </w:r>
      <w:r w:rsidRPr="008E10EF">
        <w:t xml:space="preserve">ideas had a </w:t>
      </w:r>
      <w:r>
        <w:t>significant</w:t>
      </w:r>
      <w:r w:rsidRPr="008E10EF">
        <w:t xml:space="preserve"> influence on Andrews.</w:t>
      </w:r>
    </w:p>
    <w:p w14:paraId="4429D584" w14:textId="77777777" w:rsidR="002509CA" w:rsidRPr="008E10EF" w:rsidRDefault="002509CA" w:rsidP="002509CA">
      <w:r w:rsidRPr="008E10EF">
        <w:t>Andrews and his family fac</w:t>
      </w:r>
      <w:r>
        <w:t xml:space="preserve">ed </w:t>
      </w:r>
      <w:r w:rsidRPr="00F54664">
        <w:rPr>
          <w:b/>
          <w:bCs/>
        </w:rPr>
        <w:t>financial problems</w:t>
      </w:r>
      <w:r>
        <w:t xml:space="preserve"> in New Orleans in 1837</w:t>
      </w:r>
      <w:r w:rsidRPr="008E10EF">
        <w:t xml:space="preserve">. </w:t>
      </w:r>
      <w:r>
        <w:t>As a result of their financial struggles</w:t>
      </w:r>
      <w:r w:rsidRPr="00F54664">
        <w:rPr>
          <w:b/>
          <w:bCs/>
        </w:rPr>
        <w:t>, t</w:t>
      </w:r>
      <w:r w:rsidRPr="008E10EF">
        <w:rPr>
          <w:b/>
          <w:bCs/>
        </w:rPr>
        <w:t>hey moved to</w:t>
      </w:r>
      <w:r w:rsidRPr="008E10EF">
        <w:t xml:space="preserve"> </w:t>
      </w:r>
      <w:r w:rsidRPr="008E10EF">
        <w:rPr>
          <w:b/>
          <w:bCs/>
        </w:rPr>
        <w:t>Houston</w:t>
      </w:r>
      <w:r w:rsidRPr="008E10EF">
        <w:t>, Texas, in 1839</w:t>
      </w:r>
      <w:r>
        <w:t xml:space="preserve"> in search of new economic opportunities.</w:t>
      </w:r>
      <w:r w:rsidRPr="008E10EF">
        <w:t xml:space="preserve"> </w:t>
      </w:r>
      <w:r>
        <w:t>In Houston</w:t>
      </w:r>
      <w:r w:rsidRPr="008E10EF">
        <w:t xml:space="preserve">, Andrews worked as a </w:t>
      </w:r>
      <w:r w:rsidRPr="008E10EF">
        <w:rPr>
          <w:b/>
          <w:bCs/>
        </w:rPr>
        <w:t>lawyer</w:t>
      </w:r>
      <w:r w:rsidRPr="008E10EF">
        <w:t xml:space="preserve">, </w:t>
      </w:r>
      <w:r>
        <w:t xml:space="preserve">took part in </w:t>
      </w:r>
      <w:r w:rsidRPr="00F54664">
        <w:rPr>
          <w:b/>
          <w:bCs/>
        </w:rPr>
        <w:t>real estate</w:t>
      </w:r>
      <w:r w:rsidRPr="008E10EF">
        <w:t xml:space="preserve">, and </w:t>
      </w:r>
      <w:r w:rsidRPr="00F54664">
        <w:t xml:space="preserve">advocated for the </w:t>
      </w:r>
      <w:r w:rsidRPr="00F54664">
        <w:rPr>
          <w:b/>
          <w:bCs/>
        </w:rPr>
        <w:t>abolition</w:t>
      </w:r>
      <w:r w:rsidRPr="00F54664">
        <w:t xml:space="preserve"> of slavery in Texas. </w:t>
      </w:r>
    </w:p>
    <w:p w14:paraId="13F10258" w14:textId="246D47F5" w:rsidR="002509CA" w:rsidRDefault="002509CA" w:rsidP="002509CA">
      <w:r w:rsidRPr="008E10EF">
        <w:t xml:space="preserve">In 1843, </w:t>
      </w:r>
      <w:r>
        <w:t xml:space="preserve">during Sam Houston’s second presidency, Houston </w:t>
      </w:r>
      <w:r w:rsidR="00F54664">
        <w:t>tried</w:t>
      </w:r>
      <w:r>
        <w:t xml:space="preserve"> to </w:t>
      </w:r>
      <w:r w:rsidRPr="00F54664">
        <w:rPr>
          <w:b/>
          <w:bCs/>
        </w:rPr>
        <w:t xml:space="preserve">persuade the United States to annex Texas. </w:t>
      </w:r>
      <w:r>
        <w:t>Houston’s plan was</w:t>
      </w:r>
      <w:r w:rsidRPr="008E10EF">
        <w:t xml:space="preserve"> </w:t>
      </w:r>
      <w:r>
        <w:t>to appear to be forming an alliance with Britain</w:t>
      </w:r>
      <w:r w:rsidRPr="008E10EF">
        <w:t xml:space="preserve">. </w:t>
      </w:r>
      <w:r>
        <w:t>Houston</w:t>
      </w:r>
      <w:r w:rsidRPr="008E10EF">
        <w:t xml:space="preserve"> hoped this would make the United States </w:t>
      </w:r>
      <w:r>
        <w:t>eager</w:t>
      </w:r>
      <w:r w:rsidRPr="008E10EF">
        <w:t xml:space="preserve"> to </w:t>
      </w:r>
      <w:r>
        <w:t>annex</w:t>
      </w:r>
      <w:r w:rsidRPr="008E10EF">
        <w:t xml:space="preserve"> Texas </w:t>
      </w:r>
      <w:r>
        <w:t>to prevent Britain from gaining power of the Republic</w:t>
      </w:r>
      <w:r w:rsidRPr="008E10EF">
        <w:t>.</w:t>
      </w:r>
      <w:r w:rsidRPr="008E10EF">
        <w:rPr>
          <w:b/>
          <w:bCs/>
        </w:rPr>
        <w:t xml:space="preserve"> Houston told the British that Texas would </w:t>
      </w:r>
      <w:r w:rsidRPr="00F54664">
        <w:rPr>
          <w:b/>
          <w:bCs/>
        </w:rPr>
        <w:t>abolish</w:t>
      </w:r>
      <w:r w:rsidRPr="008E10EF">
        <w:rPr>
          <w:b/>
          <w:bCs/>
        </w:rPr>
        <w:t xml:space="preserve"> slavery if Britain became its ally.</w:t>
      </w:r>
      <w:r w:rsidRPr="008E10EF">
        <w:t xml:space="preserve"> </w:t>
      </w:r>
      <w:r>
        <w:t xml:space="preserve">In reality, it was incredibly </w:t>
      </w:r>
      <w:r w:rsidRPr="00F54664">
        <w:rPr>
          <w:b/>
          <w:bCs/>
        </w:rPr>
        <w:t>unlikely</w:t>
      </w:r>
      <w:r>
        <w:t xml:space="preserve"> that the people of Texas would support the abolition of slavery. Many people in Texas believed the promise was genuine, however, including Andrews. </w:t>
      </w:r>
      <w:r w:rsidRPr="00F54664">
        <w:rPr>
          <w:b/>
          <w:bCs/>
        </w:rPr>
        <w:t>It gave him hope that an abolitionist movement could be successful in the Republic of Texas.</w:t>
      </w:r>
      <w:r>
        <w:t xml:space="preserve"> </w:t>
      </w:r>
    </w:p>
    <w:p w14:paraId="1FF3B832" w14:textId="77777777" w:rsidR="002509CA" w:rsidRDefault="002509CA" w:rsidP="002509CA">
      <w:r w:rsidRPr="001359D5">
        <w:t xml:space="preserve">Andrews </w:t>
      </w:r>
      <w:r>
        <w:t>traveled</w:t>
      </w:r>
      <w:r w:rsidRPr="001359D5">
        <w:t xml:space="preserve"> to </w:t>
      </w:r>
      <w:r w:rsidRPr="001359D5">
        <w:rPr>
          <w:b/>
          <w:bCs/>
        </w:rPr>
        <w:t>Galveston</w:t>
      </w:r>
      <w:r w:rsidRPr="001359D5">
        <w:t xml:space="preserve"> in 1843 to </w:t>
      </w:r>
      <w:r>
        <w:t xml:space="preserve">attempt </w:t>
      </w:r>
      <w:r w:rsidRPr="00F54664">
        <w:rPr>
          <w:b/>
          <w:bCs/>
        </w:rPr>
        <w:t>to begin his abolitionist movement there</w:t>
      </w:r>
      <w:r w:rsidRPr="001359D5">
        <w:rPr>
          <w:b/>
          <w:bCs/>
        </w:rPr>
        <w:t>.</w:t>
      </w:r>
      <w:r w:rsidRPr="001359D5">
        <w:t xml:space="preserve"> </w:t>
      </w:r>
      <w:r>
        <w:t>However, m</w:t>
      </w:r>
      <w:r w:rsidRPr="001359D5">
        <w:t xml:space="preserve">ost </w:t>
      </w:r>
      <w:r>
        <w:t>people in Galveston</w:t>
      </w:r>
      <w:r w:rsidRPr="001359D5">
        <w:t xml:space="preserve"> </w:t>
      </w:r>
      <w:r>
        <w:t xml:space="preserve">strongly </w:t>
      </w:r>
      <w:r w:rsidRPr="00F54664">
        <w:rPr>
          <w:b/>
          <w:bCs/>
        </w:rPr>
        <w:t>opposed</w:t>
      </w:r>
      <w:r w:rsidRPr="001359D5">
        <w:t xml:space="preserve"> </w:t>
      </w:r>
      <w:r>
        <w:t xml:space="preserve">the abolition of slavery </w:t>
      </w:r>
      <w:r w:rsidRPr="001359D5">
        <w:t xml:space="preserve">and forced him to leave. When he </w:t>
      </w:r>
      <w:r>
        <w:t xml:space="preserve">returned </w:t>
      </w:r>
      <w:r w:rsidRPr="001359D5">
        <w:t xml:space="preserve">to Houston, people there had heard about </w:t>
      </w:r>
      <w:r>
        <w:t>his attempts to organize an abolitionist movement</w:t>
      </w:r>
      <w:r w:rsidRPr="001359D5">
        <w:t xml:space="preserve"> in Galveston. An angry crowd </w:t>
      </w:r>
      <w:r w:rsidRPr="001359D5">
        <w:rPr>
          <w:b/>
          <w:bCs/>
        </w:rPr>
        <w:t>attacked</w:t>
      </w:r>
      <w:r w:rsidRPr="001359D5">
        <w:t xml:space="preserve"> his home, and </w:t>
      </w:r>
      <w:r>
        <w:t>Andrews</w:t>
      </w:r>
      <w:r w:rsidRPr="001359D5">
        <w:t xml:space="preserve"> </w:t>
      </w:r>
      <w:r>
        <w:t xml:space="preserve">and his family </w:t>
      </w:r>
      <w:r w:rsidRPr="00F54664">
        <w:rPr>
          <w:b/>
          <w:bCs/>
        </w:rPr>
        <w:t xml:space="preserve">fled </w:t>
      </w:r>
      <w:r w:rsidRPr="001359D5">
        <w:rPr>
          <w:b/>
          <w:bCs/>
        </w:rPr>
        <w:t xml:space="preserve">to the United States </w:t>
      </w:r>
      <w:r w:rsidRPr="00F54664">
        <w:rPr>
          <w:b/>
          <w:bCs/>
        </w:rPr>
        <w:t>for safety</w:t>
      </w:r>
      <w:r w:rsidRPr="001359D5">
        <w:t>.</w:t>
      </w:r>
    </w:p>
    <w:p w14:paraId="63EE21EA" w14:textId="77777777" w:rsidR="002509CA" w:rsidRDefault="002509CA" w:rsidP="002509CA">
      <w:r>
        <w:t xml:space="preserve">Andrews continued his work for the </w:t>
      </w:r>
      <w:r w:rsidRPr="00F54664">
        <w:rPr>
          <w:b/>
          <w:bCs/>
        </w:rPr>
        <w:t>abolition</w:t>
      </w:r>
      <w:r>
        <w:t xml:space="preserve"> of slavery after he left Texas. He also supported the growing </w:t>
      </w:r>
      <w:r w:rsidRPr="00F54664">
        <w:rPr>
          <w:b/>
          <w:bCs/>
        </w:rPr>
        <w:t>women’s suffrage movement</w:t>
      </w:r>
      <w:r>
        <w:t xml:space="preserve">, which supported women’s right to </w:t>
      </w:r>
      <w:r w:rsidRPr="00F54664">
        <w:rPr>
          <w:b/>
          <w:bCs/>
        </w:rPr>
        <w:t>vote</w:t>
      </w:r>
      <w:r>
        <w:t xml:space="preserve"> in the United States.  He became interested in </w:t>
      </w:r>
      <w:r w:rsidRPr="00F54664">
        <w:rPr>
          <w:b/>
          <w:bCs/>
        </w:rPr>
        <w:t>phonography</w:t>
      </w:r>
      <w:r>
        <w:rPr>
          <w:rStyle w:val="FootnoteReference"/>
        </w:rPr>
        <w:footnoteReference w:id="1"/>
      </w:r>
      <w:r>
        <w:t xml:space="preserve"> in the late 1840s.  He opened a school of </w:t>
      </w:r>
      <w:r w:rsidRPr="00CC28AD">
        <w:t>phonography</w:t>
      </w:r>
      <w:r>
        <w:t xml:space="preserve"> in Boston and worked as an editor and publisher of several </w:t>
      </w:r>
      <w:r w:rsidRPr="00F54664">
        <w:rPr>
          <w:b/>
          <w:bCs/>
        </w:rPr>
        <w:t>magazines</w:t>
      </w:r>
      <w:r>
        <w:t xml:space="preserve"> and </w:t>
      </w:r>
      <w:r w:rsidRPr="00F54664">
        <w:rPr>
          <w:b/>
          <w:bCs/>
        </w:rPr>
        <w:t>books</w:t>
      </w:r>
      <w:r>
        <w:t xml:space="preserve"> on phonetics in New York. Andrews died on May 21, 1886, at the age of 74. </w:t>
      </w:r>
    </w:p>
    <w:p w14:paraId="41980059" w14:textId="77777777" w:rsidR="002509CA" w:rsidRPr="002C6641" w:rsidRDefault="002509CA" w:rsidP="002509CA">
      <w:pPr>
        <w:jc w:val="center"/>
        <w:rPr>
          <w:b/>
          <w:bCs/>
          <w:sz w:val="44"/>
          <w:szCs w:val="96"/>
        </w:rPr>
      </w:pPr>
      <w:r>
        <w:rPr>
          <w:b/>
          <w:bCs/>
          <w:sz w:val="44"/>
          <w:szCs w:val="96"/>
        </w:rPr>
        <w:lastRenderedPageBreak/>
        <w:t>Rosa Kleberg</w:t>
      </w:r>
    </w:p>
    <w:p w14:paraId="7F523736" w14:textId="3CD61700" w:rsidR="002509CA" w:rsidRDefault="002509CA" w:rsidP="002509CA">
      <w:r w:rsidRPr="002C6641">
        <w:t>Rosa</w:t>
      </w:r>
      <w:r>
        <w:t>lie</w:t>
      </w:r>
      <w:r w:rsidRPr="002C6641">
        <w:t xml:space="preserve"> von Roeder was born on July 20, 1813, in Westphalia, </w:t>
      </w:r>
      <w:r w:rsidRPr="002C6641">
        <w:rPr>
          <w:b/>
          <w:bCs/>
        </w:rPr>
        <w:t>Germany</w:t>
      </w:r>
      <w:r w:rsidRPr="002C6641">
        <w:t xml:space="preserve">. Her family was </w:t>
      </w:r>
      <w:r>
        <w:t>wealthy</w:t>
      </w:r>
      <w:r w:rsidRPr="002C6641">
        <w:t xml:space="preserve">, but they </w:t>
      </w:r>
      <w:r>
        <w:t>experienced some</w:t>
      </w:r>
      <w:r w:rsidRPr="002C6641">
        <w:t xml:space="preserve"> </w:t>
      </w:r>
      <w:r>
        <w:t>financial</w:t>
      </w:r>
      <w:r w:rsidRPr="002C6641">
        <w:t xml:space="preserve"> troubles when she was young, </w:t>
      </w:r>
      <w:r w:rsidRPr="002C6641">
        <w:rPr>
          <w:b/>
          <w:bCs/>
        </w:rPr>
        <w:t>so they decided to move to Texas</w:t>
      </w:r>
      <w:r w:rsidRPr="00F54664">
        <w:rPr>
          <w:b/>
          <w:bCs/>
        </w:rPr>
        <w:t xml:space="preserve">, like many other Germans </w:t>
      </w:r>
      <w:r w:rsidR="00F54664">
        <w:rPr>
          <w:b/>
          <w:bCs/>
        </w:rPr>
        <w:t>in the 1800s</w:t>
      </w:r>
      <w:r>
        <w:t>.</w:t>
      </w:r>
      <w:r w:rsidRPr="002C6641">
        <w:t xml:space="preserve"> Rosa married </w:t>
      </w:r>
      <w:r w:rsidRPr="002C6641">
        <w:rPr>
          <w:b/>
          <w:bCs/>
        </w:rPr>
        <w:t>Robert Kleberg</w:t>
      </w:r>
      <w:r w:rsidRPr="002C6641">
        <w:t xml:space="preserve"> on September 4, 1834, when she was 21. </w:t>
      </w:r>
      <w:r>
        <w:t>Then that same</w:t>
      </w:r>
      <w:r w:rsidRPr="002C6641">
        <w:t xml:space="preserve"> year, she </w:t>
      </w:r>
      <w:r>
        <w:t xml:space="preserve">moved with her new husband </w:t>
      </w:r>
      <w:r w:rsidRPr="002C6641">
        <w:t xml:space="preserve">and her whole family to </w:t>
      </w:r>
      <w:r w:rsidRPr="002C6641">
        <w:rPr>
          <w:b/>
          <w:bCs/>
        </w:rPr>
        <w:t>Texas</w:t>
      </w:r>
      <w:r w:rsidRPr="002C6641">
        <w:t>.</w:t>
      </w:r>
      <w:r>
        <w:t xml:space="preserve"> She was 21 years old. </w:t>
      </w:r>
    </w:p>
    <w:p w14:paraId="101D0D81" w14:textId="77777777" w:rsidR="002509CA" w:rsidRPr="002C6641" w:rsidRDefault="002509CA" w:rsidP="002509CA">
      <w:r w:rsidRPr="002C6641">
        <w:t xml:space="preserve">When Rosa's family arrived in Texas, they faced many challenges. Their </w:t>
      </w:r>
      <w:r w:rsidRPr="002C6641">
        <w:rPr>
          <w:b/>
          <w:bCs/>
        </w:rPr>
        <w:t xml:space="preserve">ship </w:t>
      </w:r>
      <w:r w:rsidRPr="00F54664">
        <w:rPr>
          <w:b/>
          <w:bCs/>
        </w:rPr>
        <w:t>wrecked</w:t>
      </w:r>
      <w:r w:rsidRPr="002C6641">
        <w:t xml:space="preserve"> on Galveston Island, </w:t>
      </w:r>
      <w:r>
        <w:t>several</w:t>
      </w:r>
      <w:r w:rsidRPr="002C6641">
        <w:t xml:space="preserve"> </w:t>
      </w:r>
      <w:r w:rsidRPr="002C6641">
        <w:rPr>
          <w:b/>
          <w:bCs/>
        </w:rPr>
        <w:t>family members died</w:t>
      </w:r>
      <w:r>
        <w:t xml:space="preserve"> in those first years</w:t>
      </w:r>
      <w:r w:rsidRPr="002C6641">
        <w:t xml:space="preserve">, and the </w:t>
      </w:r>
      <w:r w:rsidRPr="002C6641">
        <w:rPr>
          <w:b/>
          <w:bCs/>
        </w:rPr>
        <w:t>Texas Revolution started</w:t>
      </w:r>
      <w:r w:rsidRPr="002C6641">
        <w:t xml:space="preserve"> soon after they settled in Cat Spring. </w:t>
      </w:r>
      <w:r w:rsidRPr="00F54664">
        <w:rPr>
          <w:b/>
          <w:bCs/>
        </w:rPr>
        <w:t xml:space="preserve">Two of </w:t>
      </w:r>
      <w:r w:rsidRPr="002C6641">
        <w:rPr>
          <w:b/>
          <w:bCs/>
        </w:rPr>
        <w:t>Rosa's brother</w:t>
      </w:r>
      <w:r w:rsidRPr="00F54664">
        <w:rPr>
          <w:b/>
          <w:bCs/>
        </w:rPr>
        <w:t>s</w:t>
      </w:r>
      <w:r w:rsidRPr="002C6641">
        <w:rPr>
          <w:b/>
          <w:bCs/>
        </w:rPr>
        <w:t xml:space="preserve"> and her husband joined the army to fight</w:t>
      </w:r>
      <w:r w:rsidRPr="00F54664">
        <w:rPr>
          <w:b/>
          <w:bCs/>
        </w:rPr>
        <w:t xml:space="preserve"> in the Revolution</w:t>
      </w:r>
      <w:r w:rsidRPr="002C6641">
        <w:t xml:space="preserve">. </w:t>
      </w:r>
      <w:r>
        <w:t xml:space="preserve">During the </w:t>
      </w:r>
      <w:r w:rsidRPr="00F54664">
        <w:rPr>
          <w:b/>
          <w:bCs/>
        </w:rPr>
        <w:t>Runaway Scrape</w:t>
      </w:r>
      <w:r>
        <w:t xml:space="preserve">, </w:t>
      </w:r>
      <w:r w:rsidRPr="002C6641">
        <w:t>Rosa fle</w:t>
      </w:r>
      <w:r>
        <w:t>d her home</w:t>
      </w:r>
      <w:r w:rsidRPr="002C6641">
        <w:t xml:space="preserve"> with her baby daughter</w:t>
      </w:r>
      <w:r>
        <w:t>. When she and her family later returned, their</w:t>
      </w:r>
      <w:r w:rsidRPr="002C6641">
        <w:t xml:space="preserve"> hom</w:t>
      </w:r>
      <w:r>
        <w:t xml:space="preserve">e had been </w:t>
      </w:r>
      <w:r w:rsidRPr="002C6641">
        <w:rPr>
          <w:b/>
          <w:bCs/>
        </w:rPr>
        <w:t>destroyed</w:t>
      </w:r>
      <w:r w:rsidRPr="002C6641">
        <w:t xml:space="preserve"> by fire. Rosa later remembered </w:t>
      </w:r>
      <w:r>
        <w:t>that they had to start over with even less than when they first arrived in Texas.</w:t>
      </w:r>
    </w:p>
    <w:p w14:paraId="459BBD25" w14:textId="3F56BC80" w:rsidR="002509CA" w:rsidRPr="008743C4" w:rsidRDefault="002509CA" w:rsidP="002509CA">
      <w:r w:rsidRPr="008743C4">
        <w:t xml:space="preserve">After the Texas Revolution, </w:t>
      </w:r>
      <w:r>
        <w:t xml:space="preserve">Rosa and her family </w:t>
      </w:r>
      <w:r w:rsidRPr="008743C4">
        <w:t xml:space="preserve">moved to </w:t>
      </w:r>
      <w:r w:rsidRPr="008743C4">
        <w:rPr>
          <w:b/>
          <w:bCs/>
        </w:rPr>
        <w:t>DeWitt County</w:t>
      </w:r>
      <w:r w:rsidRPr="008743C4">
        <w:t xml:space="preserve"> in 1847. At that time, many Germans </w:t>
      </w:r>
      <w:r>
        <w:t xml:space="preserve">were leaving </w:t>
      </w:r>
      <w:r w:rsidR="00F54664">
        <w:t xml:space="preserve">Germany </w:t>
      </w:r>
      <w:r w:rsidRPr="008743C4">
        <w:t xml:space="preserve">because of problems in Europe and moved to Texas. </w:t>
      </w:r>
      <w:r w:rsidRPr="008743C4">
        <w:rPr>
          <w:b/>
          <w:bCs/>
        </w:rPr>
        <w:t xml:space="preserve">Rosa helped </w:t>
      </w:r>
      <w:r w:rsidRPr="00F54664">
        <w:rPr>
          <w:b/>
          <w:bCs/>
        </w:rPr>
        <w:t xml:space="preserve">her fellow German </w:t>
      </w:r>
      <w:r w:rsidRPr="008743C4">
        <w:rPr>
          <w:b/>
          <w:bCs/>
        </w:rPr>
        <w:t>immigrants start new lives in Texas</w:t>
      </w:r>
      <w:r w:rsidRPr="008743C4">
        <w:t xml:space="preserve">. She </w:t>
      </w:r>
      <w:r w:rsidRPr="008743C4">
        <w:rPr>
          <w:b/>
          <w:bCs/>
        </w:rPr>
        <w:t>hosted</w:t>
      </w:r>
      <w:r w:rsidRPr="008743C4">
        <w:t xml:space="preserve"> them, </w:t>
      </w:r>
      <w:r w:rsidRPr="008743C4">
        <w:rPr>
          <w:b/>
          <w:bCs/>
        </w:rPr>
        <w:t>entertained</w:t>
      </w:r>
      <w:r w:rsidRPr="008743C4">
        <w:t xml:space="preserve"> the newcomers, and </w:t>
      </w:r>
      <w:r w:rsidRPr="008743C4">
        <w:rPr>
          <w:b/>
          <w:bCs/>
        </w:rPr>
        <w:t>took care of sick or dying neighbors</w:t>
      </w:r>
      <w:r w:rsidRPr="008743C4">
        <w:t xml:space="preserve">. Over the years, she </w:t>
      </w:r>
      <w:r w:rsidRPr="008743C4">
        <w:rPr>
          <w:b/>
          <w:bCs/>
        </w:rPr>
        <w:t>raised her eight children</w:t>
      </w:r>
      <w:r w:rsidRPr="008743C4">
        <w:t xml:space="preserve">, </w:t>
      </w:r>
      <w:r>
        <w:t>several of her</w:t>
      </w:r>
      <w:r w:rsidRPr="008743C4">
        <w:t xml:space="preserve"> </w:t>
      </w:r>
      <w:r w:rsidRPr="008743C4">
        <w:rPr>
          <w:b/>
          <w:bCs/>
        </w:rPr>
        <w:t>nephews</w:t>
      </w:r>
      <w:r w:rsidRPr="008743C4">
        <w:t xml:space="preserve">, a </w:t>
      </w:r>
      <w:r w:rsidRPr="008743C4">
        <w:rPr>
          <w:b/>
          <w:bCs/>
        </w:rPr>
        <w:t>foster son</w:t>
      </w:r>
      <w:r w:rsidRPr="008743C4">
        <w:t xml:space="preserve">, and eventually </w:t>
      </w:r>
      <w:r>
        <w:t xml:space="preserve">she helped raise her </w:t>
      </w:r>
      <w:r w:rsidRPr="008743C4">
        <w:rPr>
          <w:b/>
          <w:bCs/>
        </w:rPr>
        <w:t>grandchildren</w:t>
      </w:r>
      <w:r w:rsidRPr="008743C4">
        <w:t xml:space="preserve">. Rosa also helped to </w:t>
      </w:r>
      <w:r w:rsidRPr="008743C4">
        <w:rPr>
          <w:b/>
          <w:bCs/>
        </w:rPr>
        <w:t>manage the family farm</w:t>
      </w:r>
      <w:r w:rsidRPr="008743C4">
        <w:t xml:space="preserve">, building </w:t>
      </w:r>
      <w:r>
        <w:t xml:space="preserve">a </w:t>
      </w:r>
      <w:r w:rsidRPr="008743C4">
        <w:t>chicken coop and tending her garden.</w:t>
      </w:r>
    </w:p>
    <w:p w14:paraId="02B3FF86" w14:textId="77777777" w:rsidR="002509CA" w:rsidRPr="008743C4" w:rsidRDefault="002509CA" w:rsidP="002509CA">
      <w:r w:rsidRPr="008743C4">
        <w:t>Rosa's husband died in 1880</w:t>
      </w:r>
      <w:r>
        <w:t>. S</w:t>
      </w:r>
      <w:r w:rsidRPr="008743C4">
        <w:t>he lived another twenty-seven years</w:t>
      </w:r>
      <w:r>
        <w:t xml:space="preserve"> after his death</w:t>
      </w:r>
      <w:r w:rsidRPr="008743C4">
        <w:t xml:space="preserve">. She passed away on July 3, 1907, in Yorktown, Texas. One of her sons, Robert, married Alice King and </w:t>
      </w:r>
      <w:r>
        <w:t xml:space="preserve">took over </w:t>
      </w:r>
      <w:r w:rsidRPr="008743C4">
        <w:t>manag</w:t>
      </w:r>
      <w:r>
        <w:t>ement</w:t>
      </w:r>
      <w:r w:rsidRPr="008743C4">
        <w:t xml:space="preserve"> </w:t>
      </w:r>
      <w:r>
        <w:t xml:space="preserve">of </w:t>
      </w:r>
      <w:r w:rsidRPr="008743C4">
        <w:t>the large King Ranch on the Texas Gulf Coast.</w:t>
      </w:r>
    </w:p>
    <w:p w14:paraId="4E5E6B4E" w14:textId="77777777" w:rsidR="002509CA" w:rsidRPr="002C6641" w:rsidRDefault="002509CA" w:rsidP="002509CA"/>
    <w:p w14:paraId="17476EF3" w14:textId="77777777" w:rsidR="002509CA" w:rsidRPr="006352E9" w:rsidRDefault="002509CA" w:rsidP="002509CA"/>
    <w:p w14:paraId="2A782211" w14:textId="77777777" w:rsidR="002509CA" w:rsidRDefault="002509CA" w:rsidP="002509CA"/>
    <w:p w14:paraId="5DBFAC15" w14:textId="77777777" w:rsidR="002509CA" w:rsidRDefault="002509CA" w:rsidP="002509CA"/>
    <w:p w14:paraId="5DAE5FFB"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D985" w14:textId="77777777" w:rsidR="002509CA" w:rsidRDefault="002509CA" w:rsidP="002509CA">
      <w:pPr>
        <w:spacing w:after="0" w:line="240" w:lineRule="auto"/>
      </w:pPr>
      <w:r>
        <w:separator/>
      </w:r>
    </w:p>
  </w:endnote>
  <w:endnote w:type="continuationSeparator" w:id="0">
    <w:p w14:paraId="7662B921" w14:textId="77777777" w:rsidR="002509CA" w:rsidRDefault="002509CA" w:rsidP="0025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679807"/>
      <w:docPartObj>
        <w:docPartGallery w:val="Page Numbers (Bottom of Page)"/>
        <w:docPartUnique/>
      </w:docPartObj>
    </w:sdtPr>
    <w:sdtEndPr>
      <w:rPr>
        <w:noProof/>
      </w:rPr>
    </w:sdtEndPr>
    <w:sdtContent>
      <w:p w14:paraId="2DD0B383" w14:textId="055DF46A" w:rsidR="002509CA" w:rsidRDefault="002509CA">
        <w:pPr>
          <w:pStyle w:val="Footer"/>
          <w:jc w:val="center"/>
        </w:pPr>
        <w:r>
          <w:rPr>
            <w:noProof/>
            <w:sz w:val="18"/>
            <w:szCs w:val="18"/>
          </w:rPr>
          <w:drawing>
            <wp:anchor distT="0" distB="0" distL="114300" distR="114300" simplePos="0" relativeHeight="251661312" behindDoc="1" locked="0" layoutInCell="1" allowOverlap="1" wp14:anchorId="3FCA8300" wp14:editId="1528A296">
              <wp:simplePos x="0" y="0"/>
              <wp:positionH relativeFrom="margin">
                <wp:align>right</wp:align>
              </wp:positionH>
              <wp:positionV relativeFrom="paragraph">
                <wp:posOffset>-101899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D8540ED" w14:textId="5B74334A" w:rsidR="002509CA" w:rsidRDefault="00250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51A5" w14:textId="77777777" w:rsidR="002509CA" w:rsidRDefault="002509CA" w:rsidP="002509CA">
      <w:pPr>
        <w:spacing w:after="0" w:line="240" w:lineRule="auto"/>
      </w:pPr>
      <w:r>
        <w:separator/>
      </w:r>
    </w:p>
  </w:footnote>
  <w:footnote w:type="continuationSeparator" w:id="0">
    <w:p w14:paraId="000AB5A4" w14:textId="77777777" w:rsidR="002509CA" w:rsidRDefault="002509CA" w:rsidP="002509CA">
      <w:pPr>
        <w:spacing w:after="0" w:line="240" w:lineRule="auto"/>
      </w:pPr>
      <w:r>
        <w:continuationSeparator/>
      </w:r>
    </w:p>
  </w:footnote>
  <w:footnote w:id="1">
    <w:p w14:paraId="1D398D87" w14:textId="77777777" w:rsidR="002509CA" w:rsidRDefault="002509CA" w:rsidP="002509CA">
      <w:pPr>
        <w:pStyle w:val="FootnoteText"/>
      </w:pPr>
      <w:r>
        <w:rPr>
          <w:rStyle w:val="FootnoteReference"/>
        </w:rPr>
        <w:footnoteRef/>
      </w:r>
      <w:r>
        <w:t xml:space="preserve"> </w:t>
      </w:r>
      <w:r w:rsidRPr="00CC28AD">
        <w:rPr>
          <w:b/>
          <w:bCs/>
          <w:i/>
          <w:iCs/>
        </w:rPr>
        <w:t>Phonography and phonetics</w:t>
      </w:r>
      <w:r>
        <w:t>: studying language and sounds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8FEE" w14:textId="43077862" w:rsidR="002509CA" w:rsidRPr="002509CA" w:rsidRDefault="002509CA">
    <w:pPr>
      <w:pStyle w:val="Header"/>
      <w:rPr>
        <w:sz w:val="26"/>
        <w:szCs w:val="28"/>
      </w:rPr>
    </w:pPr>
    <w:r w:rsidRPr="000E472D">
      <w:rPr>
        <w:sz w:val="26"/>
        <w:szCs w:val="28"/>
      </w:rPr>
      <w:ptab w:relativeTo="margin" w:alignment="center" w:leader="none"/>
    </w:r>
    <w:r w:rsidRPr="000E472D">
      <w:rPr>
        <w:b/>
        <w:bCs/>
        <w:noProof/>
        <w:color w:val="747474" w:themeColor="background2" w:themeShade="80"/>
        <w:sz w:val="36"/>
        <w:szCs w:val="48"/>
      </w:rPr>
      <w:drawing>
        <wp:anchor distT="0" distB="0" distL="114300" distR="114300" simplePos="0" relativeHeight="251659264" behindDoc="1" locked="0" layoutInCell="1" allowOverlap="1" wp14:anchorId="5B3B46BF" wp14:editId="0C15FD68">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72D">
      <w:rPr>
        <w:b/>
        <w:bCs/>
        <w:color w:val="747474" w:themeColor="background2" w:themeShade="80"/>
        <w:sz w:val="36"/>
        <w:szCs w:val="48"/>
      </w:rPr>
      <w:t xml:space="preserve">Who’s Who of the Republic of Texas </w:t>
    </w:r>
    <w:r w:rsidR="00F54664">
      <w:rPr>
        <w:b/>
        <w:bCs/>
        <w:color w:val="747474" w:themeColor="background2" w:themeShade="80"/>
        <w:sz w:val="36"/>
        <w:szCs w:val="48"/>
      </w:rPr>
      <w:t>Foundations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0E"/>
    <w:rsid w:val="00055406"/>
    <w:rsid w:val="001B4B2F"/>
    <w:rsid w:val="002509CA"/>
    <w:rsid w:val="005E4D4F"/>
    <w:rsid w:val="0065438C"/>
    <w:rsid w:val="00963012"/>
    <w:rsid w:val="009B7378"/>
    <w:rsid w:val="009F7AC1"/>
    <w:rsid w:val="00A5290E"/>
    <w:rsid w:val="00BD507D"/>
    <w:rsid w:val="00BD68E5"/>
    <w:rsid w:val="00D01818"/>
    <w:rsid w:val="00F0566A"/>
    <w:rsid w:val="00F31B88"/>
    <w:rsid w:val="00F54664"/>
    <w:rsid w:val="00FD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4C79"/>
  <w15:chartTrackingRefBased/>
  <w15:docId w15:val="{D2714032-32F6-4531-845F-7427EC3F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CA"/>
  </w:style>
  <w:style w:type="paragraph" w:styleId="Heading1">
    <w:name w:val="heading 1"/>
    <w:basedOn w:val="Normal"/>
    <w:next w:val="Normal"/>
    <w:link w:val="Heading1Char"/>
    <w:uiPriority w:val="9"/>
    <w:qFormat/>
    <w:rsid w:val="00A52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9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9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29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29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29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29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29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9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9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29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29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29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29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29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2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9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9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290E"/>
    <w:pPr>
      <w:spacing w:before="160"/>
      <w:jc w:val="center"/>
    </w:pPr>
    <w:rPr>
      <w:i/>
      <w:iCs/>
      <w:color w:val="404040" w:themeColor="text1" w:themeTint="BF"/>
    </w:rPr>
  </w:style>
  <w:style w:type="character" w:customStyle="1" w:styleId="QuoteChar">
    <w:name w:val="Quote Char"/>
    <w:basedOn w:val="DefaultParagraphFont"/>
    <w:link w:val="Quote"/>
    <w:uiPriority w:val="29"/>
    <w:rsid w:val="00A5290E"/>
    <w:rPr>
      <w:i/>
      <w:iCs/>
      <w:color w:val="404040" w:themeColor="text1" w:themeTint="BF"/>
    </w:rPr>
  </w:style>
  <w:style w:type="paragraph" w:styleId="ListParagraph">
    <w:name w:val="List Paragraph"/>
    <w:basedOn w:val="Normal"/>
    <w:uiPriority w:val="34"/>
    <w:qFormat/>
    <w:rsid w:val="00A5290E"/>
    <w:pPr>
      <w:ind w:left="720"/>
      <w:contextualSpacing/>
    </w:pPr>
  </w:style>
  <w:style w:type="character" w:styleId="IntenseEmphasis">
    <w:name w:val="Intense Emphasis"/>
    <w:basedOn w:val="DefaultParagraphFont"/>
    <w:uiPriority w:val="21"/>
    <w:qFormat/>
    <w:rsid w:val="00A5290E"/>
    <w:rPr>
      <w:i/>
      <w:iCs/>
      <w:color w:val="0F4761" w:themeColor="accent1" w:themeShade="BF"/>
    </w:rPr>
  </w:style>
  <w:style w:type="paragraph" w:styleId="IntenseQuote">
    <w:name w:val="Intense Quote"/>
    <w:basedOn w:val="Normal"/>
    <w:next w:val="Normal"/>
    <w:link w:val="IntenseQuoteChar"/>
    <w:uiPriority w:val="30"/>
    <w:qFormat/>
    <w:rsid w:val="00A52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90E"/>
    <w:rPr>
      <w:i/>
      <w:iCs/>
      <w:color w:val="0F4761" w:themeColor="accent1" w:themeShade="BF"/>
    </w:rPr>
  </w:style>
  <w:style w:type="character" w:styleId="IntenseReference">
    <w:name w:val="Intense Reference"/>
    <w:basedOn w:val="DefaultParagraphFont"/>
    <w:uiPriority w:val="32"/>
    <w:qFormat/>
    <w:rsid w:val="00A5290E"/>
    <w:rPr>
      <w:b/>
      <w:bCs/>
      <w:smallCaps/>
      <w:color w:val="0F4761" w:themeColor="accent1" w:themeShade="BF"/>
      <w:spacing w:val="5"/>
    </w:rPr>
  </w:style>
  <w:style w:type="paragraph" w:styleId="FootnoteText">
    <w:name w:val="footnote text"/>
    <w:basedOn w:val="Normal"/>
    <w:link w:val="FootnoteTextChar"/>
    <w:uiPriority w:val="99"/>
    <w:semiHidden/>
    <w:unhideWhenUsed/>
    <w:rsid w:val="00250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9CA"/>
    <w:rPr>
      <w:sz w:val="20"/>
      <w:szCs w:val="20"/>
    </w:rPr>
  </w:style>
  <w:style w:type="character" w:styleId="FootnoteReference">
    <w:name w:val="footnote reference"/>
    <w:basedOn w:val="DefaultParagraphFont"/>
    <w:uiPriority w:val="99"/>
    <w:semiHidden/>
    <w:unhideWhenUsed/>
    <w:rsid w:val="002509CA"/>
    <w:rPr>
      <w:vertAlign w:val="superscript"/>
    </w:rPr>
  </w:style>
  <w:style w:type="paragraph" w:styleId="Header">
    <w:name w:val="header"/>
    <w:basedOn w:val="Normal"/>
    <w:link w:val="HeaderChar"/>
    <w:uiPriority w:val="99"/>
    <w:unhideWhenUsed/>
    <w:rsid w:val="0025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CA"/>
  </w:style>
  <w:style w:type="paragraph" w:styleId="Footer">
    <w:name w:val="footer"/>
    <w:basedOn w:val="Normal"/>
    <w:link w:val="FooterChar"/>
    <w:uiPriority w:val="99"/>
    <w:unhideWhenUsed/>
    <w:rsid w:val="0025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134</TotalTime>
  <Pages>14</Pages>
  <Words>5298</Words>
  <Characters>26125</Characters>
  <Application>Microsoft Office Word</Application>
  <DocSecurity>0</DocSecurity>
  <Lines>421</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2025-05-27T20:11:00Z</dcterms:created>
  <dcterms:modified xsi:type="dcterms:W3CDTF">2025-06-03T17:57:00Z</dcterms:modified>
</cp:coreProperties>
</file>