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D3F0C" w14:textId="77777777" w:rsidR="009F63B4" w:rsidRPr="0084187A" w:rsidRDefault="009F63B4" w:rsidP="00C06982">
      <w:pPr>
        <w:pStyle w:val="Heading1"/>
      </w:pPr>
      <w:r w:rsidRPr="0084187A">
        <w:rPr>
          <w:noProof/>
        </w:rPr>
        <w:t xml:space="preserve">Mind Map Review </w:t>
      </w:r>
      <w:r w:rsidRPr="0084187A">
        <w:t>Exit Ticket</w:t>
      </w:r>
    </w:p>
    <w:p w14:paraId="2E287173" w14:textId="77777777" w:rsidR="009F63B4" w:rsidRPr="0084187A" w:rsidRDefault="009F63B4" w:rsidP="00C06982">
      <w:pPr>
        <w:pStyle w:val="Directions"/>
      </w:pPr>
      <w:r w:rsidRPr="0084187A">
        <w:t xml:space="preserve">Directions: Complete the sentence by choosing the best answer for each blank from the chart below. </w:t>
      </w:r>
    </w:p>
    <w:p w14:paraId="60950432" w14:textId="77777777" w:rsidR="009F63B4" w:rsidRPr="0084187A" w:rsidRDefault="009F63B4" w:rsidP="00C06982">
      <w:pPr>
        <w:pStyle w:val="Exercise1"/>
      </w:pPr>
      <w:r w:rsidRPr="0084187A">
        <w:t>The (1) (blank) is primarily characterized by (2) (blank)</w:t>
      </w:r>
    </w:p>
    <w:p w14:paraId="4FCECD93" w14:textId="77777777" w:rsidR="009F63B4" w:rsidRPr="006F13EE" w:rsidRDefault="009F63B4" w:rsidP="006F13EE">
      <w:pPr>
        <w:pStyle w:val="Directions"/>
      </w:pPr>
      <w:r w:rsidRPr="006F13EE">
        <w:t>Answer choices for blank (1)</w:t>
      </w:r>
    </w:p>
    <w:p w14:paraId="4BB17152" w14:textId="77777777" w:rsidR="009F63B4" w:rsidRPr="006F13EE" w:rsidRDefault="009F63B4" w:rsidP="006F13EE">
      <w:pPr>
        <w:pStyle w:val="Directions"/>
      </w:pPr>
      <w:r w:rsidRPr="006F13EE">
        <w:t>Circle the best answer</w:t>
      </w:r>
    </w:p>
    <w:p w14:paraId="7155265C" w14:textId="77777777" w:rsidR="009F63B4" w:rsidRPr="0084187A" w:rsidRDefault="009F63B4" w:rsidP="00D477B7">
      <w:pPr>
        <w:pStyle w:val="Exercise1"/>
      </w:pPr>
      <w:r w:rsidRPr="0084187A">
        <w:t>1. War for Mexican Independence</w:t>
      </w:r>
    </w:p>
    <w:p w14:paraId="6AAD93E0" w14:textId="77777777" w:rsidR="009F63B4" w:rsidRPr="0084187A" w:rsidRDefault="009F63B4" w:rsidP="00D477B7">
      <w:pPr>
        <w:pStyle w:val="Exercise1"/>
      </w:pPr>
      <w:r w:rsidRPr="0084187A">
        <w:t>2. Mission Presidio System</w:t>
      </w:r>
    </w:p>
    <w:p w14:paraId="200EED57" w14:textId="77777777" w:rsidR="009F63B4" w:rsidRPr="0084187A" w:rsidRDefault="009F63B4" w:rsidP="00D477B7">
      <w:pPr>
        <w:pStyle w:val="Exercise1"/>
      </w:pPr>
      <w:r w:rsidRPr="0084187A">
        <w:t>3. Filibusters in Texas</w:t>
      </w:r>
    </w:p>
    <w:p w14:paraId="77B3EAD5" w14:textId="77777777" w:rsidR="009F63B4" w:rsidRPr="0084187A" w:rsidRDefault="009F63B4" w:rsidP="00D477B7">
      <w:pPr>
        <w:pStyle w:val="Exercise1"/>
      </w:pPr>
      <w:r w:rsidRPr="0084187A">
        <w:t>4. Spanish Colonial Era</w:t>
      </w:r>
    </w:p>
    <w:p w14:paraId="4C44F17A" w14:textId="77777777" w:rsidR="009F63B4" w:rsidRPr="0084187A" w:rsidRDefault="009F63B4" w:rsidP="006F13EE">
      <w:pPr>
        <w:pStyle w:val="Directions"/>
      </w:pPr>
      <w:r w:rsidRPr="0084187A">
        <w:t>Answer choices for blank (2)</w:t>
      </w:r>
    </w:p>
    <w:p w14:paraId="0BF0B827" w14:textId="77777777" w:rsidR="009F63B4" w:rsidRPr="0084187A" w:rsidRDefault="009F63B4" w:rsidP="006F13EE">
      <w:pPr>
        <w:pStyle w:val="Directions"/>
      </w:pPr>
      <w:r w:rsidRPr="0084187A">
        <w:t>Circle the best answer</w:t>
      </w:r>
    </w:p>
    <w:p w14:paraId="2CD57A0C" w14:textId="77777777" w:rsidR="009F63B4" w:rsidRPr="0084187A" w:rsidRDefault="009F63B4" w:rsidP="007E6310">
      <w:pPr>
        <w:pStyle w:val="Exercise1"/>
      </w:pPr>
      <w:r w:rsidRPr="0084187A">
        <w:t>A) American immigrants legally migrated to Texas to take part in agriculture and business.</w:t>
      </w:r>
    </w:p>
    <w:p w14:paraId="14B7FBF3" w14:textId="77777777" w:rsidR="009F63B4" w:rsidRPr="0084187A" w:rsidRDefault="009F63B4" w:rsidP="007E6310">
      <w:pPr>
        <w:pStyle w:val="Exercise1"/>
      </w:pPr>
      <w:r w:rsidRPr="0084187A">
        <w:t>B) Spain’s attempts to maintain and strengthen its control on Texas and its colonies in New Spain.</w:t>
      </w:r>
    </w:p>
    <w:p w14:paraId="714947BB" w14:textId="77777777" w:rsidR="009F63B4" w:rsidRPr="0084187A" w:rsidRDefault="009F63B4" w:rsidP="007E6310">
      <w:pPr>
        <w:pStyle w:val="Exercise1"/>
      </w:pPr>
      <w:r w:rsidRPr="0084187A">
        <w:t>C) Mexico’s attempts to assimilate Texas Indians into the Mexican government.</w:t>
      </w:r>
    </w:p>
    <w:p w14:paraId="388EF7CC" w14:textId="26BFF3E8" w:rsidR="002628AE" w:rsidRDefault="009F63B4" w:rsidP="006943E5">
      <w:pPr>
        <w:pStyle w:val="Exercise1"/>
      </w:pPr>
      <w:r w:rsidRPr="0084187A">
        <w:t>D) The Spanish-born colonists of New Spain’s attempts to overthrow the Spanish king.</w:t>
      </w:r>
    </w:p>
    <w:sectPr w:rsidR="002628AE" w:rsidSect="00D60E8C">
      <w:pgSz w:w="12240" w:h="15840"/>
      <w:pgMar w:top="1080" w:right="1080" w:bottom="1080" w:left="108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Braille">
    <w:panose1 w:val="01010609060101010103"/>
    <w:charset w:val="00"/>
    <w:family w:val="modern"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1223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F7B61"/>
    <w:multiLevelType w:val="multilevel"/>
    <w:tmpl w:val="7B920A54"/>
    <w:lvl w:ilvl="0">
      <w:numFmt w:val="none"/>
      <w:pStyle w:val="Index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Index2"/>
      <w:suff w:val="nothing"/>
      <w:lvlText w:val="%1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Index3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Index4"/>
      <w:suff w:val="nothing"/>
      <w:lvlText w:val="%1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Index5"/>
      <w:suff w:val="nothing"/>
      <w:lvlText w:val="%1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Index6"/>
      <w:suff w:val="nothing"/>
      <w:lvlText w:val="%1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</w:abstractNum>
  <w:abstractNum w:abstractNumId="2" w15:restartNumberingAfterBreak="0">
    <w:nsid w:val="09CE4CF1"/>
    <w:multiLevelType w:val="multilevel"/>
    <w:tmpl w:val="39E2DDF2"/>
    <w:lvl w:ilvl="0">
      <w:start w:val="1"/>
      <w:numFmt w:val="none"/>
      <w:pStyle w:val="Glossary1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Glossary2"/>
      <w:suff w:val="nothing"/>
      <w:lvlText w:val="%2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Glossary3"/>
      <w:suff w:val="nothing"/>
      <w:lvlText w:val="%3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Glossary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180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180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1800" w:hanging="720"/>
      </w:pPr>
      <w:rPr>
        <w:rFonts w:hint="default"/>
      </w:rPr>
    </w:lvl>
  </w:abstractNum>
  <w:abstractNum w:abstractNumId="3" w15:restartNumberingAfterBreak="0">
    <w:nsid w:val="11A05FC1"/>
    <w:multiLevelType w:val="multilevel"/>
    <w:tmpl w:val="BBD67FC8"/>
    <w:lvl w:ilvl="0">
      <w:start w:val="1"/>
      <w:numFmt w:val="none"/>
      <w:pStyle w:val="CBC-Display1"/>
      <w:suff w:val="nothing"/>
      <w:lvlText w:val=""/>
      <w:lvlJc w:val="left"/>
      <w:pPr>
        <w:ind w:left="187" w:hanging="187"/>
      </w:pPr>
      <w:rPr>
        <w:rFonts w:hint="default"/>
      </w:rPr>
    </w:lvl>
    <w:lvl w:ilvl="1">
      <w:start w:val="1"/>
      <w:numFmt w:val="none"/>
      <w:pStyle w:val="CBC-Display2"/>
      <w:suff w:val="nothing"/>
      <w:lvlText w:val=""/>
      <w:lvlJc w:val="left"/>
      <w:pPr>
        <w:ind w:left="187" w:firstLine="187"/>
      </w:pPr>
      <w:rPr>
        <w:rFonts w:hint="default"/>
      </w:rPr>
    </w:lvl>
    <w:lvl w:ilvl="2">
      <w:start w:val="1"/>
      <w:numFmt w:val="none"/>
      <w:pStyle w:val="CBC-Display3"/>
      <w:suff w:val="nothing"/>
      <w:lvlText w:val=""/>
      <w:lvlJc w:val="left"/>
      <w:pPr>
        <w:ind w:left="187" w:firstLine="375"/>
      </w:pPr>
      <w:rPr>
        <w:rFonts w:hint="default"/>
      </w:rPr>
    </w:lvl>
    <w:lvl w:ilvl="3">
      <w:start w:val="1"/>
      <w:numFmt w:val="none"/>
      <w:pStyle w:val="CBC-Display4"/>
      <w:suff w:val="nothing"/>
      <w:lvlText w:val=""/>
      <w:lvlJc w:val="left"/>
      <w:pPr>
        <w:ind w:left="187" w:firstLine="562"/>
      </w:pPr>
      <w:rPr>
        <w:rFonts w:hint="default"/>
      </w:rPr>
    </w:lvl>
    <w:lvl w:ilvl="4">
      <w:start w:val="1"/>
      <w:numFmt w:val="none"/>
      <w:pStyle w:val="CBC-Display5"/>
      <w:suff w:val="nothing"/>
      <w:lvlText w:val=""/>
      <w:lvlJc w:val="left"/>
      <w:pPr>
        <w:ind w:left="187" w:firstLine="749"/>
      </w:pPr>
      <w:rPr>
        <w:rFonts w:hint="default"/>
      </w:rPr>
    </w:lvl>
    <w:lvl w:ilvl="5">
      <w:start w:val="1"/>
      <w:numFmt w:val="none"/>
      <w:pStyle w:val="CBC-Display6"/>
      <w:suff w:val="nothing"/>
      <w:lvlText w:val=""/>
      <w:lvlJc w:val="left"/>
      <w:pPr>
        <w:ind w:left="187" w:firstLine="936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</w:abstractNum>
  <w:abstractNum w:abstractNumId="4" w15:restartNumberingAfterBreak="0">
    <w:nsid w:val="15045BEC"/>
    <w:multiLevelType w:val="multilevel"/>
    <w:tmpl w:val="AB80BFF2"/>
    <w:lvl w:ilvl="0">
      <w:start w:val="1"/>
      <w:numFmt w:val="none"/>
      <w:suff w:val="nothing"/>
      <w:lvlText w:val="%1"/>
      <w:lvlJc w:val="left"/>
      <w:pPr>
        <w:ind w:left="1440" w:hanging="1440"/>
      </w:pPr>
      <w:rPr>
        <w:rFonts w:hint="default"/>
      </w:rPr>
    </w:lvl>
    <w:lvl w:ilvl="1">
      <w:start w:val="1"/>
      <w:numFmt w:val="none"/>
      <w:lvlRestart w:val="0"/>
      <w:suff w:val="nothing"/>
      <w:lvlText w:val="%1"/>
      <w:lvlJc w:val="left"/>
      <w:pPr>
        <w:ind w:left="1440" w:hanging="1080"/>
      </w:pPr>
      <w:rPr>
        <w:rFonts w:hint="default"/>
      </w:rPr>
    </w:lvl>
    <w:lvl w:ilvl="2">
      <w:start w:val="1"/>
      <w:numFmt w:val="none"/>
      <w:lvlRestart w:val="0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4">
      <w:start w:val="1"/>
      <w:numFmt w:val="none"/>
      <w:suff w:val="nothing"/>
      <w:lvlText w:val="%1"/>
      <w:lvlJc w:val="left"/>
      <w:pPr>
        <w:ind w:left="144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</w:abstractNum>
  <w:abstractNum w:abstractNumId="5" w15:restartNumberingAfterBreak="0">
    <w:nsid w:val="163D6195"/>
    <w:multiLevelType w:val="multilevel"/>
    <w:tmpl w:val="DAC68B36"/>
    <w:lvl w:ilvl="0">
      <w:numFmt w:val="none"/>
      <w:pStyle w:val="TOC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TOC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TOC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TOC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TOC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TOC6"/>
      <w:suff w:val="nothing"/>
      <w:lvlText w:val="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</w:abstractNum>
  <w:abstractNum w:abstractNumId="6" w15:restartNumberingAfterBreak="0">
    <w:nsid w:val="1B122A2A"/>
    <w:multiLevelType w:val="multilevel"/>
    <w:tmpl w:val="1960C20E"/>
    <w:lvl w:ilvl="0">
      <w:start w:val="1"/>
      <w:numFmt w:val="none"/>
      <w:suff w:val="nothing"/>
      <w:lvlText w:val=""/>
      <w:lvlJc w:val="left"/>
      <w:pPr>
        <w:ind w:left="1800" w:hanging="180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1800" w:hanging="144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800" w:hanging="108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</w:abstractNum>
  <w:abstractNum w:abstractNumId="7" w15:restartNumberingAfterBreak="0">
    <w:nsid w:val="35163BF9"/>
    <w:multiLevelType w:val="multilevel"/>
    <w:tmpl w:val="D2D247CA"/>
    <w:lvl w:ilvl="0">
      <w:start w:val="1"/>
      <w:numFmt w:val="none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5">
      <w:start w:val="1"/>
      <w:numFmt w:val="decimal"/>
      <w:lvlRestart w:val="0"/>
      <w:suff w:val="nothing"/>
      <w:lvlText w:val="%6"/>
      <w:lvlJc w:val="left"/>
      <w:pPr>
        <w:ind w:left="720" w:hanging="36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</w:abstractNum>
  <w:abstractNum w:abstractNumId="8" w15:restartNumberingAfterBreak="0">
    <w:nsid w:val="36E812BF"/>
    <w:multiLevelType w:val="multilevel"/>
    <w:tmpl w:val="A614F43C"/>
    <w:lvl w:ilvl="0">
      <w:start w:val="1"/>
      <w:numFmt w:val="none"/>
      <w:pStyle w:val="Heading1"/>
      <w:suff w:val="space"/>
      <w:lvlText w:val=""/>
      <w:lvlJc w:val="center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108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3F124D5A"/>
    <w:multiLevelType w:val="multilevel"/>
    <w:tmpl w:val="CF4E8010"/>
    <w:lvl w:ilvl="0">
      <w:start w:val="1"/>
      <w:numFmt w:val="none"/>
      <w:pStyle w:val="List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List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List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List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pStyle w:val="List5"/>
      <w:suff w:val="nothing"/>
      <w:lvlText w:val="%5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Restart w:val="0"/>
      <w:pStyle w:val="List6"/>
      <w:suff w:val="nothing"/>
      <w:lvlText w:val="%6"/>
      <w:lvlJc w:val="left"/>
      <w:pPr>
        <w:ind w:left="252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252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252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2520" w:hanging="720"/>
      </w:pPr>
      <w:rPr>
        <w:rFonts w:hint="default"/>
      </w:rPr>
    </w:lvl>
  </w:abstractNum>
  <w:abstractNum w:abstractNumId="10" w15:restartNumberingAfterBreak="0">
    <w:nsid w:val="41744424"/>
    <w:multiLevelType w:val="multilevel"/>
    <w:tmpl w:val="4F305F1E"/>
    <w:lvl w:ilvl="0">
      <w:numFmt w:val="none"/>
      <w:pStyle w:val="Exercise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Exercise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Exercise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Exercise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Exercise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Exercise6"/>
      <w:suff w:val="nothing"/>
      <w:lvlText w:val="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</w:abstractNum>
  <w:abstractNum w:abstractNumId="11" w15:restartNumberingAfterBreak="0">
    <w:nsid w:val="50FB6090"/>
    <w:multiLevelType w:val="multilevel"/>
    <w:tmpl w:val="442A5D72"/>
    <w:lvl w:ilvl="0">
      <w:numFmt w:val="none"/>
      <w:pStyle w:val="Ex2Nemeth1"/>
      <w:suff w:val="nothing"/>
      <w:lvlText w:val=""/>
      <w:lvlJc w:val="center"/>
      <w:pPr>
        <w:ind w:left="720" w:hanging="720"/>
      </w:pPr>
      <w:rPr>
        <w:rFonts w:hint="default"/>
      </w:rPr>
    </w:lvl>
    <w:lvl w:ilvl="1">
      <w:numFmt w:val="none"/>
      <w:lvlRestart w:val="0"/>
      <w:pStyle w:val="Ex2Nemeth2"/>
      <w:suff w:val="nothing"/>
      <w:lvlText w:val=""/>
      <w:lvlJc w:val="left"/>
      <w:pPr>
        <w:ind w:left="360" w:firstLine="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5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54922A96"/>
    <w:multiLevelType w:val="multilevel"/>
    <w:tmpl w:val="4192F1FA"/>
    <w:lvl w:ilvl="0">
      <w:start w:val="1"/>
      <w:numFmt w:val="none"/>
      <w:pStyle w:val="ProsePlay"/>
      <w:suff w:val="nothing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pStyle w:val="ProseStage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%6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3" w15:restartNumberingAfterBreak="0">
    <w:nsid w:val="58E50F85"/>
    <w:multiLevelType w:val="multilevel"/>
    <w:tmpl w:val="A448FAC8"/>
    <w:lvl w:ilvl="0">
      <w:start w:val="1"/>
      <w:numFmt w:val="none"/>
      <w:pStyle w:val="Poetry1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Poetry2"/>
      <w:suff w:val="nothing"/>
      <w:lvlText w:val="%1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Poetry3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Poetry4"/>
      <w:suff w:val="nothing"/>
      <w:lvlText w:val="%1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pStyle w:val="Poetry5"/>
      <w:suff w:val="nothing"/>
      <w:lvlText w:val="%1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Restart w:val="0"/>
      <w:pStyle w:val="Poetry6"/>
      <w:suff w:val="nothing"/>
      <w:lvlText w:val="%1"/>
      <w:lvlJc w:val="left"/>
      <w:pPr>
        <w:ind w:left="252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</w:abstractNum>
  <w:abstractNum w:abstractNumId="14" w15:restartNumberingAfterBreak="0">
    <w:nsid w:val="59AC5E54"/>
    <w:multiLevelType w:val="multilevel"/>
    <w:tmpl w:val="27462A68"/>
    <w:lvl w:ilvl="0">
      <w:start w:val="1"/>
      <w:numFmt w:val="none"/>
      <w:pStyle w:val="VersePlay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VersePlay2"/>
      <w:suff w:val="nothing"/>
      <w:lvlText w:val="%1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pStyle w:val="VerseStage"/>
      <w:suff w:val="nothing"/>
      <w:lvlText w:val="%1"/>
      <w:lvlJc w:val="left"/>
      <w:pPr>
        <w:ind w:left="108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4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</w:abstractNum>
  <w:abstractNum w:abstractNumId="15" w15:restartNumberingAfterBreak="0">
    <w:nsid w:val="74455BD4"/>
    <w:multiLevelType w:val="multilevel"/>
    <w:tmpl w:val="3BF44E4E"/>
    <w:lvl w:ilvl="0">
      <w:numFmt w:val="none"/>
      <w:suff w:val="nothing"/>
      <w:lvlText w:val=""/>
      <w:lvlJc w:val="left"/>
      <w:pPr>
        <w:ind w:left="1080" w:hanging="1080"/>
      </w:pPr>
      <w:rPr>
        <w:rFonts w:hint="default"/>
      </w:rPr>
    </w:lvl>
    <w:lvl w:ilvl="1">
      <w:numFmt w:val="none"/>
      <w:lvlRestart w:val="0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5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6">
      <w:numFmt w:val="none"/>
      <w:suff w:val="nothing"/>
      <w:lvlText w:val=""/>
      <w:lvlJc w:val="left"/>
      <w:pPr>
        <w:ind w:left="1080" w:hanging="36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1080" w:hanging="1080"/>
      </w:pPr>
      <w:rPr>
        <w:rFonts w:hint="default"/>
      </w:rPr>
    </w:lvl>
  </w:abstractNum>
  <w:num w:numId="1" w16cid:durableId="549804383">
    <w:abstractNumId w:val="10"/>
  </w:num>
  <w:num w:numId="2" w16cid:durableId="1470855503">
    <w:abstractNumId w:val="2"/>
  </w:num>
  <w:num w:numId="3" w16cid:durableId="653415463">
    <w:abstractNumId w:val="11"/>
  </w:num>
  <w:num w:numId="4" w16cid:durableId="877816951">
    <w:abstractNumId w:val="1"/>
  </w:num>
  <w:num w:numId="5" w16cid:durableId="1300379441">
    <w:abstractNumId w:val="9"/>
  </w:num>
  <w:num w:numId="6" w16cid:durableId="420418532">
    <w:abstractNumId w:val="7"/>
  </w:num>
  <w:num w:numId="7" w16cid:durableId="1310476647">
    <w:abstractNumId w:val="15"/>
  </w:num>
  <w:num w:numId="8" w16cid:durableId="727992506">
    <w:abstractNumId w:val="4"/>
  </w:num>
  <w:num w:numId="9" w16cid:durableId="1222978771">
    <w:abstractNumId w:val="6"/>
  </w:num>
  <w:num w:numId="10" w16cid:durableId="1274021851">
    <w:abstractNumId w:val="3"/>
  </w:num>
  <w:num w:numId="11" w16cid:durableId="448203142">
    <w:abstractNumId w:val="0"/>
  </w:num>
  <w:num w:numId="12" w16cid:durableId="2118216147">
    <w:abstractNumId w:val="11"/>
  </w:num>
  <w:num w:numId="13" w16cid:durableId="7493027">
    <w:abstractNumId w:val="10"/>
  </w:num>
  <w:num w:numId="14" w16cid:durableId="289678231">
    <w:abstractNumId w:val="2"/>
  </w:num>
  <w:num w:numId="15" w16cid:durableId="126750949">
    <w:abstractNumId w:val="8"/>
  </w:num>
  <w:num w:numId="16" w16cid:durableId="1358387417">
    <w:abstractNumId w:val="1"/>
  </w:num>
  <w:num w:numId="17" w16cid:durableId="1166481807">
    <w:abstractNumId w:val="9"/>
  </w:num>
  <w:num w:numId="18" w16cid:durableId="961573757">
    <w:abstractNumId w:val="13"/>
  </w:num>
  <w:num w:numId="19" w16cid:durableId="1203442588">
    <w:abstractNumId w:val="12"/>
  </w:num>
  <w:num w:numId="20" w16cid:durableId="126821788">
    <w:abstractNumId w:val="5"/>
  </w:num>
  <w:num w:numId="21" w16cid:durableId="2023386865">
    <w:abstractNumId w:val="14"/>
  </w:num>
  <w:num w:numId="22" w16cid:durableId="1707757282">
    <w:abstractNumId w:val="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attachedTemplate r:id="rId1"/>
  <w:stylePaneFormatFilter w:val="2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stylePaneSortMethod w:val="000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SWIFT.StyleMap.GUID" w:val="f204a9a4-3c7f-4d8e-9fad-59953e06de59"/>
  </w:docVars>
  <w:rsids>
    <w:rsidRoot w:val="009F63B4"/>
    <w:rsid w:val="00056151"/>
    <w:rsid w:val="0006590A"/>
    <w:rsid w:val="000B4A57"/>
    <w:rsid w:val="000D1F13"/>
    <w:rsid w:val="00100C58"/>
    <w:rsid w:val="00111278"/>
    <w:rsid w:val="00114498"/>
    <w:rsid w:val="0017251B"/>
    <w:rsid w:val="001845B2"/>
    <w:rsid w:val="00186434"/>
    <w:rsid w:val="001C08EA"/>
    <w:rsid w:val="001C1834"/>
    <w:rsid w:val="001E09F7"/>
    <w:rsid w:val="001F20DD"/>
    <w:rsid w:val="001F7B9F"/>
    <w:rsid w:val="00212914"/>
    <w:rsid w:val="00221A8C"/>
    <w:rsid w:val="0022251F"/>
    <w:rsid w:val="002450C1"/>
    <w:rsid w:val="002628AE"/>
    <w:rsid w:val="002B7905"/>
    <w:rsid w:val="002D65AF"/>
    <w:rsid w:val="002E6341"/>
    <w:rsid w:val="002F4F9C"/>
    <w:rsid w:val="00303810"/>
    <w:rsid w:val="00305646"/>
    <w:rsid w:val="003145CD"/>
    <w:rsid w:val="00325566"/>
    <w:rsid w:val="00342727"/>
    <w:rsid w:val="0034365C"/>
    <w:rsid w:val="0037380E"/>
    <w:rsid w:val="00381CC0"/>
    <w:rsid w:val="00383BFD"/>
    <w:rsid w:val="00386A03"/>
    <w:rsid w:val="003973B0"/>
    <w:rsid w:val="003A1288"/>
    <w:rsid w:val="003B2A63"/>
    <w:rsid w:val="003B7A66"/>
    <w:rsid w:val="003D1F7D"/>
    <w:rsid w:val="003F7387"/>
    <w:rsid w:val="004000FB"/>
    <w:rsid w:val="004166A6"/>
    <w:rsid w:val="0041692B"/>
    <w:rsid w:val="00423DE3"/>
    <w:rsid w:val="004637E4"/>
    <w:rsid w:val="00467001"/>
    <w:rsid w:val="00467982"/>
    <w:rsid w:val="00471028"/>
    <w:rsid w:val="00496680"/>
    <w:rsid w:val="004A5314"/>
    <w:rsid w:val="004A65D0"/>
    <w:rsid w:val="004B1936"/>
    <w:rsid w:val="004D3A61"/>
    <w:rsid w:val="004D5CE9"/>
    <w:rsid w:val="004D6487"/>
    <w:rsid w:val="004D7ABB"/>
    <w:rsid w:val="004E351C"/>
    <w:rsid w:val="004F4FD6"/>
    <w:rsid w:val="004F671B"/>
    <w:rsid w:val="00505B53"/>
    <w:rsid w:val="005178A3"/>
    <w:rsid w:val="0052470E"/>
    <w:rsid w:val="00533315"/>
    <w:rsid w:val="00534DBA"/>
    <w:rsid w:val="005516F5"/>
    <w:rsid w:val="005938EA"/>
    <w:rsid w:val="00596B5C"/>
    <w:rsid w:val="005A7BBA"/>
    <w:rsid w:val="005B0960"/>
    <w:rsid w:val="005C4130"/>
    <w:rsid w:val="005D443F"/>
    <w:rsid w:val="005E692C"/>
    <w:rsid w:val="005F520B"/>
    <w:rsid w:val="005F66C7"/>
    <w:rsid w:val="006168BD"/>
    <w:rsid w:val="00617301"/>
    <w:rsid w:val="006237E5"/>
    <w:rsid w:val="00632744"/>
    <w:rsid w:val="00641187"/>
    <w:rsid w:val="00656BDC"/>
    <w:rsid w:val="006874B6"/>
    <w:rsid w:val="006943E5"/>
    <w:rsid w:val="006A059A"/>
    <w:rsid w:val="006B6712"/>
    <w:rsid w:val="006E202B"/>
    <w:rsid w:val="006E4F6C"/>
    <w:rsid w:val="006F13EE"/>
    <w:rsid w:val="006F31D6"/>
    <w:rsid w:val="006F3658"/>
    <w:rsid w:val="00725632"/>
    <w:rsid w:val="00736D60"/>
    <w:rsid w:val="00737075"/>
    <w:rsid w:val="00737665"/>
    <w:rsid w:val="007419E9"/>
    <w:rsid w:val="00741AAA"/>
    <w:rsid w:val="007512BB"/>
    <w:rsid w:val="00757275"/>
    <w:rsid w:val="00771209"/>
    <w:rsid w:val="00776F9D"/>
    <w:rsid w:val="00794CF6"/>
    <w:rsid w:val="00796717"/>
    <w:rsid w:val="007B1829"/>
    <w:rsid w:val="007B5F11"/>
    <w:rsid w:val="007B7246"/>
    <w:rsid w:val="007E5847"/>
    <w:rsid w:val="007E6310"/>
    <w:rsid w:val="007E760C"/>
    <w:rsid w:val="007E7B60"/>
    <w:rsid w:val="007F734A"/>
    <w:rsid w:val="008067CC"/>
    <w:rsid w:val="00820A1E"/>
    <w:rsid w:val="00824C51"/>
    <w:rsid w:val="0085242A"/>
    <w:rsid w:val="008533B6"/>
    <w:rsid w:val="008569F0"/>
    <w:rsid w:val="00860077"/>
    <w:rsid w:val="0086127C"/>
    <w:rsid w:val="00867322"/>
    <w:rsid w:val="00871B08"/>
    <w:rsid w:val="00877EE4"/>
    <w:rsid w:val="00896646"/>
    <w:rsid w:val="008C5162"/>
    <w:rsid w:val="008D1512"/>
    <w:rsid w:val="008D796F"/>
    <w:rsid w:val="00901C30"/>
    <w:rsid w:val="0092792C"/>
    <w:rsid w:val="00930DF6"/>
    <w:rsid w:val="00944C6A"/>
    <w:rsid w:val="009C0902"/>
    <w:rsid w:val="009E36BD"/>
    <w:rsid w:val="009F63B4"/>
    <w:rsid w:val="00A03CE8"/>
    <w:rsid w:val="00A107E7"/>
    <w:rsid w:val="00A13C36"/>
    <w:rsid w:val="00A20ABD"/>
    <w:rsid w:val="00A37D00"/>
    <w:rsid w:val="00A427E1"/>
    <w:rsid w:val="00A61A0A"/>
    <w:rsid w:val="00A63BEE"/>
    <w:rsid w:val="00A64A34"/>
    <w:rsid w:val="00A666B8"/>
    <w:rsid w:val="00A66D80"/>
    <w:rsid w:val="00A716AC"/>
    <w:rsid w:val="00A83668"/>
    <w:rsid w:val="00A879A5"/>
    <w:rsid w:val="00AB48CD"/>
    <w:rsid w:val="00AD3E6E"/>
    <w:rsid w:val="00AF267E"/>
    <w:rsid w:val="00B4095F"/>
    <w:rsid w:val="00B5153C"/>
    <w:rsid w:val="00B66F60"/>
    <w:rsid w:val="00B7697C"/>
    <w:rsid w:val="00B9416B"/>
    <w:rsid w:val="00BA3656"/>
    <w:rsid w:val="00BB6AAD"/>
    <w:rsid w:val="00BC6222"/>
    <w:rsid w:val="00BC7EE2"/>
    <w:rsid w:val="00BD5360"/>
    <w:rsid w:val="00BE0F15"/>
    <w:rsid w:val="00BF61F2"/>
    <w:rsid w:val="00C00798"/>
    <w:rsid w:val="00C06982"/>
    <w:rsid w:val="00C07A49"/>
    <w:rsid w:val="00C1119A"/>
    <w:rsid w:val="00C17812"/>
    <w:rsid w:val="00C205C6"/>
    <w:rsid w:val="00C25D3C"/>
    <w:rsid w:val="00C47DE6"/>
    <w:rsid w:val="00C7430E"/>
    <w:rsid w:val="00C819D3"/>
    <w:rsid w:val="00C83D0F"/>
    <w:rsid w:val="00C940FD"/>
    <w:rsid w:val="00C97944"/>
    <w:rsid w:val="00CA1231"/>
    <w:rsid w:val="00CB3B88"/>
    <w:rsid w:val="00CC09DB"/>
    <w:rsid w:val="00CD7CDB"/>
    <w:rsid w:val="00CE039D"/>
    <w:rsid w:val="00CE37B4"/>
    <w:rsid w:val="00CE3870"/>
    <w:rsid w:val="00CE770D"/>
    <w:rsid w:val="00CF3795"/>
    <w:rsid w:val="00D01CAC"/>
    <w:rsid w:val="00D07ECD"/>
    <w:rsid w:val="00D1466A"/>
    <w:rsid w:val="00D22519"/>
    <w:rsid w:val="00D24049"/>
    <w:rsid w:val="00D25A9B"/>
    <w:rsid w:val="00D3221A"/>
    <w:rsid w:val="00D37ED5"/>
    <w:rsid w:val="00D477B7"/>
    <w:rsid w:val="00D60E8C"/>
    <w:rsid w:val="00D866EE"/>
    <w:rsid w:val="00DF1651"/>
    <w:rsid w:val="00E306FB"/>
    <w:rsid w:val="00E515B9"/>
    <w:rsid w:val="00E60706"/>
    <w:rsid w:val="00E6467D"/>
    <w:rsid w:val="00E65568"/>
    <w:rsid w:val="00E81329"/>
    <w:rsid w:val="00E92D37"/>
    <w:rsid w:val="00EC48F4"/>
    <w:rsid w:val="00EC6848"/>
    <w:rsid w:val="00F154A9"/>
    <w:rsid w:val="00F347CA"/>
    <w:rsid w:val="00F3776C"/>
    <w:rsid w:val="00F470C4"/>
    <w:rsid w:val="00F53285"/>
    <w:rsid w:val="00F62188"/>
    <w:rsid w:val="00F6654D"/>
    <w:rsid w:val="00F805C9"/>
    <w:rsid w:val="00F86454"/>
    <w:rsid w:val="00F86EFC"/>
    <w:rsid w:val="00FA1C2E"/>
    <w:rsid w:val="00FB580A"/>
    <w:rsid w:val="00FC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6ECC9E"/>
  <w15:chartTrackingRefBased/>
  <w15:docId w15:val="{F547B12B-B4AE-460E-9607-361057897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63B4"/>
    <w:pPr>
      <w:spacing w:after="120" w:line="264" w:lineRule="auto"/>
    </w:pPr>
    <w:rPr>
      <w:rFonts w:ascii="Aptos" w:hAnsi="Aptos"/>
    </w:rPr>
  </w:style>
  <w:style w:type="paragraph" w:styleId="Heading1">
    <w:name w:val="heading 1"/>
    <w:basedOn w:val="BrailleBase"/>
    <w:qFormat/>
    <w:rsid w:val="001F20DD"/>
    <w:pPr>
      <w:keepNext/>
      <w:numPr>
        <w:numId w:val="15"/>
      </w:numPr>
      <w:spacing w:before="240" w:after="240"/>
      <w:jc w:val="center"/>
      <w:outlineLvl w:val="0"/>
    </w:pPr>
    <w:rPr>
      <w:sz w:val="36"/>
      <w:szCs w:val="32"/>
    </w:rPr>
  </w:style>
  <w:style w:type="paragraph" w:styleId="Heading2">
    <w:name w:val="heading 2"/>
    <w:basedOn w:val="BrailleBase"/>
    <w:qFormat/>
    <w:rsid w:val="001F20DD"/>
    <w:pPr>
      <w:keepNext/>
      <w:numPr>
        <w:ilvl w:val="1"/>
        <w:numId w:val="15"/>
      </w:numPr>
      <w:spacing w:before="240"/>
      <w:outlineLvl w:val="1"/>
    </w:pPr>
    <w:rPr>
      <w:sz w:val="32"/>
      <w:szCs w:val="32"/>
    </w:rPr>
  </w:style>
  <w:style w:type="paragraph" w:styleId="Heading3">
    <w:name w:val="heading 3"/>
    <w:basedOn w:val="BrailleBase"/>
    <w:qFormat/>
    <w:rsid w:val="001F20DD"/>
    <w:pPr>
      <w:keepNext/>
      <w:numPr>
        <w:ilvl w:val="2"/>
        <w:numId w:val="15"/>
      </w:numPr>
      <w:spacing w:before="240"/>
      <w:outlineLvl w:val="2"/>
    </w:pPr>
    <w:rPr>
      <w:sz w:val="32"/>
    </w:rPr>
  </w:style>
  <w:style w:type="paragraph" w:styleId="Heading4">
    <w:name w:val="heading 4"/>
    <w:basedOn w:val="Normal"/>
    <w:next w:val="Normal"/>
    <w:rsid w:val="001F20DD"/>
    <w:pPr>
      <w:keepNext/>
      <w:widowControl w:val="0"/>
      <w:numPr>
        <w:ilvl w:val="3"/>
        <w:numId w:val="15"/>
      </w:numPr>
      <w:spacing w:after="60"/>
      <w:outlineLvl w:val="3"/>
    </w:pPr>
  </w:style>
  <w:style w:type="paragraph" w:styleId="Heading5">
    <w:name w:val="heading 5"/>
    <w:basedOn w:val="Normal"/>
    <w:next w:val="Normal"/>
    <w:rsid w:val="001F20DD"/>
    <w:pPr>
      <w:keepNext/>
      <w:widowControl w:val="0"/>
      <w:numPr>
        <w:ilvl w:val="4"/>
        <w:numId w:val="15"/>
      </w:numPr>
      <w:spacing w:after="60"/>
      <w:outlineLvl w:val="4"/>
    </w:pPr>
  </w:style>
  <w:style w:type="paragraph" w:styleId="Heading6">
    <w:name w:val="heading 6"/>
    <w:basedOn w:val="Normal"/>
    <w:next w:val="Normal"/>
    <w:rsid w:val="001F20DD"/>
    <w:pPr>
      <w:keepNext/>
      <w:widowControl w:val="0"/>
      <w:numPr>
        <w:ilvl w:val="5"/>
        <w:numId w:val="15"/>
      </w:numPr>
      <w:spacing w:after="60"/>
      <w:outlineLvl w:val="5"/>
    </w:pPr>
  </w:style>
  <w:style w:type="paragraph" w:styleId="Heading7">
    <w:name w:val="heading 7"/>
    <w:basedOn w:val="Normal"/>
    <w:next w:val="Normal"/>
    <w:rsid w:val="001F20DD"/>
    <w:pPr>
      <w:keepNext/>
      <w:widowControl w:val="0"/>
      <w:numPr>
        <w:ilvl w:val="6"/>
        <w:numId w:val="15"/>
      </w:numPr>
      <w:spacing w:after="60"/>
      <w:outlineLvl w:val="6"/>
    </w:pPr>
  </w:style>
  <w:style w:type="paragraph" w:styleId="Heading8">
    <w:name w:val="heading 8"/>
    <w:basedOn w:val="Normal"/>
    <w:next w:val="Normal"/>
    <w:rsid w:val="001F20DD"/>
    <w:pPr>
      <w:keepNext/>
      <w:widowControl w:val="0"/>
      <w:numPr>
        <w:ilvl w:val="7"/>
        <w:numId w:val="15"/>
      </w:numPr>
      <w:spacing w:after="60"/>
      <w:outlineLvl w:val="7"/>
    </w:pPr>
  </w:style>
  <w:style w:type="paragraph" w:styleId="Heading9">
    <w:name w:val="heading 9"/>
    <w:basedOn w:val="Normal"/>
    <w:next w:val="Normal"/>
    <w:rsid w:val="001F20DD"/>
    <w:pPr>
      <w:keepNext/>
      <w:widowControl w:val="0"/>
      <w:numPr>
        <w:ilvl w:val="8"/>
        <w:numId w:val="15"/>
      </w:numPr>
      <w:spacing w:after="60"/>
      <w:outlineLvl w:val="8"/>
    </w:pPr>
  </w:style>
  <w:style w:type="character" w:default="1" w:styleId="DefaultParagraphFont">
    <w:name w:val="Default Paragraph Font"/>
    <w:semiHidden/>
    <w:rsid w:val="0085242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85242A"/>
  </w:style>
  <w:style w:type="paragraph" w:customStyle="1" w:styleId="Footnote">
    <w:name w:val="Footnote"/>
    <w:basedOn w:val="BrailleBase"/>
    <w:link w:val="FootnoteChar"/>
    <w:rsid w:val="001F20DD"/>
    <w:pPr>
      <w:ind w:left="360" w:hanging="360"/>
    </w:pPr>
  </w:style>
  <w:style w:type="paragraph" w:customStyle="1" w:styleId="1-1">
    <w:name w:val="1-1"/>
    <w:basedOn w:val="BrailleBase"/>
    <w:rsid w:val="001F20DD"/>
  </w:style>
  <w:style w:type="paragraph" w:customStyle="1" w:styleId="11-11">
    <w:name w:val="11-11"/>
    <w:basedOn w:val="BrailleBase"/>
    <w:rsid w:val="001F20DD"/>
    <w:pPr>
      <w:ind w:left="1800"/>
    </w:pPr>
  </w:style>
  <w:style w:type="paragraph" w:customStyle="1" w:styleId="11-13">
    <w:name w:val="11-13"/>
    <w:basedOn w:val="BrailleBase"/>
    <w:rsid w:val="001F20DD"/>
    <w:pPr>
      <w:ind w:left="2160" w:hanging="360"/>
    </w:pPr>
  </w:style>
  <w:style w:type="paragraph" w:customStyle="1" w:styleId="11-15">
    <w:name w:val="11-15"/>
    <w:basedOn w:val="BrailleBase"/>
    <w:rsid w:val="001F20DD"/>
    <w:pPr>
      <w:ind w:left="2520" w:hanging="720"/>
    </w:pPr>
  </w:style>
  <w:style w:type="paragraph" w:customStyle="1" w:styleId="11-9">
    <w:name w:val="11-9"/>
    <w:basedOn w:val="BrailleBase"/>
    <w:rsid w:val="001F20DD"/>
    <w:pPr>
      <w:ind w:left="1440" w:firstLine="360"/>
    </w:pPr>
  </w:style>
  <w:style w:type="paragraph" w:customStyle="1" w:styleId="1-2">
    <w:name w:val="1-2"/>
    <w:basedOn w:val="BrailleBase"/>
    <w:rsid w:val="001F20DD"/>
    <w:pPr>
      <w:ind w:left="187" w:hanging="187"/>
    </w:pPr>
  </w:style>
  <w:style w:type="paragraph" w:customStyle="1" w:styleId="1-3">
    <w:name w:val="1-3"/>
    <w:basedOn w:val="BrailleBase"/>
    <w:rsid w:val="001F20DD"/>
    <w:pPr>
      <w:ind w:left="360" w:hanging="360"/>
    </w:pPr>
  </w:style>
  <w:style w:type="paragraph" w:customStyle="1" w:styleId="13-11">
    <w:name w:val="13-11"/>
    <w:basedOn w:val="BrailleBase"/>
    <w:rsid w:val="001F20DD"/>
    <w:pPr>
      <w:ind w:left="1800" w:firstLine="360"/>
    </w:pPr>
  </w:style>
  <w:style w:type="paragraph" w:customStyle="1" w:styleId="13-13">
    <w:name w:val="13-13"/>
    <w:basedOn w:val="BrailleBase"/>
    <w:rsid w:val="001F20DD"/>
    <w:pPr>
      <w:ind w:left="2160"/>
    </w:pPr>
  </w:style>
  <w:style w:type="paragraph" w:customStyle="1" w:styleId="13-15">
    <w:name w:val="13-15"/>
    <w:basedOn w:val="BrailleBase"/>
    <w:rsid w:val="001F20DD"/>
    <w:pPr>
      <w:ind w:left="2520" w:hanging="360"/>
    </w:pPr>
  </w:style>
  <w:style w:type="paragraph" w:customStyle="1" w:styleId="13-17">
    <w:name w:val="13-17"/>
    <w:basedOn w:val="BrailleBase"/>
    <w:rsid w:val="001F20DD"/>
    <w:pPr>
      <w:ind w:left="2880" w:hanging="720"/>
    </w:pPr>
  </w:style>
  <w:style w:type="paragraph" w:customStyle="1" w:styleId="1-5">
    <w:name w:val="1-5"/>
    <w:basedOn w:val="BrailleBase"/>
    <w:rsid w:val="001F20DD"/>
    <w:pPr>
      <w:ind w:left="720" w:hanging="720"/>
    </w:pPr>
  </w:style>
  <w:style w:type="paragraph" w:customStyle="1" w:styleId="1-6">
    <w:name w:val="1-6"/>
    <w:basedOn w:val="BrailleBase"/>
    <w:rsid w:val="001F20DD"/>
    <w:pPr>
      <w:spacing w:after="0"/>
      <w:ind w:left="900" w:hanging="900"/>
    </w:pPr>
  </w:style>
  <w:style w:type="paragraph" w:customStyle="1" w:styleId="3-1">
    <w:name w:val="3-1"/>
    <w:basedOn w:val="BrailleBase"/>
    <w:rsid w:val="001F20DD"/>
    <w:pPr>
      <w:ind w:firstLine="360"/>
    </w:pPr>
  </w:style>
  <w:style w:type="paragraph" w:customStyle="1" w:styleId="3-3">
    <w:name w:val="3-3"/>
    <w:basedOn w:val="BrailleBase"/>
    <w:rsid w:val="001F20DD"/>
    <w:pPr>
      <w:ind w:left="360"/>
    </w:pPr>
  </w:style>
  <w:style w:type="paragraph" w:customStyle="1" w:styleId="3-5">
    <w:name w:val="3-5"/>
    <w:basedOn w:val="BrailleBase"/>
    <w:rsid w:val="001F20DD"/>
    <w:pPr>
      <w:ind w:left="720" w:hanging="360"/>
    </w:pPr>
  </w:style>
  <w:style w:type="paragraph" w:customStyle="1" w:styleId="3-7">
    <w:name w:val="3-7"/>
    <w:basedOn w:val="BrailleBase"/>
    <w:rsid w:val="001F20DD"/>
    <w:pPr>
      <w:ind w:left="1080" w:hanging="720"/>
    </w:pPr>
  </w:style>
  <w:style w:type="paragraph" w:customStyle="1" w:styleId="4-6">
    <w:name w:val="4-6"/>
    <w:basedOn w:val="BrailleBase"/>
    <w:rsid w:val="001F20DD"/>
    <w:pPr>
      <w:spacing w:after="0"/>
      <w:ind w:left="864" w:hanging="288"/>
    </w:pPr>
  </w:style>
  <w:style w:type="paragraph" w:customStyle="1" w:styleId="5-3">
    <w:name w:val="5-3"/>
    <w:basedOn w:val="BrailleBase"/>
    <w:rsid w:val="001F20DD"/>
    <w:pPr>
      <w:ind w:left="360" w:firstLine="360"/>
    </w:pPr>
  </w:style>
  <w:style w:type="paragraph" w:customStyle="1" w:styleId="5-5">
    <w:name w:val="5-5"/>
    <w:basedOn w:val="BrailleBase"/>
    <w:rsid w:val="001F20DD"/>
    <w:pPr>
      <w:ind w:left="720"/>
    </w:pPr>
  </w:style>
  <w:style w:type="paragraph" w:customStyle="1" w:styleId="5-7">
    <w:name w:val="5-7"/>
    <w:basedOn w:val="BrailleBase"/>
    <w:rsid w:val="001F20DD"/>
    <w:pPr>
      <w:ind w:left="1080" w:hanging="360"/>
    </w:pPr>
  </w:style>
  <w:style w:type="paragraph" w:customStyle="1" w:styleId="5-9">
    <w:name w:val="5-9"/>
    <w:basedOn w:val="BrailleBase"/>
    <w:rsid w:val="001F20DD"/>
    <w:pPr>
      <w:ind w:left="1440" w:hanging="720"/>
    </w:pPr>
  </w:style>
  <w:style w:type="paragraph" w:customStyle="1" w:styleId="7-11">
    <w:name w:val="7-11"/>
    <w:basedOn w:val="BrailleBase"/>
    <w:rsid w:val="001F20DD"/>
    <w:pPr>
      <w:ind w:left="1800" w:hanging="720"/>
    </w:pPr>
  </w:style>
  <w:style w:type="paragraph" w:customStyle="1" w:styleId="7-5">
    <w:name w:val="7-5"/>
    <w:basedOn w:val="BrailleBase"/>
    <w:rsid w:val="001F20DD"/>
    <w:pPr>
      <w:ind w:left="720" w:firstLine="360"/>
    </w:pPr>
  </w:style>
  <w:style w:type="paragraph" w:customStyle="1" w:styleId="7-7">
    <w:name w:val="7-7"/>
    <w:basedOn w:val="BrailleBase"/>
    <w:rsid w:val="001F20DD"/>
    <w:pPr>
      <w:ind w:left="1080"/>
    </w:pPr>
  </w:style>
  <w:style w:type="paragraph" w:customStyle="1" w:styleId="7-9">
    <w:name w:val="7-9"/>
    <w:basedOn w:val="BrailleBase"/>
    <w:rsid w:val="001F20DD"/>
    <w:pPr>
      <w:ind w:left="1440" w:hanging="360"/>
    </w:pPr>
  </w:style>
  <w:style w:type="paragraph" w:customStyle="1" w:styleId="9-11">
    <w:name w:val="9-11"/>
    <w:basedOn w:val="BrailleBase"/>
    <w:rsid w:val="001F20DD"/>
    <w:pPr>
      <w:ind w:left="1800" w:hanging="360"/>
    </w:pPr>
  </w:style>
  <w:style w:type="paragraph" w:customStyle="1" w:styleId="9-13">
    <w:name w:val="9-13"/>
    <w:basedOn w:val="BrailleBase"/>
    <w:rsid w:val="001F20DD"/>
    <w:pPr>
      <w:ind w:left="2160" w:hanging="720"/>
    </w:pPr>
  </w:style>
  <w:style w:type="paragraph" w:customStyle="1" w:styleId="9-7">
    <w:name w:val="9-7"/>
    <w:basedOn w:val="BrailleBase"/>
    <w:rsid w:val="001F20DD"/>
    <w:pPr>
      <w:ind w:left="1080" w:firstLine="360"/>
    </w:pPr>
  </w:style>
  <w:style w:type="paragraph" w:customStyle="1" w:styleId="9-9">
    <w:name w:val="9-9"/>
    <w:basedOn w:val="BrailleBase"/>
    <w:rsid w:val="001F20DD"/>
    <w:pPr>
      <w:ind w:left="1440"/>
    </w:pPr>
  </w:style>
  <w:style w:type="paragraph" w:customStyle="1" w:styleId="Centered">
    <w:name w:val="Centered"/>
    <w:basedOn w:val="BrailleBase"/>
    <w:rsid w:val="003B2A63"/>
    <w:pPr>
      <w:spacing w:after="240"/>
      <w:jc w:val="center"/>
    </w:pPr>
  </w:style>
  <w:style w:type="paragraph" w:customStyle="1" w:styleId="AlphabeticDivision">
    <w:name w:val="AlphabeticDivision"/>
    <w:basedOn w:val="BrailleBase"/>
    <w:rsid w:val="001F20DD"/>
    <w:pPr>
      <w:spacing w:after="0"/>
      <w:jc w:val="center"/>
    </w:pPr>
    <w:rPr>
      <w:sz w:val="32"/>
      <w:szCs w:val="32"/>
    </w:rPr>
  </w:style>
  <w:style w:type="paragraph" w:customStyle="1" w:styleId="Attribution">
    <w:name w:val="Attribution"/>
    <w:basedOn w:val="BrailleBase"/>
    <w:rsid w:val="001F20DD"/>
    <w:pPr>
      <w:ind w:left="720"/>
    </w:pPr>
  </w:style>
  <w:style w:type="paragraph" w:styleId="ListBullet">
    <w:name w:val="List Bullet"/>
    <w:basedOn w:val="BrailleBase"/>
    <w:rsid w:val="00867322"/>
    <w:pPr>
      <w:numPr>
        <w:numId w:val="11"/>
      </w:numPr>
    </w:pPr>
  </w:style>
  <w:style w:type="paragraph" w:customStyle="1" w:styleId="BoxBegin">
    <w:name w:val="BoxBegin"/>
    <w:basedOn w:val="BrailleBase"/>
    <w:semiHidden/>
    <w:rsid w:val="001F20DD"/>
    <w:rPr>
      <w:rFonts w:ascii="SimBraille" w:hAnsi="SimBraille"/>
      <w:noProof/>
    </w:rPr>
  </w:style>
  <w:style w:type="paragraph" w:customStyle="1" w:styleId="BoxDouble">
    <w:name w:val="BoxDouble"/>
    <w:basedOn w:val="BrailleBase"/>
    <w:semiHidden/>
    <w:rsid w:val="001F20DD"/>
    <w:rPr>
      <w:rFonts w:ascii="SimBraille" w:hAnsi="SimBraille"/>
      <w:noProof/>
    </w:rPr>
  </w:style>
  <w:style w:type="paragraph" w:customStyle="1" w:styleId="BoxEnd">
    <w:name w:val="BoxEnd"/>
    <w:basedOn w:val="BrailleBase"/>
    <w:semiHidden/>
    <w:rsid w:val="001F20DD"/>
    <w:rPr>
      <w:rFonts w:ascii="SimBraille" w:hAnsi="SimBraille"/>
      <w:noProof/>
    </w:rPr>
  </w:style>
  <w:style w:type="paragraph" w:styleId="Caption">
    <w:name w:val="caption"/>
    <w:basedOn w:val="BrailleBase"/>
    <w:rsid w:val="001F20DD"/>
    <w:pPr>
      <w:ind w:left="720" w:firstLine="360"/>
    </w:pPr>
  </w:style>
  <w:style w:type="paragraph" w:customStyle="1" w:styleId="Cartoon">
    <w:name w:val="Cartoon"/>
    <w:basedOn w:val="BrailleBase"/>
    <w:semiHidden/>
    <w:rsid w:val="001F20DD"/>
    <w:pPr>
      <w:ind w:left="360" w:hanging="360"/>
    </w:pPr>
  </w:style>
  <w:style w:type="paragraph" w:customStyle="1" w:styleId="CBC-Display">
    <w:name w:val="CBC-Display"/>
    <w:basedOn w:val="BrailleBase"/>
    <w:rsid w:val="001F20DD"/>
    <w:pPr>
      <w:ind w:left="187" w:hanging="187"/>
    </w:pPr>
    <w:rPr>
      <w:rFonts w:ascii="Courier New" w:hAnsi="Courier New" w:cs="Courier New"/>
      <w:color w:val="0000FF"/>
    </w:rPr>
  </w:style>
  <w:style w:type="character" w:customStyle="1" w:styleId="CBC-Inline">
    <w:name w:val="CBC-Inline"/>
    <w:rsid w:val="00BE0F15"/>
    <w:rPr>
      <w:rFonts w:ascii="Courier New" w:hAnsi="Courier New"/>
      <w:color w:val="0000FF"/>
      <w:sz w:val="28"/>
    </w:rPr>
  </w:style>
  <w:style w:type="paragraph" w:customStyle="1" w:styleId="CenteredFullLine">
    <w:name w:val="CenteredFullLine"/>
    <w:basedOn w:val="BrailleBase"/>
    <w:rsid w:val="001F20DD"/>
    <w:pPr>
      <w:jc w:val="center"/>
    </w:pPr>
  </w:style>
  <w:style w:type="paragraph" w:customStyle="1" w:styleId="CenteredWithGuideDots">
    <w:name w:val="CenteredWithGuideDots"/>
    <w:basedOn w:val="BrailleBase"/>
    <w:rsid w:val="001F20DD"/>
    <w:pPr>
      <w:jc w:val="center"/>
    </w:pPr>
  </w:style>
  <w:style w:type="paragraph" w:customStyle="1" w:styleId="CrossReference">
    <w:name w:val="CrossReference"/>
    <w:basedOn w:val="BrailleBase"/>
    <w:rsid w:val="001F20DD"/>
    <w:pPr>
      <w:spacing w:before="120"/>
      <w:ind w:left="720" w:firstLine="360"/>
    </w:pPr>
  </w:style>
  <w:style w:type="character" w:customStyle="1" w:styleId="DBTCode">
    <w:name w:val="DBT Code"/>
    <w:semiHidden/>
    <w:rsid w:val="00BE0F15"/>
    <w:rPr>
      <w:rFonts w:ascii="DejaVu Sans" w:hAnsi="DejaVu Sans"/>
      <w:vanish/>
      <w:color w:val="993366"/>
      <w:sz w:val="24"/>
      <w:szCs w:val="28"/>
    </w:rPr>
  </w:style>
  <w:style w:type="paragraph" w:customStyle="1" w:styleId="Directions">
    <w:name w:val="Directions"/>
    <w:basedOn w:val="BrailleBase"/>
    <w:rsid w:val="001F20DD"/>
    <w:pPr>
      <w:spacing w:before="120"/>
      <w:ind w:left="720"/>
      <w:contextualSpacing/>
    </w:pPr>
  </w:style>
  <w:style w:type="paragraph" w:customStyle="1" w:styleId="DirectionsNemeth">
    <w:name w:val="DirectionsNemeth"/>
    <w:basedOn w:val="BrailleBase"/>
    <w:rsid w:val="001F20DD"/>
    <w:pPr>
      <w:spacing w:before="120"/>
      <w:ind w:left="360" w:firstLine="360"/>
    </w:pPr>
  </w:style>
  <w:style w:type="character" w:customStyle="1" w:styleId="EndnoteEmbed">
    <w:name w:val="EndnoteEmbed"/>
    <w:rsid w:val="00BE0F15"/>
    <w:rPr>
      <w:rFonts w:ascii="DejaVu Sans" w:hAnsi="DejaVu Sans"/>
      <w:color w:val="CC3300"/>
      <w:sz w:val="24"/>
      <w:szCs w:val="28"/>
    </w:rPr>
  </w:style>
  <w:style w:type="paragraph" w:customStyle="1" w:styleId="Ex2Nemeth1">
    <w:name w:val="Ex2Nemeth1"/>
    <w:basedOn w:val="BrailleBase"/>
    <w:rsid w:val="001F20DD"/>
    <w:pPr>
      <w:numPr>
        <w:numId w:val="12"/>
      </w:numPr>
    </w:pPr>
  </w:style>
  <w:style w:type="paragraph" w:customStyle="1" w:styleId="Ex2Nemeth2">
    <w:name w:val="Ex2Nemeth2"/>
    <w:basedOn w:val="BrailleBase"/>
    <w:rsid w:val="001F20DD"/>
    <w:pPr>
      <w:numPr>
        <w:ilvl w:val="1"/>
        <w:numId w:val="12"/>
      </w:numPr>
    </w:pPr>
  </w:style>
  <w:style w:type="character" w:customStyle="1" w:styleId="ExactTranslation">
    <w:name w:val="ExactTranslation"/>
    <w:semiHidden/>
    <w:rsid w:val="0085242A"/>
    <w:rPr>
      <w:rFonts w:ascii="SimBraille" w:hAnsi="SimBraille"/>
      <w:sz w:val="28"/>
    </w:rPr>
  </w:style>
  <w:style w:type="paragraph" w:customStyle="1" w:styleId="Exercise">
    <w:name w:val="Exercise"/>
    <w:basedOn w:val="BrailleBase"/>
    <w:semiHidden/>
    <w:rsid w:val="001F20DD"/>
    <w:pPr>
      <w:ind w:left="720" w:hanging="720"/>
    </w:pPr>
  </w:style>
  <w:style w:type="paragraph" w:customStyle="1" w:styleId="Exercise1">
    <w:name w:val="Exercise1"/>
    <w:basedOn w:val="BrailleBase"/>
    <w:rsid w:val="001F20DD"/>
    <w:pPr>
      <w:numPr>
        <w:numId w:val="13"/>
      </w:numPr>
    </w:pPr>
  </w:style>
  <w:style w:type="paragraph" w:customStyle="1" w:styleId="Exercise2">
    <w:name w:val="Exercise2"/>
    <w:basedOn w:val="BrailleBase"/>
    <w:rsid w:val="001F20DD"/>
    <w:pPr>
      <w:numPr>
        <w:ilvl w:val="1"/>
        <w:numId w:val="13"/>
      </w:numPr>
    </w:pPr>
  </w:style>
  <w:style w:type="paragraph" w:customStyle="1" w:styleId="Exercise3">
    <w:name w:val="Exercise3"/>
    <w:basedOn w:val="BrailleBase"/>
    <w:rsid w:val="001F20DD"/>
    <w:pPr>
      <w:numPr>
        <w:ilvl w:val="2"/>
        <w:numId w:val="13"/>
      </w:numPr>
    </w:pPr>
  </w:style>
  <w:style w:type="paragraph" w:customStyle="1" w:styleId="Exercise4">
    <w:name w:val="Exercise4"/>
    <w:basedOn w:val="BrailleBase"/>
    <w:rsid w:val="001F20DD"/>
    <w:pPr>
      <w:numPr>
        <w:ilvl w:val="3"/>
        <w:numId w:val="13"/>
      </w:numPr>
    </w:pPr>
  </w:style>
  <w:style w:type="paragraph" w:customStyle="1" w:styleId="Exercise5">
    <w:name w:val="Exercise5"/>
    <w:basedOn w:val="BrailleBase"/>
    <w:rsid w:val="001F20DD"/>
    <w:pPr>
      <w:numPr>
        <w:ilvl w:val="4"/>
        <w:numId w:val="13"/>
      </w:numPr>
    </w:pPr>
  </w:style>
  <w:style w:type="paragraph" w:customStyle="1" w:styleId="Exercise6">
    <w:name w:val="Exercise6"/>
    <w:basedOn w:val="BrailleBase"/>
    <w:rsid w:val="001F20DD"/>
    <w:pPr>
      <w:numPr>
        <w:ilvl w:val="5"/>
        <w:numId w:val="13"/>
      </w:numPr>
    </w:pPr>
  </w:style>
  <w:style w:type="character" w:customStyle="1" w:styleId="FootnoteEmbed">
    <w:name w:val="FootnoteEmbed"/>
    <w:rsid w:val="00BE0F15"/>
    <w:rPr>
      <w:rFonts w:ascii="DejaVu Sans" w:hAnsi="DejaVu Sans"/>
      <w:color w:val="660066"/>
      <w:sz w:val="24"/>
      <w:szCs w:val="28"/>
    </w:rPr>
  </w:style>
  <w:style w:type="character" w:customStyle="1" w:styleId="French">
    <w:name w:val="French"/>
    <w:rsid w:val="00BE0F15"/>
    <w:rPr>
      <w:rFonts w:ascii="DejaVu Sans" w:hAnsi="DejaVu Sans"/>
      <w:noProof/>
      <w:color w:val="A6146F"/>
      <w:sz w:val="24"/>
      <w:lang w:val="fr-FR"/>
    </w:rPr>
  </w:style>
  <w:style w:type="character" w:customStyle="1" w:styleId="German">
    <w:name w:val="German"/>
    <w:rsid w:val="00BE0F15"/>
    <w:rPr>
      <w:rFonts w:ascii="DejaVu Sans" w:hAnsi="DejaVu Sans"/>
      <w:noProof/>
      <w:color w:val="006500"/>
      <w:sz w:val="24"/>
      <w:lang w:val="de-DE"/>
    </w:rPr>
  </w:style>
  <w:style w:type="paragraph" w:customStyle="1" w:styleId="Glossary">
    <w:name w:val="Glossary"/>
    <w:basedOn w:val="BrailleBase"/>
    <w:semiHidden/>
    <w:rsid w:val="001F20DD"/>
    <w:pPr>
      <w:ind w:left="720" w:hanging="720"/>
    </w:pPr>
  </w:style>
  <w:style w:type="paragraph" w:customStyle="1" w:styleId="Glossary1">
    <w:name w:val="Glossary1"/>
    <w:basedOn w:val="BrailleBase"/>
    <w:rsid w:val="001F20DD"/>
    <w:pPr>
      <w:numPr>
        <w:numId w:val="14"/>
      </w:numPr>
    </w:pPr>
  </w:style>
  <w:style w:type="paragraph" w:customStyle="1" w:styleId="Glossary2">
    <w:name w:val="Glossary2"/>
    <w:basedOn w:val="BrailleBase"/>
    <w:rsid w:val="001F20DD"/>
    <w:pPr>
      <w:numPr>
        <w:ilvl w:val="1"/>
        <w:numId w:val="14"/>
      </w:numPr>
    </w:pPr>
  </w:style>
  <w:style w:type="paragraph" w:customStyle="1" w:styleId="Glossary3">
    <w:name w:val="Glossary3"/>
    <w:basedOn w:val="BrailleBase"/>
    <w:rsid w:val="001F20DD"/>
    <w:pPr>
      <w:numPr>
        <w:ilvl w:val="2"/>
        <w:numId w:val="14"/>
      </w:numPr>
    </w:pPr>
  </w:style>
  <w:style w:type="paragraph" w:customStyle="1" w:styleId="Glossary4">
    <w:name w:val="Glossary4"/>
    <w:basedOn w:val="BrailleBase"/>
    <w:rsid w:val="001F20DD"/>
    <w:pPr>
      <w:numPr>
        <w:ilvl w:val="3"/>
        <w:numId w:val="14"/>
      </w:numPr>
    </w:pPr>
  </w:style>
  <w:style w:type="character" w:customStyle="1" w:styleId="GuideWord">
    <w:name w:val="Guide Word"/>
    <w:rsid w:val="00BE0F15"/>
    <w:rPr>
      <w:rFonts w:ascii="DejaVu Sans" w:hAnsi="DejaVu Sans"/>
      <w:color w:val="005B98"/>
      <w:sz w:val="24"/>
    </w:rPr>
  </w:style>
  <w:style w:type="character" w:customStyle="1" w:styleId="GuideDots">
    <w:name w:val="GuideDots"/>
    <w:rsid w:val="005F66C7"/>
    <w:rPr>
      <w:rFonts w:ascii="DejaVu Sans" w:hAnsi="DejaVu Sans"/>
      <w:color w:val="8B008B"/>
      <w:sz w:val="28"/>
    </w:rPr>
  </w:style>
  <w:style w:type="character" w:styleId="Hyperlink">
    <w:name w:val="Hyperlink"/>
    <w:semiHidden/>
    <w:rsid w:val="0085242A"/>
    <w:rPr>
      <w:rFonts w:ascii="Times New Roman" w:hAnsi="Times New Roman"/>
      <w:color w:val="0000FF"/>
      <w:sz w:val="28"/>
      <w:szCs w:val="20"/>
      <w:u w:val="single"/>
    </w:rPr>
  </w:style>
  <w:style w:type="paragraph" w:customStyle="1" w:styleId="Index">
    <w:name w:val="Index"/>
    <w:basedOn w:val="BrailleBase"/>
    <w:semiHidden/>
    <w:rsid w:val="001F20DD"/>
    <w:pPr>
      <w:ind w:left="720" w:hanging="720"/>
    </w:pPr>
  </w:style>
  <w:style w:type="paragraph" w:styleId="Index1">
    <w:name w:val="index 1"/>
    <w:basedOn w:val="BrailleBase"/>
    <w:rsid w:val="001F20DD"/>
    <w:pPr>
      <w:numPr>
        <w:numId w:val="16"/>
      </w:numPr>
    </w:pPr>
  </w:style>
  <w:style w:type="paragraph" w:styleId="Index2">
    <w:name w:val="index 2"/>
    <w:basedOn w:val="BrailleBase"/>
    <w:rsid w:val="001F20DD"/>
    <w:pPr>
      <w:numPr>
        <w:ilvl w:val="1"/>
        <w:numId w:val="16"/>
      </w:numPr>
    </w:pPr>
  </w:style>
  <w:style w:type="paragraph" w:styleId="Index3">
    <w:name w:val="index 3"/>
    <w:basedOn w:val="BrailleBase"/>
    <w:rsid w:val="001F20DD"/>
    <w:pPr>
      <w:numPr>
        <w:ilvl w:val="2"/>
        <w:numId w:val="16"/>
      </w:numPr>
    </w:pPr>
  </w:style>
  <w:style w:type="paragraph" w:styleId="Index4">
    <w:name w:val="index 4"/>
    <w:basedOn w:val="BrailleBase"/>
    <w:rsid w:val="001F20DD"/>
    <w:pPr>
      <w:numPr>
        <w:ilvl w:val="3"/>
        <w:numId w:val="16"/>
      </w:numPr>
    </w:pPr>
  </w:style>
  <w:style w:type="paragraph" w:styleId="Index5">
    <w:name w:val="index 5"/>
    <w:basedOn w:val="BrailleBase"/>
    <w:rsid w:val="001F20DD"/>
    <w:pPr>
      <w:numPr>
        <w:ilvl w:val="4"/>
        <w:numId w:val="16"/>
      </w:numPr>
    </w:pPr>
  </w:style>
  <w:style w:type="paragraph" w:styleId="Index6">
    <w:name w:val="index 6"/>
    <w:basedOn w:val="BrailleBase"/>
    <w:rsid w:val="001F20DD"/>
    <w:pPr>
      <w:numPr>
        <w:ilvl w:val="5"/>
        <w:numId w:val="16"/>
      </w:numPr>
    </w:pPr>
  </w:style>
  <w:style w:type="character" w:customStyle="1" w:styleId="IPA">
    <w:name w:val="IPA"/>
    <w:rsid w:val="00BE0F15"/>
    <w:rPr>
      <w:rFonts w:ascii="DejaVu Sans" w:hAnsi="DejaVu Sans"/>
      <w:color w:val="833C0B"/>
      <w:sz w:val="24"/>
    </w:rPr>
  </w:style>
  <w:style w:type="character" w:customStyle="1" w:styleId="Italian">
    <w:name w:val="Italian"/>
    <w:rsid w:val="00BE0F15"/>
    <w:rPr>
      <w:rFonts w:ascii="DejaVu Sans" w:hAnsi="DejaVu Sans"/>
      <w:noProof/>
      <w:color w:val="165958"/>
      <w:sz w:val="24"/>
      <w:lang w:val="it-IT"/>
    </w:rPr>
  </w:style>
  <w:style w:type="character" w:customStyle="1" w:styleId="Latin">
    <w:name w:val="Latin"/>
    <w:rsid w:val="00BE0F15"/>
    <w:rPr>
      <w:rFonts w:ascii="DejaVu Sans" w:hAnsi="DejaVu Sans"/>
      <w:noProof/>
      <w:color w:val="C45008"/>
      <w:sz w:val="24"/>
      <w:lang w:val="la-Latn"/>
    </w:rPr>
  </w:style>
  <w:style w:type="paragraph" w:customStyle="1" w:styleId="LeftFlush">
    <w:name w:val="LeftFlush"/>
    <w:basedOn w:val="BrailleBase"/>
    <w:rsid w:val="001F20DD"/>
    <w:pPr>
      <w:spacing w:after="240"/>
    </w:pPr>
  </w:style>
  <w:style w:type="character" w:customStyle="1" w:styleId="LinearMath">
    <w:name w:val="LinearMath"/>
    <w:rsid w:val="0085242A"/>
    <w:rPr>
      <w:rFonts w:ascii="SimBraille" w:hAnsi="SimBraille"/>
      <w:color w:val="CC0000"/>
      <w:sz w:val="28"/>
    </w:rPr>
  </w:style>
  <w:style w:type="character" w:customStyle="1" w:styleId="LineNums">
    <w:name w:val="LineNums"/>
    <w:rsid w:val="005F66C7"/>
    <w:rPr>
      <w:rFonts w:ascii="DejaVu Sans" w:hAnsi="DejaVu Sans"/>
      <w:color w:val="0E5C8C"/>
      <w:sz w:val="24"/>
      <w:szCs w:val="24"/>
    </w:rPr>
  </w:style>
  <w:style w:type="paragraph" w:styleId="List">
    <w:name w:val="List"/>
    <w:basedOn w:val="BrailleBase"/>
    <w:semiHidden/>
    <w:rsid w:val="001F20DD"/>
    <w:pPr>
      <w:ind w:left="720" w:hanging="720"/>
      <w:contextualSpacing/>
    </w:pPr>
  </w:style>
  <w:style w:type="paragraph" w:customStyle="1" w:styleId="List1">
    <w:name w:val="List1"/>
    <w:basedOn w:val="BrailleBase"/>
    <w:rsid w:val="001F20DD"/>
    <w:pPr>
      <w:numPr>
        <w:numId w:val="17"/>
      </w:numPr>
    </w:pPr>
  </w:style>
  <w:style w:type="paragraph" w:customStyle="1" w:styleId="List2">
    <w:name w:val="List2"/>
    <w:basedOn w:val="BrailleBase"/>
    <w:rsid w:val="001F20DD"/>
    <w:pPr>
      <w:numPr>
        <w:ilvl w:val="1"/>
        <w:numId w:val="17"/>
      </w:numPr>
    </w:pPr>
  </w:style>
  <w:style w:type="paragraph" w:customStyle="1" w:styleId="List3">
    <w:name w:val="List3"/>
    <w:basedOn w:val="BrailleBase"/>
    <w:rsid w:val="001F20DD"/>
    <w:pPr>
      <w:numPr>
        <w:ilvl w:val="2"/>
        <w:numId w:val="17"/>
      </w:numPr>
    </w:pPr>
  </w:style>
  <w:style w:type="paragraph" w:customStyle="1" w:styleId="List4">
    <w:name w:val="List4"/>
    <w:basedOn w:val="BrailleBase"/>
    <w:rsid w:val="001F20DD"/>
    <w:pPr>
      <w:numPr>
        <w:ilvl w:val="3"/>
        <w:numId w:val="17"/>
      </w:numPr>
    </w:pPr>
  </w:style>
  <w:style w:type="paragraph" w:customStyle="1" w:styleId="List5">
    <w:name w:val="List5"/>
    <w:basedOn w:val="BrailleBase"/>
    <w:rsid w:val="001F20DD"/>
    <w:pPr>
      <w:numPr>
        <w:ilvl w:val="4"/>
        <w:numId w:val="17"/>
      </w:numPr>
    </w:pPr>
  </w:style>
  <w:style w:type="paragraph" w:customStyle="1" w:styleId="List6">
    <w:name w:val="List6"/>
    <w:basedOn w:val="BrailleBase"/>
    <w:rsid w:val="001F20DD"/>
    <w:pPr>
      <w:numPr>
        <w:ilvl w:val="5"/>
        <w:numId w:val="17"/>
      </w:numPr>
    </w:pPr>
  </w:style>
  <w:style w:type="character" w:customStyle="1" w:styleId="LitBold">
    <w:name w:val="LitBold"/>
    <w:rsid w:val="0085242A"/>
    <w:rPr>
      <w:b/>
    </w:rPr>
  </w:style>
  <w:style w:type="character" w:customStyle="1" w:styleId="Literary">
    <w:name w:val="Literary"/>
    <w:rsid w:val="00BE0F15"/>
    <w:rPr>
      <w:rFonts w:ascii="DejaVu Sans" w:hAnsi="DejaVu Sans"/>
      <w:color w:val="808000"/>
      <w:sz w:val="24"/>
      <w:szCs w:val="28"/>
    </w:rPr>
  </w:style>
  <w:style w:type="character" w:customStyle="1" w:styleId="LitItalics">
    <w:name w:val="LitItalics"/>
    <w:rsid w:val="0085242A"/>
    <w:rPr>
      <w:i/>
    </w:rPr>
  </w:style>
  <w:style w:type="paragraph" w:customStyle="1" w:styleId="MainBody">
    <w:name w:val="MainBody"/>
    <w:basedOn w:val="BrailleBase"/>
    <w:rsid w:val="00641187"/>
    <w:rPr>
      <w:vanish/>
      <w:color w:val="B50000"/>
    </w:rPr>
  </w:style>
  <w:style w:type="character" w:customStyle="1" w:styleId="NoteRef">
    <w:name w:val="NoteRef"/>
    <w:rsid w:val="0085242A"/>
    <w:rPr>
      <w:rFonts w:ascii="SimBraille" w:hAnsi="SimBraille"/>
      <w:color w:val="CC00FF"/>
      <w:sz w:val="28"/>
    </w:rPr>
  </w:style>
  <w:style w:type="paragraph" w:customStyle="1" w:styleId="NoteSeparationLine">
    <w:name w:val="NoteSeparationLine"/>
    <w:basedOn w:val="Normal"/>
    <w:next w:val="Normal"/>
    <w:rsid w:val="003B2A63"/>
    <w:pPr>
      <w:widowControl w:val="0"/>
      <w:spacing w:after="60"/>
    </w:pPr>
    <w:rPr>
      <w:rFonts w:ascii="SimBraille" w:hAnsi="SimBraille"/>
    </w:rPr>
  </w:style>
  <w:style w:type="paragraph" w:customStyle="1" w:styleId="Poem1">
    <w:name w:val="Poem1"/>
    <w:basedOn w:val="BrailleBase"/>
    <w:semiHidden/>
    <w:rsid w:val="001F20DD"/>
    <w:pPr>
      <w:ind w:left="360" w:hanging="360"/>
    </w:pPr>
  </w:style>
  <w:style w:type="paragraph" w:customStyle="1" w:styleId="Poem2a">
    <w:name w:val="Poem2a"/>
    <w:basedOn w:val="BrailleBase"/>
    <w:semiHidden/>
    <w:rsid w:val="001F20DD"/>
  </w:style>
  <w:style w:type="paragraph" w:customStyle="1" w:styleId="Poem2b">
    <w:name w:val="Poem2b"/>
    <w:basedOn w:val="BrailleBase"/>
    <w:semiHidden/>
    <w:rsid w:val="001F20DD"/>
  </w:style>
  <w:style w:type="paragraph" w:customStyle="1" w:styleId="Poem3a">
    <w:name w:val="Poem3a"/>
    <w:basedOn w:val="BrailleBase"/>
    <w:semiHidden/>
    <w:rsid w:val="001F20DD"/>
  </w:style>
  <w:style w:type="paragraph" w:customStyle="1" w:styleId="Poem3b">
    <w:name w:val="Poem3b"/>
    <w:basedOn w:val="BrailleBase"/>
    <w:semiHidden/>
    <w:rsid w:val="001F20DD"/>
  </w:style>
  <w:style w:type="paragraph" w:customStyle="1" w:styleId="Poem3c">
    <w:name w:val="Poem3c"/>
    <w:basedOn w:val="BrailleBase"/>
    <w:semiHidden/>
    <w:rsid w:val="001F20DD"/>
  </w:style>
  <w:style w:type="paragraph" w:customStyle="1" w:styleId="Poem4a">
    <w:name w:val="Poem4a"/>
    <w:basedOn w:val="BrailleBase"/>
    <w:semiHidden/>
    <w:rsid w:val="001F20DD"/>
  </w:style>
  <w:style w:type="paragraph" w:customStyle="1" w:styleId="Poem4b">
    <w:name w:val="Poem4b"/>
    <w:basedOn w:val="BrailleBase"/>
    <w:semiHidden/>
    <w:rsid w:val="001F20DD"/>
  </w:style>
  <w:style w:type="paragraph" w:customStyle="1" w:styleId="Poem4c">
    <w:name w:val="Poem4c"/>
    <w:basedOn w:val="BrailleBase"/>
    <w:semiHidden/>
    <w:rsid w:val="001F20DD"/>
  </w:style>
  <w:style w:type="paragraph" w:customStyle="1" w:styleId="Poem4d">
    <w:name w:val="Poem4d"/>
    <w:basedOn w:val="BrailleBase"/>
    <w:semiHidden/>
    <w:rsid w:val="001F20DD"/>
  </w:style>
  <w:style w:type="paragraph" w:customStyle="1" w:styleId="Poem5a">
    <w:name w:val="Poem5a"/>
    <w:basedOn w:val="BrailleBase"/>
    <w:semiHidden/>
    <w:rsid w:val="001F20DD"/>
  </w:style>
  <w:style w:type="paragraph" w:customStyle="1" w:styleId="Poem5b">
    <w:name w:val="Poem5b"/>
    <w:basedOn w:val="BrailleBase"/>
    <w:semiHidden/>
    <w:rsid w:val="001F20DD"/>
  </w:style>
  <w:style w:type="paragraph" w:customStyle="1" w:styleId="Poem5c">
    <w:name w:val="Poem5c"/>
    <w:basedOn w:val="BrailleBase"/>
    <w:semiHidden/>
    <w:rsid w:val="001F20DD"/>
  </w:style>
  <w:style w:type="paragraph" w:customStyle="1" w:styleId="Poem5d">
    <w:name w:val="Poem5d"/>
    <w:basedOn w:val="BrailleBase"/>
    <w:semiHidden/>
    <w:rsid w:val="001F20DD"/>
  </w:style>
  <w:style w:type="paragraph" w:customStyle="1" w:styleId="Poem5e">
    <w:name w:val="Poem5e"/>
    <w:basedOn w:val="BrailleBase"/>
    <w:semiHidden/>
    <w:rsid w:val="001F20DD"/>
  </w:style>
  <w:style w:type="paragraph" w:customStyle="1" w:styleId="Poem6a">
    <w:name w:val="Poem6a"/>
    <w:basedOn w:val="BrailleBase"/>
    <w:semiHidden/>
    <w:rsid w:val="001F20DD"/>
  </w:style>
  <w:style w:type="paragraph" w:customStyle="1" w:styleId="Poem6b">
    <w:name w:val="Poem6b"/>
    <w:basedOn w:val="BrailleBase"/>
    <w:semiHidden/>
    <w:rsid w:val="001F20DD"/>
  </w:style>
  <w:style w:type="paragraph" w:customStyle="1" w:styleId="Poem6c">
    <w:name w:val="Poem6c"/>
    <w:basedOn w:val="BrailleBase"/>
    <w:semiHidden/>
    <w:rsid w:val="001F20DD"/>
  </w:style>
  <w:style w:type="paragraph" w:customStyle="1" w:styleId="Poem6d">
    <w:name w:val="Poem6d"/>
    <w:basedOn w:val="BrailleBase"/>
    <w:semiHidden/>
    <w:rsid w:val="001F20DD"/>
  </w:style>
  <w:style w:type="paragraph" w:customStyle="1" w:styleId="Poem6e">
    <w:name w:val="Poem6e"/>
    <w:basedOn w:val="BrailleBase"/>
    <w:semiHidden/>
    <w:rsid w:val="001F20DD"/>
  </w:style>
  <w:style w:type="paragraph" w:customStyle="1" w:styleId="Poem6f">
    <w:name w:val="Poem6f"/>
    <w:basedOn w:val="BrailleBase"/>
    <w:semiHidden/>
    <w:rsid w:val="001F20DD"/>
  </w:style>
  <w:style w:type="paragraph" w:customStyle="1" w:styleId="Poetry1">
    <w:name w:val="Poetry1"/>
    <w:basedOn w:val="BrailleBase"/>
    <w:rsid w:val="001F20DD"/>
    <w:pPr>
      <w:numPr>
        <w:numId w:val="18"/>
      </w:numPr>
    </w:pPr>
  </w:style>
  <w:style w:type="paragraph" w:customStyle="1" w:styleId="Poetry2">
    <w:name w:val="Poetry2"/>
    <w:basedOn w:val="BrailleBase"/>
    <w:rsid w:val="001F20DD"/>
    <w:pPr>
      <w:numPr>
        <w:ilvl w:val="1"/>
        <w:numId w:val="18"/>
      </w:numPr>
    </w:pPr>
  </w:style>
  <w:style w:type="paragraph" w:customStyle="1" w:styleId="Poetry3">
    <w:name w:val="Poetry3"/>
    <w:basedOn w:val="BrailleBase"/>
    <w:rsid w:val="001F20DD"/>
    <w:pPr>
      <w:numPr>
        <w:ilvl w:val="2"/>
        <w:numId w:val="18"/>
      </w:numPr>
    </w:pPr>
  </w:style>
  <w:style w:type="paragraph" w:customStyle="1" w:styleId="Poetry4">
    <w:name w:val="Poetry4"/>
    <w:basedOn w:val="BrailleBase"/>
    <w:rsid w:val="001F20DD"/>
    <w:pPr>
      <w:numPr>
        <w:ilvl w:val="3"/>
        <w:numId w:val="18"/>
      </w:numPr>
    </w:pPr>
  </w:style>
  <w:style w:type="paragraph" w:customStyle="1" w:styleId="Poetry5">
    <w:name w:val="Poetry5"/>
    <w:basedOn w:val="BrailleBase"/>
    <w:rsid w:val="001F20DD"/>
    <w:pPr>
      <w:numPr>
        <w:ilvl w:val="4"/>
        <w:numId w:val="18"/>
      </w:numPr>
    </w:pPr>
  </w:style>
  <w:style w:type="paragraph" w:customStyle="1" w:styleId="Poetry6">
    <w:name w:val="Poetry6"/>
    <w:basedOn w:val="BrailleBase"/>
    <w:rsid w:val="001F20DD"/>
    <w:pPr>
      <w:numPr>
        <w:ilvl w:val="5"/>
        <w:numId w:val="18"/>
      </w:numPr>
    </w:pPr>
  </w:style>
  <w:style w:type="paragraph" w:customStyle="1" w:styleId="PrelimPageNumber">
    <w:name w:val="PrelimPageNumber"/>
    <w:basedOn w:val="Normal"/>
    <w:rsid w:val="00641187"/>
    <w:pPr>
      <w:widowControl w:val="0"/>
      <w:spacing w:after="60"/>
    </w:pPr>
    <w:rPr>
      <w:vanish/>
      <w:color w:val="B50000"/>
    </w:rPr>
  </w:style>
  <w:style w:type="paragraph" w:customStyle="1" w:styleId="ProsePlay">
    <w:name w:val="ProsePlay"/>
    <w:basedOn w:val="BrailleBase"/>
    <w:rsid w:val="001F20DD"/>
    <w:pPr>
      <w:numPr>
        <w:numId w:val="19"/>
      </w:numPr>
    </w:pPr>
  </w:style>
  <w:style w:type="paragraph" w:customStyle="1" w:styleId="ProseStage">
    <w:name w:val="ProseStage"/>
    <w:basedOn w:val="BrailleBase"/>
    <w:next w:val="ProsePlay"/>
    <w:rsid w:val="001F20DD"/>
    <w:pPr>
      <w:numPr>
        <w:ilvl w:val="1"/>
        <w:numId w:val="19"/>
      </w:numPr>
    </w:pPr>
  </w:style>
  <w:style w:type="paragraph" w:styleId="Quote">
    <w:name w:val="Quote"/>
    <w:basedOn w:val="BrailleBase"/>
    <w:rsid w:val="001F20DD"/>
    <w:pPr>
      <w:spacing w:before="120"/>
      <w:contextualSpacing/>
    </w:pPr>
  </w:style>
  <w:style w:type="paragraph" w:customStyle="1" w:styleId="RefPageNemeth">
    <w:name w:val="RefPageNemeth"/>
    <w:basedOn w:val="BrailleBase"/>
    <w:next w:val="LeftFlush"/>
    <w:rsid w:val="00BE0F15"/>
    <w:pPr>
      <w:spacing w:before="120"/>
      <w:jc w:val="right"/>
    </w:pPr>
    <w:rPr>
      <w:rFonts w:ascii="DejaVu Sans" w:hAnsi="DejaVu Sans"/>
      <w:color w:val="006000"/>
    </w:rPr>
  </w:style>
  <w:style w:type="character" w:customStyle="1" w:styleId="RefPageNemethEmbed">
    <w:name w:val="RefPageNemethEmbed"/>
    <w:rsid w:val="00BE0F15"/>
    <w:rPr>
      <w:rFonts w:ascii="DejaVu Sans" w:hAnsi="DejaVu Sans"/>
      <w:color w:val="006000"/>
      <w:sz w:val="28"/>
      <w:szCs w:val="20"/>
    </w:rPr>
  </w:style>
  <w:style w:type="paragraph" w:customStyle="1" w:styleId="RefPageNumber">
    <w:name w:val="RefPageNumber"/>
    <w:basedOn w:val="BrailleBase"/>
    <w:next w:val="LeftFlush"/>
    <w:rsid w:val="00BE0F15"/>
    <w:pPr>
      <w:spacing w:before="120"/>
      <w:jc w:val="right"/>
    </w:pPr>
    <w:rPr>
      <w:rFonts w:ascii="DejaVu Sans" w:hAnsi="DejaVu Sans"/>
      <w:color w:val="7200E4"/>
    </w:rPr>
  </w:style>
  <w:style w:type="character" w:customStyle="1" w:styleId="RefPageNumberEmbed">
    <w:name w:val="RefPageNumberEmbed"/>
    <w:rsid w:val="00BE0F15"/>
    <w:rPr>
      <w:rFonts w:ascii="DejaVu Sans" w:hAnsi="DejaVu Sans"/>
      <w:color w:val="7200E4"/>
      <w:sz w:val="28"/>
      <w:szCs w:val="20"/>
    </w:rPr>
  </w:style>
  <w:style w:type="paragraph" w:customStyle="1" w:styleId="RightFlush">
    <w:name w:val="RightFlush"/>
    <w:basedOn w:val="BrailleBase"/>
    <w:rsid w:val="001F20DD"/>
    <w:pPr>
      <w:spacing w:before="120"/>
      <w:contextualSpacing/>
      <w:jc w:val="right"/>
    </w:pPr>
  </w:style>
  <w:style w:type="paragraph" w:customStyle="1" w:styleId="RunningHead">
    <w:name w:val="RunningHead"/>
    <w:basedOn w:val="BrailleBase"/>
    <w:next w:val="Heading1"/>
    <w:rsid w:val="001F20DD"/>
    <w:pPr>
      <w:jc w:val="center"/>
    </w:pPr>
  </w:style>
  <w:style w:type="character" w:customStyle="1" w:styleId="Spanish">
    <w:name w:val="Spanish"/>
    <w:rsid w:val="00BE0F15"/>
    <w:rPr>
      <w:rFonts w:ascii="DejaVu Sans" w:hAnsi="DejaVu Sans"/>
      <w:noProof/>
      <w:color w:val="B50000"/>
      <w:sz w:val="24"/>
      <w:lang w:val="es-ES_tradnl"/>
    </w:rPr>
  </w:style>
  <w:style w:type="paragraph" w:customStyle="1" w:styleId="Stairstep1">
    <w:name w:val="Stairstep1"/>
    <w:basedOn w:val="BrailleBase"/>
    <w:next w:val="Stairstep2"/>
    <w:semiHidden/>
    <w:rsid w:val="001F20DD"/>
  </w:style>
  <w:style w:type="paragraph" w:customStyle="1" w:styleId="Stairstep2">
    <w:name w:val="Stairstep2"/>
    <w:basedOn w:val="BrailleBase"/>
    <w:next w:val="Stairstep3"/>
    <w:semiHidden/>
    <w:rsid w:val="001F20DD"/>
  </w:style>
  <w:style w:type="paragraph" w:customStyle="1" w:styleId="Stairstep3">
    <w:name w:val="Stairstep3"/>
    <w:basedOn w:val="BrailleBase"/>
    <w:next w:val="Stairstep4"/>
    <w:semiHidden/>
    <w:rsid w:val="001F20DD"/>
  </w:style>
  <w:style w:type="paragraph" w:customStyle="1" w:styleId="Stairstep4">
    <w:name w:val="Stairstep4"/>
    <w:basedOn w:val="BrailleBase"/>
    <w:next w:val="Stairstep5"/>
    <w:semiHidden/>
    <w:rsid w:val="001F20DD"/>
  </w:style>
  <w:style w:type="paragraph" w:customStyle="1" w:styleId="Stairstep5">
    <w:name w:val="Stairstep5"/>
    <w:basedOn w:val="BrailleBase"/>
    <w:next w:val="Stairstep6"/>
    <w:semiHidden/>
    <w:rsid w:val="001F20DD"/>
  </w:style>
  <w:style w:type="paragraph" w:customStyle="1" w:styleId="Stairstep6">
    <w:name w:val="Stairstep6"/>
    <w:basedOn w:val="BrailleBase"/>
    <w:semiHidden/>
    <w:rsid w:val="001F20DD"/>
  </w:style>
  <w:style w:type="character" w:customStyle="1" w:styleId="TechnicalNotation">
    <w:name w:val="TechnicalNotation"/>
    <w:rsid w:val="0085242A"/>
    <w:rPr>
      <w:rFonts w:ascii="Lucida Console" w:hAnsi="Lucida Console"/>
      <w:color w:val="800080"/>
      <w:sz w:val="28"/>
    </w:rPr>
  </w:style>
  <w:style w:type="paragraph" w:customStyle="1" w:styleId="TG-Key">
    <w:name w:val="TG-Key"/>
    <w:basedOn w:val="BrailleBase"/>
    <w:rsid w:val="001F20DD"/>
    <w:pPr>
      <w:ind w:left="1152" w:hanging="288"/>
    </w:pPr>
  </w:style>
  <w:style w:type="character" w:customStyle="1" w:styleId="TN-Embed">
    <w:name w:val="TN-Embed"/>
    <w:rsid w:val="00BE0F15"/>
    <w:rPr>
      <w:rFonts w:ascii="DejaVu Sans" w:hAnsi="DejaVu Sans"/>
      <w:color w:val="AB0072"/>
      <w:sz w:val="24"/>
    </w:rPr>
  </w:style>
  <w:style w:type="character" w:customStyle="1" w:styleId="TN-Nemeth">
    <w:name w:val="TN-Nemeth"/>
    <w:rsid w:val="00BE0F15"/>
    <w:rPr>
      <w:rFonts w:ascii="DejaVu Sans" w:hAnsi="DejaVu Sans"/>
      <w:color w:val="800080"/>
      <w:sz w:val="24"/>
    </w:rPr>
  </w:style>
  <w:style w:type="paragraph" w:customStyle="1" w:styleId="TOC">
    <w:name w:val="TOC"/>
    <w:basedOn w:val="BrailleBase"/>
    <w:semiHidden/>
    <w:rsid w:val="001F20DD"/>
    <w:pPr>
      <w:ind w:left="720" w:hanging="720"/>
    </w:pPr>
  </w:style>
  <w:style w:type="paragraph" w:styleId="TOC1">
    <w:name w:val="toc 1"/>
    <w:basedOn w:val="BrailleBase"/>
    <w:rsid w:val="001F20DD"/>
    <w:pPr>
      <w:numPr>
        <w:numId w:val="20"/>
      </w:numPr>
      <w:tabs>
        <w:tab w:val="right" w:pos="10080"/>
      </w:tabs>
    </w:pPr>
  </w:style>
  <w:style w:type="paragraph" w:styleId="TOC2">
    <w:name w:val="toc 2"/>
    <w:basedOn w:val="BrailleBase"/>
    <w:rsid w:val="001F20DD"/>
    <w:pPr>
      <w:numPr>
        <w:ilvl w:val="1"/>
        <w:numId w:val="20"/>
      </w:numPr>
      <w:tabs>
        <w:tab w:val="right" w:pos="10080"/>
      </w:tabs>
    </w:pPr>
  </w:style>
  <w:style w:type="paragraph" w:styleId="TOC3">
    <w:name w:val="toc 3"/>
    <w:basedOn w:val="BrailleBase"/>
    <w:rsid w:val="001F20DD"/>
    <w:pPr>
      <w:numPr>
        <w:ilvl w:val="2"/>
        <w:numId w:val="20"/>
      </w:numPr>
      <w:tabs>
        <w:tab w:val="right" w:pos="10080"/>
      </w:tabs>
    </w:pPr>
  </w:style>
  <w:style w:type="paragraph" w:styleId="TOC4">
    <w:name w:val="toc 4"/>
    <w:basedOn w:val="BrailleBase"/>
    <w:rsid w:val="001F20DD"/>
    <w:pPr>
      <w:numPr>
        <w:ilvl w:val="3"/>
        <w:numId w:val="20"/>
      </w:numPr>
      <w:tabs>
        <w:tab w:val="left" w:pos="10080"/>
      </w:tabs>
    </w:pPr>
  </w:style>
  <w:style w:type="paragraph" w:styleId="TOC5">
    <w:name w:val="toc 5"/>
    <w:basedOn w:val="BrailleBase"/>
    <w:rsid w:val="001F20DD"/>
    <w:pPr>
      <w:numPr>
        <w:ilvl w:val="4"/>
        <w:numId w:val="20"/>
      </w:numPr>
      <w:tabs>
        <w:tab w:val="right" w:pos="10080"/>
      </w:tabs>
    </w:pPr>
  </w:style>
  <w:style w:type="paragraph" w:styleId="TOC6">
    <w:name w:val="toc 6"/>
    <w:basedOn w:val="BrailleBase"/>
    <w:rsid w:val="001F20DD"/>
    <w:pPr>
      <w:numPr>
        <w:ilvl w:val="5"/>
        <w:numId w:val="20"/>
      </w:numPr>
      <w:tabs>
        <w:tab w:val="right" w:pos="10080"/>
      </w:tabs>
    </w:pPr>
  </w:style>
  <w:style w:type="paragraph" w:customStyle="1" w:styleId="TranscriberGeneratedPageNumber">
    <w:name w:val="TranscriberGeneratedPageNumber"/>
    <w:basedOn w:val="Normal"/>
    <w:rsid w:val="003B2A63"/>
    <w:pPr>
      <w:widowControl w:val="0"/>
      <w:spacing w:after="60"/>
    </w:pPr>
    <w:rPr>
      <w:vanish/>
      <w:color w:val="FF0000"/>
    </w:rPr>
  </w:style>
  <w:style w:type="paragraph" w:customStyle="1" w:styleId="TranscriberNote">
    <w:name w:val="TranscriberNote"/>
    <w:basedOn w:val="BrailleBase"/>
    <w:rsid w:val="001F20DD"/>
    <w:pPr>
      <w:ind w:left="720" w:firstLine="360"/>
    </w:pPr>
  </w:style>
  <w:style w:type="character" w:customStyle="1" w:styleId="Uncontracted">
    <w:name w:val="Uncontracted"/>
    <w:rsid w:val="00BE0F15"/>
    <w:rPr>
      <w:rFonts w:ascii="DejaVu Sans" w:hAnsi="DejaVu Sans"/>
      <w:color w:val="0000D6"/>
      <w:sz w:val="24"/>
    </w:rPr>
  </w:style>
  <w:style w:type="paragraph" w:customStyle="1" w:styleId="VersePlay1">
    <w:name w:val="VersePlay1"/>
    <w:basedOn w:val="BrailleBase"/>
    <w:rsid w:val="001F20DD"/>
    <w:pPr>
      <w:numPr>
        <w:numId w:val="21"/>
      </w:numPr>
    </w:pPr>
  </w:style>
  <w:style w:type="paragraph" w:customStyle="1" w:styleId="VersePlay2">
    <w:name w:val="VersePlay2"/>
    <w:basedOn w:val="BrailleBase"/>
    <w:rsid w:val="001F20DD"/>
    <w:pPr>
      <w:numPr>
        <w:ilvl w:val="1"/>
        <w:numId w:val="21"/>
      </w:numPr>
    </w:pPr>
  </w:style>
  <w:style w:type="paragraph" w:customStyle="1" w:styleId="VerseStage">
    <w:name w:val="VerseStage"/>
    <w:basedOn w:val="BrailleBase"/>
    <w:next w:val="VersePlay1"/>
    <w:rsid w:val="001F20DD"/>
    <w:pPr>
      <w:numPr>
        <w:ilvl w:val="2"/>
        <w:numId w:val="21"/>
      </w:numPr>
    </w:pPr>
  </w:style>
  <w:style w:type="paragraph" w:styleId="ListParagraph">
    <w:name w:val="List Paragraph"/>
    <w:basedOn w:val="BrailleBase"/>
    <w:uiPriority w:val="34"/>
    <w:qFormat/>
    <w:rsid w:val="003B2A63"/>
    <w:pPr>
      <w:ind w:left="360" w:hanging="360"/>
    </w:pPr>
  </w:style>
  <w:style w:type="paragraph" w:styleId="BodyText">
    <w:name w:val="Body Text"/>
    <w:basedOn w:val="BrailleBase"/>
    <w:qFormat/>
    <w:rsid w:val="001F20DD"/>
    <w:pPr>
      <w:ind w:firstLine="360"/>
    </w:pPr>
  </w:style>
  <w:style w:type="paragraph" w:customStyle="1" w:styleId="1-7">
    <w:name w:val="1-7"/>
    <w:basedOn w:val="BrailleBase"/>
    <w:rsid w:val="001F20DD"/>
    <w:pPr>
      <w:ind w:left="1080" w:hanging="1080"/>
    </w:pPr>
  </w:style>
  <w:style w:type="character" w:customStyle="1" w:styleId="OneWordBridge">
    <w:name w:val="OneWordBridge"/>
    <w:rsid w:val="00BE0F15"/>
    <w:rPr>
      <w:rFonts w:ascii="DejaVu Sans" w:hAnsi="DejaVu Sans" w:hint="default"/>
      <w:color w:val="00B050"/>
      <w:sz w:val="24"/>
    </w:rPr>
  </w:style>
  <w:style w:type="paragraph" w:customStyle="1" w:styleId="CBC-Display1">
    <w:name w:val="CBC-Display 1"/>
    <w:basedOn w:val="BrailleBase"/>
    <w:rsid w:val="003B2A63"/>
    <w:pPr>
      <w:numPr>
        <w:numId w:val="10"/>
      </w:numPr>
    </w:pPr>
    <w:rPr>
      <w:rFonts w:ascii="Courier New" w:hAnsi="Courier New"/>
      <w:color w:val="0000FF"/>
    </w:rPr>
  </w:style>
  <w:style w:type="paragraph" w:customStyle="1" w:styleId="CBC-Display2">
    <w:name w:val="CBC-Display 2"/>
    <w:basedOn w:val="BrailleBase"/>
    <w:rsid w:val="003B2A63"/>
    <w:pPr>
      <w:numPr>
        <w:ilvl w:val="1"/>
        <w:numId w:val="10"/>
      </w:numPr>
    </w:pPr>
    <w:rPr>
      <w:rFonts w:ascii="Courier New" w:hAnsi="Courier New"/>
      <w:color w:val="0000FF"/>
    </w:rPr>
  </w:style>
  <w:style w:type="paragraph" w:customStyle="1" w:styleId="CBC-Display3">
    <w:name w:val="CBC-Display 3"/>
    <w:basedOn w:val="BrailleBase"/>
    <w:rsid w:val="003B2A63"/>
    <w:pPr>
      <w:numPr>
        <w:ilvl w:val="2"/>
        <w:numId w:val="10"/>
      </w:numPr>
    </w:pPr>
    <w:rPr>
      <w:rFonts w:ascii="Courier New" w:hAnsi="Courier New"/>
      <w:color w:val="0000FF"/>
    </w:rPr>
  </w:style>
  <w:style w:type="paragraph" w:customStyle="1" w:styleId="CBC-Display4">
    <w:name w:val="CBC-Display 4"/>
    <w:basedOn w:val="BrailleBase"/>
    <w:rsid w:val="003B2A63"/>
    <w:pPr>
      <w:numPr>
        <w:ilvl w:val="3"/>
        <w:numId w:val="10"/>
      </w:numPr>
    </w:pPr>
    <w:rPr>
      <w:rFonts w:ascii="Courier New" w:hAnsi="Courier New"/>
      <w:color w:val="0000FF"/>
    </w:rPr>
  </w:style>
  <w:style w:type="paragraph" w:customStyle="1" w:styleId="CBC-Display5">
    <w:name w:val="CBC-Display 5"/>
    <w:basedOn w:val="BrailleBase"/>
    <w:rsid w:val="003B2A63"/>
    <w:pPr>
      <w:numPr>
        <w:ilvl w:val="4"/>
        <w:numId w:val="10"/>
      </w:numPr>
    </w:pPr>
    <w:rPr>
      <w:rFonts w:ascii="Courier New" w:hAnsi="Courier New"/>
      <w:color w:val="0000FF"/>
    </w:rPr>
  </w:style>
  <w:style w:type="paragraph" w:customStyle="1" w:styleId="CBC-Display6">
    <w:name w:val="CBC-Display 6"/>
    <w:basedOn w:val="BrailleBase"/>
    <w:rsid w:val="003B2A63"/>
    <w:pPr>
      <w:numPr>
        <w:ilvl w:val="5"/>
        <w:numId w:val="10"/>
      </w:numPr>
    </w:pPr>
    <w:rPr>
      <w:rFonts w:ascii="Courier New" w:hAnsi="Courier New"/>
      <w:color w:val="0000FF"/>
    </w:rPr>
  </w:style>
  <w:style w:type="paragraph" w:customStyle="1" w:styleId="BoxBottomText">
    <w:name w:val="BoxBottomText"/>
    <w:next w:val="Normal"/>
    <w:semiHidden/>
    <w:rsid w:val="00A13C36"/>
    <w:pPr>
      <w:spacing w:after="160" w:line="259" w:lineRule="auto"/>
    </w:pPr>
    <w:rPr>
      <w:sz w:val="28"/>
    </w:rPr>
  </w:style>
  <w:style w:type="paragraph" w:customStyle="1" w:styleId="BoxTopText">
    <w:name w:val="BoxTopText"/>
    <w:next w:val="Normal"/>
    <w:semiHidden/>
    <w:rsid w:val="00A13C36"/>
    <w:pPr>
      <w:spacing w:line="259" w:lineRule="auto"/>
    </w:pPr>
    <w:rPr>
      <w:sz w:val="28"/>
    </w:rPr>
  </w:style>
  <w:style w:type="paragraph" w:customStyle="1" w:styleId="1-9">
    <w:name w:val="1-9"/>
    <w:basedOn w:val="BrailleBase"/>
    <w:rsid w:val="003D1F7D"/>
    <w:pPr>
      <w:ind w:left="1440" w:hanging="1440"/>
    </w:pPr>
  </w:style>
  <w:style w:type="paragraph" w:customStyle="1" w:styleId="3-9">
    <w:name w:val="3-9"/>
    <w:basedOn w:val="BrailleBase"/>
    <w:rsid w:val="003D1F7D"/>
    <w:pPr>
      <w:ind w:left="1440" w:hanging="1080"/>
    </w:pPr>
  </w:style>
  <w:style w:type="paragraph" w:customStyle="1" w:styleId="MainBodySingle">
    <w:name w:val="MainBodySingle"/>
    <w:basedOn w:val="MainBody"/>
    <w:rsid w:val="007F734A"/>
  </w:style>
  <w:style w:type="paragraph" w:customStyle="1" w:styleId="PrelimPageNumberSingle">
    <w:name w:val="PrelimPageNumberSingle"/>
    <w:basedOn w:val="PrelimPageNumber"/>
    <w:rsid w:val="006A059A"/>
  </w:style>
  <w:style w:type="character" w:customStyle="1" w:styleId="FootnoteChar">
    <w:name w:val="Footnote Char"/>
    <w:link w:val="Footnote"/>
    <w:rsid w:val="00BC7EE2"/>
    <w:rPr>
      <w:sz w:val="28"/>
      <w:lang w:val="en-US" w:eastAsia="en-US" w:bidi="ar-SA"/>
    </w:rPr>
  </w:style>
  <w:style w:type="paragraph" w:customStyle="1" w:styleId="BrailleBase">
    <w:name w:val="Braille Base"/>
    <w:semiHidden/>
    <w:rsid w:val="00E6467D"/>
    <w:pPr>
      <w:widowControl w:val="0"/>
      <w:spacing w:after="60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0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0139\OneDrive%20-%20UNT%20System\TX4T%20-%20units\3-spanish-colonial\lessons\BANA%20Braille%20201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Props1.xml><?xml version="1.0" encoding="utf-8"?>
<ds:datastoreItem xmlns:ds="http://schemas.openxmlformats.org/officeDocument/2006/customXml" ds:itemID="{4F11DA23-EF98-407F-8ED6-79BD40112C51}"/>
</file>

<file path=customXml/itemProps2.xml><?xml version="1.0" encoding="utf-8"?>
<ds:datastoreItem xmlns:ds="http://schemas.openxmlformats.org/officeDocument/2006/customXml" ds:itemID="{6AB87EF5-94DD-42CA-9365-075BC4723C21}"/>
</file>

<file path=customXml/itemProps3.xml><?xml version="1.0" encoding="utf-8"?>
<ds:datastoreItem xmlns:ds="http://schemas.openxmlformats.org/officeDocument/2006/customXml" ds:itemID="{37D100F7-652A-4881-AD49-5139FE7366C1}"/>
</file>

<file path=docProps/app.xml><?xml version="1.0" encoding="utf-8"?>
<Properties xmlns="http://schemas.openxmlformats.org/officeDocument/2006/extended-properties" xmlns:vt="http://schemas.openxmlformats.org/officeDocument/2006/docPropsVTypes">
  <Template>BANA Braille 2017.dot</Template>
  <TotalTime>3</TotalTime>
  <Pages>1</Pages>
  <Words>120</Words>
  <Characters>630</Characters>
  <Application>Microsoft Office Word</Application>
  <DocSecurity>0</DocSecurity>
  <Lines>33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BANA Braille 2017</vt:lpstr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BANA Braille 2017</dc:title>
  <dc:subject/>
  <dc:creator>Simpson, Harvey</dc:creator>
  <cp:keywords/>
  <dc:description/>
  <cp:lastModifiedBy>Simpson, Harvey</cp:lastModifiedBy>
  <cp:revision>5</cp:revision>
  <dcterms:created xsi:type="dcterms:W3CDTF">2026-01-21T20:46:00Z</dcterms:created>
  <dcterms:modified xsi:type="dcterms:W3CDTF">2026-01-21T21:02:00Z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English (UEB) - BANA.dxt</vt:lpwstr>
  </property>
  <property fmtid="{D5CDD505-2E9C-101B-9397-08002B2CF9AE}" pid="3" name="MSIP_Label_37f4b8a2-ad4f-41b5-9a91-284d2cc38f56_Enabled">
    <vt:lpwstr>true</vt:lpwstr>
  </property>
  <property fmtid="{D5CDD505-2E9C-101B-9397-08002B2CF9AE}" pid="4" name="MSIP_Label_37f4b8a2-ad4f-41b5-9a91-284d2cc38f56_SetDate">
    <vt:lpwstr>2026-01-21T20:56:11Z</vt:lpwstr>
  </property>
  <property fmtid="{D5CDD505-2E9C-101B-9397-08002B2CF9AE}" pid="5" name="MSIP_Label_37f4b8a2-ad4f-41b5-9a91-284d2cc38f56_Method">
    <vt:lpwstr>Standard</vt:lpwstr>
  </property>
  <property fmtid="{D5CDD505-2E9C-101B-9397-08002B2CF9AE}" pid="6" name="MSIP_Label_37f4b8a2-ad4f-41b5-9a91-284d2cc38f56_Name">
    <vt:lpwstr>Internal-HSC</vt:lpwstr>
  </property>
  <property fmtid="{D5CDD505-2E9C-101B-9397-08002B2CF9AE}" pid="7" name="MSIP_Label_37f4b8a2-ad4f-41b5-9a91-284d2cc38f56_SiteId">
    <vt:lpwstr>70de1992-07c6-480f-a318-a1afcba03983</vt:lpwstr>
  </property>
  <property fmtid="{D5CDD505-2E9C-101B-9397-08002B2CF9AE}" pid="8" name="MSIP_Label_37f4b8a2-ad4f-41b5-9a91-284d2cc38f56_ActionId">
    <vt:lpwstr>93f22b18-8be0-44a8-9c6f-e13bba17f40e</vt:lpwstr>
  </property>
  <property fmtid="{D5CDD505-2E9C-101B-9397-08002B2CF9AE}" pid="9" name="MSIP_Label_37f4b8a2-ad4f-41b5-9a91-284d2cc38f56_ContentBits">
    <vt:lpwstr>0</vt:lpwstr>
  </property>
  <property fmtid="{D5CDD505-2E9C-101B-9397-08002B2CF9AE}" pid="10" name="MSIP_Label_37f4b8a2-ad4f-41b5-9a91-284d2cc38f56_Tag">
    <vt:lpwstr>10, 3, 0, 1</vt:lpwstr>
  </property>
  <property fmtid="{D5CDD505-2E9C-101B-9397-08002B2CF9AE}" pid="11" name="ContentTypeId">
    <vt:lpwstr>0x010100EB0A8DCC8F544446B22E24D6E812C780</vt:lpwstr>
  </property>
</Properties>
</file>