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B5A23B" w14:textId="77777777" w:rsidR="005867A5" w:rsidRDefault="005867A5" w:rsidP="005867A5">
      <w:pPr>
        <w:pStyle w:val="Heading1"/>
      </w:pPr>
      <w:r w:rsidRPr="00636275">
        <w:rPr>
          <w:rFonts w:eastAsiaTheme="majorEastAsia"/>
        </w:rPr>
        <w:t xml:space="preserve">Unit 3: </w:t>
      </w:r>
    </w:p>
    <w:p w14:paraId="761DA0D9" w14:textId="77777777" w:rsidR="005867A5" w:rsidRPr="00636275" w:rsidRDefault="005867A5" w:rsidP="005867A5">
      <w:pPr>
        <w:pStyle w:val="Heading1"/>
      </w:pPr>
      <w:r w:rsidRPr="00636275">
        <w:rPr>
          <w:rFonts w:eastAsiaTheme="majorEastAsia"/>
        </w:rPr>
        <w:t>Spanish Colonial Era</w:t>
      </w:r>
    </w:p>
    <w:p w14:paraId="69B0A8EE" w14:textId="77777777" w:rsidR="005867A5" w:rsidRPr="00F12D29" w:rsidRDefault="005867A5" w:rsidP="005867A5">
      <w:pPr>
        <w:pStyle w:val="Heading2"/>
      </w:pPr>
      <w:r w:rsidRPr="00F12D29">
        <w:rPr>
          <w:rFonts w:eastAsiaTheme="minorEastAsia"/>
        </w:rPr>
        <w:t xml:space="preserve">Lesson 8: </w:t>
      </w:r>
    </w:p>
    <w:p w14:paraId="394D954B" w14:textId="77777777" w:rsidR="005867A5" w:rsidRPr="00F12D29" w:rsidRDefault="005867A5" w:rsidP="005867A5">
      <w:pPr>
        <w:pStyle w:val="Heading2"/>
      </w:pPr>
      <w:r w:rsidRPr="00F12D29">
        <w:rPr>
          <w:rFonts w:eastAsiaTheme="minorEastAsia"/>
        </w:rPr>
        <w:t>Texas Today</w:t>
      </w:r>
    </w:p>
    <w:p w14:paraId="7065281F" w14:textId="7182D81E" w:rsidR="005867A5" w:rsidRPr="00636275" w:rsidRDefault="002578AD" w:rsidP="005867A5">
      <w:pPr>
        <w:spacing w:after="0" w:line="240" w:lineRule="auto"/>
      </w:pPr>
      <w:r w:rsidRPr="004543B1">
        <w:rPr>
          <w:noProof/>
        </w:rPr>
        <w:drawing>
          <wp:inline distT="0" distB="0" distL="0" distR="0" wp14:anchorId="4D46BA2B" wp14:editId="1583849A">
            <wp:extent cx="5943600" cy="4211320"/>
            <wp:effectExtent l="0" t="0" r="0" b="0"/>
            <wp:docPr id="1" name="Picture 3" descr="Primary view of object titled '[Juan P. Moreno and his Tejano B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rimary view of object titled '[Juan P. Moreno and his Tejano Band]'."/>
                    <pic:cNvPicPr>
                      <a:picLocks noChangeAspect="1" noChangeArrowheads="1"/>
                    </pic:cNvPicPr>
                  </pic:nvPicPr>
                  <pic:blipFill>
                    <a:blip r:embed="rId5">
                      <a:extLst>
                        <a:ext uri="{28A0092B-C50C-407E-A947-70E740481C1C}">
                          <a14:useLocalDpi xmlns:a14="http://schemas.microsoft.com/office/drawing/2010/main" val="0"/>
                        </a:ext>
                      </a:extLst>
                    </a:blip>
                    <a:srcRect l="6451" r="8377"/>
                    <a:stretch>
                      <a:fillRect/>
                    </a:stretch>
                  </pic:blipFill>
                  <pic:spPr bwMode="auto">
                    <a:xfrm>
                      <a:off x="0" y="0"/>
                      <a:ext cx="5943600" cy="4211320"/>
                    </a:xfrm>
                    <a:prstGeom prst="rect">
                      <a:avLst/>
                    </a:prstGeom>
                    <a:noFill/>
                    <a:ln>
                      <a:noFill/>
                    </a:ln>
                  </pic:spPr>
                </pic:pic>
              </a:graphicData>
            </a:graphic>
          </wp:inline>
        </w:drawing>
      </w:r>
    </w:p>
    <w:p w14:paraId="5589B983" w14:textId="0157C9F8" w:rsidR="005867A5" w:rsidRDefault="005867A5" w:rsidP="005867A5">
      <w:pPr>
        <w:pStyle w:val="Heading3"/>
      </w:pPr>
      <w:r w:rsidRPr="00636275">
        <w:br w:type="page"/>
      </w:r>
      <w:r w:rsidRPr="00636275">
        <w:rPr>
          <w:rFonts w:eastAsiaTheme="majorEastAsia"/>
        </w:rPr>
        <w:lastRenderedPageBreak/>
        <w:t>Warm-up</w:t>
      </w:r>
    </w:p>
    <w:p w14:paraId="1F9EA8CA" w14:textId="77777777" w:rsidR="005867A5" w:rsidRPr="00636275" w:rsidRDefault="005867A5" w:rsidP="005867A5">
      <w:pPr>
        <w:pStyle w:val="Directions"/>
      </w:pPr>
      <w:r w:rsidRPr="00636275">
        <w:rPr>
          <w:rFonts w:eastAsiaTheme="majorEastAsia"/>
        </w:rPr>
        <w:t>Follow the directions below to complete your warm-up</w:t>
      </w:r>
    </w:p>
    <w:p w14:paraId="24BE0AD3" w14:textId="77777777" w:rsidR="002578AD" w:rsidRPr="00ED5F08" w:rsidRDefault="002578AD" w:rsidP="005867A5">
      <w:pPr>
        <w:pStyle w:val="ListBullet"/>
      </w:pPr>
      <w:r w:rsidRPr="00ED5F08">
        <w:rPr>
          <w:rFonts w:eastAsiaTheme="minorEastAsia"/>
        </w:rPr>
        <w:t>Consider all the things you know that are popular or common in Texas Today.</w:t>
      </w:r>
    </w:p>
    <w:p w14:paraId="29B21865" w14:textId="77777777" w:rsidR="002578AD" w:rsidRPr="00ED5F08" w:rsidRDefault="002578AD" w:rsidP="005867A5">
      <w:pPr>
        <w:pStyle w:val="ListBullet"/>
      </w:pPr>
      <w:r w:rsidRPr="00ED5F08">
        <w:rPr>
          <w:rFonts w:eastAsiaTheme="minorEastAsia"/>
        </w:rPr>
        <w:t>Complete your chart based on the items you have thought about.</w:t>
      </w:r>
    </w:p>
    <w:p w14:paraId="305EA911" w14:textId="77777777" w:rsidR="002578AD" w:rsidRPr="00ED5F08" w:rsidRDefault="002578AD" w:rsidP="005867A5">
      <w:pPr>
        <w:pStyle w:val="ListBullet"/>
      </w:pPr>
      <w:r w:rsidRPr="00ED5F08">
        <w:rPr>
          <w:rFonts w:eastAsiaTheme="minorEastAsia"/>
        </w:rPr>
        <w:t>Share your responses with a partner.</w:t>
      </w:r>
    </w:p>
    <w:p w14:paraId="2CDB6A63" w14:textId="1C53AAAC" w:rsidR="005867A5" w:rsidRPr="00636275" w:rsidRDefault="005867A5" w:rsidP="005867A5">
      <w:pPr>
        <w:pStyle w:val="Heading3"/>
      </w:pPr>
      <w:r w:rsidRPr="00636275">
        <w:br w:type="page"/>
      </w:r>
      <w:r w:rsidRPr="00636275">
        <w:rPr>
          <w:rFonts w:eastAsiaTheme="majorEastAsia"/>
        </w:rPr>
        <w:lastRenderedPageBreak/>
        <w:t>Share with the class: day 1</w:t>
      </w:r>
    </w:p>
    <w:p w14:paraId="788D133B" w14:textId="77777777" w:rsidR="005867A5" w:rsidRPr="00684958" w:rsidRDefault="005867A5" w:rsidP="005867A5">
      <w:pPr>
        <w:pStyle w:val="Exercise1"/>
      </w:pPr>
      <w:r w:rsidRPr="00684958">
        <w:rPr>
          <w:rFonts w:eastAsiaTheme="minorEastAsia"/>
        </w:rPr>
        <w:t xml:space="preserve">One thing I listed that is popular or common in Texas today is </w:t>
      </w:r>
      <w:r>
        <w:t>(blank)</w:t>
      </w:r>
    </w:p>
    <w:p w14:paraId="5727B246" w14:textId="77777777" w:rsidR="005867A5" w:rsidRPr="00684958" w:rsidRDefault="005867A5" w:rsidP="005867A5">
      <w:pPr>
        <w:pStyle w:val="Exercise1"/>
      </w:pPr>
      <w:r w:rsidRPr="00684958">
        <w:rPr>
          <w:rFonts w:eastAsiaTheme="minorEastAsia"/>
        </w:rPr>
        <w:t xml:space="preserve">This might be connected to the Spanish Colonial era because </w:t>
      </w:r>
      <w:r>
        <w:t>(blank)</w:t>
      </w:r>
    </w:p>
    <w:p w14:paraId="730811A2" w14:textId="6ED1A752" w:rsidR="005867A5" w:rsidRPr="00636275" w:rsidRDefault="005867A5" w:rsidP="005867A5">
      <w:pPr>
        <w:pStyle w:val="Heading3"/>
      </w:pPr>
      <w:r w:rsidRPr="00636275">
        <w:br w:type="page"/>
      </w:r>
      <w:r w:rsidRPr="00636275">
        <w:rPr>
          <w:rFonts w:eastAsiaTheme="majorEastAsia"/>
        </w:rPr>
        <w:lastRenderedPageBreak/>
        <w:t>Essential Question</w:t>
      </w:r>
    </w:p>
    <w:p w14:paraId="17996F1D" w14:textId="77777777" w:rsidR="005867A5" w:rsidRPr="000469D7" w:rsidRDefault="005867A5" w:rsidP="005867A5">
      <w:pPr>
        <w:pStyle w:val="ListParagraph"/>
      </w:pPr>
      <w:r w:rsidRPr="000469D7">
        <w:rPr>
          <w:rFonts w:eastAsiaTheme="minorEastAsia"/>
        </w:rPr>
        <w:t xml:space="preserve">In what ways can we see evidence of the Spanish Colonial era in our lives in Texas today? </w:t>
      </w:r>
    </w:p>
    <w:p w14:paraId="164C94F5" w14:textId="2362DF09" w:rsidR="005867A5" w:rsidRPr="00636275" w:rsidRDefault="005867A5" w:rsidP="005867A5">
      <w:pPr>
        <w:pStyle w:val="Heading3"/>
      </w:pPr>
      <w:r w:rsidRPr="00636275">
        <w:br w:type="page"/>
      </w:r>
      <w:r w:rsidRPr="00636275">
        <w:rPr>
          <w:rFonts w:eastAsiaTheme="majorEastAsia"/>
        </w:rPr>
        <w:lastRenderedPageBreak/>
        <w:t>In Today’s Lesson</w:t>
      </w:r>
    </w:p>
    <w:p w14:paraId="12FB2C62" w14:textId="77777777" w:rsidR="002578AD" w:rsidRPr="006235D2" w:rsidRDefault="005867A5" w:rsidP="005867A5">
      <w:pPr>
        <w:pStyle w:val="List1"/>
      </w:pPr>
      <w:r w:rsidRPr="006A0215">
        <w:t xml:space="preserve">1. </w:t>
      </w:r>
      <w:r w:rsidR="002578AD" w:rsidRPr="006235D2">
        <w:rPr>
          <w:rFonts w:eastAsiaTheme="minorEastAsia"/>
        </w:rPr>
        <w:t>We will</w:t>
      </w:r>
      <w:r w:rsidR="002578AD" w:rsidRPr="006235D2">
        <w:rPr>
          <w:rFonts w:eastAsiaTheme="minorEastAsia"/>
        </w:rPr>
        <w:t xml:space="preserve"> examine eight elements of modern Texas culture that originated during the Spanish Colonial era.</w:t>
      </w:r>
    </w:p>
    <w:p w14:paraId="48E279FA" w14:textId="4CBF1332" w:rsidR="002578AD" w:rsidRPr="006235D2" w:rsidRDefault="005867A5" w:rsidP="005867A5">
      <w:pPr>
        <w:pStyle w:val="List1"/>
      </w:pPr>
      <w:r w:rsidRPr="006A0215">
        <w:t xml:space="preserve">2. </w:t>
      </w:r>
      <w:r w:rsidR="002578AD" w:rsidRPr="006235D2">
        <w:rPr>
          <w:rFonts w:eastAsiaTheme="minorEastAsia"/>
        </w:rPr>
        <w:t>I will</w:t>
      </w:r>
      <w:r w:rsidR="002578AD" w:rsidRPr="006235D2">
        <w:rPr>
          <w:rFonts w:eastAsiaTheme="minorEastAsia"/>
        </w:rPr>
        <w:t xml:space="preserve"> use flashcards to study these elements. I will complete a chart describing each element and its relation to the Spanish Colonial era. I will </w:t>
      </w:r>
      <w:r w:rsidR="002578AD" w:rsidRPr="006235D2">
        <w:rPr>
          <w:rFonts w:eastAsiaTheme="minorEastAsia"/>
        </w:rPr>
        <w:t xml:space="preserve">answer questions assessing </w:t>
      </w:r>
      <w:r w:rsidR="002578AD" w:rsidRPr="006235D2">
        <w:rPr>
          <w:rFonts w:eastAsiaTheme="minorEastAsia"/>
        </w:rPr>
        <w:t xml:space="preserve">my prior knowledge about the elements. </w:t>
      </w:r>
    </w:p>
    <w:p w14:paraId="286D7654" w14:textId="2F45B083" w:rsidR="005867A5" w:rsidRPr="00636275" w:rsidRDefault="005867A5" w:rsidP="00FD4E42">
      <w:pPr>
        <w:pStyle w:val="Heading3"/>
      </w:pPr>
      <w:r w:rsidRPr="00636275">
        <w:br w:type="page"/>
      </w:r>
      <w:r w:rsidRPr="00636275">
        <w:rPr>
          <w:rFonts w:eastAsiaTheme="majorEastAsia"/>
        </w:rPr>
        <w:lastRenderedPageBreak/>
        <w:t>Spanish and Indigenous Influence in Texas Culture Today</w:t>
      </w:r>
    </w:p>
    <w:p w14:paraId="0A612FCA" w14:textId="77777777" w:rsidR="005867A5" w:rsidRPr="00A42D7D" w:rsidRDefault="005867A5" w:rsidP="00FD4E42">
      <w:pPr>
        <w:pStyle w:val="Directions"/>
      </w:pPr>
      <w:r w:rsidRPr="00A42D7D">
        <w:rPr>
          <w:rFonts w:eastAsia="Aptos"/>
        </w:rPr>
        <w:t xml:space="preserve">Directions: There are eight flashcards that accompany this lesson. Each flashcard presents something that demonstrates an element of Spanish or Indigenous culture from the Spanish Colonial era that still influences Texas today. </w:t>
      </w:r>
    </w:p>
    <w:p w14:paraId="4FC07DEF" w14:textId="79CDC007" w:rsidR="005867A5" w:rsidRPr="00636275" w:rsidRDefault="005867A5" w:rsidP="00FD4E42">
      <w:pPr>
        <w:pStyle w:val="Heading3"/>
      </w:pPr>
      <w:r w:rsidRPr="00636275">
        <w:br w:type="page"/>
      </w:r>
      <w:r w:rsidRPr="00636275">
        <w:rPr>
          <w:rFonts w:eastAsiaTheme="majorEastAsia"/>
        </w:rPr>
        <w:lastRenderedPageBreak/>
        <w:t>Spanish and Indigenous Influence in Texas Culture Today 2</w:t>
      </w:r>
    </w:p>
    <w:p w14:paraId="26AC08A7" w14:textId="77777777" w:rsidR="005867A5" w:rsidRPr="00A42D7D" w:rsidRDefault="005867A5" w:rsidP="00FD4E42">
      <w:pPr>
        <w:pStyle w:val="Directions"/>
      </w:pPr>
      <w:r w:rsidRPr="00A42D7D">
        <w:rPr>
          <w:rFonts w:eastAsia="Aptos"/>
        </w:rPr>
        <w:t xml:space="preserve">Use the flashcards available to investigate and report on information for this assignment. Record your information in the chart on your assignment. </w:t>
      </w:r>
    </w:p>
    <w:p w14:paraId="68DBB16C" w14:textId="11676FAB" w:rsidR="005867A5" w:rsidRDefault="005867A5" w:rsidP="00FD4E42">
      <w:pPr>
        <w:pStyle w:val="Heading3"/>
      </w:pPr>
      <w:r w:rsidRPr="00636275">
        <w:br w:type="page"/>
      </w:r>
      <w:r w:rsidRPr="00636275">
        <w:rPr>
          <w:rFonts w:eastAsiaTheme="majorEastAsia"/>
        </w:rPr>
        <w:lastRenderedPageBreak/>
        <w:t>Share your responses</w:t>
      </w:r>
    </w:p>
    <w:p w14:paraId="4F32601D" w14:textId="77777777" w:rsidR="005867A5" w:rsidRPr="00636275" w:rsidRDefault="005867A5" w:rsidP="00FD4E42">
      <w:pPr>
        <w:pStyle w:val="Exercise1"/>
      </w:pPr>
      <w:r w:rsidRPr="00636275">
        <w:rPr>
          <w:rFonts w:eastAsiaTheme="majorEastAsia"/>
        </w:rPr>
        <w:t>Question 1:</w:t>
      </w:r>
    </w:p>
    <w:p w14:paraId="5A9E173E" w14:textId="77777777" w:rsidR="005867A5" w:rsidRPr="00277779" w:rsidRDefault="005867A5" w:rsidP="00FD4E42">
      <w:pPr>
        <w:pStyle w:val="Exercise2"/>
      </w:pPr>
      <w:r w:rsidRPr="00277779">
        <w:rPr>
          <w:rFonts w:eastAsiaTheme="minorEastAsia"/>
        </w:rPr>
        <w:t xml:space="preserve">I was already familiar with </w:t>
      </w:r>
      <w:r>
        <w:t>(blank)</w:t>
      </w:r>
    </w:p>
    <w:p w14:paraId="7DEE9623" w14:textId="77777777" w:rsidR="005867A5" w:rsidRPr="00277779" w:rsidRDefault="005867A5" w:rsidP="00FD4E42">
      <w:pPr>
        <w:pStyle w:val="Exercise2"/>
      </w:pPr>
      <w:r w:rsidRPr="00277779">
        <w:rPr>
          <w:rFonts w:eastAsiaTheme="minorEastAsia"/>
        </w:rPr>
        <w:t xml:space="preserve">I already knew that </w:t>
      </w:r>
      <w:r>
        <w:t>(blank)</w:t>
      </w:r>
    </w:p>
    <w:p w14:paraId="4502BD24" w14:textId="77777777" w:rsidR="005867A5" w:rsidRPr="00277779" w:rsidRDefault="005867A5" w:rsidP="00FD4E42">
      <w:pPr>
        <w:pStyle w:val="Exercise2"/>
      </w:pPr>
      <w:r w:rsidRPr="00277779">
        <w:rPr>
          <w:rFonts w:eastAsiaTheme="minorEastAsia"/>
        </w:rPr>
        <w:t xml:space="preserve">Something new I learned is </w:t>
      </w:r>
      <w:r>
        <w:t>(blank)</w:t>
      </w:r>
    </w:p>
    <w:p w14:paraId="5FA25DCC" w14:textId="591AB1E8" w:rsidR="005867A5" w:rsidRDefault="005867A5" w:rsidP="00FD4E42">
      <w:pPr>
        <w:pStyle w:val="Heading3"/>
      </w:pPr>
      <w:r w:rsidRPr="00636275">
        <w:br w:type="page"/>
      </w:r>
      <w:r w:rsidRPr="00636275">
        <w:rPr>
          <w:rFonts w:eastAsiaTheme="majorEastAsia"/>
        </w:rPr>
        <w:lastRenderedPageBreak/>
        <w:t>Share your responses</w:t>
      </w:r>
    </w:p>
    <w:p w14:paraId="72F54894" w14:textId="77777777" w:rsidR="005867A5" w:rsidRPr="00636275" w:rsidRDefault="005867A5" w:rsidP="00FD4E42">
      <w:pPr>
        <w:pStyle w:val="Exercise1"/>
      </w:pPr>
      <w:r w:rsidRPr="00636275">
        <w:rPr>
          <w:rFonts w:eastAsiaTheme="majorEastAsia"/>
        </w:rPr>
        <w:t>Question 2:</w:t>
      </w:r>
    </w:p>
    <w:p w14:paraId="46EE3E11" w14:textId="77777777" w:rsidR="005867A5" w:rsidRPr="00E11B11" w:rsidRDefault="005867A5" w:rsidP="00FD4E42">
      <w:pPr>
        <w:pStyle w:val="Exercise2"/>
      </w:pPr>
      <w:r w:rsidRPr="00E11B11">
        <w:rPr>
          <w:rFonts w:eastAsiaTheme="minorEastAsia"/>
        </w:rPr>
        <w:t xml:space="preserve">I was not familiar with </w:t>
      </w:r>
      <w:r>
        <w:t>(blank)</w:t>
      </w:r>
    </w:p>
    <w:p w14:paraId="0EB83179" w14:textId="125F2F1D" w:rsidR="005867A5" w:rsidRDefault="005867A5" w:rsidP="00FD4E42">
      <w:pPr>
        <w:pStyle w:val="Heading3"/>
      </w:pPr>
      <w:r w:rsidRPr="00636275">
        <w:br w:type="page"/>
      </w:r>
      <w:r w:rsidRPr="00636275">
        <w:rPr>
          <w:rFonts w:eastAsiaTheme="majorEastAsia"/>
        </w:rPr>
        <w:lastRenderedPageBreak/>
        <w:t>Share your responses</w:t>
      </w:r>
    </w:p>
    <w:p w14:paraId="4B4EB8C3" w14:textId="77777777" w:rsidR="005867A5" w:rsidRPr="00636275" w:rsidRDefault="005867A5" w:rsidP="00FD4E42">
      <w:pPr>
        <w:pStyle w:val="Exercise1"/>
      </w:pPr>
      <w:r w:rsidRPr="00636275">
        <w:rPr>
          <w:rFonts w:eastAsiaTheme="majorEastAsia"/>
        </w:rPr>
        <w:t>Question 3:</w:t>
      </w:r>
    </w:p>
    <w:p w14:paraId="2612E775" w14:textId="77777777" w:rsidR="005867A5" w:rsidRPr="00E11B11" w:rsidRDefault="005867A5" w:rsidP="00FD4E42">
      <w:pPr>
        <w:pStyle w:val="Exercise2"/>
      </w:pPr>
      <w:r w:rsidRPr="00E11B11">
        <w:rPr>
          <w:rFonts w:eastAsiaTheme="minorEastAsia"/>
        </w:rPr>
        <w:t xml:space="preserve">I was surprised by </w:t>
      </w:r>
      <w:r>
        <w:t>(blank)</w:t>
      </w:r>
      <w:r w:rsidRPr="00E11B11">
        <w:rPr>
          <w:rFonts w:eastAsiaTheme="minorEastAsia"/>
        </w:rPr>
        <w:t xml:space="preserve"> because </w:t>
      </w:r>
      <w:r>
        <w:t>(blank)</w:t>
      </w:r>
    </w:p>
    <w:p w14:paraId="29EF7C32" w14:textId="18794D26" w:rsidR="005867A5" w:rsidRDefault="005867A5" w:rsidP="00FD4E42">
      <w:pPr>
        <w:pStyle w:val="Heading3"/>
      </w:pPr>
      <w:r w:rsidRPr="00636275">
        <w:br w:type="page"/>
      </w:r>
      <w:r w:rsidRPr="00636275">
        <w:rPr>
          <w:rFonts w:eastAsiaTheme="majorEastAsia"/>
        </w:rPr>
        <w:lastRenderedPageBreak/>
        <w:t>Share your responses</w:t>
      </w:r>
    </w:p>
    <w:p w14:paraId="637C4847" w14:textId="77777777" w:rsidR="005867A5" w:rsidRPr="00636275" w:rsidRDefault="005867A5" w:rsidP="00FD4E42">
      <w:pPr>
        <w:pStyle w:val="Exercise1"/>
      </w:pPr>
      <w:r w:rsidRPr="00636275">
        <w:rPr>
          <w:rFonts w:eastAsiaTheme="majorEastAsia"/>
        </w:rPr>
        <w:t>Question 4:</w:t>
      </w:r>
    </w:p>
    <w:p w14:paraId="31EDBBE3" w14:textId="77777777" w:rsidR="005867A5" w:rsidRPr="00052EF8" w:rsidRDefault="005867A5" w:rsidP="00FD4E42">
      <w:pPr>
        <w:pStyle w:val="Exercise2"/>
      </w:pPr>
      <w:r w:rsidRPr="00052EF8">
        <w:rPr>
          <w:rFonts w:eastAsiaTheme="minorEastAsia"/>
        </w:rPr>
        <w:t xml:space="preserve">One question I have is </w:t>
      </w:r>
      <w:r>
        <w:t>(blank)</w:t>
      </w:r>
    </w:p>
    <w:p w14:paraId="2A430C99" w14:textId="0D07BF22" w:rsidR="005867A5" w:rsidRDefault="005867A5" w:rsidP="00FD4E42">
      <w:pPr>
        <w:pStyle w:val="Heading3"/>
      </w:pPr>
      <w:r w:rsidRPr="00636275">
        <w:br w:type="page"/>
      </w:r>
      <w:r w:rsidRPr="00636275">
        <w:rPr>
          <w:rFonts w:eastAsiaTheme="majorEastAsia"/>
        </w:rPr>
        <w:lastRenderedPageBreak/>
        <w:t>Exit Ticket</w:t>
      </w:r>
    </w:p>
    <w:p w14:paraId="694713FC" w14:textId="77777777" w:rsidR="005867A5" w:rsidRPr="00636275" w:rsidRDefault="005867A5" w:rsidP="00FD4E42">
      <w:pPr>
        <w:pStyle w:val="Directions"/>
      </w:pPr>
      <w:r w:rsidRPr="00636275">
        <w:rPr>
          <w:rFonts w:eastAsiaTheme="majorEastAsia"/>
        </w:rPr>
        <w:t>Follow the directions below to complete your exit ticket.</w:t>
      </w:r>
    </w:p>
    <w:p w14:paraId="66D6928C" w14:textId="77777777" w:rsidR="002578AD" w:rsidRPr="006C69C8" w:rsidRDefault="002578AD" w:rsidP="00FD4E42">
      <w:pPr>
        <w:pStyle w:val="ListBullet"/>
      </w:pPr>
      <w:r w:rsidRPr="006C69C8">
        <w:rPr>
          <w:rFonts w:eastAsiaTheme="minorEastAsia"/>
        </w:rPr>
        <w:t>Use the word bank to fill in the blanks in the reading on your exit ticket.</w:t>
      </w:r>
    </w:p>
    <w:p w14:paraId="50C0E332" w14:textId="77777777" w:rsidR="002578AD" w:rsidRPr="006C69C8" w:rsidRDefault="002578AD" w:rsidP="00FD4E42">
      <w:pPr>
        <w:pStyle w:val="ListBullet"/>
      </w:pPr>
      <w:r w:rsidRPr="006C69C8">
        <w:rPr>
          <w:rFonts w:eastAsiaTheme="minorEastAsia"/>
        </w:rPr>
        <w:t>Share your responses with a partner.</w:t>
      </w:r>
    </w:p>
    <w:p w14:paraId="20BB5FDC" w14:textId="21A8C37F" w:rsidR="005867A5" w:rsidRPr="00636275" w:rsidRDefault="005867A5" w:rsidP="00FD4E42">
      <w:pPr>
        <w:pStyle w:val="Heading3"/>
      </w:pPr>
      <w:r w:rsidRPr="00636275">
        <w:br w:type="page"/>
      </w:r>
      <w:r w:rsidRPr="00636275">
        <w:rPr>
          <w:rFonts w:eastAsiaTheme="majorEastAsia"/>
        </w:rPr>
        <w:lastRenderedPageBreak/>
        <w:t>Share with the class:1</w:t>
      </w:r>
    </w:p>
    <w:p w14:paraId="4F593943" w14:textId="77777777" w:rsidR="005867A5" w:rsidRPr="006C69C8" w:rsidRDefault="005867A5" w:rsidP="00FD4E42">
      <w:pPr>
        <w:pStyle w:val="ListParagraph"/>
      </w:pPr>
      <w:r w:rsidRPr="006C69C8">
        <w:rPr>
          <w:rFonts w:eastAsia="Aptos"/>
        </w:rPr>
        <w:t xml:space="preserve">There are a number of ways in which we can see evidence of Spanish influence from the Spanish Colonial era in Texas today. One example of this is in the popularity of traditional Mexican and Indigenous foods like </w:t>
      </w:r>
      <w:r>
        <w:t>(blank)</w:t>
      </w:r>
      <w:r w:rsidRPr="006C69C8">
        <w:rPr>
          <w:rFonts w:eastAsia="Aptos"/>
        </w:rPr>
        <w:t xml:space="preserve"> which are a thin, flat food made from corn or flour. </w:t>
      </w:r>
    </w:p>
    <w:p w14:paraId="0C17431C" w14:textId="3FEDA592" w:rsidR="005867A5" w:rsidRPr="00636275" w:rsidRDefault="005867A5" w:rsidP="00FD4E42">
      <w:pPr>
        <w:pStyle w:val="Heading3"/>
      </w:pPr>
      <w:r w:rsidRPr="00636275">
        <w:br w:type="page"/>
      </w:r>
      <w:r w:rsidRPr="00636275">
        <w:rPr>
          <w:rFonts w:eastAsiaTheme="majorEastAsia"/>
        </w:rPr>
        <w:lastRenderedPageBreak/>
        <w:t xml:space="preserve">Share with the class: 2 </w:t>
      </w:r>
    </w:p>
    <w:p w14:paraId="737640FE" w14:textId="77777777" w:rsidR="005867A5" w:rsidRPr="00900669" w:rsidRDefault="005867A5" w:rsidP="00FD4E42">
      <w:pPr>
        <w:pStyle w:val="ListParagraph"/>
      </w:pPr>
      <w:r w:rsidRPr="00900669">
        <w:rPr>
          <w:rFonts w:eastAsia="Aptos"/>
        </w:rPr>
        <w:t xml:space="preserve">Another example is evident in a type of music called </w:t>
      </w:r>
      <w:r>
        <w:t>(blank)</w:t>
      </w:r>
      <w:r w:rsidRPr="00900669">
        <w:rPr>
          <w:rFonts w:eastAsia="Aptos"/>
        </w:rPr>
        <w:t xml:space="preserve"> which blends Mexican, Spanish, German, and Czech styles of music.</w:t>
      </w:r>
    </w:p>
    <w:p w14:paraId="423EB6DE" w14:textId="3EA2193C" w:rsidR="005867A5" w:rsidRPr="00636275" w:rsidRDefault="005867A5" w:rsidP="00FD4E42">
      <w:pPr>
        <w:pStyle w:val="Heading3"/>
      </w:pPr>
      <w:r w:rsidRPr="00636275">
        <w:br w:type="page"/>
      </w:r>
      <w:r w:rsidRPr="00636275">
        <w:rPr>
          <w:rFonts w:eastAsiaTheme="majorEastAsia"/>
        </w:rPr>
        <w:lastRenderedPageBreak/>
        <w:t xml:space="preserve">Share with the class: 3 </w:t>
      </w:r>
    </w:p>
    <w:p w14:paraId="7AFA4699" w14:textId="77777777" w:rsidR="005867A5" w:rsidRPr="00900669" w:rsidRDefault="005867A5" w:rsidP="00FD4E42">
      <w:pPr>
        <w:pStyle w:val="ListParagraph"/>
      </w:pPr>
      <w:r>
        <w:t>(blank)</w:t>
      </w:r>
      <w:r w:rsidRPr="00900669">
        <w:rPr>
          <w:rFonts w:eastAsia="Aptos"/>
        </w:rPr>
        <w:t xml:space="preserve"> are another example of Spanish and Mexican culture in Texas today. These events include common vaquero and conquistador practices of roping, riding horses, and branding cattle. </w:t>
      </w:r>
    </w:p>
    <w:p w14:paraId="5C5B2B55" w14:textId="11FD5FD7" w:rsidR="005867A5" w:rsidRPr="00636275" w:rsidRDefault="005867A5" w:rsidP="00FD4E42">
      <w:pPr>
        <w:pStyle w:val="Heading3"/>
      </w:pPr>
      <w:r w:rsidRPr="00636275">
        <w:br w:type="page"/>
      </w:r>
      <w:r w:rsidRPr="00636275">
        <w:rPr>
          <w:rFonts w:eastAsiaTheme="majorEastAsia"/>
        </w:rPr>
        <w:lastRenderedPageBreak/>
        <w:t>Share with the class: 4</w:t>
      </w:r>
    </w:p>
    <w:p w14:paraId="7716CA03" w14:textId="23412FE2" w:rsidR="002628AE" w:rsidRDefault="005867A5" w:rsidP="00FD4E42">
      <w:pPr>
        <w:pStyle w:val="ListParagraph"/>
      </w:pPr>
      <w:r w:rsidRPr="00775B6F">
        <w:rPr>
          <w:rFonts w:eastAsia="Aptos"/>
        </w:rPr>
        <w:t xml:space="preserve">A final example of Spanish Colonial influence in Texas today is that 30% of Texans today practice the </w:t>
      </w:r>
      <w:r>
        <w:t>(blank)</w:t>
      </w:r>
      <w:r w:rsidRPr="00775B6F">
        <w:rPr>
          <w:rFonts w:eastAsia="Aptos"/>
        </w:rPr>
        <w:t xml:space="preserve"> religion, which first came to Texas with the Spanish Mission Presidio System. In conclusion, evidence of Spanish influence from the Spanish Colonial era exists in many aspects of life in Texas Today. </w:t>
      </w:r>
    </w:p>
    <w:sectPr w:rsidR="002628AE" w:rsidSect="00D60E8C">
      <w:pgSz w:w="12240" w:h="15840"/>
      <w:pgMar w:top="1080" w:right="1080" w:bottom="1080" w:left="1080"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imBraille">
    <w:panose1 w:val="01010609060101010103"/>
    <w:charset w:val="00"/>
    <w:family w:val="modern"/>
    <w:pitch w:val="fixed"/>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DejaVu Sans">
    <w:charset w:val="00"/>
    <w:family w:val="swiss"/>
    <w:pitch w:val="variable"/>
    <w:sig w:usb0="E7002EFF" w:usb1="D200FDFF" w:usb2="0A246029" w:usb3="00000000" w:csb0="000001FF" w:csb1="00000000"/>
  </w:font>
  <w:font w:name="Lucida Console">
    <w:panose1 w:val="020B0609040504020204"/>
    <w:charset w:val="00"/>
    <w:family w:val="modern"/>
    <w:pitch w:val="fixed"/>
    <w:sig w:usb0="8000028F" w:usb1="00001800" w:usb2="00000000" w:usb3="00000000" w:csb0="0000001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F122318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5DF7B61"/>
    <w:multiLevelType w:val="multilevel"/>
    <w:tmpl w:val="7B920A54"/>
    <w:lvl w:ilvl="0">
      <w:numFmt w:val="none"/>
      <w:pStyle w:val="Index1"/>
      <w:suff w:val="nothing"/>
      <w:lvlText w:val=""/>
      <w:lvlJc w:val="left"/>
      <w:pPr>
        <w:ind w:left="720" w:hanging="720"/>
      </w:pPr>
      <w:rPr>
        <w:rFonts w:hint="default"/>
      </w:rPr>
    </w:lvl>
    <w:lvl w:ilvl="1">
      <w:numFmt w:val="none"/>
      <w:lvlRestart w:val="0"/>
      <w:pStyle w:val="Index2"/>
      <w:suff w:val="nothing"/>
      <w:lvlText w:val="%1"/>
      <w:lvlJc w:val="left"/>
      <w:pPr>
        <w:ind w:left="1080" w:hanging="720"/>
      </w:pPr>
      <w:rPr>
        <w:rFonts w:hint="default"/>
      </w:rPr>
    </w:lvl>
    <w:lvl w:ilvl="2">
      <w:numFmt w:val="none"/>
      <w:lvlRestart w:val="0"/>
      <w:pStyle w:val="Index3"/>
      <w:suff w:val="nothing"/>
      <w:lvlText w:val="%1"/>
      <w:lvlJc w:val="left"/>
      <w:pPr>
        <w:ind w:left="1440" w:hanging="720"/>
      </w:pPr>
      <w:rPr>
        <w:rFonts w:hint="default"/>
      </w:rPr>
    </w:lvl>
    <w:lvl w:ilvl="3">
      <w:numFmt w:val="none"/>
      <w:lvlRestart w:val="0"/>
      <w:pStyle w:val="Index4"/>
      <w:suff w:val="nothing"/>
      <w:lvlText w:val="%1"/>
      <w:lvlJc w:val="left"/>
      <w:pPr>
        <w:ind w:left="1800" w:hanging="720"/>
      </w:pPr>
      <w:rPr>
        <w:rFonts w:hint="default"/>
      </w:rPr>
    </w:lvl>
    <w:lvl w:ilvl="4">
      <w:numFmt w:val="none"/>
      <w:lvlRestart w:val="0"/>
      <w:pStyle w:val="Index5"/>
      <w:suff w:val="nothing"/>
      <w:lvlText w:val="%1"/>
      <w:lvlJc w:val="left"/>
      <w:pPr>
        <w:ind w:left="2160" w:hanging="720"/>
      </w:pPr>
      <w:rPr>
        <w:rFonts w:hint="default"/>
      </w:rPr>
    </w:lvl>
    <w:lvl w:ilvl="5">
      <w:numFmt w:val="none"/>
      <w:lvlRestart w:val="0"/>
      <w:pStyle w:val="Index6"/>
      <w:suff w:val="nothing"/>
      <w:lvlText w:val="%1"/>
      <w:lvlJc w:val="left"/>
      <w:pPr>
        <w:ind w:left="2520" w:hanging="720"/>
      </w:pPr>
      <w:rPr>
        <w:rFonts w:hint="default"/>
      </w:rPr>
    </w:lvl>
    <w:lvl w:ilvl="6">
      <w:numFmt w:val="none"/>
      <w:lvlRestart w:val="0"/>
      <w:suff w:val="nothing"/>
      <w:lvlText w:val="%1"/>
      <w:lvlJc w:val="left"/>
      <w:pPr>
        <w:ind w:left="2520" w:hanging="720"/>
      </w:pPr>
      <w:rPr>
        <w:rFonts w:hint="default"/>
      </w:rPr>
    </w:lvl>
    <w:lvl w:ilvl="7">
      <w:numFmt w:val="none"/>
      <w:lvlRestart w:val="0"/>
      <w:suff w:val="nothing"/>
      <w:lvlText w:val="%1"/>
      <w:lvlJc w:val="left"/>
      <w:pPr>
        <w:ind w:left="2520" w:hanging="720"/>
      </w:pPr>
      <w:rPr>
        <w:rFonts w:hint="default"/>
      </w:rPr>
    </w:lvl>
    <w:lvl w:ilvl="8">
      <w:numFmt w:val="none"/>
      <w:lvlRestart w:val="0"/>
      <w:suff w:val="nothing"/>
      <w:lvlText w:val="%1"/>
      <w:lvlJc w:val="left"/>
      <w:pPr>
        <w:ind w:left="2520" w:hanging="720"/>
      </w:pPr>
      <w:rPr>
        <w:rFonts w:hint="default"/>
      </w:rPr>
    </w:lvl>
  </w:abstractNum>
  <w:abstractNum w:abstractNumId="2" w15:restartNumberingAfterBreak="0">
    <w:nsid w:val="09CE4CF1"/>
    <w:multiLevelType w:val="multilevel"/>
    <w:tmpl w:val="39E2DDF2"/>
    <w:lvl w:ilvl="0">
      <w:start w:val="1"/>
      <w:numFmt w:val="none"/>
      <w:pStyle w:val="Glossary1"/>
      <w:suff w:val="nothing"/>
      <w:lvlText w:val="%1"/>
      <w:lvlJc w:val="left"/>
      <w:pPr>
        <w:ind w:left="720" w:hanging="720"/>
      </w:pPr>
      <w:rPr>
        <w:rFonts w:hint="default"/>
      </w:rPr>
    </w:lvl>
    <w:lvl w:ilvl="1">
      <w:start w:val="1"/>
      <w:numFmt w:val="none"/>
      <w:lvlRestart w:val="0"/>
      <w:pStyle w:val="Glossary2"/>
      <w:suff w:val="nothing"/>
      <w:lvlText w:val="%2"/>
      <w:lvlJc w:val="left"/>
      <w:pPr>
        <w:ind w:left="1080" w:hanging="720"/>
      </w:pPr>
      <w:rPr>
        <w:rFonts w:hint="default"/>
      </w:rPr>
    </w:lvl>
    <w:lvl w:ilvl="2">
      <w:start w:val="1"/>
      <w:numFmt w:val="none"/>
      <w:lvlRestart w:val="0"/>
      <w:pStyle w:val="Glossary3"/>
      <w:suff w:val="nothing"/>
      <w:lvlText w:val="%3"/>
      <w:lvlJc w:val="left"/>
      <w:pPr>
        <w:ind w:left="1440" w:hanging="720"/>
      </w:pPr>
      <w:rPr>
        <w:rFonts w:hint="default"/>
      </w:rPr>
    </w:lvl>
    <w:lvl w:ilvl="3">
      <w:start w:val="1"/>
      <w:numFmt w:val="none"/>
      <w:lvlRestart w:val="0"/>
      <w:pStyle w:val="Glossary4"/>
      <w:suff w:val="nothing"/>
      <w:lvlText w:val=""/>
      <w:lvlJc w:val="left"/>
      <w:pPr>
        <w:ind w:left="1800" w:hanging="720"/>
      </w:pPr>
      <w:rPr>
        <w:rFonts w:hint="default"/>
      </w:rPr>
    </w:lvl>
    <w:lvl w:ilvl="4">
      <w:start w:val="1"/>
      <w:numFmt w:val="none"/>
      <w:lvlRestart w:val="0"/>
      <w:suff w:val="nothing"/>
      <w:lvlText w:val=""/>
      <w:lvlJc w:val="left"/>
      <w:pPr>
        <w:ind w:left="1800" w:hanging="720"/>
      </w:pPr>
      <w:rPr>
        <w:rFonts w:hint="default"/>
      </w:rPr>
    </w:lvl>
    <w:lvl w:ilvl="5">
      <w:start w:val="1"/>
      <w:numFmt w:val="none"/>
      <w:lvlRestart w:val="0"/>
      <w:suff w:val="nothing"/>
      <w:lvlText w:val=""/>
      <w:lvlJc w:val="left"/>
      <w:pPr>
        <w:ind w:left="1800" w:hanging="720"/>
      </w:pPr>
      <w:rPr>
        <w:rFonts w:hint="default"/>
      </w:rPr>
    </w:lvl>
    <w:lvl w:ilvl="6">
      <w:start w:val="1"/>
      <w:numFmt w:val="none"/>
      <w:lvlRestart w:val="0"/>
      <w:suff w:val="nothing"/>
      <w:lvlText w:val="%7"/>
      <w:lvlJc w:val="left"/>
      <w:pPr>
        <w:ind w:left="1800" w:hanging="720"/>
      </w:pPr>
      <w:rPr>
        <w:rFonts w:hint="default"/>
      </w:rPr>
    </w:lvl>
    <w:lvl w:ilvl="7">
      <w:start w:val="1"/>
      <w:numFmt w:val="none"/>
      <w:lvlRestart w:val="0"/>
      <w:suff w:val="nothing"/>
      <w:lvlText w:val="%8"/>
      <w:lvlJc w:val="left"/>
      <w:pPr>
        <w:ind w:left="1800" w:hanging="720"/>
      </w:pPr>
      <w:rPr>
        <w:rFonts w:hint="default"/>
      </w:rPr>
    </w:lvl>
    <w:lvl w:ilvl="8">
      <w:start w:val="1"/>
      <w:numFmt w:val="none"/>
      <w:lvlRestart w:val="0"/>
      <w:suff w:val="nothing"/>
      <w:lvlText w:val="%9"/>
      <w:lvlJc w:val="left"/>
      <w:pPr>
        <w:ind w:left="1800" w:hanging="720"/>
      </w:pPr>
      <w:rPr>
        <w:rFonts w:hint="default"/>
      </w:rPr>
    </w:lvl>
  </w:abstractNum>
  <w:abstractNum w:abstractNumId="3" w15:restartNumberingAfterBreak="0">
    <w:nsid w:val="11A05FC1"/>
    <w:multiLevelType w:val="multilevel"/>
    <w:tmpl w:val="BBD67FC8"/>
    <w:lvl w:ilvl="0">
      <w:start w:val="1"/>
      <w:numFmt w:val="none"/>
      <w:pStyle w:val="CBC-Display1"/>
      <w:suff w:val="nothing"/>
      <w:lvlText w:val=""/>
      <w:lvlJc w:val="left"/>
      <w:pPr>
        <w:ind w:left="187" w:hanging="187"/>
      </w:pPr>
      <w:rPr>
        <w:rFonts w:hint="default"/>
      </w:rPr>
    </w:lvl>
    <w:lvl w:ilvl="1">
      <w:start w:val="1"/>
      <w:numFmt w:val="none"/>
      <w:pStyle w:val="CBC-Display2"/>
      <w:suff w:val="nothing"/>
      <w:lvlText w:val=""/>
      <w:lvlJc w:val="left"/>
      <w:pPr>
        <w:ind w:left="187" w:firstLine="187"/>
      </w:pPr>
      <w:rPr>
        <w:rFonts w:hint="default"/>
      </w:rPr>
    </w:lvl>
    <w:lvl w:ilvl="2">
      <w:start w:val="1"/>
      <w:numFmt w:val="none"/>
      <w:pStyle w:val="CBC-Display3"/>
      <w:suff w:val="nothing"/>
      <w:lvlText w:val=""/>
      <w:lvlJc w:val="left"/>
      <w:pPr>
        <w:ind w:left="187" w:firstLine="375"/>
      </w:pPr>
      <w:rPr>
        <w:rFonts w:hint="default"/>
      </w:rPr>
    </w:lvl>
    <w:lvl w:ilvl="3">
      <w:start w:val="1"/>
      <w:numFmt w:val="none"/>
      <w:pStyle w:val="CBC-Display4"/>
      <w:suff w:val="nothing"/>
      <w:lvlText w:val=""/>
      <w:lvlJc w:val="left"/>
      <w:pPr>
        <w:ind w:left="187" w:firstLine="562"/>
      </w:pPr>
      <w:rPr>
        <w:rFonts w:hint="default"/>
      </w:rPr>
    </w:lvl>
    <w:lvl w:ilvl="4">
      <w:start w:val="1"/>
      <w:numFmt w:val="none"/>
      <w:pStyle w:val="CBC-Display5"/>
      <w:suff w:val="nothing"/>
      <w:lvlText w:val=""/>
      <w:lvlJc w:val="left"/>
      <w:pPr>
        <w:ind w:left="187" w:firstLine="749"/>
      </w:pPr>
      <w:rPr>
        <w:rFonts w:hint="default"/>
      </w:rPr>
    </w:lvl>
    <w:lvl w:ilvl="5">
      <w:start w:val="1"/>
      <w:numFmt w:val="none"/>
      <w:pStyle w:val="CBC-Display6"/>
      <w:suff w:val="nothing"/>
      <w:lvlText w:val=""/>
      <w:lvlJc w:val="left"/>
      <w:pPr>
        <w:ind w:left="187" w:firstLine="936"/>
      </w:pPr>
      <w:rPr>
        <w:rFonts w:hint="default"/>
      </w:rPr>
    </w:lvl>
    <w:lvl w:ilvl="6">
      <w:start w:val="1"/>
      <w:numFmt w:val="none"/>
      <w:suff w:val="nothing"/>
      <w:lvlText w:val=""/>
      <w:lvlJc w:val="left"/>
      <w:pPr>
        <w:ind w:left="187" w:firstLine="936"/>
      </w:pPr>
      <w:rPr>
        <w:rFonts w:hint="default"/>
      </w:rPr>
    </w:lvl>
    <w:lvl w:ilvl="7">
      <w:start w:val="1"/>
      <w:numFmt w:val="none"/>
      <w:suff w:val="nothing"/>
      <w:lvlText w:val=""/>
      <w:lvlJc w:val="left"/>
      <w:pPr>
        <w:ind w:left="187" w:firstLine="936"/>
      </w:pPr>
      <w:rPr>
        <w:rFonts w:hint="default"/>
      </w:rPr>
    </w:lvl>
    <w:lvl w:ilvl="8">
      <w:start w:val="1"/>
      <w:numFmt w:val="none"/>
      <w:suff w:val="nothing"/>
      <w:lvlText w:val=""/>
      <w:lvlJc w:val="left"/>
      <w:pPr>
        <w:ind w:left="187" w:firstLine="936"/>
      </w:pPr>
      <w:rPr>
        <w:rFonts w:hint="default"/>
      </w:rPr>
    </w:lvl>
  </w:abstractNum>
  <w:abstractNum w:abstractNumId="4" w15:restartNumberingAfterBreak="0">
    <w:nsid w:val="15045BEC"/>
    <w:multiLevelType w:val="multilevel"/>
    <w:tmpl w:val="AB80BFF2"/>
    <w:lvl w:ilvl="0">
      <w:start w:val="1"/>
      <w:numFmt w:val="none"/>
      <w:suff w:val="nothing"/>
      <w:lvlText w:val="%1"/>
      <w:lvlJc w:val="left"/>
      <w:pPr>
        <w:ind w:left="1440" w:hanging="1440"/>
      </w:pPr>
      <w:rPr>
        <w:rFonts w:hint="default"/>
      </w:rPr>
    </w:lvl>
    <w:lvl w:ilvl="1">
      <w:start w:val="1"/>
      <w:numFmt w:val="none"/>
      <w:lvlRestart w:val="0"/>
      <w:suff w:val="nothing"/>
      <w:lvlText w:val="%1"/>
      <w:lvlJc w:val="left"/>
      <w:pPr>
        <w:ind w:left="1440" w:hanging="1080"/>
      </w:pPr>
      <w:rPr>
        <w:rFonts w:hint="default"/>
      </w:rPr>
    </w:lvl>
    <w:lvl w:ilvl="2">
      <w:start w:val="1"/>
      <w:numFmt w:val="none"/>
      <w:lvlRestart w:val="0"/>
      <w:suff w:val="nothing"/>
      <w:lvlText w:val="%1"/>
      <w:lvlJc w:val="left"/>
      <w:pPr>
        <w:ind w:left="1440" w:hanging="720"/>
      </w:pPr>
      <w:rPr>
        <w:rFonts w:hint="default"/>
      </w:rPr>
    </w:lvl>
    <w:lvl w:ilvl="3">
      <w:start w:val="1"/>
      <w:numFmt w:val="none"/>
      <w:lvlRestart w:val="0"/>
      <w:suff w:val="nothing"/>
      <w:lvlText w:val="%1"/>
      <w:lvlJc w:val="left"/>
      <w:pPr>
        <w:ind w:left="1440" w:hanging="360"/>
      </w:pPr>
      <w:rPr>
        <w:rFonts w:hint="default"/>
      </w:rPr>
    </w:lvl>
    <w:lvl w:ilvl="4">
      <w:start w:val="1"/>
      <w:numFmt w:val="none"/>
      <w:suff w:val="nothing"/>
      <w:lvlText w:val="%1"/>
      <w:lvlJc w:val="left"/>
      <w:pPr>
        <w:ind w:left="1440" w:hanging="360"/>
      </w:pPr>
      <w:rPr>
        <w:rFonts w:hint="default"/>
      </w:rPr>
    </w:lvl>
    <w:lvl w:ilvl="5">
      <w:start w:val="1"/>
      <w:numFmt w:val="none"/>
      <w:lvlRestart w:val="0"/>
      <w:suff w:val="nothing"/>
      <w:lvlText w:val="%1"/>
      <w:lvlJc w:val="left"/>
      <w:pPr>
        <w:ind w:left="1440" w:hanging="360"/>
      </w:pPr>
      <w:rPr>
        <w:rFonts w:hint="default"/>
      </w:rPr>
    </w:lvl>
    <w:lvl w:ilvl="6">
      <w:start w:val="1"/>
      <w:numFmt w:val="none"/>
      <w:lvlRestart w:val="0"/>
      <w:suff w:val="nothing"/>
      <w:lvlText w:val="%1"/>
      <w:lvlJc w:val="left"/>
      <w:pPr>
        <w:ind w:left="1440" w:hanging="360"/>
      </w:pPr>
      <w:rPr>
        <w:rFonts w:hint="default"/>
      </w:rPr>
    </w:lvl>
    <w:lvl w:ilvl="7">
      <w:start w:val="1"/>
      <w:numFmt w:val="none"/>
      <w:lvlRestart w:val="0"/>
      <w:suff w:val="nothing"/>
      <w:lvlText w:val="%1"/>
      <w:lvlJc w:val="left"/>
      <w:pPr>
        <w:ind w:left="1440" w:hanging="360"/>
      </w:pPr>
      <w:rPr>
        <w:rFonts w:hint="default"/>
      </w:rPr>
    </w:lvl>
    <w:lvl w:ilvl="8">
      <w:start w:val="1"/>
      <w:numFmt w:val="none"/>
      <w:lvlRestart w:val="0"/>
      <w:suff w:val="nothing"/>
      <w:lvlText w:val="%1"/>
      <w:lvlJc w:val="left"/>
      <w:pPr>
        <w:ind w:left="1440" w:hanging="360"/>
      </w:pPr>
      <w:rPr>
        <w:rFonts w:hint="default"/>
      </w:rPr>
    </w:lvl>
  </w:abstractNum>
  <w:abstractNum w:abstractNumId="5" w15:restartNumberingAfterBreak="0">
    <w:nsid w:val="163D6195"/>
    <w:multiLevelType w:val="multilevel"/>
    <w:tmpl w:val="DAC68B36"/>
    <w:lvl w:ilvl="0">
      <w:numFmt w:val="none"/>
      <w:pStyle w:val="TOC1"/>
      <w:suff w:val="nothing"/>
      <w:lvlText w:val=""/>
      <w:lvlJc w:val="left"/>
      <w:pPr>
        <w:ind w:left="720" w:hanging="720"/>
      </w:pPr>
      <w:rPr>
        <w:rFonts w:hint="default"/>
      </w:rPr>
    </w:lvl>
    <w:lvl w:ilvl="1">
      <w:numFmt w:val="none"/>
      <w:lvlRestart w:val="0"/>
      <w:pStyle w:val="TOC2"/>
      <w:suff w:val="nothing"/>
      <w:lvlText w:val=""/>
      <w:lvlJc w:val="left"/>
      <w:pPr>
        <w:ind w:left="1080" w:hanging="720"/>
      </w:pPr>
      <w:rPr>
        <w:rFonts w:hint="default"/>
      </w:rPr>
    </w:lvl>
    <w:lvl w:ilvl="2">
      <w:numFmt w:val="none"/>
      <w:lvlRestart w:val="0"/>
      <w:pStyle w:val="TOC3"/>
      <w:suff w:val="nothing"/>
      <w:lvlText w:val=""/>
      <w:lvlJc w:val="left"/>
      <w:pPr>
        <w:ind w:left="1440" w:hanging="720"/>
      </w:pPr>
      <w:rPr>
        <w:rFonts w:hint="default"/>
      </w:rPr>
    </w:lvl>
    <w:lvl w:ilvl="3">
      <w:numFmt w:val="none"/>
      <w:lvlRestart w:val="0"/>
      <w:pStyle w:val="TOC4"/>
      <w:suff w:val="nothing"/>
      <w:lvlText w:val=""/>
      <w:lvlJc w:val="left"/>
      <w:pPr>
        <w:ind w:left="1800" w:hanging="720"/>
      </w:pPr>
      <w:rPr>
        <w:rFonts w:hint="default"/>
      </w:rPr>
    </w:lvl>
    <w:lvl w:ilvl="4">
      <w:numFmt w:val="none"/>
      <w:lvlRestart w:val="0"/>
      <w:pStyle w:val="TOC5"/>
      <w:suff w:val="nothing"/>
      <w:lvlText w:val=""/>
      <w:lvlJc w:val="left"/>
      <w:pPr>
        <w:ind w:left="2160" w:hanging="720"/>
      </w:pPr>
      <w:rPr>
        <w:rFonts w:hint="default"/>
      </w:rPr>
    </w:lvl>
    <w:lvl w:ilvl="5">
      <w:numFmt w:val="none"/>
      <w:lvlRestart w:val="0"/>
      <w:pStyle w:val="TOC6"/>
      <w:suff w:val="nothing"/>
      <w:lvlText w:val=""/>
      <w:lvlJc w:val="left"/>
      <w:pPr>
        <w:ind w:left="2520" w:hanging="720"/>
      </w:pPr>
      <w:rPr>
        <w:rFonts w:hint="default"/>
      </w:rPr>
    </w:lvl>
    <w:lvl w:ilvl="6">
      <w:numFmt w:val="none"/>
      <w:lvlRestart w:val="0"/>
      <w:suff w:val="nothing"/>
      <w:lvlText w:val=""/>
      <w:lvlJc w:val="left"/>
      <w:pPr>
        <w:ind w:left="2520" w:hanging="720"/>
      </w:pPr>
      <w:rPr>
        <w:rFonts w:hint="default"/>
      </w:rPr>
    </w:lvl>
    <w:lvl w:ilvl="7">
      <w:numFmt w:val="none"/>
      <w:lvlRestart w:val="0"/>
      <w:suff w:val="nothing"/>
      <w:lvlText w:val=""/>
      <w:lvlJc w:val="left"/>
      <w:pPr>
        <w:ind w:left="2520" w:hanging="720"/>
      </w:pPr>
      <w:rPr>
        <w:rFonts w:hint="default"/>
      </w:rPr>
    </w:lvl>
    <w:lvl w:ilvl="8">
      <w:numFmt w:val="none"/>
      <w:lvlRestart w:val="0"/>
      <w:suff w:val="nothing"/>
      <w:lvlText w:val=""/>
      <w:lvlJc w:val="left"/>
      <w:pPr>
        <w:ind w:left="2520" w:hanging="720"/>
      </w:pPr>
      <w:rPr>
        <w:rFonts w:hint="default"/>
      </w:rPr>
    </w:lvl>
  </w:abstractNum>
  <w:abstractNum w:abstractNumId="6" w15:restartNumberingAfterBreak="0">
    <w:nsid w:val="1B122A2A"/>
    <w:multiLevelType w:val="multilevel"/>
    <w:tmpl w:val="1960C20E"/>
    <w:lvl w:ilvl="0">
      <w:start w:val="1"/>
      <w:numFmt w:val="none"/>
      <w:suff w:val="nothing"/>
      <w:lvlText w:val=""/>
      <w:lvlJc w:val="left"/>
      <w:pPr>
        <w:ind w:left="1800" w:hanging="1800"/>
      </w:pPr>
      <w:rPr>
        <w:rFonts w:hint="default"/>
      </w:rPr>
    </w:lvl>
    <w:lvl w:ilvl="1">
      <w:start w:val="1"/>
      <w:numFmt w:val="none"/>
      <w:suff w:val="nothing"/>
      <w:lvlText w:val=""/>
      <w:lvlJc w:val="left"/>
      <w:pPr>
        <w:ind w:left="1800" w:hanging="1440"/>
      </w:pPr>
      <w:rPr>
        <w:rFonts w:hint="default"/>
      </w:rPr>
    </w:lvl>
    <w:lvl w:ilvl="2">
      <w:start w:val="1"/>
      <w:numFmt w:val="none"/>
      <w:suff w:val="nothing"/>
      <w:lvlText w:val=""/>
      <w:lvlJc w:val="left"/>
      <w:pPr>
        <w:ind w:left="1800" w:hanging="1080"/>
      </w:pPr>
      <w:rPr>
        <w:rFonts w:hint="default"/>
      </w:rPr>
    </w:lvl>
    <w:lvl w:ilvl="3">
      <w:start w:val="1"/>
      <w:numFmt w:val="none"/>
      <w:suff w:val="nothing"/>
      <w:lvlText w:val=""/>
      <w:lvlJc w:val="left"/>
      <w:pPr>
        <w:ind w:left="1800" w:hanging="720"/>
      </w:pPr>
      <w:rPr>
        <w:rFonts w:hint="default"/>
      </w:rPr>
    </w:lvl>
    <w:lvl w:ilvl="4">
      <w:start w:val="1"/>
      <w:numFmt w:val="none"/>
      <w:suff w:val="nothing"/>
      <w:lvlText w:val=""/>
      <w:lvlJc w:val="left"/>
      <w:pPr>
        <w:ind w:left="1800" w:hanging="360"/>
      </w:pPr>
      <w:rPr>
        <w:rFonts w:hint="default"/>
      </w:rPr>
    </w:lvl>
    <w:lvl w:ilvl="5">
      <w:start w:val="1"/>
      <w:numFmt w:val="none"/>
      <w:suff w:val="nothing"/>
      <w:lvlText w:val=""/>
      <w:lvlJc w:val="left"/>
      <w:pPr>
        <w:ind w:left="1800" w:hanging="360"/>
      </w:pPr>
      <w:rPr>
        <w:rFonts w:hint="default"/>
      </w:rPr>
    </w:lvl>
    <w:lvl w:ilvl="6">
      <w:start w:val="1"/>
      <w:numFmt w:val="none"/>
      <w:suff w:val="nothing"/>
      <w:lvlText w:val=""/>
      <w:lvlJc w:val="left"/>
      <w:pPr>
        <w:ind w:left="1800" w:hanging="360"/>
      </w:pPr>
      <w:rPr>
        <w:rFonts w:hint="default"/>
      </w:rPr>
    </w:lvl>
    <w:lvl w:ilvl="7">
      <w:start w:val="1"/>
      <w:numFmt w:val="none"/>
      <w:suff w:val="nothing"/>
      <w:lvlText w:val=""/>
      <w:lvlJc w:val="left"/>
      <w:pPr>
        <w:ind w:left="1800" w:hanging="360"/>
      </w:pPr>
      <w:rPr>
        <w:rFonts w:hint="default"/>
      </w:rPr>
    </w:lvl>
    <w:lvl w:ilvl="8">
      <w:start w:val="1"/>
      <w:numFmt w:val="none"/>
      <w:suff w:val="nothing"/>
      <w:lvlText w:val=""/>
      <w:lvlJc w:val="left"/>
      <w:pPr>
        <w:ind w:left="1800" w:hanging="360"/>
      </w:pPr>
      <w:rPr>
        <w:rFonts w:hint="default"/>
      </w:rPr>
    </w:lvl>
  </w:abstractNum>
  <w:abstractNum w:abstractNumId="7" w15:restartNumberingAfterBreak="0">
    <w:nsid w:val="2D585568"/>
    <w:multiLevelType w:val="hybridMultilevel"/>
    <w:tmpl w:val="7D780A9C"/>
    <w:lvl w:ilvl="0" w:tplc="615C97F4">
      <w:start w:val="1"/>
      <w:numFmt w:val="bullet"/>
      <w:lvlText w:val="•"/>
      <w:lvlJc w:val="left"/>
      <w:pPr>
        <w:tabs>
          <w:tab w:val="num" w:pos="720"/>
        </w:tabs>
        <w:ind w:left="720" w:hanging="360"/>
      </w:pPr>
      <w:rPr>
        <w:rFonts w:ascii="Arial" w:hAnsi="Arial" w:hint="default"/>
      </w:rPr>
    </w:lvl>
    <w:lvl w:ilvl="1" w:tplc="159C75C4" w:tentative="1">
      <w:start w:val="1"/>
      <w:numFmt w:val="bullet"/>
      <w:lvlText w:val="•"/>
      <w:lvlJc w:val="left"/>
      <w:pPr>
        <w:tabs>
          <w:tab w:val="num" w:pos="1440"/>
        </w:tabs>
        <w:ind w:left="1440" w:hanging="360"/>
      </w:pPr>
      <w:rPr>
        <w:rFonts w:ascii="Arial" w:hAnsi="Arial" w:hint="default"/>
      </w:rPr>
    </w:lvl>
    <w:lvl w:ilvl="2" w:tplc="74CC196C" w:tentative="1">
      <w:start w:val="1"/>
      <w:numFmt w:val="bullet"/>
      <w:lvlText w:val="•"/>
      <w:lvlJc w:val="left"/>
      <w:pPr>
        <w:tabs>
          <w:tab w:val="num" w:pos="2160"/>
        </w:tabs>
        <w:ind w:left="2160" w:hanging="360"/>
      </w:pPr>
      <w:rPr>
        <w:rFonts w:ascii="Arial" w:hAnsi="Arial" w:hint="default"/>
      </w:rPr>
    </w:lvl>
    <w:lvl w:ilvl="3" w:tplc="AEB003AE" w:tentative="1">
      <w:start w:val="1"/>
      <w:numFmt w:val="bullet"/>
      <w:lvlText w:val="•"/>
      <w:lvlJc w:val="left"/>
      <w:pPr>
        <w:tabs>
          <w:tab w:val="num" w:pos="2880"/>
        </w:tabs>
        <w:ind w:left="2880" w:hanging="360"/>
      </w:pPr>
      <w:rPr>
        <w:rFonts w:ascii="Arial" w:hAnsi="Arial" w:hint="default"/>
      </w:rPr>
    </w:lvl>
    <w:lvl w:ilvl="4" w:tplc="70EC9658" w:tentative="1">
      <w:start w:val="1"/>
      <w:numFmt w:val="bullet"/>
      <w:lvlText w:val="•"/>
      <w:lvlJc w:val="left"/>
      <w:pPr>
        <w:tabs>
          <w:tab w:val="num" w:pos="3600"/>
        </w:tabs>
        <w:ind w:left="3600" w:hanging="360"/>
      </w:pPr>
      <w:rPr>
        <w:rFonts w:ascii="Arial" w:hAnsi="Arial" w:hint="default"/>
      </w:rPr>
    </w:lvl>
    <w:lvl w:ilvl="5" w:tplc="20BC13C6" w:tentative="1">
      <w:start w:val="1"/>
      <w:numFmt w:val="bullet"/>
      <w:lvlText w:val="•"/>
      <w:lvlJc w:val="left"/>
      <w:pPr>
        <w:tabs>
          <w:tab w:val="num" w:pos="4320"/>
        </w:tabs>
        <w:ind w:left="4320" w:hanging="360"/>
      </w:pPr>
      <w:rPr>
        <w:rFonts w:ascii="Arial" w:hAnsi="Arial" w:hint="default"/>
      </w:rPr>
    </w:lvl>
    <w:lvl w:ilvl="6" w:tplc="020E4026" w:tentative="1">
      <w:start w:val="1"/>
      <w:numFmt w:val="bullet"/>
      <w:lvlText w:val="•"/>
      <w:lvlJc w:val="left"/>
      <w:pPr>
        <w:tabs>
          <w:tab w:val="num" w:pos="5040"/>
        </w:tabs>
        <w:ind w:left="5040" w:hanging="360"/>
      </w:pPr>
      <w:rPr>
        <w:rFonts w:ascii="Arial" w:hAnsi="Arial" w:hint="default"/>
      </w:rPr>
    </w:lvl>
    <w:lvl w:ilvl="7" w:tplc="71AC6F56" w:tentative="1">
      <w:start w:val="1"/>
      <w:numFmt w:val="bullet"/>
      <w:lvlText w:val="•"/>
      <w:lvlJc w:val="left"/>
      <w:pPr>
        <w:tabs>
          <w:tab w:val="num" w:pos="5760"/>
        </w:tabs>
        <w:ind w:left="5760" w:hanging="360"/>
      </w:pPr>
      <w:rPr>
        <w:rFonts w:ascii="Arial" w:hAnsi="Arial" w:hint="default"/>
      </w:rPr>
    </w:lvl>
    <w:lvl w:ilvl="8" w:tplc="B114F6AE"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35163BF9"/>
    <w:multiLevelType w:val="multilevel"/>
    <w:tmpl w:val="D2D247CA"/>
    <w:lvl w:ilvl="0">
      <w:start w:val="1"/>
      <w:numFmt w:val="none"/>
      <w:suff w:val="nothing"/>
      <w:lvlText w:val="%1"/>
      <w:lvlJc w:val="left"/>
      <w:pPr>
        <w:ind w:left="720" w:hanging="720"/>
      </w:pPr>
      <w:rPr>
        <w:rFonts w:hint="default"/>
      </w:rPr>
    </w:lvl>
    <w:lvl w:ilvl="1">
      <w:numFmt w:val="none"/>
      <w:lvlRestart w:val="0"/>
      <w:suff w:val="nothing"/>
      <w:lvlText w:val=""/>
      <w:lvlJc w:val="left"/>
      <w:pPr>
        <w:ind w:left="720" w:hanging="360"/>
      </w:pPr>
      <w:rPr>
        <w:rFonts w:hint="default"/>
      </w:rPr>
    </w:lvl>
    <w:lvl w:ilvl="2">
      <w:numFmt w:val="none"/>
      <w:lvlRestart w:val="0"/>
      <w:suff w:val="nothing"/>
      <w:lvlText w:val=""/>
      <w:lvlJc w:val="left"/>
      <w:pPr>
        <w:ind w:left="720" w:hanging="360"/>
      </w:pPr>
      <w:rPr>
        <w:rFonts w:hint="default"/>
      </w:rPr>
    </w:lvl>
    <w:lvl w:ilvl="3">
      <w:numFmt w:val="none"/>
      <w:lvlRestart w:val="0"/>
      <w:suff w:val="nothing"/>
      <w:lvlText w:val=""/>
      <w:lvlJc w:val="left"/>
      <w:pPr>
        <w:ind w:left="720" w:hanging="360"/>
      </w:pPr>
      <w:rPr>
        <w:rFonts w:hint="default"/>
      </w:rPr>
    </w:lvl>
    <w:lvl w:ilvl="4">
      <w:numFmt w:val="none"/>
      <w:lvlRestart w:val="0"/>
      <w:suff w:val="nothing"/>
      <w:lvlText w:val=""/>
      <w:lvlJc w:val="left"/>
      <w:pPr>
        <w:ind w:left="720" w:hanging="360"/>
      </w:pPr>
      <w:rPr>
        <w:rFonts w:hint="default"/>
      </w:rPr>
    </w:lvl>
    <w:lvl w:ilvl="5">
      <w:start w:val="1"/>
      <w:numFmt w:val="decimal"/>
      <w:lvlRestart w:val="0"/>
      <w:suff w:val="nothing"/>
      <w:lvlText w:val="%6"/>
      <w:lvlJc w:val="left"/>
      <w:pPr>
        <w:ind w:left="720" w:hanging="360"/>
      </w:pPr>
      <w:rPr>
        <w:rFonts w:hint="default"/>
      </w:rPr>
    </w:lvl>
    <w:lvl w:ilvl="6">
      <w:numFmt w:val="none"/>
      <w:lvlRestart w:val="0"/>
      <w:suff w:val="nothing"/>
      <w:lvlText w:val=""/>
      <w:lvlJc w:val="left"/>
      <w:pPr>
        <w:ind w:left="360" w:firstLine="360"/>
      </w:pPr>
      <w:rPr>
        <w:rFonts w:hint="default"/>
      </w:rPr>
    </w:lvl>
    <w:lvl w:ilvl="7">
      <w:numFmt w:val="none"/>
      <w:lvlRestart w:val="0"/>
      <w:suff w:val="nothing"/>
      <w:lvlText w:val=""/>
      <w:lvlJc w:val="left"/>
      <w:pPr>
        <w:ind w:left="360" w:firstLine="360"/>
      </w:pPr>
      <w:rPr>
        <w:rFonts w:hint="default"/>
      </w:rPr>
    </w:lvl>
    <w:lvl w:ilvl="8">
      <w:numFmt w:val="none"/>
      <w:lvlRestart w:val="0"/>
      <w:suff w:val="nothing"/>
      <w:lvlText w:val=""/>
      <w:lvlJc w:val="left"/>
      <w:pPr>
        <w:ind w:left="360" w:firstLine="360"/>
      </w:pPr>
      <w:rPr>
        <w:rFonts w:hint="default"/>
      </w:rPr>
    </w:lvl>
  </w:abstractNum>
  <w:abstractNum w:abstractNumId="9" w15:restartNumberingAfterBreak="0">
    <w:nsid w:val="36E812BF"/>
    <w:multiLevelType w:val="multilevel"/>
    <w:tmpl w:val="A614F43C"/>
    <w:lvl w:ilvl="0">
      <w:start w:val="1"/>
      <w:numFmt w:val="none"/>
      <w:pStyle w:val="Heading1"/>
      <w:suff w:val="space"/>
      <w:lvlText w:val=""/>
      <w:lvlJc w:val="center"/>
      <w:pPr>
        <w:ind w:left="0" w:firstLine="0"/>
      </w:pPr>
      <w:rPr>
        <w:rFonts w:hint="default"/>
      </w:rPr>
    </w:lvl>
    <w:lvl w:ilvl="1">
      <w:start w:val="1"/>
      <w:numFmt w:val="none"/>
      <w:pStyle w:val="Heading2"/>
      <w:suff w:val="nothing"/>
      <w:lvlText w:val=""/>
      <w:lvlJc w:val="left"/>
      <w:pPr>
        <w:ind w:left="720" w:firstLine="0"/>
      </w:pPr>
      <w:rPr>
        <w:rFonts w:hint="default"/>
      </w:rPr>
    </w:lvl>
    <w:lvl w:ilvl="2">
      <w:start w:val="1"/>
      <w:numFmt w:val="none"/>
      <w:pStyle w:val="Heading3"/>
      <w:suff w:val="nothing"/>
      <w:lvlText w:val=""/>
      <w:lvlJc w:val="left"/>
      <w:pPr>
        <w:ind w:left="1080" w:firstLine="0"/>
      </w:pPr>
      <w:rPr>
        <w:rFonts w:hint="default"/>
      </w:rPr>
    </w:lvl>
    <w:lvl w:ilvl="3">
      <w:start w:val="1"/>
      <w:numFmt w:val="none"/>
      <w:pStyle w:val="Heading4"/>
      <w:suff w:val="nothing"/>
      <w:lvlText w:val=""/>
      <w:lvlJc w:val="left"/>
      <w:pPr>
        <w:ind w:left="0" w:firstLine="0"/>
      </w:pPr>
      <w:rPr>
        <w:rFonts w:hint="default"/>
      </w:rPr>
    </w:lvl>
    <w:lvl w:ilvl="4">
      <w:start w:val="1"/>
      <w:numFmt w:val="none"/>
      <w:pStyle w:val="Heading5"/>
      <w:suff w:val="nothing"/>
      <w:lvlText w:val=""/>
      <w:lvlJc w:val="left"/>
      <w:pPr>
        <w:ind w:left="0" w:firstLine="0"/>
      </w:pPr>
      <w:rPr>
        <w:rFonts w:hint="default"/>
      </w:rPr>
    </w:lvl>
    <w:lvl w:ilvl="5">
      <w:start w:val="1"/>
      <w:numFmt w:val="none"/>
      <w:pStyle w:val="Heading6"/>
      <w:suff w:val="nothing"/>
      <w:lvlText w:val=""/>
      <w:lvlJc w:val="left"/>
      <w:pPr>
        <w:ind w:left="0" w:firstLine="0"/>
      </w:pPr>
      <w:rPr>
        <w:rFonts w:hint="default"/>
      </w:rPr>
    </w:lvl>
    <w:lvl w:ilvl="6">
      <w:start w:val="1"/>
      <w:numFmt w:val="none"/>
      <w:pStyle w:val="Heading7"/>
      <w:suff w:val="nothing"/>
      <w:lvlText w:val=""/>
      <w:lvlJc w:val="left"/>
      <w:pPr>
        <w:ind w:left="0" w:firstLine="0"/>
      </w:pPr>
      <w:rPr>
        <w:rFonts w:hint="default"/>
      </w:rPr>
    </w:lvl>
    <w:lvl w:ilvl="7">
      <w:start w:val="1"/>
      <w:numFmt w:val="none"/>
      <w:pStyle w:val="Heading8"/>
      <w:suff w:val="nothing"/>
      <w:lvlText w:val=""/>
      <w:lvlJc w:val="left"/>
      <w:pPr>
        <w:ind w:left="0" w:firstLine="0"/>
      </w:pPr>
      <w:rPr>
        <w:rFonts w:hint="default"/>
      </w:rPr>
    </w:lvl>
    <w:lvl w:ilvl="8">
      <w:start w:val="1"/>
      <w:numFmt w:val="none"/>
      <w:pStyle w:val="Heading9"/>
      <w:suff w:val="nothing"/>
      <w:lvlText w:val=""/>
      <w:lvlJc w:val="left"/>
      <w:pPr>
        <w:ind w:left="0" w:firstLine="0"/>
      </w:pPr>
      <w:rPr>
        <w:rFonts w:hint="default"/>
      </w:rPr>
    </w:lvl>
  </w:abstractNum>
  <w:abstractNum w:abstractNumId="10" w15:restartNumberingAfterBreak="0">
    <w:nsid w:val="3F124D5A"/>
    <w:multiLevelType w:val="multilevel"/>
    <w:tmpl w:val="CF4E8010"/>
    <w:lvl w:ilvl="0">
      <w:start w:val="1"/>
      <w:numFmt w:val="none"/>
      <w:pStyle w:val="List1"/>
      <w:suff w:val="nothing"/>
      <w:lvlText w:val=""/>
      <w:lvlJc w:val="left"/>
      <w:pPr>
        <w:ind w:left="720" w:hanging="720"/>
      </w:pPr>
      <w:rPr>
        <w:rFonts w:hint="default"/>
      </w:rPr>
    </w:lvl>
    <w:lvl w:ilvl="1">
      <w:numFmt w:val="none"/>
      <w:lvlRestart w:val="0"/>
      <w:pStyle w:val="List2"/>
      <w:suff w:val="nothing"/>
      <w:lvlText w:val=""/>
      <w:lvlJc w:val="left"/>
      <w:pPr>
        <w:ind w:left="1080" w:hanging="720"/>
      </w:pPr>
      <w:rPr>
        <w:rFonts w:hint="default"/>
      </w:rPr>
    </w:lvl>
    <w:lvl w:ilvl="2">
      <w:start w:val="1"/>
      <w:numFmt w:val="none"/>
      <w:lvlRestart w:val="0"/>
      <w:pStyle w:val="List3"/>
      <w:suff w:val="nothing"/>
      <w:lvlText w:val=""/>
      <w:lvlJc w:val="left"/>
      <w:pPr>
        <w:ind w:left="1440" w:hanging="720"/>
      </w:pPr>
      <w:rPr>
        <w:rFonts w:hint="default"/>
      </w:rPr>
    </w:lvl>
    <w:lvl w:ilvl="3">
      <w:start w:val="1"/>
      <w:numFmt w:val="none"/>
      <w:lvlRestart w:val="0"/>
      <w:pStyle w:val="List4"/>
      <w:suff w:val="nothing"/>
      <w:lvlText w:val=""/>
      <w:lvlJc w:val="left"/>
      <w:pPr>
        <w:ind w:left="1800" w:hanging="720"/>
      </w:pPr>
      <w:rPr>
        <w:rFonts w:hint="default"/>
      </w:rPr>
    </w:lvl>
    <w:lvl w:ilvl="4">
      <w:start w:val="1"/>
      <w:numFmt w:val="none"/>
      <w:lvlRestart w:val="0"/>
      <w:pStyle w:val="List5"/>
      <w:suff w:val="nothing"/>
      <w:lvlText w:val="%5"/>
      <w:lvlJc w:val="left"/>
      <w:pPr>
        <w:ind w:left="2160" w:hanging="720"/>
      </w:pPr>
      <w:rPr>
        <w:rFonts w:hint="default"/>
      </w:rPr>
    </w:lvl>
    <w:lvl w:ilvl="5">
      <w:start w:val="1"/>
      <w:numFmt w:val="none"/>
      <w:lvlRestart w:val="0"/>
      <w:pStyle w:val="List6"/>
      <w:suff w:val="nothing"/>
      <w:lvlText w:val="%6"/>
      <w:lvlJc w:val="left"/>
      <w:pPr>
        <w:ind w:left="2520" w:hanging="720"/>
      </w:pPr>
      <w:rPr>
        <w:rFonts w:hint="default"/>
      </w:rPr>
    </w:lvl>
    <w:lvl w:ilvl="6">
      <w:start w:val="1"/>
      <w:numFmt w:val="none"/>
      <w:lvlRestart w:val="0"/>
      <w:suff w:val="nothing"/>
      <w:lvlText w:val="%7"/>
      <w:lvlJc w:val="left"/>
      <w:pPr>
        <w:ind w:left="2520" w:hanging="720"/>
      </w:pPr>
      <w:rPr>
        <w:rFonts w:hint="default"/>
      </w:rPr>
    </w:lvl>
    <w:lvl w:ilvl="7">
      <w:start w:val="1"/>
      <w:numFmt w:val="none"/>
      <w:lvlRestart w:val="0"/>
      <w:suff w:val="nothing"/>
      <w:lvlText w:val="%8"/>
      <w:lvlJc w:val="left"/>
      <w:pPr>
        <w:ind w:left="2520" w:hanging="720"/>
      </w:pPr>
      <w:rPr>
        <w:rFonts w:hint="default"/>
      </w:rPr>
    </w:lvl>
    <w:lvl w:ilvl="8">
      <w:start w:val="1"/>
      <w:numFmt w:val="none"/>
      <w:lvlRestart w:val="0"/>
      <w:suff w:val="nothing"/>
      <w:lvlText w:val="%9"/>
      <w:lvlJc w:val="left"/>
      <w:pPr>
        <w:ind w:left="2520" w:hanging="720"/>
      </w:pPr>
      <w:rPr>
        <w:rFonts w:hint="default"/>
      </w:rPr>
    </w:lvl>
  </w:abstractNum>
  <w:abstractNum w:abstractNumId="11" w15:restartNumberingAfterBreak="0">
    <w:nsid w:val="41744424"/>
    <w:multiLevelType w:val="multilevel"/>
    <w:tmpl w:val="4F305F1E"/>
    <w:lvl w:ilvl="0">
      <w:numFmt w:val="none"/>
      <w:pStyle w:val="Exercise1"/>
      <w:suff w:val="nothing"/>
      <w:lvlText w:val=""/>
      <w:lvlJc w:val="left"/>
      <w:pPr>
        <w:ind w:left="720" w:hanging="720"/>
      </w:pPr>
      <w:rPr>
        <w:rFonts w:hint="default"/>
      </w:rPr>
    </w:lvl>
    <w:lvl w:ilvl="1">
      <w:numFmt w:val="none"/>
      <w:lvlRestart w:val="0"/>
      <w:pStyle w:val="Exercise2"/>
      <w:suff w:val="nothing"/>
      <w:lvlText w:val=""/>
      <w:lvlJc w:val="left"/>
      <w:pPr>
        <w:ind w:left="1080" w:hanging="720"/>
      </w:pPr>
      <w:rPr>
        <w:rFonts w:hint="default"/>
      </w:rPr>
    </w:lvl>
    <w:lvl w:ilvl="2">
      <w:numFmt w:val="none"/>
      <w:lvlRestart w:val="0"/>
      <w:pStyle w:val="Exercise3"/>
      <w:suff w:val="nothing"/>
      <w:lvlText w:val=""/>
      <w:lvlJc w:val="left"/>
      <w:pPr>
        <w:ind w:left="1440" w:hanging="720"/>
      </w:pPr>
      <w:rPr>
        <w:rFonts w:hint="default"/>
      </w:rPr>
    </w:lvl>
    <w:lvl w:ilvl="3">
      <w:numFmt w:val="none"/>
      <w:lvlRestart w:val="0"/>
      <w:pStyle w:val="Exercise4"/>
      <w:suff w:val="nothing"/>
      <w:lvlText w:val=""/>
      <w:lvlJc w:val="left"/>
      <w:pPr>
        <w:ind w:left="1800" w:hanging="720"/>
      </w:pPr>
      <w:rPr>
        <w:rFonts w:hint="default"/>
      </w:rPr>
    </w:lvl>
    <w:lvl w:ilvl="4">
      <w:numFmt w:val="none"/>
      <w:lvlRestart w:val="0"/>
      <w:pStyle w:val="Exercise5"/>
      <w:suff w:val="nothing"/>
      <w:lvlText w:val=""/>
      <w:lvlJc w:val="left"/>
      <w:pPr>
        <w:ind w:left="2160" w:hanging="720"/>
      </w:pPr>
      <w:rPr>
        <w:rFonts w:hint="default"/>
      </w:rPr>
    </w:lvl>
    <w:lvl w:ilvl="5">
      <w:numFmt w:val="none"/>
      <w:lvlRestart w:val="0"/>
      <w:pStyle w:val="Exercise6"/>
      <w:suff w:val="nothing"/>
      <w:lvlText w:val=""/>
      <w:lvlJc w:val="left"/>
      <w:pPr>
        <w:ind w:left="2520" w:hanging="720"/>
      </w:pPr>
      <w:rPr>
        <w:rFonts w:hint="default"/>
      </w:rPr>
    </w:lvl>
    <w:lvl w:ilvl="6">
      <w:numFmt w:val="none"/>
      <w:lvlRestart w:val="0"/>
      <w:suff w:val="nothing"/>
      <w:lvlText w:val=""/>
      <w:lvlJc w:val="left"/>
      <w:pPr>
        <w:ind w:left="2520" w:hanging="720"/>
      </w:pPr>
      <w:rPr>
        <w:rFonts w:hint="default"/>
      </w:rPr>
    </w:lvl>
    <w:lvl w:ilvl="7">
      <w:numFmt w:val="none"/>
      <w:lvlRestart w:val="0"/>
      <w:suff w:val="nothing"/>
      <w:lvlText w:val=""/>
      <w:lvlJc w:val="left"/>
      <w:pPr>
        <w:ind w:left="2520" w:hanging="720"/>
      </w:pPr>
      <w:rPr>
        <w:rFonts w:hint="default"/>
      </w:rPr>
    </w:lvl>
    <w:lvl w:ilvl="8">
      <w:numFmt w:val="none"/>
      <w:lvlRestart w:val="0"/>
      <w:suff w:val="nothing"/>
      <w:lvlText w:val=""/>
      <w:lvlJc w:val="left"/>
      <w:pPr>
        <w:ind w:left="2520" w:hanging="720"/>
      </w:pPr>
      <w:rPr>
        <w:rFonts w:hint="default"/>
      </w:rPr>
    </w:lvl>
  </w:abstractNum>
  <w:abstractNum w:abstractNumId="12" w15:restartNumberingAfterBreak="0">
    <w:nsid w:val="4C6214CB"/>
    <w:multiLevelType w:val="hybridMultilevel"/>
    <w:tmpl w:val="AB72B0AC"/>
    <w:lvl w:ilvl="0" w:tplc="505EA39C">
      <w:start w:val="1"/>
      <w:numFmt w:val="bullet"/>
      <w:lvlText w:val="•"/>
      <w:lvlJc w:val="left"/>
      <w:pPr>
        <w:tabs>
          <w:tab w:val="num" w:pos="720"/>
        </w:tabs>
        <w:ind w:left="720" w:hanging="360"/>
      </w:pPr>
      <w:rPr>
        <w:rFonts w:ascii="Arial" w:hAnsi="Arial" w:hint="default"/>
      </w:rPr>
    </w:lvl>
    <w:lvl w:ilvl="1" w:tplc="2B641F58" w:tentative="1">
      <w:start w:val="1"/>
      <w:numFmt w:val="bullet"/>
      <w:lvlText w:val="•"/>
      <w:lvlJc w:val="left"/>
      <w:pPr>
        <w:tabs>
          <w:tab w:val="num" w:pos="1440"/>
        </w:tabs>
        <w:ind w:left="1440" w:hanging="360"/>
      </w:pPr>
      <w:rPr>
        <w:rFonts w:ascii="Arial" w:hAnsi="Arial" w:hint="default"/>
      </w:rPr>
    </w:lvl>
    <w:lvl w:ilvl="2" w:tplc="D9A41EB6" w:tentative="1">
      <w:start w:val="1"/>
      <w:numFmt w:val="bullet"/>
      <w:lvlText w:val="•"/>
      <w:lvlJc w:val="left"/>
      <w:pPr>
        <w:tabs>
          <w:tab w:val="num" w:pos="2160"/>
        </w:tabs>
        <w:ind w:left="2160" w:hanging="360"/>
      </w:pPr>
      <w:rPr>
        <w:rFonts w:ascii="Arial" w:hAnsi="Arial" w:hint="default"/>
      </w:rPr>
    </w:lvl>
    <w:lvl w:ilvl="3" w:tplc="7CAC3AF8" w:tentative="1">
      <w:start w:val="1"/>
      <w:numFmt w:val="bullet"/>
      <w:lvlText w:val="•"/>
      <w:lvlJc w:val="left"/>
      <w:pPr>
        <w:tabs>
          <w:tab w:val="num" w:pos="2880"/>
        </w:tabs>
        <w:ind w:left="2880" w:hanging="360"/>
      </w:pPr>
      <w:rPr>
        <w:rFonts w:ascii="Arial" w:hAnsi="Arial" w:hint="default"/>
      </w:rPr>
    </w:lvl>
    <w:lvl w:ilvl="4" w:tplc="BF9EAA68" w:tentative="1">
      <w:start w:val="1"/>
      <w:numFmt w:val="bullet"/>
      <w:lvlText w:val="•"/>
      <w:lvlJc w:val="left"/>
      <w:pPr>
        <w:tabs>
          <w:tab w:val="num" w:pos="3600"/>
        </w:tabs>
        <w:ind w:left="3600" w:hanging="360"/>
      </w:pPr>
      <w:rPr>
        <w:rFonts w:ascii="Arial" w:hAnsi="Arial" w:hint="default"/>
      </w:rPr>
    </w:lvl>
    <w:lvl w:ilvl="5" w:tplc="EDE88A42" w:tentative="1">
      <w:start w:val="1"/>
      <w:numFmt w:val="bullet"/>
      <w:lvlText w:val="•"/>
      <w:lvlJc w:val="left"/>
      <w:pPr>
        <w:tabs>
          <w:tab w:val="num" w:pos="4320"/>
        </w:tabs>
        <w:ind w:left="4320" w:hanging="360"/>
      </w:pPr>
      <w:rPr>
        <w:rFonts w:ascii="Arial" w:hAnsi="Arial" w:hint="default"/>
      </w:rPr>
    </w:lvl>
    <w:lvl w:ilvl="6" w:tplc="87460F34" w:tentative="1">
      <w:start w:val="1"/>
      <w:numFmt w:val="bullet"/>
      <w:lvlText w:val="•"/>
      <w:lvlJc w:val="left"/>
      <w:pPr>
        <w:tabs>
          <w:tab w:val="num" w:pos="5040"/>
        </w:tabs>
        <w:ind w:left="5040" w:hanging="360"/>
      </w:pPr>
      <w:rPr>
        <w:rFonts w:ascii="Arial" w:hAnsi="Arial" w:hint="default"/>
      </w:rPr>
    </w:lvl>
    <w:lvl w:ilvl="7" w:tplc="7B226CA6" w:tentative="1">
      <w:start w:val="1"/>
      <w:numFmt w:val="bullet"/>
      <w:lvlText w:val="•"/>
      <w:lvlJc w:val="left"/>
      <w:pPr>
        <w:tabs>
          <w:tab w:val="num" w:pos="5760"/>
        </w:tabs>
        <w:ind w:left="5760" w:hanging="360"/>
      </w:pPr>
      <w:rPr>
        <w:rFonts w:ascii="Arial" w:hAnsi="Arial" w:hint="default"/>
      </w:rPr>
    </w:lvl>
    <w:lvl w:ilvl="8" w:tplc="B642B6AC"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50FB6090"/>
    <w:multiLevelType w:val="multilevel"/>
    <w:tmpl w:val="442A5D72"/>
    <w:lvl w:ilvl="0">
      <w:numFmt w:val="none"/>
      <w:pStyle w:val="Ex2Nemeth1"/>
      <w:suff w:val="nothing"/>
      <w:lvlText w:val=""/>
      <w:lvlJc w:val="center"/>
      <w:pPr>
        <w:ind w:left="720" w:hanging="720"/>
      </w:pPr>
      <w:rPr>
        <w:rFonts w:hint="default"/>
      </w:rPr>
    </w:lvl>
    <w:lvl w:ilvl="1">
      <w:numFmt w:val="none"/>
      <w:lvlRestart w:val="0"/>
      <w:pStyle w:val="Ex2Nemeth2"/>
      <w:suff w:val="nothing"/>
      <w:lvlText w:val=""/>
      <w:lvlJc w:val="left"/>
      <w:pPr>
        <w:ind w:left="360" w:firstLine="0"/>
      </w:pPr>
      <w:rPr>
        <w:rFonts w:hint="default"/>
      </w:rPr>
    </w:lvl>
    <w:lvl w:ilvl="2">
      <w:numFmt w:val="none"/>
      <w:lvlRestart w:val="0"/>
      <w:suff w:val="nothing"/>
      <w:lvlText w:val=""/>
      <w:lvlJc w:val="left"/>
      <w:pPr>
        <w:ind w:left="360" w:firstLine="0"/>
      </w:pPr>
      <w:rPr>
        <w:rFonts w:hint="default"/>
      </w:rPr>
    </w:lvl>
    <w:lvl w:ilvl="3">
      <w:numFmt w:val="none"/>
      <w:lvlRestart w:val="0"/>
      <w:suff w:val="nothing"/>
      <w:lvlText w:val=""/>
      <w:lvlJc w:val="left"/>
      <w:pPr>
        <w:ind w:left="360" w:firstLine="0"/>
      </w:pPr>
      <w:rPr>
        <w:rFonts w:hint="default"/>
      </w:rPr>
    </w:lvl>
    <w:lvl w:ilvl="4">
      <w:numFmt w:val="none"/>
      <w:lvlRestart w:val="0"/>
      <w:suff w:val="nothing"/>
      <w:lvlText w:val=""/>
      <w:lvlJc w:val="left"/>
      <w:pPr>
        <w:ind w:left="360" w:firstLine="0"/>
      </w:pPr>
      <w:rPr>
        <w:rFonts w:hint="default"/>
      </w:rPr>
    </w:lvl>
    <w:lvl w:ilvl="5">
      <w:numFmt w:val="none"/>
      <w:lvlRestart w:val="0"/>
      <w:suff w:val="nothing"/>
      <w:lvlText w:val=""/>
      <w:lvlJc w:val="left"/>
      <w:pPr>
        <w:ind w:left="0" w:firstLine="0"/>
      </w:pPr>
      <w:rPr>
        <w:rFonts w:hint="default"/>
      </w:rPr>
    </w:lvl>
    <w:lvl w:ilvl="6">
      <w:numFmt w:val="none"/>
      <w:lvlRestart w:val="0"/>
      <w:suff w:val="nothing"/>
      <w:lvlText w:val=""/>
      <w:lvlJc w:val="left"/>
      <w:pPr>
        <w:ind w:left="0" w:firstLine="0"/>
      </w:pPr>
      <w:rPr>
        <w:rFonts w:hint="default"/>
      </w:rPr>
    </w:lvl>
    <w:lvl w:ilvl="7">
      <w:numFmt w:val="none"/>
      <w:lvlRestart w:val="0"/>
      <w:suff w:val="nothing"/>
      <w:lvlText w:val=""/>
      <w:lvlJc w:val="left"/>
      <w:pPr>
        <w:ind w:left="0" w:firstLine="0"/>
      </w:pPr>
      <w:rPr>
        <w:rFonts w:hint="default"/>
      </w:rPr>
    </w:lvl>
    <w:lvl w:ilvl="8">
      <w:numFmt w:val="none"/>
      <w:lvlRestart w:val="0"/>
      <w:suff w:val="nothing"/>
      <w:lvlText w:val=""/>
      <w:lvlJc w:val="left"/>
      <w:pPr>
        <w:ind w:left="0" w:firstLine="0"/>
      </w:pPr>
      <w:rPr>
        <w:rFonts w:hint="default"/>
      </w:rPr>
    </w:lvl>
  </w:abstractNum>
  <w:abstractNum w:abstractNumId="14" w15:restartNumberingAfterBreak="0">
    <w:nsid w:val="54922A96"/>
    <w:multiLevelType w:val="multilevel"/>
    <w:tmpl w:val="4192F1FA"/>
    <w:lvl w:ilvl="0">
      <w:start w:val="1"/>
      <w:numFmt w:val="none"/>
      <w:pStyle w:val="ProsePlay"/>
      <w:suff w:val="nothing"/>
      <w:lvlText w:val=""/>
      <w:lvlJc w:val="left"/>
      <w:pPr>
        <w:ind w:left="360" w:hanging="360"/>
      </w:pPr>
      <w:rPr>
        <w:rFonts w:hint="default"/>
      </w:rPr>
    </w:lvl>
    <w:lvl w:ilvl="1">
      <w:start w:val="1"/>
      <w:numFmt w:val="none"/>
      <w:lvlRestart w:val="0"/>
      <w:pStyle w:val="ProseStage"/>
      <w:suff w:val="nothing"/>
      <w:lvlText w:val=""/>
      <w:lvlJc w:val="left"/>
      <w:pPr>
        <w:ind w:left="720" w:firstLine="0"/>
      </w:pPr>
      <w:rPr>
        <w:rFonts w:hint="default"/>
      </w:rPr>
    </w:lvl>
    <w:lvl w:ilvl="2">
      <w:start w:val="1"/>
      <w:numFmt w:val="none"/>
      <w:lvlRestart w:val="0"/>
      <w:suff w:val="nothing"/>
      <w:lvlText w:val=""/>
      <w:lvlJc w:val="left"/>
      <w:pPr>
        <w:ind w:left="720" w:firstLine="0"/>
      </w:pPr>
      <w:rPr>
        <w:rFonts w:hint="default"/>
      </w:rPr>
    </w:lvl>
    <w:lvl w:ilvl="3">
      <w:start w:val="1"/>
      <w:numFmt w:val="none"/>
      <w:lvlRestart w:val="0"/>
      <w:suff w:val="nothing"/>
      <w:lvlText w:val=""/>
      <w:lvlJc w:val="left"/>
      <w:pPr>
        <w:ind w:left="720" w:firstLine="0"/>
      </w:pPr>
      <w:rPr>
        <w:rFonts w:hint="default"/>
      </w:rPr>
    </w:lvl>
    <w:lvl w:ilvl="4">
      <w:start w:val="1"/>
      <w:numFmt w:val="none"/>
      <w:suff w:val="space"/>
      <w:lvlText w:val=""/>
      <w:lvlJc w:val="left"/>
      <w:pPr>
        <w:ind w:left="720" w:firstLine="0"/>
      </w:pPr>
      <w:rPr>
        <w:rFonts w:hint="default"/>
      </w:rPr>
    </w:lvl>
    <w:lvl w:ilvl="5">
      <w:start w:val="1"/>
      <w:numFmt w:val="none"/>
      <w:lvlRestart w:val="0"/>
      <w:suff w:val="nothing"/>
      <w:lvlText w:val="%6"/>
      <w:lvlJc w:val="left"/>
      <w:pPr>
        <w:ind w:left="720" w:firstLine="0"/>
      </w:pPr>
      <w:rPr>
        <w:rFonts w:hint="default"/>
      </w:rPr>
    </w:lvl>
    <w:lvl w:ilvl="6">
      <w:start w:val="1"/>
      <w:numFmt w:val="none"/>
      <w:lvlRestart w:val="0"/>
      <w:suff w:val="nothing"/>
      <w:lvlText w:val=""/>
      <w:lvlJc w:val="left"/>
      <w:pPr>
        <w:ind w:left="720" w:firstLine="0"/>
      </w:pPr>
      <w:rPr>
        <w:rFonts w:hint="default"/>
      </w:rPr>
    </w:lvl>
    <w:lvl w:ilvl="7">
      <w:start w:val="1"/>
      <w:numFmt w:val="none"/>
      <w:lvlRestart w:val="0"/>
      <w:suff w:val="nothing"/>
      <w:lvlText w:val=""/>
      <w:lvlJc w:val="left"/>
      <w:pPr>
        <w:ind w:left="720" w:firstLine="0"/>
      </w:pPr>
      <w:rPr>
        <w:rFonts w:hint="default"/>
      </w:rPr>
    </w:lvl>
    <w:lvl w:ilvl="8">
      <w:start w:val="1"/>
      <w:numFmt w:val="none"/>
      <w:lvlRestart w:val="0"/>
      <w:suff w:val="nothing"/>
      <w:lvlText w:val=""/>
      <w:lvlJc w:val="left"/>
      <w:pPr>
        <w:ind w:left="720" w:firstLine="0"/>
      </w:pPr>
      <w:rPr>
        <w:rFonts w:hint="default"/>
      </w:rPr>
    </w:lvl>
  </w:abstractNum>
  <w:abstractNum w:abstractNumId="15" w15:restartNumberingAfterBreak="0">
    <w:nsid w:val="58E50F85"/>
    <w:multiLevelType w:val="multilevel"/>
    <w:tmpl w:val="A448FAC8"/>
    <w:lvl w:ilvl="0">
      <w:start w:val="1"/>
      <w:numFmt w:val="none"/>
      <w:pStyle w:val="Poetry1"/>
      <w:suff w:val="nothing"/>
      <w:lvlText w:val="%1"/>
      <w:lvlJc w:val="left"/>
      <w:pPr>
        <w:ind w:left="720" w:hanging="720"/>
      </w:pPr>
      <w:rPr>
        <w:rFonts w:hint="default"/>
      </w:rPr>
    </w:lvl>
    <w:lvl w:ilvl="1">
      <w:start w:val="1"/>
      <w:numFmt w:val="none"/>
      <w:lvlRestart w:val="0"/>
      <w:pStyle w:val="Poetry2"/>
      <w:suff w:val="nothing"/>
      <w:lvlText w:val="%1"/>
      <w:lvlJc w:val="left"/>
      <w:pPr>
        <w:ind w:left="1080" w:hanging="720"/>
      </w:pPr>
      <w:rPr>
        <w:rFonts w:hint="default"/>
      </w:rPr>
    </w:lvl>
    <w:lvl w:ilvl="2">
      <w:start w:val="1"/>
      <w:numFmt w:val="none"/>
      <w:lvlRestart w:val="0"/>
      <w:pStyle w:val="Poetry3"/>
      <w:suff w:val="nothing"/>
      <w:lvlText w:val="%1"/>
      <w:lvlJc w:val="left"/>
      <w:pPr>
        <w:ind w:left="1440" w:hanging="720"/>
      </w:pPr>
      <w:rPr>
        <w:rFonts w:hint="default"/>
      </w:rPr>
    </w:lvl>
    <w:lvl w:ilvl="3">
      <w:start w:val="1"/>
      <w:numFmt w:val="none"/>
      <w:lvlRestart w:val="0"/>
      <w:pStyle w:val="Poetry4"/>
      <w:suff w:val="nothing"/>
      <w:lvlText w:val="%1"/>
      <w:lvlJc w:val="left"/>
      <w:pPr>
        <w:ind w:left="1800" w:hanging="720"/>
      </w:pPr>
      <w:rPr>
        <w:rFonts w:hint="default"/>
      </w:rPr>
    </w:lvl>
    <w:lvl w:ilvl="4">
      <w:start w:val="1"/>
      <w:numFmt w:val="none"/>
      <w:lvlRestart w:val="0"/>
      <w:pStyle w:val="Poetry5"/>
      <w:suff w:val="nothing"/>
      <w:lvlText w:val="%1"/>
      <w:lvlJc w:val="left"/>
      <w:pPr>
        <w:ind w:left="2160" w:hanging="720"/>
      </w:pPr>
      <w:rPr>
        <w:rFonts w:hint="default"/>
      </w:rPr>
    </w:lvl>
    <w:lvl w:ilvl="5">
      <w:start w:val="1"/>
      <w:numFmt w:val="none"/>
      <w:lvlRestart w:val="0"/>
      <w:pStyle w:val="Poetry6"/>
      <w:suff w:val="nothing"/>
      <w:lvlText w:val="%1"/>
      <w:lvlJc w:val="left"/>
      <w:pPr>
        <w:ind w:left="2520" w:hanging="720"/>
      </w:pPr>
      <w:rPr>
        <w:rFonts w:hint="default"/>
      </w:rPr>
    </w:lvl>
    <w:lvl w:ilvl="6">
      <w:start w:val="1"/>
      <w:numFmt w:val="none"/>
      <w:lvlRestart w:val="0"/>
      <w:suff w:val="nothing"/>
      <w:lvlText w:val="%1"/>
      <w:lvlJc w:val="left"/>
      <w:pPr>
        <w:ind w:left="2520" w:hanging="720"/>
      </w:pPr>
      <w:rPr>
        <w:rFonts w:hint="default"/>
      </w:rPr>
    </w:lvl>
    <w:lvl w:ilvl="7">
      <w:start w:val="1"/>
      <w:numFmt w:val="none"/>
      <w:lvlRestart w:val="0"/>
      <w:suff w:val="nothing"/>
      <w:lvlText w:val="%1"/>
      <w:lvlJc w:val="left"/>
      <w:pPr>
        <w:ind w:left="2520" w:hanging="720"/>
      </w:pPr>
      <w:rPr>
        <w:rFonts w:hint="default"/>
      </w:rPr>
    </w:lvl>
    <w:lvl w:ilvl="8">
      <w:start w:val="1"/>
      <w:numFmt w:val="none"/>
      <w:lvlRestart w:val="0"/>
      <w:suff w:val="nothing"/>
      <w:lvlText w:val="%1"/>
      <w:lvlJc w:val="left"/>
      <w:pPr>
        <w:ind w:left="2520" w:hanging="720"/>
      </w:pPr>
      <w:rPr>
        <w:rFonts w:hint="default"/>
      </w:rPr>
    </w:lvl>
  </w:abstractNum>
  <w:abstractNum w:abstractNumId="16" w15:restartNumberingAfterBreak="0">
    <w:nsid w:val="59AC5E54"/>
    <w:multiLevelType w:val="multilevel"/>
    <w:tmpl w:val="27462A68"/>
    <w:lvl w:ilvl="0">
      <w:start w:val="1"/>
      <w:numFmt w:val="none"/>
      <w:pStyle w:val="VersePlay1"/>
      <w:suff w:val="nothing"/>
      <w:lvlText w:val=""/>
      <w:lvlJc w:val="left"/>
      <w:pPr>
        <w:ind w:left="720" w:hanging="720"/>
      </w:pPr>
      <w:rPr>
        <w:rFonts w:hint="default"/>
      </w:rPr>
    </w:lvl>
    <w:lvl w:ilvl="1">
      <w:start w:val="1"/>
      <w:numFmt w:val="none"/>
      <w:lvlRestart w:val="0"/>
      <w:pStyle w:val="VersePlay2"/>
      <w:suff w:val="nothing"/>
      <w:lvlText w:val="%1"/>
      <w:lvlJc w:val="left"/>
      <w:pPr>
        <w:ind w:left="720" w:hanging="360"/>
      </w:pPr>
      <w:rPr>
        <w:rFonts w:hint="default"/>
      </w:rPr>
    </w:lvl>
    <w:lvl w:ilvl="2">
      <w:start w:val="1"/>
      <w:numFmt w:val="none"/>
      <w:lvlRestart w:val="0"/>
      <w:pStyle w:val="VerseStage"/>
      <w:suff w:val="nothing"/>
      <w:lvlText w:val="%1"/>
      <w:lvlJc w:val="left"/>
      <w:pPr>
        <w:ind w:left="1080" w:firstLine="0"/>
      </w:pPr>
      <w:rPr>
        <w:rFonts w:hint="default"/>
      </w:rPr>
    </w:lvl>
    <w:lvl w:ilvl="3">
      <w:start w:val="1"/>
      <w:numFmt w:val="none"/>
      <w:lvlRestart w:val="0"/>
      <w:suff w:val="nothing"/>
      <w:lvlText w:val="%1"/>
      <w:lvlJc w:val="left"/>
      <w:pPr>
        <w:ind w:left="720" w:hanging="360"/>
      </w:pPr>
      <w:rPr>
        <w:rFonts w:hint="default"/>
      </w:rPr>
    </w:lvl>
    <w:lvl w:ilvl="4">
      <w:start w:val="1"/>
      <w:numFmt w:val="none"/>
      <w:lvlRestart w:val="0"/>
      <w:suff w:val="nothing"/>
      <w:lvlText w:val="%1"/>
      <w:lvlJc w:val="left"/>
      <w:pPr>
        <w:ind w:left="720" w:hanging="360"/>
      </w:pPr>
      <w:rPr>
        <w:rFonts w:hint="default"/>
      </w:rPr>
    </w:lvl>
    <w:lvl w:ilvl="5">
      <w:start w:val="1"/>
      <w:numFmt w:val="none"/>
      <w:lvlRestart w:val="0"/>
      <w:suff w:val="nothing"/>
      <w:lvlText w:val="%1"/>
      <w:lvlJc w:val="left"/>
      <w:pPr>
        <w:ind w:left="720" w:hanging="360"/>
      </w:pPr>
      <w:rPr>
        <w:rFonts w:hint="default"/>
      </w:rPr>
    </w:lvl>
    <w:lvl w:ilvl="6">
      <w:start w:val="1"/>
      <w:numFmt w:val="none"/>
      <w:lvlRestart w:val="0"/>
      <w:suff w:val="nothing"/>
      <w:lvlText w:val="%1"/>
      <w:lvlJc w:val="left"/>
      <w:pPr>
        <w:ind w:left="720" w:hanging="360"/>
      </w:pPr>
      <w:rPr>
        <w:rFonts w:hint="default"/>
      </w:rPr>
    </w:lvl>
    <w:lvl w:ilvl="7">
      <w:start w:val="1"/>
      <w:numFmt w:val="none"/>
      <w:lvlRestart w:val="0"/>
      <w:suff w:val="nothing"/>
      <w:lvlText w:val="%1"/>
      <w:lvlJc w:val="left"/>
      <w:pPr>
        <w:ind w:left="720" w:hanging="360"/>
      </w:pPr>
      <w:rPr>
        <w:rFonts w:hint="default"/>
      </w:rPr>
    </w:lvl>
    <w:lvl w:ilvl="8">
      <w:start w:val="1"/>
      <w:numFmt w:val="none"/>
      <w:lvlRestart w:val="0"/>
      <w:suff w:val="nothing"/>
      <w:lvlText w:val="%1"/>
      <w:lvlJc w:val="left"/>
      <w:pPr>
        <w:ind w:left="720" w:hanging="360"/>
      </w:pPr>
      <w:rPr>
        <w:rFonts w:hint="default"/>
      </w:rPr>
    </w:lvl>
  </w:abstractNum>
  <w:abstractNum w:abstractNumId="17" w15:restartNumberingAfterBreak="0">
    <w:nsid w:val="74455BD4"/>
    <w:multiLevelType w:val="multilevel"/>
    <w:tmpl w:val="3BF44E4E"/>
    <w:lvl w:ilvl="0">
      <w:numFmt w:val="none"/>
      <w:suff w:val="nothing"/>
      <w:lvlText w:val=""/>
      <w:lvlJc w:val="left"/>
      <w:pPr>
        <w:ind w:left="1080" w:hanging="1080"/>
      </w:pPr>
      <w:rPr>
        <w:rFonts w:hint="default"/>
      </w:rPr>
    </w:lvl>
    <w:lvl w:ilvl="1">
      <w:numFmt w:val="none"/>
      <w:lvlRestart w:val="0"/>
      <w:suff w:val="nothing"/>
      <w:lvlText w:val=""/>
      <w:lvlJc w:val="left"/>
      <w:pPr>
        <w:ind w:left="1080" w:hanging="720"/>
      </w:pPr>
      <w:rPr>
        <w:rFonts w:hint="default"/>
      </w:rPr>
    </w:lvl>
    <w:lvl w:ilvl="2">
      <w:numFmt w:val="none"/>
      <w:lvlRestart w:val="0"/>
      <w:suff w:val="nothing"/>
      <w:lvlText w:val=""/>
      <w:lvlJc w:val="left"/>
      <w:pPr>
        <w:ind w:left="1080" w:hanging="360"/>
      </w:pPr>
      <w:rPr>
        <w:rFonts w:hint="default"/>
      </w:rPr>
    </w:lvl>
    <w:lvl w:ilvl="3">
      <w:numFmt w:val="none"/>
      <w:lvlRestart w:val="0"/>
      <w:suff w:val="nothing"/>
      <w:lvlText w:val=""/>
      <w:lvlJc w:val="left"/>
      <w:pPr>
        <w:ind w:left="1080" w:hanging="360"/>
      </w:pPr>
      <w:rPr>
        <w:rFonts w:hint="default"/>
      </w:rPr>
    </w:lvl>
    <w:lvl w:ilvl="4">
      <w:numFmt w:val="none"/>
      <w:lvlRestart w:val="0"/>
      <w:suff w:val="nothing"/>
      <w:lvlText w:val=""/>
      <w:lvlJc w:val="left"/>
      <w:pPr>
        <w:ind w:left="1080" w:hanging="360"/>
      </w:pPr>
      <w:rPr>
        <w:rFonts w:hint="default"/>
      </w:rPr>
    </w:lvl>
    <w:lvl w:ilvl="5">
      <w:numFmt w:val="none"/>
      <w:lvlRestart w:val="0"/>
      <w:suff w:val="nothing"/>
      <w:lvlText w:val=""/>
      <w:lvlJc w:val="left"/>
      <w:pPr>
        <w:ind w:left="1080" w:hanging="360"/>
      </w:pPr>
      <w:rPr>
        <w:rFonts w:hint="default"/>
      </w:rPr>
    </w:lvl>
    <w:lvl w:ilvl="6">
      <w:numFmt w:val="none"/>
      <w:suff w:val="nothing"/>
      <w:lvlText w:val=""/>
      <w:lvlJc w:val="left"/>
      <w:pPr>
        <w:ind w:left="1080" w:hanging="360"/>
      </w:pPr>
      <w:rPr>
        <w:rFonts w:hint="default"/>
      </w:rPr>
    </w:lvl>
    <w:lvl w:ilvl="7">
      <w:numFmt w:val="none"/>
      <w:lvlRestart w:val="0"/>
      <w:suff w:val="nothing"/>
      <w:lvlText w:val=""/>
      <w:lvlJc w:val="left"/>
      <w:pPr>
        <w:ind w:left="1080" w:hanging="360"/>
      </w:pPr>
      <w:rPr>
        <w:rFonts w:hint="default"/>
      </w:rPr>
    </w:lvl>
    <w:lvl w:ilvl="8">
      <w:numFmt w:val="none"/>
      <w:lvlRestart w:val="0"/>
      <w:suff w:val="nothing"/>
      <w:lvlText w:val=""/>
      <w:lvlJc w:val="left"/>
      <w:pPr>
        <w:ind w:left="1080" w:hanging="1080"/>
      </w:pPr>
      <w:rPr>
        <w:rFonts w:hint="default"/>
      </w:rPr>
    </w:lvl>
  </w:abstractNum>
  <w:num w:numId="1" w16cid:durableId="132529272">
    <w:abstractNumId w:val="11"/>
  </w:num>
  <w:num w:numId="2" w16cid:durableId="1961454330">
    <w:abstractNumId w:val="2"/>
  </w:num>
  <w:num w:numId="3" w16cid:durableId="1328704822">
    <w:abstractNumId w:val="13"/>
  </w:num>
  <w:num w:numId="4" w16cid:durableId="208079769">
    <w:abstractNumId w:val="1"/>
  </w:num>
  <w:num w:numId="5" w16cid:durableId="207257556">
    <w:abstractNumId w:val="10"/>
  </w:num>
  <w:num w:numId="6" w16cid:durableId="818427307">
    <w:abstractNumId w:val="8"/>
  </w:num>
  <w:num w:numId="7" w16cid:durableId="525827269">
    <w:abstractNumId w:val="17"/>
  </w:num>
  <w:num w:numId="8" w16cid:durableId="1489905264">
    <w:abstractNumId w:val="4"/>
  </w:num>
  <w:num w:numId="9" w16cid:durableId="1583833570">
    <w:abstractNumId w:val="6"/>
  </w:num>
  <w:num w:numId="10" w16cid:durableId="1863591258">
    <w:abstractNumId w:val="3"/>
  </w:num>
  <w:num w:numId="11" w16cid:durableId="814100446">
    <w:abstractNumId w:val="0"/>
  </w:num>
  <w:num w:numId="12" w16cid:durableId="147867593">
    <w:abstractNumId w:val="13"/>
  </w:num>
  <w:num w:numId="13" w16cid:durableId="645473473">
    <w:abstractNumId w:val="11"/>
  </w:num>
  <w:num w:numId="14" w16cid:durableId="757285345">
    <w:abstractNumId w:val="2"/>
  </w:num>
  <w:num w:numId="15" w16cid:durableId="615063186">
    <w:abstractNumId w:val="9"/>
  </w:num>
  <w:num w:numId="16" w16cid:durableId="1967931686">
    <w:abstractNumId w:val="1"/>
  </w:num>
  <w:num w:numId="17" w16cid:durableId="399064996">
    <w:abstractNumId w:val="10"/>
  </w:num>
  <w:num w:numId="18" w16cid:durableId="1225408565">
    <w:abstractNumId w:val="15"/>
  </w:num>
  <w:num w:numId="19" w16cid:durableId="1702318088">
    <w:abstractNumId w:val="14"/>
  </w:num>
  <w:num w:numId="20" w16cid:durableId="2138525061">
    <w:abstractNumId w:val="5"/>
  </w:num>
  <w:num w:numId="21" w16cid:durableId="461115912">
    <w:abstractNumId w:val="16"/>
  </w:num>
  <w:num w:numId="22" w16cid:durableId="1868907006">
    <w:abstractNumId w:val="10"/>
  </w:num>
  <w:num w:numId="23" w16cid:durableId="1071738056">
    <w:abstractNumId w:val="12"/>
  </w:num>
  <w:num w:numId="24" w16cid:durableId="101997203">
    <w:abstractNumId w:val="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attachedTemplate r:id="rId1"/>
  <w:stylePaneFormatFilter w:val="2008" w:allStyles="0" w:customStyles="0" w:latentStyles="0" w:stylesInUse="1" w:headingStyles="0" w:numberingStyles="0" w:tableStyles="0" w:directFormattingOnRuns="0" w:directFormattingOnParagraphs="0" w:directFormattingOnNumbering="0" w:directFormattingOnTables="0" w:clearFormatting="0" w:top3HeadingStyles="1" w:visibleStyles="0" w:alternateStyleNames="0"/>
  <w:stylePaneSortMethod w:val="00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SWIFT.StyleMap.GUID" w:val="f204a9a4-3c7f-4d8e-9fad-59953e06de59"/>
  </w:docVars>
  <w:rsids>
    <w:rsidRoot w:val="005867A5"/>
    <w:rsid w:val="00056151"/>
    <w:rsid w:val="0006590A"/>
    <w:rsid w:val="000B4A57"/>
    <w:rsid w:val="000D1F13"/>
    <w:rsid w:val="00100C58"/>
    <w:rsid w:val="00111278"/>
    <w:rsid w:val="00114498"/>
    <w:rsid w:val="0017251B"/>
    <w:rsid w:val="001845B2"/>
    <w:rsid w:val="00186434"/>
    <w:rsid w:val="001C08EA"/>
    <w:rsid w:val="001C1834"/>
    <w:rsid w:val="001E09F7"/>
    <w:rsid w:val="001F20DD"/>
    <w:rsid w:val="001F7B9F"/>
    <w:rsid w:val="00212914"/>
    <w:rsid w:val="00221A8C"/>
    <w:rsid w:val="0022251F"/>
    <w:rsid w:val="002450C1"/>
    <w:rsid w:val="002578AD"/>
    <w:rsid w:val="002628AE"/>
    <w:rsid w:val="002B7905"/>
    <w:rsid w:val="002D65AF"/>
    <w:rsid w:val="002E6341"/>
    <w:rsid w:val="002F4F9C"/>
    <w:rsid w:val="00303810"/>
    <w:rsid w:val="00305646"/>
    <w:rsid w:val="003145CD"/>
    <w:rsid w:val="00325566"/>
    <w:rsid w:val="00342727"/>
    <w:rsid w:val="0034365C"/>
    <w:rsid w:val="0037380E"/>
    <w:rsid w:val="00381CC0"/>
    <w:rsid w:val="00383BFD"/>
    <w:rsid w:val="00386A03"/>
    <w:rsid w:val="003973B0"/>
    <w:rsid w:val="003A1288"/>
    <w:rsid w:val="003B2A63"/>
    <w:rsid w:val="003B7A66"/>
    <w:rsid w:val="003D1F7D"/>
    <w:rsid w:val="003F7387"/>
    <w:rsid w:val="004000FB"/>
    <w:rsid w:val="004166A6"/>
    <w:rsid w:val="0041692B"/>
    <w:rsid w:val="00423DE3"/>
    <w:rsid w:val="004637E4"/>
    <w:rsid w:val="00467001"/>
    <w:rsid w:val="00467982"/>
    <w:rsid w:val="00471028"/>
    <w:rsid w:val="00496680"/>
    <w:rsid w:val="004A5314"/>
    <w:rsid w:val="004A65D0"/>
    <w:rsid w:val="004B1936"/>
    <w:rsid w:val="004D3A61"/>
    <w:rsid w:val="004D5CE9"/>
    <w:rsid w:val="004D6487"/>
    <w:rsid w:val="004D7ABB"/>
    <w:rsid w:val="004E351C"/>
    <w:rsid w:val="004F4FD6"/>
    <w:rsid w:val="004F671B"/>
    <w:rsid w:val="00505B53"/>
    <w:rsid w:val="005178A3"/>
    <w:rsid w:val="0052470E"/>
    <w:rsid w:val="00533315"/>
    <w:rsid w:val="00534DBA"/>
    <w:rsid w:val="005516F5"/>
    <w:rsid w:val="005867A5"/>
    <w:rsid w:val="005938EA"/>
    <w:rsid w:val="00596B5C"/>
    <w:rsid w:val="005A7BBA"/>
    <w:rsid w:val="005B0960"/>
    <w:rsid w:val="005C4130"/>
    <w:rsid w:val="005D443F"/>
    <w:rsid w:val="005E692C"/>
    <w:rsid w:val="005F520B"/>
    <w:rsid w:val="005F66C7"/>
    <w:rsid w:val="006168BD"/>
    <w:rsid w:val="00617301"/>
    <w:rsid w:val="006237E5"/>
    <w:rsid w:val="00632744"/>
    <w:rsid w:val="00641187"/>
    <w:rsid w:val="00656BDC"/>
    <w:rsid w:val="006874B6"/>
    <w:rsid w:val="006943E5"/>
    <w:rsid w:val="006A059A"/>
    <w:rsid w:val="006B6712"/>
    <w:rsid w:val="006E202B"/>
    <w:rsid w:val="006E4F6C"/>
    <w:rsid w:val="006F31D6"/>
    <w:rsid w:val="006F3658"/>
    <w:rsid w:val="00725632"/>
    <w:rsid w:val="00736D60"/>
    <w:rsid w:val="00737075"/>
    <w:rsid w:val="00737665"/>
    <w:rsid w:val="007419E9"/>
    <w:rsid w:val="00741AAA"/>
    <w:rsid w:val="007512BB"/>
    <w:rsid w:val="00757275"/>
    <w:rsid w:val="00771209"/>
    <w:rsid w:val="00776F9D"/>
    <w:rsid w:val="00794CF6"/>
    <w:rsid w:val="00796717"/>
    <w:rsid w:val="007B1829"/>
    <w:rsid w:val="007B5F11"/>
    <w:rsid w:val="007B7246"/>
    <w:rsid w:val="007E5847"/>
    <w:rsid w:val="007E760C"/>
    <w:rsid w:val="007E7B60"/>
    <w:rsid w:val="007F734A"/>
    <w:rsid w:val="008067CC"/>
    <w:rsid w:val="00820A1E"/>
    <w:rsid w:val="00824C51"/>
    <w:rsid w:val="0085242A"/>
    <w:rsid w:val="008533B6"/>
    <w:rsid w:val="008569F0"/>
    <w:rsid w:val="00860077"/>
    <w:rsid w:val="0086127C"/>
    <w:rsid w:val="00867322"/>
    <w:rsid w:val="00871B08"/>
    <w:rsid w:val="00877EE4"/>
    <w:rsid w:val="00896646"/>
    <w:rsid w:val="008C5162"/>
    <w:rsid w:val="008D1512"/>
    <w:rsid w:val="008D796F"/>
    <w:rsid w:val="00901C30"/>
    <w:rsid w:val="0092792C"/>
    <w:rsid w:val="00930DF6"/>
    <w:rsid w:val="00944C6A"/>
    <w:rsid w:val="009C0902"/>
    <w:rsid w:val="009E36BD"/>
    <w:rsid w:val="00A03CE8"/>
    <w:rsid w:val="00A107E7"/>
    <w:rsid w:val="00A13C36"/>
    <w:rsid w:val="00A20ABD"/>
    <w:rsid w:val="00A37D00"/>
    <w:rsid w:val="00A427E1"/>
    <w:rsid w:val="00A61A0A"/>
    <w:rsid w:val="00A63BEE"/>
    <w:rsid w:val="00A64A34"/>
    <w:rsid w:val="00A666B8"/>
    <w:rsid w:val="00A66D80"/>
    <w:rsid w:val="00A716AC"/>
    <w:rsid w:val="00A83668"/>
    <w:rsid w:val="00A879A5"/>
    <w:rsid w:val="00AB48CD"/>
    <w:rsid w:val="00AD3E6E"/>
    <w:rsid w:val="00AF267E"/>
    <w:rsid w:val="00B4095F"/>
    <w:rsid w:val="00B5153C"/>
    <w:rsid w:val="00B66F60"/>
    <w:rsid w:val="00B7697C"/>
    <w:rsid w:val="00B9416B"/>
    <w:rsid w:val="00BA3656"/>
    <w:rsid w:val="00BB6AAD"/>
    <w:rsid w:val="00BC6222"/>
    <w:rsid w:val="00BC7EE2"/>
    <w:rsid w:val="00BD5360"/>
    <w:rsid w:val="00BE0F15"/>
    <w:rsid w:val="00BF61F2"/>
    <w:rsid w:val="00C00798"/>
    <w:rsid w:val="00C07A49"/>
    <w:rsid w:val="00C1119A"/>
    <w:rsid w:val="00C17812"/>
    <w:rsid w:val="00C205C6"/>
    <w:rsid w:val="00C25D3C"/>
    <w:rsid w:val="00C47DE6"/>
    <w:rsid w:val="00C7430E"/>
    <w:rsid w:val="00C819D3"/>
    <w:rsid w:val="00C83D0F"/>
    <w:rsid w:val="00C940FD"/>
    <w:rsid w:val="00C97944"/>
    <w:rsid w:val="00CA1231"/>
    <w:rsid w:val="00CB3B88"/>
    <w:rsid w:val="00CC09DB"/>
    <w:rsid w:val="00CD7CDB"/>
    <w:rsid w:val="00CE039D"/>
    <w:rsid w:val="00CE37B4"/>
    <w:rsid w:val="00CE3870"/>
    <w:rsid w:val="00CE770D"/>
    <w:rsid w:val="00CF3795"/>
    <w:rsid w:val="00D01CAC"/>
    <w:rsid w:val="00D07ECD"/>
    <w:rsid w:val="00D1466A"/>
    <w:rsid w:val="00D22519"/>
    <w:rsid w:val="00D24049"/>
    <w:rsid w:val="00D25A9B"/>
    <w:rsid w:val="00D3221A"/>
    <w:rsid w:val="00D37ED5"/>
    <w:rsid w:val="00D60E8C"/>
    <w:rsid w:val="00D866EE"/>
    <w:rsid w:val="00DF1651"/>
    <w:rsid w:val="00E306FB"/>
    <w:rsid w:val="00E515B9"/>
    <w:rsid w:val="00E60706"/>
    <w:rsid w:val="00E6467D"/>
    <w:rsid w:val="00E65568"/>
    <w:rsid w:val="00E81329"/>
    <w:rsid w:val="00E92D37"/>
    <w:rsid w:val="00EC48F4"/>
    <w:rsid w:val="00EC6848"/>
    <w:rsid w:val="00F154A9"/>
    <w:rsid w:val="00F347CA"/>
    <w:rsid w:val="00F3776C"/>
    <w:rsid w:val="00F470C4"/>
    <w:rsid w:val="00F53285"/>
    <w:rsid w:val="00F62188"/>
    <w:rsid w:val="00F6654D"/>
    <w:rsid w:val="00F805C9"/>
    <w:rsid w:val="00F86454"/>
    <w:rsid w:val="00F86EFC"/>
    <w:rsid w:val="00FA1C2E"/>
    <w:rsid w:val="00FB580A"/>
    <w:rsid w:val="00FC5E3F"/>
    <w:rsid w:val="00FD4E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CF53740"/>
  <w15:chartTrackingRefBased/>
  <w15:docId w15:val="{5E505974-25CD-4C16-BD96-D9BC5A2517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867A5"/>
    <w:pPr>
      <w:spacing w:after="160" w:line="278" w:lineRule="auto"/>
    </w:pPr>
    <w:rPr>
      <w:rFonts w:ascii="Aptos" w:eastAsia="Aptos" w:hAnsi="Aptos"/>
      <w:kern w:val="2"/>
      <w:sz w:val="24"/>
      <w:szCs w:val="24"/>
    </w:rPr>
  </w:style>
  <w:style w:type="paragraph" w:styleId="Heading1">
    <w:name w:val="heading 1"/>
    <w:basedOn w:val="BrailleBase"/>
    <w:qFormat/>
    <w:rsid w:val="001F20DD"/>
    <w:pPr>
      <w:keepNext/>
      <w:numPr>
        <w:numId w:val="15"/>
      </w:numPr>
      <w:spacing w:before="240" w:after="240"/>
      <w:jc w:val="center"/>
      <w:outlineLvl w:val="0"/>
    </w:pPr>
    <w:rPr>
      <w:sz w:val="36"/>
      <w:szCs w:val="32"/>
    </w:rPr>
  </w:style>
  <w:style w:type="paragraph" w:styleId="Heading2">
    <w:name w:val="heading 2"/>
    <w:basedOn w:val="BrailleBase"/>
    <w:qFormat/>
    <w:rsid w:val="001F20DD"/>
    <w:pPr>
      <w:keepNext/>
      <w:numPr>
        <w:ilvl w:val="1"/>
        <w:numId w:val="15"/>
      </w:numPr>
      <w:spacing w:before="240"/>
      <w:outlineLvl w:val="1"/>
    </w:pPr>
    <w:rPr>
      <w:sz w:val="32"/>
      <w:szCs w:val="32"/>
    </w:rPr>
  </w:style>
  <w:style w:type="paragraph" w:styleId="Heading3">
    <w:name w:val="heading 3"/>
    <w:basedOn w:val="BrailleBase"/>
    <w:qFormat/>
    <w:rsid w:val="001F20DD"/>
    <w:pPr>
      <w:keepNext/>
      <w:numPr>
        <w:ilvl w:val="2"/>
        <w:numId w:val="15"/>
      </w:numPr>
      <w:spacing w:before="240"/>
      <w:outlineLvl w:val="2"/>
    </w:pPr>
    <w:rPr>
      <w:sz w:val="32"/>
    </w:rPr>
  </w:style>
  <w:style w:type="paragraph" w:styleId="Heading4">
    <w:name w:val="heading 4"/>
    <w:basedOn w:val="Normal"/>
    <w:next w:val="Normal"/>
    <w:rsid w:val="001F20DD"/>
    <w:pPr>
      <w:keepNext/>
      <w:widowControl w:val="0"/>
      <w:numPr>
        <w:ilvl w:val="3"/>
        <w:numId w:val="15"/>
      </w:numPr>
      <w:spacing w:after="60"/>
      <w:outlineLvl w:val="3"/>
    </w:pPr>
    <w:rPr>
      <w:szCs w:val="20"/>
    </w:rPr>
  </w:style>
  <w:style w:type="paragraph" w:styleId="Heading5">
    <w:name w:val="heading 5"/>
    <w:basedOn w:val="Normal"/>
    <w:next w:val="Normal"/>
    <w:rsid w:val="001F20DD"/>
    <w:pPr>
      <w:keepNext/>
      <w:widowControl w:val="0"/>
      <w:numPr>
        <w:ilvl w:val="4"/>
        <w:numId w:val="15"/>
      </w:numPr>
      <w:spacing w:after="60"/>
      <w:outlineLvl w:val="4"/>
    </w:pPr>
    <w:rPr>
      <w:szCs w:val="20"/>
    </w:rPr>
  </w:style>
  <w:style w:type="paragraph" w:styleId="Heading6">
    <w:name w:val="heading 6"/>
    <w:basedOn w:val="Normal"/>
    <w:next w:val="Normal"/>
    <w:rsid w:val="001F20DD"/>
    <w:pPr>
      <w:keepNext/>
      <w:widowControl w:val="0"/>
      <w:numPr>
        <w:ilvl w:val="5"/>
        <w:numId w:val="15"/>
      </w:numPr>
      <w:spacing w:after="60"/>
      <w:outlineLvl w:val="5"/>
    </w:pPr>
    <w:rPr>
      <w:szCs w:val="20"/>
    </w:rPr>
  </w:style>
  <w:style w:type="paragraph" w:styleId="Heading7">
    <w:name w:val="heading 7"/>
    <w:basedOn w:val="Normal"/>
    <w:next w:val="Normal"/>
    <w:rsid w:val="001F20DD"/>
    <w:pPr>
      <w:keepNext/>
      <w:widowControl w:val="0"/>
      <w:numPr>
        <w:ilvl w:val="6"/>
        <w:numId w:val="15"/>
      </w:numPr>
      <w:spacing w:after="60"/>
      <w:outlineLvl w:val="6"/>
    </w:pPr>
    <w:rPr>
      <w:szCs w:val="20"/>
    </w:rPr>
  </w:style>
  <w:style w:type="paragraph" w:styleId="Heading8">
    <w:name w:val="heading 8"/>
    <w:basedOn w:val="Normal"/>
    <w:next w:val="Normal"/>
    <w:rsid w:val="001F20DD"/>
    <w:pPr>
      <w:keepNext/>
      <w:widowControl w:val="0"/>
      <w:numPr>
        <w:ilvl w:val="7"/>
        <w:numId w:val="15"/>
      </w:numPr>
      <w:spacing w:after="60"/>
      <w:outlineLvl w:val="7"/>
    </w:pPr>
    <w:rPr>
      <w:szCs w:val="20"/>
    </w:rPr>
  </w:style>
  <w:style w:type="paragraph" w:styleId="Heading9">
    <w:name w:val="heading 9"/>
    <w:basedOn w:val="Normal"/>
    <w:next w:val="Normal"/>
    <w:rsid w:val="001F20DD"/>
    <w:pPr>
      <w:keepNext/>
      <w:widowControl w:val="0"/>
      <w:numPr>
        <w:ilvl w:val="8"/>
        <w:numId w:val="15"/>
      </w:numPr>
      <w:spacing w:after="60"/>
      <w:outlineLvl w:val="8"/>
    </w:pPr>
    <w:rPr>
      <w:szCs w:val="20"/>
    </w:rPr>
  </w:style>
  <w:style w:type="character" w:default="1" w:styleId="DefaultParagraphFont">
    <w:name w:val="Default Paragraph Font"/>
    <w:semiHidden/>
    <w:rsid w:val="0085242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unhideWhenUsed/>
    <w:rsid w:val="0085242A"/>
  </w:style>
  <w:style w:type="paragraph" w:customStyle="1" w:styleId="Footnote">
    <w:name w:val="Footnote"/>
    <w:basedOn w:val="BrailleBase"/>
    <w:link w:val="FootnoteChar"/>
    <w:rsid w:val="001F20DD"/>
    <w:pPr>
      <w:ind w:left="360" w:hanging="360"/>
    </w:pPr>
  </w:style>
  <w:style w:type="paragraph" w:customStyle="1" w:styleId="1-1">
    <w:name w:val="1-1"/>
    <w:basedOn w:val="BrailleBase"/>
    <w:rsid w:val="001F20DD"/>
  </w:style>
  <w:style w:type="paragraph" w:customStyle="1" w:styleId="11-11">
    <w:name w:val="11-11"/>
    <w:basedOn w:val="BrailleBase"/>
    <w:rsid w:val="001F20DD"/>
    <w:pPr>
      <w:ind w:left="1800"/>
    </w:pPr>
  </w:style>
  <w:style w:type="paragraph" w:customStyle="1" w:styleId="11-13">
    <w:name w:val="11-13"/>
    <w:basedOn w:val="BrailleBase"/>
    <w:rsid w:val="001F20DD"/>
    <w:pPr>
      <w:ind w:left="2160" w:hanging="360"/>
    </w:pPr>
  </w:style>
  <w:style w:type="paragraph" w:customStyle="1" w:styleId="11-15">
    <w:name w:val="11-15"/>
    <w:basedOn w:val="BrailleBase"/>
    <w:rsid w:val="001F20DD"/>
    <w:pPr>
      <w:ind w:left="2520" w:hanging="720"/>
    </w:pPr>
  </w:style>
  <w:style w:type="paragraph" w:customStyle="1" w:styleId="11-9">
    <w:name w:val="11-9"/>
    <w:basedOn w:val="BrailleBase"/>
    <w:rsid w:val="001F20DD"/>
    <w:pPr>
      <w:ind w:left="1440" w:firstLine="360"/>
    </w:pPr>
  </w:style>
  <w:style w:type="paragraph" w:customStyle="1" w:styleId="1-2">
    <w:name w:val="1-2"/>
    <w:basedOn w:val="BrailleBase"/>
    <w:rsid w:val="001F20DD"/>
    <w:pPr>
      <w:ind w:left="187" w:hanging="187"/>
    </w:pPr>
  </w:style>
  <w:style w:type="paragraph" w:customStyle="1" w:styleId="1-3">
    <w:name w:val="1-3"/>
    <w:basedOn w:val="BrailleBase"/>
    <w:rsid w:val="001F20DD"/>
    <w:pPr>
      <w:ind w:left="360" w:hanging="360"/>
    </w:pPr>
  </w:style>
  <w:style w:type="paragraph" w:customStyle="1" w:styleId="13-11">
    <w:name w:val="13-11"/>
    <w:basedOn w:val="BrailleBase"/>
    <w:rsid w:val="001F20DD"/>
    <w:pPr>
      <w:ind w:left="1800" w:firstLine="360"/>
    </w:pPr>
  </w:style>
  <w:style w:type="paragraph" w:customStyle="1" w:styleId="13-13">
    <w:name w:val="13-13"/>
    <w:basedOn w:val="BrailleBase"/>
    <w:rsid w:val="001F20DD"/>
    <w:pPr>
      <w:ind w:left="2160"/>
    </w:pPr>
  </w:style>
  <w:style w:type="paragraph" w:customStyle="1" w:styleId="13-15">
    <w:name w:val="13-15"/>
    <w:basedOn w:val="BrailleBase"/>
    <w:rsid w:val="001F20DD"/>
    <w:pPr>
      <w:ind w:left="2520" w:hanging="360"/>
    </w:pPr>
  </w:style>
  <w:style w:type="paragraph" w:customStyle="1" w:styleId="13-17">
    <w:name w:val="13-17"/>
    <w:basedOn w:val="BrailleBase"/>
    <w:rsid w:val="001F20DD"/>
    <w:pPr>
      <w:ind w:left="2880" w:hanging="720"/>
    </w:pPr>
  </w:style>
  <w:style w:type="paragraph" w:customStyle="1" w:styleId="1-5">
    <w:name w:val="1-5"/>
    <w:basedOn w:val="BrailleBase"/>
    <w:rsid w:val="001F20DD"/>
    <w:pPr>
      <w:ind w:left="720" w:hanging="720"/>
    </w:pPr>
  </w:style>
  <w:style w:type="paragraph" w:customStyle="1" w:styleId="1-6">
    <w:name w:val="1-6"/>
    <w:basedOn w:val="BrailleBase"/>
    <w:rsid w:val="001F20DD"/>
    <w:pPr>
      <w:spacing w:after="0"/>
      <w:ind w:left="900" w:hanging="900"/>
    </w:pPr>
  </w:style>
  <w:style w:type="paragraph" w:customStyle="1" w:styleId="3-1">
    <w:name w:val="3-1"/>
    <w:basedOn w:val="BrailleBase"/>
    <w:rsid w:val="001F20DD"/>
    <w:pPr>
      <w:ind w:firstLine="360"/>
    </w:pPr>
  </w:style>
  <w:style w:type="paragraph" w:customStyle="1" w:styleId="3-3">
    <w:name w:val="3-3"/>
    <w:basedOn w:val="BrailleBase"/>
    <w:rsid w:val="001F20DD"/>
    <w:pPr>
      <w:ind w:left="360"/>
    </w:pPr>
  </w:style>
  <w:style w:type="paragraph" w:customStyle="1" w:styleId="3-5">
    <w:name w:val="3-5"/>
    <w:basedOn w:val="BrailleBase"/>
    <w:rsid w:val="001F20DD"/>
    <w:pPr>
      <w:ind w:left="720" w:hanging="360"/>
    </w:pPr>
  </w:style>
  <w:style w:type="paragraph" w:customStyle="1" w:styleId="3-7">
    <w:name w:val="3-7"/>
    <w:basedOn w:val="BrailleBase"/>
    <w:rsid w:val="001F20DD"/>
    <w:pPr>
      <w:ind w:left="1080" w:hanging="720"/>
    </w:pPr>
  </w:style>
  <w:style w:type="paragraph" w:customStyle="1" w:styleId="4-6">
    <w:name w:val="4-6"/>
    <w:basedOn w:val="BrailleBase"/>
    <w:rsid w:val="001F20DD"/>
    <w:pPr>
      <w:spacing w:after="0"/>
      <w:ind w:left="864" w:hanging="288"/>
    </w:pPr>
  </w:style>
  <w:style w:type="paragraph" w:customStyle="1" w:styleId="5-3">
    <w:name w:val="5-3"/>
    <w:basedOn w:val="BrailleBase"/>
    <w:rsid w:val="001F20DD"/>
    <w:pPr>
      <w:ind w:left="360" w:firstLine="360"/>
    </w:pPr>
  </w:style>
  <w:style w:type="paragraph" w:customStyle="1" w:styleId="5-5">
    <w:name w:val="5-5"/>
    <w:basedOn w:val="BrailleBase"/>
    <w:rsid w:val="001F20DD"/>
    <w:pPr>
      <w:ind w:left="720"/>
    </w:pPr>
  </w:style>
  <w:style w:type="paragraph" w:customStyle="1" w:styleId="5-7">
    <w:name w:val="5-7"/>
    <w:basedOn w:val="BrailleBase"/>
    <w:rsid w:val="001F20DD"/>
    <w:pPr>
      <w:ind w:left="1080" w:hanging="360"/>
    </w:pPr>
  </w:style>
  <w:style w:type="paragraph" w:customStyle="1" w:styleId="5-9">
    <w:name w:val="5-9"/>
    <w:basedOn w:val="BrailleBase"/>
    <w:rsid w:val="001F20DD"/>
    <w:pPr>
      <w:ind w:left="1440" w:hanging="720"/>
    </w:pPr>
  </w:style>
  <w:style w:type="paragraph" w:customStyle="1" w:styleId="7-11">
    <w:name w:val="7-11"/>
    <w:basedOn w:val="BrailleBase"/>
    <w:rsid w:val="001F20DD"/>
    <w:pPr>
      <w:ind w:left="1800" w:hanging="720"/>
    </w:pPr>
  </w:style>
  <w:style w:type="paragraph" w:customStyle="1" w:styleId="7-5">
    <w:name w:val="7-5"/>
    <w:basedOn w:val="BrailleBase"/>
    <w:rsid w:val="001F20DD"/>
    <w:pPr>
      <w:ind w:left="720" w:firstLine="360"/>
    </w:pPr>
  </w:style>
  <w:style w:type="paragraph" w:customStyle="1" w:styleId="7-7">
    <w:name w:val="7-7"/>
    <w:basedOn w:val="BrailleBase"/>
    <w:rsid w:val="001F20DD"/>
    <w:pPr>
      <w:ind w:left="1080"/>
    </w:pPr>
  </w:style>
  <w:style w:type="paragraph" w:customStyle="1" w:styleId="7-9">
    <w:name w:val="7-9"/>
    <w:basedOn w:val="BrailleBase"/>
    <w:rsid w:val="001F20DD"/>
    <w:pPr>
      <w:ind w:left="1440" w:hanging="360"/>
    </w:pPr>
  </w:style>
  <w:style w:type="paragraph" w:customStyle="1" w:styleId="9-11">
    <w:name w:val="9-11"/>
    <w:basedOn w:val="BrailleBase"/>
    <w:rsid w:val="001F20DD"/>
    <w:pPr>
      <w:ind w:left="1800" w:hanging="360"/>
    </w:pPr>
  </w:style>
  <w:style w:type="paragraph" w:customStyle="1" w:styleId="9-13">
    <w:name w:val="9-13"/>
    <w:basedOn w:val="BrailleBase"/>
    <w:rsid w:val="001F20DD"/>
    <w:pPr>
      <w:ind w:left="2160" w:hanging="720"/>
    </w:pPr>
  </w:style>
  <w:style w:type="paragraph" w:customStyle="1" w:styleId="9-7">
    <w:name w:val="9-7"/>
    <w:basedOn w:val="BrailleBase"/>
    <w:rsid w:val="001F20DD"/>
    <w:pPr>
      <w:ind w:left="1080" w:firstLine="360"/>
    </w:pPr>
  </w:style>
  <w:style w:type="paragraph" w:customStyle="1" w:styleId="9-9">
    <w:name w:val="9-9"/>
    <w:basedOn w:val="BrailleBase"/>
    <w:rsid w:val="001F20DD"/>
    <w:pPr>
      <w:ind w:left="1440"/>
    </w:pPr>
  </w:style>
  <w:style w:type="paragraph" w:customStyle="1" w:styleId="Centered">
    <w:name w:val="Centered"/>
    <w:basedOn w:val="BrailleBase"/>
    <w:rsid w:val="003B2A63"/>
    <w:pPr>
      <w:spacing w:after="240"/>
      <w:jc w:val="center"/>
    </w:pPr>
  </w:style>
  <w:style w:type="paragraph" w:customStyle="1" w:styleId="AlphabeticDivision">
    <w:name w:val="AlphabeticDivision"/>
    <w:basedOn w:val="BrailleBase"/>
    <w:rsid w:val="001F20DD"/>
    <w:pPr>
      <w:spacing w:after="0"/>
      <w:jc w:val="center"/>
    </w:pPr>
    <w:rPr>
      <w:sz w:val="32"/>
      <w:szCs w:val="32"/>
    </w:rPr>
  </w:style>
  <w:style w:type="paragraph" w:customStyle="1" w:styleId="Attribution">
    <w:name w:val="Attribution"/>
    <w:basedOn w:val="BrailleBase"/>
    <w:rsid w:val="001F20DD"/>
    <w:pPr>
      <w:ind w:left="720"/>
    </w:pPr>
  </w:style>
  <w:style w:type="paragraph" w:styleId="ListBullet">
    <w:name w:val="List Bullet"/>
    <w:basedOn w:val="BrailleBase"/>
    <w:rsid w:val="00867322"/>
    <w:pPr>
      <w:numPr>
        <w:numId w:val="11"/>
      </w:numPr>
    </w:pPr>
  </w:style>
  <w:style w:type="paragraph" w:customStyle="1" w:styleId="BoxBegin">
    <w:name w:val="BoxBegin"/>
    <w:basedOn w:val="BrailleBase"/>
    <w:semiHidden/>
    <w:rsid w:val="001F20DD"/>
    <w:rPr>
      <w:rFonts w:ascii="SimBraille" w:hAnsi="SimBraille"/>
      <w:noProof/>
    </w:rPr>
  </w:style>
  <w:style w:type="paragraph" w:customStyle="1" w:styleId="BoxDouble">
    <w:name w:val="BoxDouble"/>
    <w:basedOn w:val="BrailleBase"/>
    <w:semiHidden/>
    <w:rsid w:val="001F20DD"/>
    <w:rPr>
      <w:rFonts w:ascii="SimBraille" w:hAnsi="SimBraille"/>
      <w:noProof/>
    </w:rPr>
  </w:style>
  <w:style w:type="paragraph" w:customStyle="1" w:styleId="BoxEnd">
    <w:name w:val="BoxEnd"/>
    <w:basedOn w:val="BrailleBase"/>
    <w:semiHidden/>
    <w:rsid w:val="001F20DD"/>
    <w:rPr>
      <w:rFonts w:ascii="SimBraille" w:hAnsi="SimBraille"/>
      <w:noProof/>
    </w:rPr>
  </w:style>
  <w:style w:type="paragraph" w:styleId="Caption">
    <w:name w:val="caption"/>
    <w:basedOn w:val="BrailleBase"/>
    <w:rsid w:val="001F20DD"/>
    <w:pPr>
      <w:ind w:left="720" w:firstLine="360"/>
    </w:pPr>
  </w:style>
  <w:style w:type="paragraph" w:customStyle="1" w:styleId="Cartoon">
    <w:name w:val="Cartoon"/>
    <w:basedOn w:val="BrailleBase"/>
    <w:semiHidden/>
    <w:rsid w:val="001F20DD"/>
    <w:pPr>
      <w:ind w:left="360" w:hanging="360"/>
    </w:pPr>
  </w:style>
  <w:style w:type="paragraph" w:customStyle="1" w:styleId="CBC-Display">
    <w:name w:val="CBC-Display"/>
    <w:basedOn w:val="BrailleBase"/>
    <w:rsid w:val="001F20DD"/>
    <w:pPr>
      <w:ind w:left="187" w:hanging="187"/>
    </w:pPr>
    <w:rPr>
      <w:rFonts w:ascii="Courier New" w:hAnsi="Courier New" w:cs="Courier New"/>
      <w:color w:val="0000FF"/>
    </w:rPr>
  </w:style>
  <w:style w:type="character" w:customStyle="1" w:styleId="CBC-Inline">
    <w:name w:val="CBC-Inline"/>
    <w:rsid w:val="00BE0F15"/>
    <w:rPr>
      <w:rFonts w:ascii="Courier New" w:hAnsi="Courier New"/>
      <w:color w:val="0000FF"/>
      <w:sz w:val="28"/>
    </w:rPr>
  </w:style>
  <w:style w:type="paragraph" w:customStyle="1" w:styleId="CenteredFullLine">
    <w:name w:val="CenteredFullLine"/>
    <w:basedOn w:val="BrailleBase"/>
    <w:rsid w:val="001F20DD"/>
    <w:pPr>
      <w:jc w:val="center"/>
    </w:pPr>
  </w:style>
  <w:style w:type="paragraph" w:customStyle="1" w:styleId="CenteredWithGuideDots">
    <w:name w:val="CenteredWithGuideDots"/>
    <w:basedOn w:val="BrailleBase"/>
    <w:rsid w:val="001F20DD"/>
    <w:pPr>
      <w:jc w:val="center"/>
    </w:pPr>
  </w:style>
  <w:style w:type="paragraph" w:customStyle="1" w:styleId="CrossReference">
    <w:name w:val="CrossReference"/>
    <w:basedOn w:val="BrailleBase"/>
    <w:rsid w:val="001F20DD"/>
    <w:pPr>
      <w:spacing w:before="120"/>
      <w:ind w:left="720" w:firstLine="360"/>
    </w:pPr>
  </w:style>
  <w:style w:type="character" w:customStyle="1" w:styleId="DBTCode">
    <w:name w:val="DBT Code"/>
    <w:semiHidden/>
    <w:rsid w:val="00BE0F15"/>
    <w:rPr>
      <w:rFonts w:ascii="DejaVu Sans" w:hAnsi="DejaVu Sans"/>
      <w:vanish/>
      <w:color w:val="993366"/>
      <w:sz w:val="24"/>
      <w:szCs w:val="28"/>
    </w:rPr>
  </w:style>
  <w:style w:type="paragraph" w:customStyle="1" w:styleId="Directions">
    <w:name w:val="Directions"/>
    <w:basedOn w:val="BrailleBase"/>
    <w:rsid w:val="001F20DD"/>
    <w:pPr>
      <w:spacing w:before="120"/>
      <w:ind w:left="720"/>
      <w:contextualSpacing/>
    </w:pPr>
  </w:style>
  <w:style w:type="paragraph" w:customStyle="1" w:styleId="DirectionsNemeth">
    <w:name w:val="DirectionsNemeth"/>
    <w:basedOn w:val="BrailleBase"/>
    <w:rsid w:val="001F20DD"/>
    <w:pPr>
      <w:spacing w:before="120"/>
      <w:ind w:left="360" w:firstLine="360"/>
    </w:pPr>
  </w:style>
  <w:style w:type="character" w:customStyle="1" w:styleId="EndnoteEmbed">
    <w:name w:val="EndnoteEmbed"/>
    <w:rsid w:val="00BE0F15"/>
    <w:rPr>
      <w:rFonts w:ascii="DejaVu Sans" w:hAnsi="DejaVu Sans"/>
      <w:color w:val="CC3300"/>
      <w:sz w:val="24"/>
      <w:szCs w:val="28"/>
    </w:rPr>
  </w:style>
  <w:style w:type="paragraph" w:customStyle="1" w:styleId="Ex2Nemeth1">
    <w:name w:val="Ex2Nemeth1"/>
    <w:basedOn w:val="BrailleBase"/>
    <w:rsid w:val="001F20DD"/>
    <w:pPr>
      <w:numPr>
        <w:numId w:val="12"/>
      </w:numPr>
    </w:pPr>
  </w:style>
  <w:style w:type="paragraph" w:customStyle="1" w:styleId="Ex2Nemeth2">
    <w:name w:val="Ex2Nemeth2"/>
    <w:basedOn w:val="BrailleBase"/>
    <w:rsid w:val="001F20DD"/>
    <w:pPr>
      <w:numPr>
        <w:ilvl w:val="1"/>
        <w:numId w:val="12"/>
      </w:numPr>
    </w:pPr>
  </w:style>
  <w:style w:type="character" w:customStyle="1" w:styleId="ExactTranslation">
    <w:name w:val="ExactTranslation"/>
    <w:semiHidden/>
    <w:rsid w:val="0085242A"/>
    <w:rPr>
      <w:rFonts w:ascii="SimBraille" w:hAnsi="SimBraille"/>
      <w:sz w:val="28"/>
    </w:rPr>
  </w:style>
  <w:style w:type="paragraph" w:customStyle="1" w:styleId="Exercise">
    <w:name w:val="Exercise"/>
    <w:basedOn w:val="BrailleBase"/>
    <w:semiHidden/>
    <w:rsid w:val="001F20DD"/>
    <w:pPr>
      <w:ind w:left="720" w:hanging="720"/>
    </w:pPr>
  </w:style>
  <w:style w:type="paragraph" w:customStyle="1" w:styleId="Exercise1">
    <w:name w:val="Exercise1"/>
    <w:basedOn w:val="BrailleBase"/>
    <w:rsid w:val="001F20DD"/>
    <w:pPr>
      <w:numPr>
        <w:numId w:val="13"/>
      </w:numPr>
    </w:pPr>
  </w:style>
  <w:style w:type="paragraph" w:customStyle="1" w:styleId="Exercise2">
    <w:name w:val="Exercise2"/>
    <w:basedOn w:val="BrailleBase"/>
    <w:rsid w:val="001F20DD"/>
    <w:pPr>
      <w:numPr>
        <w:ilvl w:val="1"/>
        <w:numId w:val="13"/>
      </w:numPr>
    </w:pPr>
  </w:style>
  <w:style w:type="paragraph" w:customStyle="1" w:styleId="Exercise3">
    <w:name w:val="Exercise3"/>
    <w:basedOn w:val="BrailleBase"/>
    <w:rsid w:val="001F20DD"/>
    <w:pPr>
      <w:numPr>
        <w:ilvl w:val="2"/>
        <w:numId w:val="13"/>
      </w:numPr>
    </w:pPr>
  </w:style>
  <w:style w:type="paragraph" w:customStyle="1" w:styleId="Exercise4">
    <w:name w:val="Exercise4"/>
    <w:basedOn w:val="BrailleBase"/>
    <w:rsid w:val="001F20DD"/>
    <w:pPr>
      <w:numPr>
        <w:ilvl w:val="3"/>
        <w:numId w:val="13"/>
      </w:numPr>
    </w:pPr>
  </w:style>
  <w:style w:type="paragraph" w:customStyle="1" w:styleId="Exercise5">
    <w:name w:val="Exercise5"/>
    <w:basedOn w:val="BrailleBase"/>
    <w:rsid w:val="001F20DD"/>
    <w:pPr>
      <w:numPr>
        <w:ilvl w:val="4"/>
        <w:numId w:val="13"/>
      </w:numPr>
    </w:pPr>
  </w:style>
  <w:style w:type="paragraph" w:customStyle="1" w:styleId="Exercise6">
    <w:name w:val="Exercise6"/>
    <w:basedOn w:val="BrailleBase"/>
    <w:rsid w:val="001F20DD"/>
    <w:pPr>
      <w:numPr>
        <w:ilvl w:val="5"/>
        <w:numId w:val="13"/>
      </w:numPr>
    </w:pPr>
  </w:style>
  <w:style w:type="character" w:customStyle="1" w:styleId="FootnoteEmbed">
    <w:name w:val="FootnoteEmbed"/>
    <w:rsid w:val="00BE0F15"/>
    <w:rPr>
      <w:rFonts w:ascii="DejaVu Sans" w:hAnsi="DejaVu Sans"/>
      <w:color w:val="660066"/>
      <w:sz w:val="24"/>
      <w:szCs w:val="28"/>
    </w:rPr>
  </w:style>
  <w:style w:type="character" w:customStyle="1" w:styleId="French">
    <w:name w:val="French"/>
    <w:rsid w:val="00BE0F15"/>
    <w:rPr>
      <w:rFonts w:ascii="DejaVu Sans" w:hAnsi="DejaVu Sans"/>
      <w:noProof/>
      <w:color w:val="A6146F"/>
      <w:sz w:val="24"/>
      <w:lang w:val="fr-FR"/>
    </w:rPr>
  </w:style>
  <w:style w:type="character" w:customStyle="1" w:styleId="German">
    <w:name w:val="German"/>
    <w:rsid w:val="00BE0F15"/>
    <w:rPr>
      <w:rFonts w:ascii="DejaVu Sans" w:hAnsi="DejaVu Sans"/>
      <w:noProof/>
      <w:color w:val="006500"/>
      <w:sz w:val="24"/>
      <w:lang w:val="de-DE"/>
    </w:rPr>
  </w:style>
  <w:style w:type="paragraph" w:customStyle="1" w:styleId="Glossary">
    <w:name w:val="Glossary"/>
    <w:basedOn w:val="BrailleBase"/>
    <w:semiHidden/>
    <w:rsid w:val="001F20DD"/>
    <w:pPr>
      <w:ind w:left="720" w:hanging="720"/>
    </w:pPr>
  </w:style>
  <w:style w:type="paragraph" w:customStyle="1" w:styleId="Glossary1">
    <w:name w:val="Glossary1"/>
    <w:basedOn w:val="BrailleBase"/>
    <w:rsid w:val="001F20DD"/>
    <w:pPr>
      <w:numPr>
        <w:numId w:val="14"/>
      </w:numPr>
    </w:pPr>
  </w:style>
  <w:style w:type="paragraph" w:customStyle="1" w:styleId="Glossary2">
    <w:name w:val="Glossary2"/>
    <w:basedOn w:val="BrailleBase"/>
    <w:rsid w:val="001F20DD"/>
    <w:pPr>
      <w:numPr>
        <w:ilvl w:val="1"/>
        <w:numId w:val="14"/>
      </w:numPr>
    </w:pPr>
  </w:style>
  <w:style w:type="paragraph" w:customStyle="1" w:styleId="Glossary3">
    <w:name w:val="Glossary3"/>
    <w:basedOn w:val="BrailleBase"/>
    <w:rsid w:val="001F20DD"/>
    <w:pPr>
      <w:numPr>
        <w:ilvl w:val="2"/>
        <w:numId w:val="14"/>
      </w:numPr>
    </w:pPr>
  </w:style>
  <w:style w:type="paragraph" w:customStyle="1" w:styleId="Glossary4">
    <w:name w:val="Glossary4"/>
    <w:basedOn w:val="BrailleBase"/>
    <w:rsid w:val="001F20DD"/>
    <w:pPr>
      <w:numPr>
        <w:ilvl w:val="3"/>
        <w:numId w:val="14"/>
      </w:numPr>
    </w:pPr>
  </w:style>
  <w:style w:type="character" w:customStyle="1" w:styleId="GuideWord">
    <w:name w:val="Guide Word"/>
    <w:rsid w:val="00BE0F15"/>
    <w:rPr>
      <w:rFonts w:ascii="DejaVu Sans" w:hAnsi="DejaVu Sans"/>
      <w:color w:val="005B98"/>
      <w:sz w:val="24"/>
    </w:rPr>
  </w:style>
  <w:style w:type="character" w:customStyle="1" w:styleId="GuideDots">
    <w:name w:val="GuideDots"/>
    <w:rsid w:val="005F66C7"/>
    <w:rPr>
      <w:rFonts w:ascii="DejaVu Sans" w:hAnsi="DejaVu Sans"/>
      <w:color w:val="8B008B"/>
      <w:sz w:val="28"/>
    </w:rPr>
  </w:style>
  <w:style w:type="character" w:styleId="Hyperlink">
    <w:name w:val="Hyperlink"/>
    <w:semiHidden/>
    <w:rsid w:val="0085242A"/>
    <w:rPr>
      <w:rFonts w:ascii="Times New Roman" w:hAnsi="Times New Roman"/>
      <w:color w:val="0000FF"/>
      <w:sz w:val="28"/>
      <w:szCs w:val="20"/>
      <w:u w:val="single"/>
    </w:rPr>
  </w:style>
  <w:style w:type="paragraph" w:customStyle="1" w:styleId="Index">
    <w:name w:val="Index"/>
    <w:basedOn w:val="BrailleBase"/>
    <w:semiHidden/>
    <w:rsid w:val="001F20DD"/>
    <w:pPr>
      <w:ind w:left="720" w:hanging="720"/>
    </w:pPr>
  </w:style>
  <w:style w:type="paragraph" w:styleId="Index1">
    <w:name w:val="index 1"/>
    <w:basedOn w:val="BrailleBase"/>
    <w:rsid w:val="001F20DD"/>
    <w:pPr>
      <w:numPr>
        <w:numId w:val="16"/>
      </w:numPr>
    </w:pPr>
  </w:style>
  <w:style w:type="paragraph" w:styleId="Index2">
    <w:name w:val="index 2"/>
    <w:basedOn w:val="BrailleBase"/>
    <w:rsid w:val="001F20DD"/>
    <w:pPr>
      <w:numPr>
        <w:ilvl w:val="1"/>
        <w:numId w:val="16"/>
      </w:numPr>
    </w:pPr>
  </w:style>
  <w:style w:type="paragraph" w:styleId="Index3">
    <w:name w:val="index 3"/>
    <w:basedOn w:val="BrailleBase"/>
    <w:rsid w:val="001F20DD"/>
    <w:pPr>
      <w:numPr>
        <w:ilvl w:val="2"/>
        <w:numId w:val="16"/>
      </w:numPr>
    </w:pPr>
  </w:style>
  <w:style w:type="paragraph" w:styleId="Index4">
    <w:name w:val="index 4"/>
    <w:basedOn w:val="BrailleBase"/>
    <w:rsid w:val="001F20DD"/>
    <w:pPr>
      <w:numPr>
        <w:ilvl w:val="3"/>
        <w:numId w:val="16"/>
      </w:numPr>
    </w:pPr>
  </w:style>
  <w:style w:type="paragraph" w:styleId="Index5">
    <w:name w:val="index 5"/>
    <w:basedOn w:val="BrailleBase"/>
    <w:rsid w:val="001F20DD"/>
    <w:pPr>
      <w:numPr>
        <w:ilvl w:val="4"/>
        <w:numId w:val="16"/>
      </w:numPr>
    </w:pPr>
  </w:style>
  <w:style w:type="paragraph" w:styleId="Index6">
    <w:name w:val="index 6"/>
    <w:basedOn w:val="BrailleBase"/>
    <w:rsid w:val="001F20DD"/>
    <w:pPr>
      <w:numPr>
        <w:ilvl w:val="5"/>
        <w:numId w:val="16"/>
      </w:numPr>
    </w:pPr>
  </w:style>
  <w:style w:type="character" w:customStyle="1" w:styleId="IPA">
    <w:name w:val="IPA"/>
    <w:rsid w:val="00BE0F15"/>
    <w:rPr>
      <w:rFonts w:ascii="DejaVu Sans" w:hAnsi="DejaVu Sans"/>
      <w:color w:val="833C0B"/>
      <w:sz w:val="24"/>
    </w:rPr>
  </w:style>
  <w:style w:type="character" w:customStyle="1" w:styleId="Italian">
    <w:name w:val="Italian"/>
    <w:rsid w:val="00BE0F15"/>
    <w:rPr>
      <w:rFonts w:ascii="DejaVu Sans" w:hAnsi="DejaVu Sans"/>
      <w:noProof/>
      <w:color w:val="165958"/>
      <w:sz w:val="24"/>
      <w:lang w:val="it-IT"/>
    </w:rPr>
  </w:style>
  <w:style w:type="character" w:customStyle="1" w:styleId="Latin">
    <w:name w:val="Latin"/>
    <w:rsid w:val="00BE0F15"/>
    <w:rPr>
      <w:rFonts w:ascii="DejaVu Sans" w:hAnsi="DejaVu Sans"/>
      <w:noProof/>
      <w:color w:val="C45008"/>
      <w:sz w:val="24"/>
      <w:lang w:val="la-Latn"/>
    </w:rPr>
  </w:style>
  <w:style w:type="paragraph" w:customStyle="1" w:styleId="LeftFlush">
    <w:name w:val="LeftFlush"/>
    <w:basedOn w:val="BrailleBase"/>
    <w:rsid w:val="001F20DD"/>
    <w:pPr>
      <w:spacing w:after="240"/>
    </w:pPr>
  </w:style>
  <w:style w:type="character" w:customStyle="1" w:styleId="LinearMath">
    <w:name w:val="LinearMath"/>
    <w:rsid w:val="0085242A"/>
    <w:rPr>
      <w:rFonts w:ascii="SimBraille" w:hAnsi="SimBraille"/>
      <w:color w:val="CC0000"/>
      <w:sz w:val="28"/>
    </w:rPr>
  </w:style>
  <w:style w:type="character" w:customStyle="1" w:styleId="LineNums">
    <w:name w:val="LineNums"/>
    <w:rsid w:val="005F66C7"/>
    <w:rPr>
      <w:rFonts w:ascii="DejaVu Sans" w:hAnsi="DejaVu Sans"/>
      <w:color w:val="0E5C8C"/>
      <w:sz w:val="24"/>
      <w:szCs w:val="24"/>
    </w:rPr>
  </w:style>
  <w:style w:type="paragraph" w:styleId="List">
    <w:name w:val="List"/>
    <w:basedOn w:val="BrailleBase"/>
    <w:semiHidden/>
    <w:rsid w:val="001F20DD"/>
    <w:pPr>
      <w:ind w:left="720" w:hanging="720"/>
      <w:contextualSpacing/>
    </w:pPr>
  </w:style>
  <w:style w:type="paragraph" w:customStyle="1" w:styleId="List1">
    <w:name w:val="List1"/>
    <w:basedOn w:val="BrailleBase"/>
    <w:rsid w:val="001F20DD"/>
    <w:pPr>
      <w:numPr>
        <w:numId w:val="17"/>
      </w:numPr>
    </w:pPr>
  </w:style>
  <w:style w:type="paragraph" w:customStyle="1" w:styleId="List2">
    <w:name w:val="List2"/>
    <w:basedOn w:val="BrailleBase"/>
    <w:rsid w:val="001F20DD"/>
    <w:pPr>
      <w:numPr>
        <w:ilvl w:val="1"/>
        <w:numId w:val="17"/>
      </w:numPr>
    </w:pPr>
  </w:style>
  <w:style w:type="paragraph" w:customStyle="1" w:styleId="List3">
    <w:name w:val="List3"/>
    <w:basedOn w:val="BrailleBase"/>
    <w:rsid w:val="001F20DD"/>
    <w:pPr>
      <w:numPr>
        <w:ilvl w:val="2"/>
        <w:numId w:val="17"/>
      </w:numPr>
    </w:pPr>
  </w:style>
  <w:style w:type="paragraph" w:customStyle="1" w:styleId="List4">
    <w:name w:val="List4"/>
    <w:basedOn w:val="BrailleBase"/>
    <w:rsid w:val="001F20DD"/>
    <w:pPr>
      <w:numPr>
        <w:ilvl w:val="3"/>
        <w:numId w:val="17"/>
      </w:numPr>
    </w:pPr>
  </w:style>
  <w:style w:type="paragraph" w:customStyle="1" w:styleId="List5">
    <w:name w:val="List5"/>
    <w:basedOn w:val="BrailleBase"/>
    <w:rsid w:val="001F20DD"/>
    <w:pPr>
      <w:numPr>
        <w:ilvl w:val="4"/>
        <w:numId w:val="17"/>
      </w:numPr>
    </w:pPr>
  </w:style>
  <w:style w:type="paragraph" w:customStyle="1" w:styleId="List6">
    <w:name w:val="List6"/>
    <w:basedOn w:val="BrailleBase"/>
    <w:rsid w:val="001F20DD"/>
    <w:pPr>
      <w:numPr>
        <w:ilvl w:val="5"/>
        <w:numId w:val="17"/>
      </w:numPr>
    </w:pPr>
  </w:style>
  <w:style w:type="character" w:customStyle="1" w:styleId="LitBold">
    <w:name w:val="LitBold"/>
    <w:rsid w:val="0085242A"/>
    <w:rPr>
      <w:b/>
    </w:rPr>
  </w:style>
  <w:style w:type="character" w:customStyle="1" w:styleId="Literary">
    <w:name w:val="Literary"/>
    <w:rsid w:val="00BE0F15"/>
    <w:rPr>
      <w:rFonts w:ascii="DejaVu Sans" w:hAnsi="DejaVu Sans"/>
      <w:color w:val="808000"/>
      <w:sz w:val="24"/>
      <w:szCs w:val="28"/>
    </w:rPr>
  </w:style>
  <w:style w:type="character" w:customStyle="1" w:styleId="LitItalics">
    <w:name w:val="LitItalics"/>
    <w:rsid w:val="0085242A"/>
    <w:rPr>
      <w:i/>
    </w:rPr>
  </w:style>
  <w:style w:type="paragraph" w:customStyle="1" w:styleId="MainBody">
    <w:name w:val="MainBody"/>
    <w:basedOn w:val="BrailleBase"/>
    <w:rsid w:val="00641187"/>
    <w:rPr>
      <w:vanish/>
      <w:color w:val="B50000"/>
    </w:rPr>
  </w:style>
  <w:style w:type="character" w:customStyle="1" w:styleId="NoteRef">
    <w:name w:val="NoteRef"/>
    <w:rsid w:val="0085242A"/>
    <w:rPr>
      <w:rFonts w:ascii="SimBraille" w:hAnsi="SimBraille"/>
      <w:color w:val="CC00FF"/>
      <w:sz w:val="28"/>
    </w:rPr>
  </w:style>
  <w:style w:type="paragraph" w:customStyle="1" w:styleId="NoteSeparationLine">
    <w:name w:val="NoteSeparationLine"/>
    <w:basedOn w:val="Normal"/>
    <w:next w:val="Normal"/>
    <w:rsid w:val="003B2A63"/>
    <w:pPr>
      <w:widowControl w:val="0"/>
      <w:spacing w:after="60"/>
    </w:pPr>
    <w:rPr>
      <w:rFonts w:ascii="SimBraille" w:hAnsi="SimBraille"/>
      <w:szCs w:val="20"/>
    </w:rPr>
  </w:style>
  <w:style w:type="paragraph" w:customStyle="1" w:styleId="Poem1">
    <w:name w:val="Poem1"/>
    <w:basedOn w:val="BrailleBase"/>
    <w:semiHidden/>
    <w:rsid w:val="001F20DD"/>
    <w:pPr>
      <w:ind w:left="360" w:hanging="360"/>
    </w:pPr>
  </w:style>
  <w:style w:type="paragraph" w:customStyle="1" w:styleId="Poem2a">
    <w:name w:val="Poem2a"/>
    <w:basedOn w:val="BrailleBase"/>
    <w:semiHidden/>
    <w:rsid w:val="001F20DD"/>
  </w:style>
  <w:style w:type="paragraph" w:customStyle="1" w:styleId="Poem2b">
    <w:name w:val="Poem2b"/>
    <w:basedOn w:val="BrailleBase"/>
    <w:semiHidden/>
    <w:rsid w:val="001F20DD"/>
  </w:style>
  <w:style w:type="paragraph" w:customStyle="1" w:styleId="Poem3a">
    <w:name w:val="Poem3a"/>
    <w:basedOn w:val="BrailleBase"/>
    <w:semiHidden/>
    <w:rsid w:val="001F20DD"/>
  </w:style>
  <w:style w:type="paragraph" w:customStyle="1" w:styleId="Poem3b">
    <w:name w:val="Poem3b"/>
    <w:basedOn w:val="BrailleBase"/>
    <w:semiHidden/>
    <w:rsid w:val="001F20DD"/>
  </w:style>
  <w:style w:type="paragraph" w:customStyle="1" w:styleId="Poem3c">
    <w:name w:val="Poem3c"/>
    <w:basedOn w:val="BrailleBase"/>
    <w:semiHidden/>
    <w:rsid w:val="001F20DD"/>
  </w:style>
  <w:style w:type="paragraph" w:customStyle="1" w:styleId="Poem4a">
    <w:name w:val="Poem4a"/>
    <w:basedOn w:val="BrailleBase"/>
    <w:semiHidden/>
    <w:rsid w:val="001F20DD"/>
  </w:style>
  <w:style w:type="paragraph" w:customStyle="1" w:styleId="Poem4b">
    <w:name w:val="Poem4b"/>
    <w:basedOn w:val="BrailleBase"/>
    <w:semiHidden/>
    <w:rsid w:val="001F20DD"/>
  </w:style>
  <w:style w:type="paragraph" w:customStyle="1" w:styleId="Poem4c">
    <w:name w:val="Poem4c"/>
    <w:basedOn w:val="BrailleBase"/>
    <w:semiHidden/>
    <w:rsid w:val="001F20DD"/>
  </w:style>
  <w:style w:type="paragraph" w:customStyle="1" w:styleId="Poem4d">
    <w:name w:val="Poem4d"/>
    <w:basedOn w:val="BrailleBase"/>
    <w:semiHidden/>
    <w:rsid w:val="001F20DD"/>
  </w:style>
  <w:style w:type="paragraph" w:customStyle="1" w:styleId="Poem5a">
    <w:name w:val="Poem5a"/>
    <w:basedOn w:val="BrailleBase"/>
    <w:semiHidden/>
    <w:rsid w:val="001F20DD"/>
  </w:style>
  <w:style w:type="paragraph" w:customStyle="1" w:styleId="Poem5b">
    <w:name w:val="Poem5b"/>
    <w:basedOn w:val="BrailleBase"/>
    <w:semiHidden/>
    <w:rsid w:val="001F20DD"/>
  </w:style>
  <w:style w:type="paragraph" w:customStyle="1" w:styleId="Poem5c">
    <w:name w:val="Poem5c"/>
    <w:basedOn w:val="BrailleBase"/>
    <w:semiHidden/>
    <w:rsid w:val="001F20DD"/>
  </w:style>
  <w:style w:type="paragraph" w:customStyle="1" w:styleId="Poem5d">
    <w:name w:val="Poem5d"/>
    <w:basedOn w:val="BrailleBase"/>
    <w:semiHidden/>
    <w:rsid w:val="001F20DD"/>
  </w:style>
  <w:style w:type="paragraph" w:customStyle="1" w:styleId="Poem5e">
    <w:name w:val="Poem5e"/>
    <w:basedOn w:val="BrailleBase"/>
    <w:semiHidden/>
    <w:rsid w:val="001F20DD"/>
  </w:style>
  <w:style w:type="paragraph" w:customStyle="1" w:styleId="Poem6a">
    <w:name w:val="Poem6a"/>
    <w:basedOn w:val="BrailleBase"/>
    <w:semiHidden/>
    <w:rsid w:val="001F20DD"/>
  </w:style>
  <w:style w:type="paragraph" w:customStyle="1" w:styleId="Poem6b">
    <w:name w:val="Poem6b"/>
    <w:basedOn w:val="BrailleBase"/>
    <w:semiHidden/>
    <w:rsid w:val="001F20DD"/>
  </w:style>
  <w:style w:type="paragraph" w:customStyle="1" w:styleId="Poem6c">
    <w:name w:val="Poem6c"/>
    <w:basedOn w:val="BrailleBase"/>
    <w:semiHidden/>
    <w:rsid w:val="001F20DD"/>
  </w:style>
  <w:style w:type="paragraph" w:customStyle="1" w:styleId="Poem6d">
    <w:name w:val="Poem6d"/>
    <w:basedOn w:val="BrailleBase"/>
    <w:semiHidden/>
    <w:rsid w:val="001F20DD"/>
  </w:style>
  <w:style w:type="paragraph" w:customStyle="1" w:styleId="Poem6e">
    <w:name w:val="Poem6e"/>
    <w:basedOn w:val="BrailleBase"/>
    <w:semiHidden/>
    <w:rsid w:val="001F20DD"/>
  </w:style>
  <w:style w:type="paragraph" w:customStyle="1" w:styleId="Poem6f">
    <w:name w:val="Poem6f"/>
    <w:basedOn w:val="BrailleBase"/>
    <w:semiHidden/>
    <w:rsid w:val="001F20DD"/>
  </w:style>
  <w:style w:type="paragraph" w:customStyle="1" w:styleId="Poetry1">
    <w:name w:val="Poetry1"/>
    <w:basedOn w:val="BrailleBase"/>
    <w:rsid w:val="001F20DD"/>
    <w:pPr>
      <w:numPr>
        <w:numId w:val="18"/>
      </w:numPr>
    </w:pPr>
  </w:style>
  <w:style w:type="paragraph" w:customStyle="1" w:styleId="Poetry2">
    <w:name w:val="Poetry2"/>
    <w:basedOn w:val="BrailleBase"/>
    <w:rsid w:val="001F20DD"/>
    <w:pPr>
      <w:numPr>
        <w:ilvl w:val="1"/>
        <w:numId w:val="18"/>
      </w:numPr>
    </w:pPr>
  </w:style>
  <w:style w:type="paragraph" w:customStyle="1" w:styleId="Poetry3">
    <w:name w:val="Poetry3"/>
    <w:basedOn w:val="BrailleBase"/>
    <w:rsid w:val="001F20DD"/>
    <w:pPr>
      <w:numPr>
        <w:ilvl w:val="2"/>
        <w:numId w:val="18"/>
      </w:numPr>
    </w:pPr>
  </w:style>
  <w:style w:type="paragraph" w:customStyle="1" w:styleId="Poetry4">
    <w:name w:val="Poetry4"/>
    <w:basedOn w:val="BrailleBase"/>
    <w:rsid w:val="001F20DD"/>
    <w:pPr>
      <w:numPr>
        <w:ilvl w:val="3"/>
        <w:numId w:val="18"/>
      </w:numPr>
    </w:pPr>
  </w:style>
  <w:style w:type="paragraph" w:customStyle="1" w:styleId="Poetry5">
    <w:name w:val="Poetry5"/>
    <w:basedOn w:val="BrailleBase"/>
    <w:rsid w:val="001F20DD"/>
    <w:pPr>
      <w:numPr>
        <w:ilvl w:val="4"/>
        <w:numId w:val="18"/>
      </w:numPr>
    </w:pPr>
  </w:style>
  <w:style w:type="paragraph" w:customStyle="1" w:styleId="Poetry6">
    <w:name w:val="Poetry6"/>
    <w:basedOn w:val="BrailleBase"/>
    <w:rsid w:val="001F20DD"/>
    <w:pPr>
      <w:numPr>
        <w:ilvl w:val="5"/>
        <w:numId w:val="18"/>
      </w:numPr>
    </w:pPr>
  </w:style>
  <w:style w:type="paragraph" w:customStyle="1" w:styleId="PrelimPageNumber">
    <w:name w:val="PrelimPageNumber"/>
    <w:basedOn w:val="Normal"/>
    <w:rsid w:val="00641187"/>
    <w:pPr>
      <w:widowControl w:val="0"/>
      <w:spacing w:after="60"/>
    </w:pPr>
    <w:rPr>
      <w:vanish/>
      <w:color w:val="B50000"/>
      <w:szCs w:val="20"/>
    </w:rPr>
  </w:style>
  <w:style w:type="paragraph" w:customStyle="1" w:styleId="ProsePlay">
    <w:name w:val="ProsePlay"/>
    <w:basedOn w:val="BrailleBase"/>
    <w:rsid w:val="001F20DD"/>
    <w:pPr>
      <w:numPr>
        <w:numId w:val="19"/>
      </w:numPr>
    </w:pPr>
  </w:style>
  <w:style w:type="paragraph" w:customStyle="1" w:styleId="ProseStage">
    <w:name w:val="ProseStage"/>
    <w:basedOn w:val="BrailleBase"/>
    <w:next w:val="ProsePlay"/>
    <w:rsid w:val="001F20DD"/>
    <w:pPr>
      <w:numPr>
        <w:ilvl w:val="1"/>
        <w:numId w:val="19"/>
      </w:numPr>
    </w:pPr>
  </w:style>
  <w:style w:type="paragraph" w:styleId="Quote">
    <w:name w:val="Quote"/>
    <w:basedOn w:val="BrailleBase"/>
    <w:rsid w:val="001F20DD"/>
    <w:pPr>
      <w:spacing w:before="120"/>
      <w:contextualSpacing/>
    </w:pPr>
  </w:style>
  <w:style w:type="paragraph" w:customStyle="1" w:styleId="RefPageNemeth">
    <w:name w:val="RefPageNemeth"/>
    <w:basedOn w:val="BrailleBase"/>
    <w:next w:val="LeftFlush"/>
    <w:rsid w:val="00BE0F15"/>
    <w:pPr>
      <w:spacing w:before="120"/>
      <w:jc w:val="right"/>
    </w:pPr>
    <w:rPr>
      <w:rFonts w:ascii="DejaVu Sans" w:hAnsi="DejaVu Sans"/>
      <w:color w:val="006000"/>
    </w:rPr>
  </w:style>
  <w:style w:type="character" w:customStyle="1" w:styleId="RefPageNemethEmbed">
    <w:name w:val="RefPageNemethEmbed"/>
    <w:rsid w:val="00BE0F15"/>
    <w:rPr>
      <w:rFonts w:ascii="DejaVu Sans" w:hAnsi="DejaVu Sans"/>
      <w:color w:val="006000"/>
      <w:sz w:val="28"/>
      <w:szCs w:val="20"/>
    </w:rPr>
  </w:style>
  <w:style w:type="paragraph" w:customStyle="1" w:styleId="RefPageNumber">
    <w:name w:val="RefPageNumber"/>
    <w:basedOn w:val="BrailleBase"/>
    <w:next w:val="LeftFlush"/>
    <w:rsid w:val="00BE0F15"/>
    <w:pPr>
      <w:spacing w:before="120"/>
      <w:jc w:val="right"/>
    </w:pPr>
    <w:rPr>
      <w:rFonts w:ascii="DejaVu Sans" w:hAnsi="DejaVu Sans"/>
      <w:color w:val="7200E4"/>
    </w:rPr>
  </w:style>
  <w:style w:type="character" w:customStyle="1" w:styleId="RefPageNumberEmbed">
    <w:name w:val="RefPageNumberEmbed"/>
    <w:rsid w:val="00BE0F15"/>
    <w:rPr>
      <w:rFonts w:ascii="DejaVu Sans" w:hAnsi="DejaVu Sans"/>
      <w:color w:val="7200E4"/>
      <w:sz w:val="28"/>
      <w:szCs w:val="20"/>
    </w:rPr>
  </w:style>
  <w:style w:type="paragraph" w:customStyle="1" w:styleId="RightFlush">
    <w:name w:val="RightFlush"/>
    <w:basedOn w:val="BrailleBase"/>
    <w:rsid w:val="001F20DD"/>
    <w:pPr>
      <w:spacing w:before="120"/>
      <w:contextualSpacing/>
      <w:jc w:val="right"/>
    </w:pPr>
  </w:style>
  <w:style w:type="paragraph" w:customStyle="1" w:styleId="RunningHead">
    <w:name w:val="RunningHead"/>
    <w:basedOn w:val="BrailleBase"/>
    <w:next w:val="Heading1"/>
    <w:rsid w:val="001F20DD"/>
    <w:pPr>
      <w:jc w:val="center"/>
    </w:pPr>
  </w:style>
  <w:style w:type="character" w:customStyle="1" w:styleId="Spanish">
    <w:name w:val="Spanish"/>
    <w:rsid w:val="00BE0F15"/>
    <w:rPr>
      <w:rFonts w:ascii="DejaVu Sans" w:hAnsi="DejaVu Sans"/>
      <w:noProof/>
      <w:color w:val="B50000"/>
      <w:sz w:val="24"/>
      <w:lang w:val="es-ES_tradnl"/>
    </w:rPr>
  </w:style>
  <w:style w:type="paragraph" w:customStyle="1" w:styleId="Stairstep1">
    <w:name w:val="Stairstep1"/>
    <w:basedOn w:val="BrailleBase"/>
    <w:next w:val="Stairstep2"/>
    <w:semiHidden/>
    <w:rsid w:val="001F20DD"/>
  </w:style>
  <w:style w:type="paragraph" w:customStyle="1" w:styleId="Stairstep2">
    <w:name w:val="Stairstep2"/>
    <w:basedOn w:val="BrailleBase"/>
    <w:next w:val="Stairstep3"/>
    <w:semiHidden/>
    <w:rsid w:val="001F20DD"/>
  </w:style>
  <w:style w:type="paragraph" w:customStyle="1" w:styleId="Stairstep3">
    <w:name w:val="Stairstep3"/>
    <w:basedOn w:val="BrailleBase"/>
    <w:next w:val="Stairstep4"/>
    <w:semiHidden/>
    <w:rsid w:val="001F20DD"/>
  </w:style>
  <w:style w:type="paragraph" w:customStyle="1" w:styleId="Stairstep4">
    <w:name w:val="Stairstep4"/>
    <w:basedOn w:val="BrailleBase"/>
    <w:next w:val="Stairstep5"/>
    <w:semiHidden/>
    <w:rsid w:val="001F20DD"/>
  </w:style>
  <w:style w:type="paragraph" w:customStyle="1" w:styleId="Stairstep5">
    <w:name w:val="Stairstep5"/>
    <w:basedOn w:val="BrailleBase"/>
    <w:next w:val="Stairstep6"/>
    <w:semiHidden/>
    <w:rsid w:val="001F20DD"/>
  </w:style>
  <w:style w:type="paragraph" w:customStyle="1" w:styleId="Stairstep6">
    <w:name w:val="Stairstep6"/>
    <w:basedOn w:val="BrailleBase"/>
    <w:semiHidden/>
    <w:rsid w:val="001F20DD"/>
  </w:style>
  <w:style w:type="character" w:customStyle="1" w:styleId="TechnicalNotation">
    <w:name w:val="TechnicalNotation"/>
    <w:rsid w:val="0085242A"/>
    <w:rPr>
      <w:rFonts w:ascii="Lucida Console" w:hAnsi="Lucida Console"/>
      <w:color w:val="800080"/>
      <w:sz w:val="28"/>
    </w:rPr>
  </w:style>
  <w:style w:type="paragraph" w:customStyle="1" w:styleId="TG-Key">
    <w:name w:val="TG-Key"/>
    <w:basedOn w:val="BrailleBase"/>
    <w:rsid w:val="001F20DD"/>
    <w:pPr>
      <w:ind w:left="1152" w:hanging="288"/>
    </w:pPr>
  </w:style>
  <w:style w:type="character" w:customStyle="1" w:styleId="TN-Embed">
    <w:name w:val="TN-Embed"/>
    <w:rsid w:val="00BE0F15"/>
    <w:rPr>
      <w:rFonts w:ascii="DejaVu Sans" w:hAnsi="DejaVu Sans"/>
      <w:color w:val="AB0072"/>
      <w:sz w:val="24"/>
    </w:rPr>
  </w:style>
  <w:style w:type="character" w:customStyle="1" w:styleId="TN-Nemeth">
    <w:name w:val="TN-Nemeth"/>
    <w:rsid w:val="00BE0F15"/>
    <w:rPr>
      <w:rFonts w:ascii="DejaVu Sans" w:hAnsi="DejaVu Sans"/>
      <w:color w:val="800080"/>
      <w:sz w:val="24"/>
    </w:rPr>
  </w:style>
  <w:style w:type="paragraph" w:customStyle="1" w:styleId="TOC">
    <w:name w:val="TOC"/>
    <w:basedOn w:val="BrailleBase"/>
    <w:semiHidden/>
    <w:rsid w:val="001F20DD"/>
    <w:pPr>
      <w:ind w:left="720" w:hanging="720"/>
    </w:pPr>
  </w:style>
  <w:style w:type="paragraph" w:styleId="TOC1">
    <w:name w:val="toc 1"/>
    <w:basedOn w:val="BrailleBase"/>
    <w:rsid w:val="001F20DD"/>
    <w:pPr>
      <w:numPr>
        <w:numId w:val="20"/>
      </w:numPr>
      <w:tabs>
        <w:tab w:val="right" w:pos="10080"/>
      </w:tabs>
    </w:pPr>
  </w:style>
  <w:style w:type="paragraph" w:styleId="TOC2">
    <w:name w:val="toc 2"/>
    <w:basedOn w:val="BrailleBase"/>
    <w:rsid w:val="001F20DD"/>
    <w:pPr>
      <w:numPr>
        <w:ilvl w:val="1"/>
        <w:numId w:val="20"/>
      </w:numPr>
      <w:tabs>
        <w:tab w:val="right" w:pos="10080"/>
      </w:tabs>
    </w:pPr>
  </w:style>
  <w:style w:type="paragraph" w:styleId="TOC3">
    <w:name w:val="toc 3"/>
    <w:basedOn w:val="BrailleBase"/>
    <w:rsid w:val="001F20DD"/>
    <w:pPr>
      <w:numPr>
        <w:ilvl w:val="2"/>
        <w:numId w:val="20"/>
      </w:numPr>
      <w:tabs>
        <w:tab w:val="right" w:pos="10080"/>
      </w:tabs>
    </w:pPr>
  </w:style>
  <w:style w:type="paragraph" w:styleId="TOC4">
    <w:name w:val="toc 4"/>
    <w:basedOn w:val="BrailleBase"/>
    <w:rsid w:val="001F20DD"/>
    <w:pPr>
      <w:numPr>
        <w:ilvl w:val="3"/>
        <w:numId w:val="20"/>
      </w:numPr>
      <w:tabs>
        <w:tab w:val="left" w:pos="10080"/>
      </w:tabs>
    </w:pPr>
  </w:style>
  <w:style w:type="paragraph" w:styleId="TOC5">
    <w:name w:val="toc 5"/>
    <w:basedOn w:val="BrailleBase"/>
    <w:rsid w:val="001F20DD"/>
    <w:pPr>
      <w:numPr>
        <w:ilvl w:val="4"/>
        <w:numId w:val="20"/>
      </w:numPr>
      <w:tabs>
        <w:tab w:val="right" w:pos="10080"/>
      </w:tabs>
    </w:pPr>
  </w:style>
  <w:style w:type="paragraph" w:styleId="TOC6">
    <w:name w:val="toc 6"/>
    <w:basedOn w:val="BrailleBase"/>
    <w:rsid w:val="001F20DD"/>
    <w:pPr>
      <w:numPr>
        <w:ilvl w:val="5"/>
        <w:numId w:val="20"/>
      </w:numPr>
      <w:tabs>
        <w:tab w:val="right" w:pos="10080"/>
      </w:tabs>
    </w:pPr>
  </w:style>
  <w:style w:type="paragraph" w:customStyle="1" w:styleId="TranscriberGeneratedPageNumber">
    <w:name w:val="TranscriberGeneratedPageNumber"/>
    <w:basedOn w:val="Normal"/>
    <w:rsid w:val="003B2A63"/>
    <w:pPr>
      <w:widowControl w:val="0"/>
      <w:spacing w:after="60"/>
    </w:pPr>
    <w:rPr>
      <w:vanish/>
      <w:color w:val="FF0000"/>
      <w:szCs w:val="20"/>
    </w:rPr>
  </w:style>
  <w:style w:type="paragraph" w:customStyle="1" w:styleId="TranscriberNote">
    <w:name w:val="TranscriberNote"/>
    <w:basedOn w:val="BrailleBase"/>
    <w:rsid w:val="001F20DD"/>
    <w:pPr>
      <w:ind w:left="720" w:firstLine="360"/>
    </w:pPr>
  </w:style>
  <w:style w:type="character" w:customStyle="1" w:styleId="Uncontracted">
    <w:name w:val="Uncontracted"/>
    <w:rsid w:val="00BE0F15"/>
    <w:rPr>
      <w:rFonts w:ascii="DejaVu Sans" w:hAnsi="DejaVu Sans"/>
      <w:color w:val="0000D6"/>
      <w:sz w:val="24"/>
    </w:rPr>
  </w:style>
  <w:style w:type="paragraph" w:customStyle="1" w:styleId="VersePlay1">
    <w:name w:val="VersePlay1"/>
    <w:basedOn w:val="BrailleBase"/>
    <w:rsid w:val="001F20DD"/>
    <w:pPr>
      <w:numPr>
        <w:numId w:val="21"/>
      </w:numPr>
    </w:pPr>
  </w:style>
  <w:style w:type="paragraph" w:customStyle="1" w:styleId="VersePlay2">
    <w:name w:val="VersePlay2"/>
    <w:basedOn w:val="BrailleBase"/>
    <w:rsid w:val="001F20DD"/>
    <w:pPr>
      <w:numPr>
        <w:ilvl w:val="1"/>
        <w:numId w:val="21"/>
      </w:numPr>
    </w:pPr>
  </w:style>
  <w:style w:type="paragraph" w:customStyle="1" w:styleId="VerseStage">
    <w:name w:val="VerseStage"/>
    <w:basedOn w:val="BrailleBase"/>
    <w:next w:val="VersePlay1"/>
    <w:rsid w:val="001F20DD"/>
    <w:pPr>
      <w:numPr>
        <w:ilvl w:val="2"/>
        <w:numId w:val="21"/>
      </w:numPr>
    </w:pPr>
  </w:style>
  <w:style w:type="paragraph" w:styleId="ListParagraph">
    <w:name w:val="List Paragraph"/>
    <w:basedOn w:val="BrailleBase"/>
    <w:rsid w:val="003B2A63"/>
    <w:pPr>
      <w:ind w:left="360" w:hanging="360"/>
    </w:pPr>
  </w:style>
  <w:style w:type="paragraph" w:styleId="BodyText">
    <w:name w:val="Body Text"/>
    <w:basedOn w:val="BrailleBase"/>
    <w:qFormat/>
    <w:rsid w:val="001F20DD"/>
    <w:pPr>
      <w:ind w:firstLine="360"/>
    </w:pPr>
  </w:style>
  <w:style w:type="paragraph" w:customStyle="1" w:styleId="1-7">
    <w:name w:val="1-7"/>
    <w:basedOn w:val="BrailleBase"/>
    <w:rsid w:val="001F20DD"/>
    <w:pPr>
      <w:ind w:left="1080" w:hanging="1080"/>
    </w:pPr>
  </w:style>
  <w:style w:type="character" w:customStyle="1" w:styleId="OneWordBridge">
    <w:name w:val="OneWordBridge"/>
    <w:rsid w:val="00BE0F15"/>
    <w:rPr>
      <w:rFonts w:ascii="DejaVu Sans" w:hAnsi="DejaVu Sans" w:hint="default"/>
      <w:color w:val="00B050"/>
      <w:sz w:val="24"/>
    </w:rPr>
  </w:style>
  <w:style w:type="paragraph" w:customStyle="1" w:styleId="CBC-Display1">
    <w:name w:val="CBC-Display 1"/>
    <w:basedOn w:val="BrailleBase"/>
    <w:rsid w:val="003B2A63"/>
    <w:pPr>
      <w:numPr>
        <w:numId w:val="10"/>
      </w:numPr>
    </w:pPr>
    <w:rPr>
      <w:rFonts w:ascii="Courier New" w:hAnsi="Courier New"/>
      <w:color w:val="0000FF"/>
    </w:rPr>
  </w:style>
  <w:style w:type="paragraph" w:customStyle="1" w:styleId="CBC-Display2">
    <w:name w:val="CBC-Display 2"/>
    <w:basedOn w:val="BrailleBase"/>
    <w:rsid w:val="003B2A63"/>
    <w:pPr>
      <w:numPr>
        <w:ilvl w:val="1"/>
        <w:numId w:val="10"/>
      </w:numPr>
    </w:pPr>
    <w:rPr>
      <w:rFonts w:ascii="Courier New" w:hAnsi="Courier New"/>
      <w:color w:val="0000FF"/>
    </w:rPr>
  </w:style>
  <w:style w:type="paragraph" w:customStyle="1" w:styleId="CBC-Display3">
    <w:name w:val="CBC-Display 3"/>
    <w:basedOn w:val="BrailleBase"/>
    <w:rsid w:val="003B2A63"/>
    <w:pPr>
      <w:numPr>
        <w:ilvl w:val="2"/>
        <w:numId w:val="10"/>
      </w:numPr>
    </w:pPr>
    <w:rPr>
      <w:rFonts w:ascii="Courier New" w:hAnsi="Courier New"/>
      <w:color w:val="0000FF"/>
    </w:rPr>
  </w:style>
  <w:style w:type="paragraph" w:customStyle="1" w:styleId="CBC-Display4">
    <w:name w:val="CBC-Display 4"/>
    <w:basedOn w:val="BrailleBase"/>
    <w:rsid w:val="003B2A63"/>
    <w:pPr>
      <w:numPr>
        <w:ilvl w:val="3"/>
        <w:numId w:val="10"/>
      </w:numPr>
    </w:pPr>
    <w:rPr>
      <w:rFonts w:ascii="Courier New" w:hAnsi="Courier New"/>
      <w:color w:val="0000FF"/>
    </w:rPr>
  </w:style>
  <w:style w:type="paragraph" w:customStyle="1" w:styleId="CBC-Display5">
    <w:name w:val="CBC-Display 5"/>
    <w:basedOn w:val="BrailleBase"/>
    <w:rsid w:val="003B2A63"/>
    <w:pPr>
      <w:numPr>
        <w:ilvl w:val="4"/>
        <w:numId w:val="10"/>
      </w:numPr>
    </w:pPr>
    <w:rPr>
      <w:rFonts w:ascii="Courier New" w:hAnsi="Courier New"/>
      <w:color w:val="0000FF"/>
    </w:rPr>
  </w:style>
  <w:style w:type="paragraph" w:customStyle="1" w:styleId="CBC-Display6">
    <w:name w:val="CBC-Display 6"/>
    <w:basedOn w:val="BrailleBase"/>
    <w:rsid w:val="003B2A63"/>
    <w:pPr>
      <w:numPr>
        <w:ilvl w:val="5"/>
        <w:numId w:val="10"/>
      </w:numPr>
    </w:pPr>
    <w:rPr>
      <w:rFonts w:ascii="Courier New" w:hAnsi="Courier New"/>
      <w:color w:val="0000FF"/>
    </w:rPr>
  </w:style>
  <w:style w:type="paragraph" w:customStyle="1" w:styleId="BoxBottomText">
    <w:name w:val="BoxBottomText"/>
    <w:next w:val="Normal"/>
    <w:semiHidden/>
    <w:rsid w:val="00A13C36"/>
    <w:pPr>
      <w:spacing w:after="160" w:line="259" w:lineRule="auto"/>
    </w:pPr>
    <w:rPr>
      <w:sz w:val="28"/>
    </w:rPr>
  </w:style>
  <w:style w:type="paragraph" w:customStyle="1" w:styleId="BoxTopText">
    <w:name w:val="BoxTopText"/>
    <w:next w:val="Normal"/>
    <w:semiHidden/>
    <w:rsid w:val="00A13C36"/>
    <w:pPr>
      <w:spacing w:line="259" w:lineRule="auto"/>
    </w:pPr>
    <w:rPr>
      <w:sz w:val="28"/>
    </w:rPr>
  </w:style>
  <w:style w:type="paragraph" w:customStyle="1" w:styleId="1-9">
    <w:name w:val="1-9"/>
    <w:basedOn w:val="BrailleBase"/>
    <w:rsid w:val="003D1F7D"/>
    <w:pPr>
      <w:ind w:left="1440" w:hanging="1440"/>
    </w:pPr>
  </w:style>
  <w:style w:type="paragraph" w:customStyle="1" w:styleId="3-9">
    <w:name w:val="3-9"/>
    <w:basedOn w:val="BrailleBase"/>
    <w:rsid w:val="003D1F7D"/>
    <w:pPr>
      <w:ind w:left="1440" w:hanging="1080"/>
    </w:pPr>
  </w:style>
  <w:style w:type="paragraph" w:customStyle="1" w:styleId="MainBodySingle">
    <w:name w:val="MainBodySingle"/>
    <w:basedOn w:val="MainBody"/>
    <w:rsid w:val="007F734A"/>
  </w:style>
  <w:style w:type="paragraph" w:customStyle="1" w:styleId="PrelimPageNumberSingle">
    <w:name w:val="PrelimPageNumberSingle"/>
    <w:basedOn w:val="PrelimPageNumber"/>
    <w:rsid w:val="006A059A"/>
  </w:style>
  <w:style w:type="character" w:customStyle="1" w:styleId="FootnoteChar">
    <w:name w:val="Footnote Char"/>
    <w:link w:val="Footnote"/>
    <w:rsid w:val="00BC7EE2"/>
    <w:rPr>
      <w:sz w:val="28"/>
      <w:lang w:val="en-US" w:eastAsia="en-US" w:bidi="ar-SA"/>
    </w:rPr>
  </w:style>
  <w:style w:type="paragraph" w:customStyle="1" w:styleId="BrailleBase">
    <w:name w:val="Braille Base"/>
    <w:semiHidden/>
    <w:rsid w:val="00E6467D"/>
    <w:pPr>
      <w:widowControl w:val="0"/>
      <w:spacing w:after="60"/>
    </w:pPr>
    <w:rPr>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0087944">
      <w:bodyDiv w:val="1"/>
      <w:marLeft w:val="0"/>
      <w:marRight w:val="0"/>
      <w:marTop w:val="0"/>
      <w:marBottom w:val="0"/>
      <w:divBdr>
        <w:top w:val="none" w:sz="0" w:space="0" w:color="auto"/>
        <w:left w:val="none" w:sz="0" w:space="0" w:color="auto"/>
        <w:bottom w:val="none" w:sz="0" w:space="0" w:color="auto"/>
        <w:right w:val="none" w:sz="0" w:space="0" w:color="auto"/>
      </w:divBdr>
    </w:div>
    <w:div w:id="1180006419">
      <w:bodyDiv w:val="1"/>
      <w:marLeft w:val="0"/>
      <w:marRight w:val="0"/>
      <w:marTop w:val="0"/>
      <w:marBottom w:val="0"/>
      <w:divBdr>
        <w:top w:val="none" w:sz="0" w:space="0" w:color="auto"/>
        <w:left w:val="none" w:sz="0" w:space="0" w:color="auto"/>
        <w:bottom w:val="none" w:sz="0" w:space="0" w:color="auto"/>
        <w:right w:val="none" w:sz="0" w:space="0" w:color="auto"/>
      </w:divBdr>
    </w:div>
    <w:div w:id="1503348527">
      <w:bodyDiv w:val="1"/>
      <w:marLeft w:val="0"/>
      <w:marRight w:val="0"/>
      <w:marTop w:val="0"/>
      <w:marBottom w:val="0"/>
      <w:divBdr>
        <w:top w:val="none" w:sz="0" w:space="0" w:color="auto"/>
        <w:left w:val="none" w:sz="0" w:space="0" w:color="auto"/>
        <w:bottom w:val="none" w:sz="0" w:space="0" w:color="auto"/>
        <w:right w:val="none" w:sz="0" w:space="0" w:color="auto"/>
      </w:divBdr>
    </w:div>
    <w:div w:id="1508519759">
      <w:bodyDiv w:val="1"/>
      <w:marLeft w:val="0"/>
      <w:marRight w:val="0"/>
      <w:marTop w:val="0"/>
      <w:marBottom w:val="0"/>
      <w:divBdr>
        <w:top w:val="none" w:sz="0" w:space="0" w:color="auto"/>
        <w:left w:val="none" w:sz="0" w:space="0" w:color="auto"/>
        <w:bottom w:val="none" w:sz="0" w:space="0" w:color="auto"/>
        <w:right w:val="none" w:sz="0" w:space="0" w:color="auto"/>
      </w:divBdr>
    </w:div>
    <w:div w:id="20906945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as0139\OneDrive%20-%20UNT%20System\TX4T%20-%20units\3-spanish-colonial\lessons\BANA%20Braille%202017.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B0A8DCC8F544446B22E24D6E812C780" ma:contentTypeVersion="15" ma:contentTypeDescription="Create a new document." ma:contentTypeScope="" ma:versionID="16ab1c15d38caf4f32317477b31c4ec2">
  <xsd:schema xmlns:xsd="http://www.w3.org/2001/XMLSchema" xmlns:xs="http://www.w3.org/2001/XMLSchema" xmlns:p="http://schemas.microsoft.com/office/2006/metadata/properties" xmlns:ns2="33acec14-576f-4745-8bc6-f1209321bcba" xmlns:ns3="545cb1ba-8b8a-41a6-8528-558dc0e9756b" targetNamespace="http://schemas.microsoft.com/office/2006/metadata/properties" ma:root="true" ma:fieldsID="b419c122fc97e6f35bcc08b0498eb2ae" ns2:_="" ns3:_="">
    <xsd:import namespace="33acec14-576f-4745-8bc6-f1209321bcba"/>
    <xsd:import namespace="545cb1ba-8b8a-41a6-8528-558dc0e9756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AutoTags" minOccurs="0"/>
                <xsd:element ref="ns2:MediaLengthInSeconds" minOccurs="0"/>
                <xsd:element ref="ns2:MediaServiceObjectDetectorVersions" minOccurs="0"/>
                <xsd:element ref="ns2:MediaServiceSearchProperties"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acec14-576f-4745-8bc6-f1209321bc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cfe284ab-3129-4a4f-a33b-1446679d6377" ma:termSetId="09814cd3-568e-fe90-9814-8d621ff8fb84" ma:anchorId="fba54fb3-c3e1-fe81-a776-ca4b69148c4d" ma:open="true" ma:isKeyword="false">
      <xsd:complexType>
        <xsd:sequence>
          <xsd:element ref="pc:Terms" minOccurs="0" maxOccurs="1"/>
        </xsd:sequence>
      </xsd:complex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45cb1ba-8b8a-41a6-8528-558dc0e9756b"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6e693da1-8859-418a-a592-5356612f0256}" ma:internalName="TaxCatchAll" ma:showField="CatchAllData" ma:web="545cb1ba-8b8a-41a6-8528-558dc0e9756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3acec14-576f-4745-8bc6-f1209321bcba">
      <Terms xmlns="http://schemas.microsoft.com/office/infopath/2007/PartnerControls"/>
    </lcf76f155ced4ddcb4097134ff3c332f>
    <TaxCatchAll xmlns="545cb1ba-8b8a-41a6-8528-558dc0e9756b" xsi:nil="true"/>
  </documentManagement>
</p:properties>
</file>

<file path=customXml/itemProps1.xml><?xml version="1.0" encoding="utf-8"?>
<ds:datastoreItem xmlns:ds="http://schemas.openxmlformats.org/officeDocument/2006/customXml" ds:itemID="{92A967BA-F1E5-40DE-BA34-01457EF58CF2}"/>
</file>

<file path=customXml/itemProps2.xml><?xml version="1.0" encoding="utf-8"?>
<ds:datastoreItem xmlns:ds="http://schemas.openxmlformats.org/officeDocument/2006/customXml" ds:itemID="{70B6B939-01A4-4831-BBFB-8EE34786AFEA}"/>
</file>

<file path=customXml/itemProps3.xml><?xml version="1.0" encoding="utf-8"?>
<ds:datastoreItem xmlns:ds="http://schemas.openxmlformats.org/officeDocument/2006/customXml" ds:itemID="{54C13A52-876E-4C5B-A9AA-5BE04C1B6987}"/>
</file>

<file path=docProps/app.xml><?xml version="1.0" encoding="utf-8"?>
<Properties xmlns="http://schemas.openxmlformats.org/officeDocument/2006/extended-properties" xmlns:vt="http://schemas.openxmlformats.org/officeDocument/2006/docPropsVTypes">
  <Template>BANA Braille 2017.dot</Template>
  <TotalTime>1</TotalTime>
  <Pages>16</Pages>
  <Words>438</Words>
  <Characters>2497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BANA Braille 2017</vt:lpstr>
    </vt:vector>
  </TitlesOfParts>
  <Company/>
  <LinksUpToDate>false</LinksUpToDate>
  <CharactersWithSpaces>2930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BANA Braille 2017</dc:title>
  <dc:subject/>
  <dc:creator>Simpson, Harvey</dc:creator>
  <cp:keywords/>
  <dc:description/>
  <cp:lastModifiedBy>Simpson, Harvey</cp:lastModifiedBy>
  <cp:revision>2</cp:revision>
  <dcterms:created xsi:type="dcterms:W3CDTF">2026-02-04T21:51:00Z</dcterms:created>
  <dcterms:modified xsi:type="dcterms:W3CDTF">2026-02-04T21:51:00Z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BTTemplate">
    <vt:lpwstr>English (UEB) - BANA.dxt</vt:lpwstr>
  </property>
  <property fmtid="{D5CDD505-2E9C-101B-9397-08002B2CF9AE}" pid="3" name="MSIP_Label_37f4b8a2-ad4f-41b5-9a91-284d2cc38f56_Enabled">
    <vt:lpwstr>true</vt:lpwstr>
  </property>
  <property fmtid="{D5CDD505-2E9C-101B-9397-08002B2CF9AE}" pid="4" name="MSIP_Label_37f4b8a2-ad4f-41b5-9a91-284d2cc38f56_SetDate">
    <vt:lpwstr>2026-02-04T21:50:35Z</vt:lpwstr>
  </property>
  <property fmtid="{D5CDD505-2E9C-101B-9397-08002B2CF9AE}" pid="5" name="MSIP_Label_37f4b8a2-ad4f-41b5-9a91-284d2cc38f56_Method">
    <vt:lpwstr>Standard</vt:lpwstr>
  </property>
  <property fmtid="{D5CDD505-2E9C-101B-9397-08002B2CF9AE}" pid="6" name="MSIP_Label_37f4b8a2-ad4f-41b5-9a91-284d2cc38f56_Name">
    <vt:lpwstr>Internal-HSC</vt:lpwstr>
  </property>
  <property fmtid="{D5CDD505-2E9C-101B-9397-08002B2CF9AE}" pid="7" name="MSIP_Label_37f4b8a2-ad4f-41b5-9a91-284d2cc38f56_SiteId">
    <vt:lpwstr>70de1992-07c6-480f-a318-a1afcba03983</vt:lpwstr>
  </property>
  <property fmtid="{D5CDD505-2E9C-101B-9397-08002B2CF9AE}" pid="8" name="MSIP_Label_37f4b8a2-ad4f-41b5-9a91-284d2cc38f56_ActionId">
    <vt:lpwstr>c6a5e4ff-6872-4e59-99b2-f02789a054f9</vt:lpwstr>
  </property>
  <property fmtid="{D5CDD505-2E9C-101B-9397-08002B2CF9AE}" pid="9" name="MSIP_Label_37f4b8a2-ad4f-41b5-9a91-284d2cc38f56_ContentBits">
    <vt:lpwstr>0</vt:lpwstr>
  </property>
  <property fmtid="{D5CDD505-2E9C-101B-9397-08002B2CF9AE}" pid="10" name="MSIP_Label_37f4b8a2-ad4f-41b5-9a91-284d2cc38f56_Tag">
    <vt:lpwstr>10, 3, 0, 1</vt:lpwstr>
  </property>
  <property fmtid="{D5CDD505-2E9C-101B-9397-08002B2CF9AE}" pid="11" name="ContentTypeId">
    <vt:lpwstr>0x010100EB0A8DCC8F544446B22E24D6E812C780</vt:lpwstr>
  </property>
</Properties>
</file>