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3798F" w14:textId="659B3583" w:rsidR="00BA077C" w:rsidRPr="00BA077C" w:rsidRDefault="00BA077C" w:rsidP="004948B9">
      <w:pPr>
        <w:pStyle w:val="Heading1"/>
        <w:spacing w:before="0" w:line="240" w:lineRule="auto"/>
        <w:jc w:val="center"/>
        <w:rPr>
          <w:rFonts w:ascii="Gotham Book" w:hAnsi="Gotham Book"/>
          <w:sz w:val="38"/>
          <w:szCs w:val="32"/>
        </w:rPr>
      </w:pPr>
      <w:bookmarkStart w:id="0" w:name="_Hlk175212444"/>
      <w:r w:rsidRPr="00041E8D">
        <w:rPr>
          <w:rStyle w:val="Strong"/>
          <w:rFonts w:ascii="Gotham Book" w:hAnsi="Gotham Book"/>
          <w:b w:val="0"/>
          <w:bCs w:val="0"/>
          <w:color w:val="000000" w:themeColor="text1"/>
          <w:sz w:val="48"/>
          <w:szCs w:val="48"/>
        </w:rPr>
        <w:t xml:space="preserve">El Sistema de Presidio de Misión: Notas Guiadas </w:t>
      </w:r>
      <w:r w:rsidRPr="002377B6">
        <w:rPr>
          <w:rStyle w:val="Strong"/>
          <w:rFonts w:ascii="Gotham Book" w:hAnsi="Gotham Book"/>
          <w:i/>
          <w:iCs/>
          <w:color w:val="747474" w:themeColor="background2" w:themeShade="80"/>
        </w:rPr>
        <w:t>Unidad Avanzada 3: La Era Colonial Española</w:t>
      </w:r>
      <w:r w:rsidRPr="008D7B34">
        <w:rPr>
          <w:rFonts w:ascii="Gotham Book" w:hAnsi="Gotham Book"/>
          <w:i/>
          <w:iCs/>
          <w:color w:val="595959" w:themeColor="text1" w:themeTint="A6"/>
          <w:sz w:val="34"/>
          <w:szCs w:val="44"/>
        </w:rPr>
        <w:t xml:space="preserve"> </w:t>
      </w:r>
    </w:p>
    <w:p w14:paraId="24DB3260" w14:textId="77777777" w:rsidR="00BA077C" w:rsidRPr="008D7B34" w:rsidRDefault="00BA077C" w:rsidP="00BA077C">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BA077C" w:rsidRPr="008D7B34" w14:paraId="052B9BAB" w14:textId="77777777" w:rsidTr="00B91200">
        <w:trPr>
          <w:trHeight w:val="511"/>
        </w:trPr>
        <w:tc>
          <w:tcPr>
            <w:tcW w:w="1023" w:type="dxa"/>
            <w:tcBorders>
              <w:top w:val="nil"/>
              <w:left w:val="nil"/>
              <w:bottom w:val="nil"/>
              <w:right w:val="single" w:sz="4" w:space="0" w:color="auto"/>
            </w:tcBorders>
            <w:vAlign w:val="bottom"/>
          </w:tcPr>
          <w:p w14:paraId="08285509" w14:textId="77777777" w:rsidR="00BA077C" w:rsidRPr="008D7B34" w:rsidRDefault="00BA077C" w:rsidP="00B91200">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0E52EAAD" w14:textId="77777777" w:rsidR="00BA077C" w:rsidRPr="008D7B34" w:rsidRDefault="00BA077C" w:rsidP="00B91200">
            <w:pPr>
              <w:rPr>
                <w:rFonts w:ascii="Gotham Book" w:hAnsi="Gotham Book"/>
              </w:rPr>
            </w:pPr>
          </w:p>
        </w:tc>
        <w:tc>
          <w:tcPr>
            <w:tcW w:w="875" w:type="dxa"/>
            <w:tcBorders>
              <w:top w:val="nil"/>
              <w:left w:val="single" w:sz="4" w:space="0" w:color="auto"/>
              <w:bottom w:val="nil"/>
              <w:right w:val="single" w:sz="4" w:space="0" w:color="auto"/>
            </w:tcBorders>
            <w:vAlign w:val="bottom"/>
          </w:tcPr>
          <w:p w14:paraId="1E01AF5D" w14:textId="77777777" w:rsidR="00BA077C" w:rsidRPr="008D7B34" w:rsidRDefault="00BA077C" w:rsidP="00B91200">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41B14552" w14:textId="77777777" w:rsidR="00BA077C" w:rsidRPr="008D7B34" w:rsidRDefault="00BA077C" w:rsidP="00B91200">
            <w:pPr>
              <w:rPr>
                <w:rFonts w:ascii="Gotham Book" w:hAnsi="Gotham Book"/>
              </w:rPr>
            </w:pPr>
          </w:p>
        </w:tc>
        <w:tc>
          <w:tcPr>
            <w:tcW w:w="1071" w:type="dxa"/>
            <w:tcBorders>
              <w:top w:val="nil"/>
              <w:left w:val="single" w:sz="4" w:space="0" w:color="auto"/>
              <w:bottom w:val="nil"/>
              <w:right w:val="single" w:sz="4" w:space="0" w:color="auto"/>
            </w:tcBorders>
            <w:vAlign w:val="bottom"/>
          </w:tcPr>
          <w:p w14:paraId="48BD4004" w14:textId="77777777" w:rsidR="00BA077C" w:rsidRPr="008D7B34" w:rsidRDefault="00BA077C" w:rsidP="00B91200">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1F4DC281" w14:textId="77777777" w:rsidR="00BA077C" w:rsidRPr="008D7B34" w:rsidRDefault="00BA077C" w:rsidP="00B91200">
            <w:pPr>
              <w:rPr>
                <w:rFonts w:ascii="Gotham Book" w:hAnsi="Gotham Book"/>
              </w:rPr>
            </w:pPr>
          </w:p>
        </w:tc>
      </w:tr>
    </w:tbl>
    <w:p w14:paraId="74FFA990" w14:textId="77777777" w:rsidR="00BA077C" w:rsidRPr="008D7B34" w:rsidRDefault="00BA077C" w:rsidP="00BA077C">
      <w:pPr>
        <w:rPr>
          <w:rFonts w:ascii="Gotham Book" w:hAnsi="Gotham Book"/>
          <w:b/>
          <w:bCs/>
          <w:i/>
          <w:iCs/>
          <w:color w:val="747474" w:themeColor="background2" w:themeShade="80"/>
          <w:sz w:val="10"/>
          <w:szCs w:val="10"/>
        </w:rPr>
      </w:pPr>
    </w:p>
    <w:tbl>
      <w:tblPr>
        <w:tblStyle w:val="TableGrid"/>
        <w:tblW w:w="0" w:type="auto"/>
        <w:tblLook w:val="04A0" w:firstRow="1" w:lastRow="0" w:firstColumn="1" w:lastColumn="0" w:noHBand="0" w:noVBand="1"/>
      </w:tblPr>
      <w:tblGrid>
        <w:gridCol w:w="9350"/>
      </w:tblGrid>
      <w:tr w:rsidR="00BA077C" w:rsidRPr="008D7B34" w14:paraId="4A51A3E9" w14:textId="77777777" w:rsidTr="00B91200">
        <w:tc>
          <w:tcPr>
            <w:tcW w:w="9350" w:type="dxa"/>
            <w:shd w:val="clear" w:color="auto" w:fill="D9D9D9" w:themeFill="background1" w:themeFillShade="D9"/>
          </w:tcPr>
          <w:p w14:paraId="0F18ED3B" w14:textId="056239D8" w:rsidR="00BA077C" w:rsidRPr="008D7B34" w:rsidRDefault="00BA077C" w:rsidP="00B91200">
            <w:pPr>
              <w:jc w:val="center"/>
              <w:rPr>
                <w:rFonts w:ascii="Gotham Book" w:hAnsi="Gotham Book"/>
                <w:b/>
                <w:bCs/>
                <w:sz w:val="32"/>
                <w:szCs w:val="32"/>
              </w:rPr>
            </w:pPr>
            <w:r w:rsidRPr="008D7B34">
              <w:rPr>
                <w:rFonts w:ascii="Gotham Book" w:hAnsi="Gotham Book"/>
                <w:b/>
                <w:bCs/>
                <w:sz w:val="32"/>
                <w:szCs w:val="32"/>
              </w:rPr>
              <w:t>El Sistema de Presidios de Misión</w:t>
            </w:r>
          </w:p>
        </w:tc>
      </w:tr>
    </w:tbl>
    <w:p w14:paraId="3909F351" w14:textId="77777777" w:rsidR="00BA077C" w:rsidRPr="008D7B34" w:rsidRDefault="00BA077C" w:rsidP="00BA077C">
      <w:pPr>
        <w:rPr>
          <w:rFonts w:ascii="Gotham Book" w:hAnsi="Gotham Book"/>
          <w:sz w:val="4"/>
          <w:szCs w:val="4"/>
        </w:rPr>
      </w:pPr>
    </w:p>
    <w:tbl>
      <w:tblPr>
        <w:tblStyle w:val="TableGrid"/>
        <w:tblW w:w="0" w:type="auto"/>
        <w:tblLook w:val="04A0" w:firstRow="1" w:lastRow="0" w:firstColumn="1" w:lastColumn="0" w:noHBand="0" w:noVBand="1"/>
      </w:tblPr>
      <w:tblGrid>
        <w:gridCol w:w="4675"/>
        <w:gridCol w:w="4675"/>
      </w:tblGrid>
      <w:tr w:rsidR="00BA077C" w14:paraId="52A955DA" w14:textId="77777777" w:rsidTr="00B91200">
        <w:trPr>
          <w:trHeight w:val="1304"/>
        </w:trPr>
        <w:tc>
          <w:tcPr>
            <w:tcW w:w="4675" w:type="dxa"/>
          </w:tcPr>
          <w:p w14:paraId="4DC843D1" w14:textId="77777777" w:rsidR="00BA077C" w:rsidRPr="008D7B34" w:rsidRDefault="00BA077C" w:rsidP="00B91200">
            <w:pPr>
              <w:rPr>
                <w:rFonts w:ascii="Gotham Book" w:hAnsi="Gotham Book"/>
                <w:u w:val="single"/>
              </w:rPr>
            </w:pPr>
            <w:r w:rsidRPr="008D7B34">
              <w:rPr>
                <w:rFonts w:ascii="Gotham Book" w:hAnsi="Gotham Book"/>
                <w:u w:val="single"/>
              </w:rPr>
              <w:t>Información clave:</w:t>
            </w:r>
          </w:p>
        </w:tc>
        <w:tc>
          <w:tcPr>
            <w:tcW w:w="4675" w:type="dxa"/>
          </w:tcPr>
          <w:p w14:paraId="16DE7727" w14:textId="77777777" w:rsidR="00BA077C" w:rsidRPr="008D7B34" w:rsidRDefault="00BA077C" w:rsidP="00B91200">
            <w:pPr>
              <w:rPr>
                <w:rFonts w:ascii="Gotham Book" w:hAnsi="Gotham Book"/>
                <w:u w:val="single"/>
              </w:rPr>
            </w:pPr>
            <w:r w:rsidRPr="008D7B34">
              <w:rPr>
                <w:rFonts w:ascii="Gotham Book" w:hAnsi="Gotham Book"/>
                <w:u w:val="single"/>
              </w:rPr>
              <w:t>Importancia:</w:t>
            </w:r>
          </w:p>
          <w:p w14:paraId="6F8DDEEB" w14:textId="77777777" w:rsidR="00BA077C" w:rsidRDefault="00BA077C" w:rsidP="00B91200">
            <w:pPr>
              <w:rPr>
                <w:rFonts w:ascii="Gotham Book" w:hAnsi="Gotham Book"/>
              </w:rPr>
            </w:pPr>
          </w:p>
          <w:p w14:paraId="30ADCFB7" w14:textId="77777777" w:rsidR="00BA077C" w:rsidRDefault="00BA077C" w:rsidP="00B91200">
            <w:pPr>
              <w:rPr>
                <w:rFonts w:ascii="Gotham Book" w:hAnsi="Gotham Book"/>
              </w:rPr>
            </w:pPr>
          </w:p>
          <w:p w14:paraId="17065A27" w14:textId="77777777" w:rsidR="00BA077C" w:rsidRDefault="00BA077C" w:rsidP="00B91200">
            <w:pPr>
              <w:rPr>
                <w:rFonts w:ascii="Gotham Book" w:hAnsi="Gotham Book"/>
              </w:rPr>
            </w:pPr>
          </w:p>
          <w:p w14:paraId="69BD4642" w14:textId="77777777" w:rsidR="00BA077C" w:rsidRDefault="00BA077C" w:rsidP="00B91200">
            <w:pPr>
              <w:rPr>
                <w:rFonts w:ascii="Gotham Book" w:hAnsi="Gotham Book"/>
              </w:rPr>
            </w:pPr>
          </w:p>
          <w:p w14:paraId="1D3D45BE" w14:textId="77777777" w:rsidR="00BA077C" w:rsidRDefault="00BA077C" w:rsidP="00B91200">
            <w:pPr>
              <w:rPr>
                <w:rFonts w:ascii="Gotham Book" w:hAnsi="Gotham Book"/>
              </w:rPr>
            </w:pPr>
          </w:p>
        </w:tc>
      </w:tr>
      <w:tr w:rsidR="00BA077C" w14:paraId="0E6F6F20" w14:textId="77777777" w:rsidTr="00B91200">
        <w:trPr>
          <w:trHeight w:val="1700"/>
        </w:trPr>
        <w:tc>
          <w:tcPr>
            <w:tcW w:w="4675" w:type="dxa"/>
          </w:tcPr>
          <w:p w14:paraId="454F5F24" w14:textId="77777777" w:rsidR="00BA077C" w:rsidRPr="008D7B34" w:rsidRDefault="00BA077C" w:rsidP="00B91200">
            <w:pPr>
              <w:rPr>
                <w:rFonts w:ascii="Gotham Book" w:hAnsi="Gotham Book"/>
                <w:u w:val="single"/>
              </w:rPr>
            </w:pPr>
            <w:r w:rsidRPr="008D7B34">
              <w:rPr>
                <w:rFonts w:ascii="Gotham Book" w:hAnsi="Gotham Book"/>
                <w:u w:val="single"/>
              </w:rPr>
              <w:t>Pregunta esencial – Tu respuesta:</w:t>
            </w:r>
          </w:p>
        </w:tc>
        <w:tc>
          <w:tcPr>
            <w:tcW w:w="4675" w:type="dxa"/>
          </w:tcPr>
          <w:p w14:paraId="0BE94101" w14:textId="3AB8FE58" w:rsidR="00BA077C" w:rsidRPr="00BA077C" w:rsidRDefault="00BA077C" w:rsidP="00B91200">
            <w:pPr>
              <w:rPr>
                <w:rFonts w:ascii="Gotham Book" w:hAnsi="Gotham Book"/>
              </w:rPr>
            </w:pPr>
            <w:r w:rsidRPr="00BA077C">
              <w:rPr>
                <w:rFonts w:ascii="Gotham Book" w:hAnsi="Gotham Book"/>
                <w:noProof/>
              </w:rPr>
              <w:drawing>
                <wp:inline distT="0" distB="0" distL="0" distR="0" wp14:anchorId="660248B0" wp14:editId="7A83324A">
                  <wp:extent cx="1587500" cy="1376172"/>
                  <wp:effectExtent l="95250" t="19050" r="12700" b="90805"/>
                  <wp:docPr id="3076" name="Picture 4" descr="Un dibujo del plano de la Misión Espiritu Santo en el Parque Estatal Goliad.&#10;La misión incluye los aposentos de los sacerdotes y los de los indios, un taller de escuela misionera, un granero, una iglesia, un convento, una fragua, muros que rodean la misión y dos baluartes en esquinas opuestas de la misión.">
                    <a:extLst xmlns:a="http://schemas.openxmlformats.org/drawingml/2006/main">
                      <a:ext uri="{FF2B5EF4-FFF2-40B4-BE49-F238E27FC236}">
                        <a16:creationId xmlns:a16="http://schemas.microsoft.com/office/drawing/2014/main" id="{74AB0D5D-E87A-C4BE-54EB-0DB08BA976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A drawing of the floorplan of Mission Espiritu Santo at Goliad State Park.&#10;The mission includes priests quarters and Indian quarters, a mission school workshop, a granary, a church, a convento, a forge, walls surrounding the mission and 2 bastions at opposite corners of the mission.">
                            <a:extLst>
                              <a:ext uri="{FF2B5EF4-FFF2-40B4-BE49-F238E27FC236}">
                                <a16:creationId xmlns:a16="http://schemas.microsoft.com/office/drawing/2014/main" id="{74AB0D5D-E87A-C4BE-54EB-0DB08BA97696}"/>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791" t="2221" r="11705" b="41777"/>
                          <a:stretch/>
                        </pic:blipFill>
                        <pic:spPr bwMode="auto">
                          <a:xfrm>
                            <a:off x="0" y="0"/>
                            <a:ext cx="1613989" cy="1399135"/>
                          </a:xfrm>
                          <a:prstGeom prst="rect">
                            <a:avLst/>
                          </a:prstGeom>
                          <a:noFill/>
                          <a:effectLst>
                            <a:outerShdw blurRad="50800" dist="50800" dir="7920000" algn="ctr" rotWithShape="0">
                              <a:srgbClr val="000000">
                                <a:alpha val="43137"/>
                              </a:srgbClr>
                            </a:outerShdw>
                          </a:effectLst>
                        </pic:spPr>
                      </pic:pic>
                    </a:graphicData>
                  </a:graphic>
                </wp:inline>
              </w:drawing>
            </w:r>
            <w:r>
              <w:rPr>
                <w:rFonts w:ascii="Gotham Book" w:hAnsi="Gotham Book"/>
              </w:rPr>
              <w:t xml:space="preserve"> </w:t>
            </w:r>
          </w:p>
        </w:tc>
      </w:tr>
    </w:tbl>
    <w:p w14:paraId="6406D519" w14:textId="77777777" w:rsidR="00BA077C" w:rsidRPr="008D7B34" w:rsidRDefault="00BA077C" w:rsidP="00BA077C">
      <w:pPr>
        <w:rPr>
          <w:rFonts w:ascii="Gotham Book" w:hAnsi="Gotham Book"/>
          <w:b/>
          <w:bCs/>
          <w:i/>
          <w:iCs/>
          <w:color w:val="747474" w:themeColor="background2" w:themeShade="80"/>
          <w:sz w:val="10"/>
          <w:szCs w:val="10"/>
        </w:rPr>
      </w:pPr>
    </w:p>
    <w:tbl>
      <w:tblPr>
        <w:tblStyle w:val="TableGrid"/>
        <w:tblW w:w="0" w:type="auto"/>
        <w:tblLook w:val="04A0" w:firstRow="1" w:lastRow="0" w:firstColumn="1" w:lastColumn="0" w:noHBand="0" w:noVBand="1"/>
      </w:tblPr>
      <w:tblGrid>
        <w:gridCol w:w="9350"/>
      </w:tblGrid>
      <w:tr w:rsidR="00BA077C" w:rsidRPr="008D7B34" w14:paraId="66B340EA" w14:textId="77777777" w:rsidTr="00B91200">
        <w:tc>
          <w:tcPr>
            <w:tcW w:w="9350" w:type="dxa"/>
            <w:shd w:val="clear" w:color="auto" w:fill="D9D9D9" w:themeFill="background1" w:themeFillShade="D9"/>
          </w:tcPr>
          <w:p w14:paraId="7529FBF1" w14:textId="0E7F189F" w:rsidR="00BA077C" w:rsidRPr="008D7B34" w:rsidRDefault="00BA077C" w:rsidP="00B91200">
            <w:pPr>
              <w:jc w:val="center"/>
              <w:rPr>
                <w:rFonts w:ascii="Gotham Book" w:hAnsi="Gotham Book"/>
                <w:b/>
                <w:bCs/>
                <w:sz w:val="32"/>
                <w:szCs w:val="32"/>
              </w:rPr>
            </w:pPr>
            <w:r>
              <w:rPr>
                <w:rFonts w:ascii="Gotham Book" w:hAnsi="Gotham Book"/>
                <w:b/>
                <w:bCs/>
                <w:sz w:val="32"/>
                <w:szCs w:val="32"/>
              </w:rPr>
              <w:t>Misiones del Este de Texas</w:t>
            </w:r>
          </w:p>
        </w:tc>
      </w:tr>
    </w:tbl>
    <w:p w14:paraId="05CE2E4C" w14:textId="77777777" w:rsidR="00BA077C" w:rsidRPr="008D7B34" w:rsidRDefault="00BA077C" w:rsidP="00BA077C">
      <w:pPr>
        <w:rPr>
          <w:rFonts w:ascii="Gotham Book" w:hAnsi="Gotham Book"/>
          <w:sz w:val="4"/>
          <w:szCs w:val="4"/>
        </w:rPr>
      </w:pPr>
    </w:p>
    <w:tbl>
      <w:tblPr>
        <w:tblStyle w:val="TableGrid"/>
        <w:tblW w:w="0" w:type="auto"/>
        <w:tblLook w:val="04A0" w:firstRow="1" w:lastRow="0" w:firstColumn="1" w:lastColumn="0" w:noHBand="0" w:noVBand="1"/>
      </w:tblPr>
      <w:tblGrid>
        <w:gridCol w:w="4675"/>
        <w:gridCol w:w="4675"/>
      </w:tblGrid>
      <w:tr w:rsidR="00BA077C" w14:paraId="15FD199A" w14:textId="77777777" w:rsidTr="00B91200">
        <w:trPr>
          <w:trHeight w:val="1304"/>
        </w:trPr>
        <w:tc>
          <w:tcPr>
            <w:tcW w:w="4675" w:type="dxa"/>
          </w:tcPr>
          <w:p w14:paraId="51D2D28E" w14:textId="77777777" w:rsidR="00BA077C" w:rsidRPr="008D7B34" w:rsidRDefault="00BA077C" w:rsidP="00B91200">
            <w:pPr>
              <w:rPr>
                <w:rFonts w:ascii="Gotham Book" w:hAnsi="Gotham Book"/>
                <w:u w:val="single"/>
              </w:rPr>
            </w:pPr>
            <w:r w:rsidRPr="008D7B34">
              <w:rPr>
                <w:rFonts w:ascii="Gotham Book" w:hAnsi="Gotham Book"/>
                <w:u w:val="single"/>
              </w:rPr>
              <w:t>Información clave:</w:t>
            </w:r>
          </w:p>
        </w:tc>
        <w:tc>
          <w:tcPr>
            <w:tcW w:w="4675" w:type="dxa"/>
          </w:tcPr>
          <w:p w14:paraId="1FE46D3A" w14:textId="77777777" w:rsidR="00BA077C" w:rsidRPr="008D7B34" w:rsidRDefault="00BA077C" w:rsidP="00B91200">
            <w:pPr>
              <w:rPr>
                <w:rFonts w:ascii="Gotham Book" w:hAnsi="Gotham Book"/>
                <w:u w:val="single"/>
              </w:rPr>
            </w:pPr>
            <w:r w:rsidRPr="008D7B34">
              <w:rPr>
                <w:rFonts w:ascii="Gotham Book" w:hAnsi="Gotham Book"/>
                <w:u w:val="single"/>
              </w:rPr>
              <w:t>Importancia:</w:t>
            </w:r>
          </w:p>
          <w:p w14:paraId="193F032B" w14:textId="77777777" w:rsidR="00BA077C" w:rsidRDefault="00BA077C" w:rsidP="00B91200">
            <w:pPr>
              <w:rPr>
                <w:rFonts w:ascii="Gotham Book" w:hAnsi="Gotham Book"/>
              </w:rPr>
            </w:pPr>
          </w:p>
          <w:p w14:paraId="21694BD5" w14:textId="77777777" w:rsidR="00BA077C" w:rsidRDefault="00BA077C" w:rsidP="00B91200">
            <w:pPr>
              <w:rPr>
                <w:rFonts w:ascii="Gotham Book" w:hAnsi="Gotham Book"/>
              </w:rPr>
            </w:pPr>
          </w:p>
          <w:p w14:paraId="5F8F0198" w14:textId="77777777" w:rsidR="00BA077C" w:rsidRDefault="00BA077C" w:rsidP="00B91200">
            <w:pPr>
              <w:rPr>
                <w:rFonts w:ascii="Gotham Book" w:hAnsi="Gotham Book"/>
              </w:rPr>
            </w:pPr>
          </w:p>
          <w:p w14:paraId="0C3D0E8C" w14:textId="77777777" w:rsidR="00BA077C" w:rsidRDefault="00BA077C" w:rsidP="00B91200">
            <w:pPr>
              <w:rPr>
                <w:rFonts w:ascii="Gotham Book" w:hAnsi="Gotham Book"/>
              </w:rPr>
            </w:pPr>
          </w:p>
          <w:p w14:paraId="1D63BAAC" w14:textId="77777777" w:rsidR="00BA077C" w:rsidRDefault="00BA077C" w:rsidP="00B91200">
            <w:pPr>
              <w:rPr>
                <w:rFonts w:ascii="Gotham Book" w:hAnsi="Gotham Book"/>
              </w:rPr>
            </w:pPr>
          </w:p>
        </w:tc>
      </w:tr>
      <w:tr w:rsidR="00BA077C" w14:paraId="23D429B1" w14:textId="77777777" w:rsidTr="00B91200">
        <w:trPr>
          <w:trHeight w:val="1700"/>
        </w:trPr>
        <w:tc>
          <w:tcPr>
            <w:tcW w:w="4675" w:type="dxa"/>
          </w:tcPr>
          <w:p w14:paraId="29CBD681" w14:textId="77777777" w:rsidR="00BA077C" w:rsidRPr="008D7B34" w:rsidRDefault="00BA077C" w:rsidP="00B91200">
            <w:pPr>
              <w:rPr>
                <w:rFonts w:ascii="Gotham Book" w:hAnsi="Gotham Book"/>
                <w:u w:val="single"/>
              </w:rPr>
            </w:pPr>
            <w:r w:rsidRPr="008D7B34">
              <w:rPr>
                <w:rFonts w:ascii="Gotham Book" w:hAnsi="Gotham Book"/>
                <w:u w:val="single"/>
              </w:rPr>
              <w:t>Pregunta esencial – Tu respuesta:</w:t>
            </w:r>
          </w:p>
        </w:tc>
        <w:tc>
          <w:tcPr>
            <w:tcW w:w="4675" w:type="dxa"/>
          </w:tcPr>
          <w:p w14:paraId="3179AC4F" w14:textId="6BDAE905" w:rsidR="00BA077C" w:rsidRPr="00BA077C" w:rsidRDefault="00BA077C" w:rsidP="00B91200">
            <w:pPr>
              <w:rPr>
                <w:rFonts w:ascii="Gotham Book" w:hAnsi="Gotham Book"/>
                <w:u w:val="single"/>
              </w:rPr>
            </w:pPr>
            <w:r w:rsidRPr="00BA077C">
              <w:rPr>
                <w:rFonts w:ascii="Gotham Book" w:hAnsi="Gotham Book"/>
                <w:noProof/>
                <w:u w:val="single"/>
              </w:rPr>
              <w:drawing>
                <wp:inline distT="0" distB="0" distL="0" distR="0" wp14:anchorId="482A4E17" wp14:editId="30D9A6EE">
                  <wp:extent cx="1517650" cy="1509662"/>
                  <wp:effectExtent l="95250" t="19050" r="25400" b="90805"/>
                  <wp:docPr id="4119" name="Picture 4118" descr="Un mapa que muestra la colonización europea de Norteamérica. Las colonias británicas se muestran en la costa este de Norteamérica en rojo. El territorio francés se muestra en azul a lo largo del río Misisipi en el centro de Norteamérica. El Virreinato de Nueva España aparece en naranja cubriendo la actual México, Nuevo México, Texas, Florida y el Caribe. La ubicación de la primera misión del este de Texas se muestra a lo largo de la frontera compartida con la Luisiana francesa. ">
                    <a:extLst xmlns:a="http://schemas.openxmlformats.org/drawingml/2006/main">
                      <a:ext uri="{FF2B5EF4-FFF2-40B4-BE49-F238E27FC236}">
                        <a16:creationId xmlns:a16="http://schemas.microsoft.com/office/drawing/2014/main" id="{DEDD8277-B975-A1EA-1A26-1573D68C1A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 name="Picture 4118" descr="A map showing European colonization of North America. The British colonies are shown on the east coast of North America in red. The French territory is shown in blue along the Mississippi River in central North America. The Viceroyalty of New Spain is shown in orange covering modern-day Mexico, New Mexico, Texas, Florida, and the Caribbean. The location of the first east Texas mission is shown along the border shared with French Louisiana. ">
                            <a:extLst>
                              <a:ext uri="{FF2B5EF4-FFF2-40B4-BE49-F238E27FC236}">
                                <a16:creationId xmlns:a16="http://schemas.microsoft.com/office/drawing/2014/main" id="{DEDD8277-B975-A1EA-1A26-1573D68C1A5B}"/>
                              </a:ext>
                            </a:extLst>
                          </pic:cNvPr>
                          <pic:cNvPicPr>
                            <a:picLocks noChangeAspect="1"/>
                          </pic:cNvPicPr>
                        </pic:nvPicPr>
                        <pic:blipFill>
                          <a:blip r:embed="rId11"/>
                          <a:stretch>
                            <a:fillRect/>
                          </a:stretch>
                        </pic:blipFill>
                        <pic:spPr>
                          <a:xfrm>
                            <a:off x="0" y="0"/>
                            <a:ext cx="1539657" cy="1531553"/>
                          </a:xfrm>
                          <a:prstGeom prst="rect">
                            <a:avLst/>
                          </a:prstGeom>
                          <a:effectLst>
                            <a:outerShdw blurRad="50800" dist="50800" dir="7920000" algn="ctr" rotWithShape="0">
                              <a:srgbClr val="000000">
                                <a:alpha val="43137"/>
                              </a:srgbClr>
                            </a:outerShdw>
                          </a:effectLst>
                        </pic:spPr>
                      </pic:pic>
                    </a:graphicData>
                  </a:graphic>
                </wp:inline>
              </w:drawing>
            </w:r>
          </w:p>
        </w:tc>
      </w:tr>
    </w:tbl>
    <w:p w14:paraId="1D5040B9" w14:textId="77777777" w:rsidR="00BA077C" w:rsidRDefault="00BA077C" w:rsidP="00BA077C">
      <w:pPr>
        <w:rPr>
          <w:rFonts w:ascii="Gotham Book" w:hAnsi="Gotham Book"/>
          <w:b/>
          <w:bCs/>
          <w:i/>
          <w:iCs/>
          <w:color w:val="747474" w:themeColor="background2" w:themeShade="80"/>
          <w:sz w:val="10"/>
          <w:szCs w:val="10"/>
        </w:rPr>
      </w:pPr>
    </w:p>
    <w:p w14:paraId="72A68D2F" w14:textId="77777777" w:rsidR="00BA077C" w:rsidRPr="008D7B34" w:rsidRDefault="00BA077C" w:rsidP="00BA077C">
      <w:pPr>
        <w:rPr>
          <w:rFonts w:ascii="Gotham Book" w:hAnsi="Gotham Book"/>
          <w:b/>
          <w:bCs/>
          <w:i/>
          <w:iCs/>
          <w:color w:val="747474" w:themeColor="background2" w:themeShade="80"/>
          <w:sz w:val="10"/>
          <w:szCs w:val="10"/>
        </w:rPr>
      </w:pPr>
    </w:p>
    <w:tbl>
      <w:tblPr>
        <w:tblStyle w:val="TableGrid"/>
        <w:tblW w:w="0" w:type="auto"/>
        <w:tblLook w:val="04A0" w:firstRow="1" w:lastRow="0" w:firstColumn="1" w:lastColumn="0" w:noHBand="0" w:noVBand="1"/>
      </w:tblPr>
      <w:tblGrid>
        <w:gridCol w:w="9350"/>
      </w:tblGrid>
      <w:tr w:rsidR="00BA077C" w:rsidRPr="008D7B34" w14:paraId="7C880296" w14:textId="77777777" w:rsidTr="00B91200">
        <w:tc>
          <w:tcPr>
            <w:tcW w:w="9350" w:type="dxa"/>
            <w:shd w:val="clear" w:color="auto" w:fill="D9D9D9" w:themeFill="background1" w:themeFillShade="D9"/>
          </w:tcPr>
          <w:p w14:paraId="2ACFAF62" w14:textId="026F8B5A" w:rsidR="00BA077C" w:rsidRPr="008D7B34" w:rsidRDefault="00B92A75" w:rsidP="00B91200">
            <w:pPr>
              <w:jc w:val="center"/>
              <w:rPr>
                <w:rFonts w:ascii="Gotham Book" w:hAnsi="Gotham Book"/>
                <w:b/>
                <w:bCs/>
                <w:sz w:val="32"/>
                <w:szCs w:val="32"/>
              </w:rPr>
            </w:pPr>
            <w:r>
              <w:rPr>
                <w:rFonts w:ascii="Gotham Book" w:hAnsi="Gotham Book"/>
                <w:b/>
                <w:bCs/>
                <w:sz w:val="32"/>
                <w:szCs w:val="32"/>
              </w:rPr>
              <w:t xml:space="preserve">San Antonio </w:t>
            </w:r>
          </w:p>
        </w:tc>
      </w:tr>
    </w:tbl>
    <w:p w14:paraId="08D83958" w14:textId="77777777" w:rsidR="00BA077C" w:rsidRPr="008D7B34" w:rsidRDefault="00BA077C" w:rsidP="00BA077C">
      <w:pPr>
        <w:rPr>
          <w:rFonts w:ascii="Gotham Book" w:hAnsi="Gotham Book"/>
          <w:sz w:val="4"/>
          <w:szCs w:val="4"/>
        </w:rPr>
      </w:pPr>
    </w:p>
    <w:tbl>
      <w:tblPr>
        <w:tblStyle w:val="TableGrid"/>
        <w:tblW w:w="0" w:type="auto"/>
        <w:tblLook w:val="04A0" w:firstRow="1" w:lastRow="0" w:firstColumn="1" w:lastColumn="0" w:noHBand="0" w:noVBand="1"/>
      </w:tblPr>
      <w:tblGrid>
        <w:gridCol w:w="4585"/>
        <w:gridCol w:w="4765"/>
      </w:tblGrid>
      <w:tr w:rsidR="00BA077C" w14:paraId="02840D2B" w14:textId="77777777" w:rsidTr="00B91200">
        <w:trPr>
          <w:trHeight w:val="2051"/>
        </w:trPr>
        <w:tc>
          <w:tcPr>
            <w:tcW w:w="4585" w:type="dxa"/>
          </w:tcPr>
          <w:p w14:paraId="6A1C9A64" w14:textId="77777777" w:rsidR="00BA077C" w:rsidRPr="008D7B34" w:rsidRDefault="00BA077C" w:rsidP="00B91200">
            <w:pPr>
              <w:rPr>
                <w:rFonts w:ascii="Gotham Book" w:hAnsi="Gotham Book"/>
                <w:u w:val="single"/>
              </w:rPr>
            </w:pPr>
            <w:r w:rsidRPr="008D7B34">
              <w:rPr>
                <w:rFonts w:ascii="Gotham Book" w:hAnsi="Gotham Book"/>
                <w:u w:val="single"/>
              </w:rPr>
              <w:t>Información clave:</w:t>
            </w:r>
          </w:p>
        </w:tc>
        <w:tc>
          <w:tcPr>
            <w:tcW w:w="4765" w:type="dxa"/>
          </w:tcPr>
          <w:p w14:paraId="665BDBB9" w14:textId="77777777" w:rsidR="00BA077C" w:rsidRPr="008D7B34" w:rsidRDefault="00BA077C" w:rsidP="00B91200">
            <w:pPr>
              <w:rPr>
                <w:rFonts w:ascii="Gotham Book" w:hAnsi="Gotham Book"/>
                <w:u w:val="single"/>
              </w:rPr>
            </w:pPr>
            <w:r w:rsidRPr="008D7B34">
              <w:rPr>
                <w:rFonts w:ascii="Gotham Book" w:hAnsi="Gotham Book"/>
                <w:u w:val="single"/>
              </w:rPr>
              <w:t>Importancia:</w:t>
            </w:r>
          </w:p>
          <w:p w14:paraId="6D092989" w14:textId="77777777" w:rsidR="00BA077C" w:rsidRDefault="00BA077C" w:rsidP="00B91200">
            <w:pPr>
              <w:rPr>
                <w:rFonts w:ascii="Gotham Book" w:hAnsi="Gotham Book"/>
              </w:rPr>
            </w:pPr>
          </w:p>
          <w:p w14:paraId="138B6B1A" w14:textId="77777777" w:rsidR="00BA077C" w:rsidRDefault="00BA077C" w:rsidP="00B91200">
            <w:pPr>
              <w:rPr>
                <w:rFonts w:ascii="Gotham Book" w:hAnsi="Gotham Book"/>
              </w:rPr>
            </w:pPr>
          </w:p>
          <w:p w14:paraId="66988183" w14:textId="77777777" w:rsidR="00BA077C" w:rsidRDefault="00BA077C" w:rsidP="00B91200">
            <w:pPr>
              <w:rPr>
                <w:rFonts w:ascii="Gotham Book" w:hAnsi="Gotham Book"/>
              </w:rPr>
            </w:pPr>
          </w:p>
          <w:p w14:paraId="03AD59DB" w14:textId="77777777" w:rsidR="00BA077C" w:rsidRDefault="00BA077C" w:rsidP="00B91200">
            <w:pPr>
              <w:rPr>
                <w:rFonts w:ascii="Gotham Book" w:hAnsi="Gotham Book"/>
              </w:rPr>
            </w:pPr>
          </w:p>
          <w:p w14:paraId="2C5CE32D" w14:textId="77777777" w:rsidR="00BA077C" w:rsidRDefault="00BA077C" w:rsidP="00B91200">
            <w:pPr>
              <w:rPr>
                <w:rFonts w:ascii="Gotham Book" w:hAnsi="Gotham Book"/>
              </w:rPr>
            </w:pPr>
          </w:p>
        </w:tc>
      </w:tr>
      <w:tr w:rsidR="00BA077C" w14:paraId="4B0D327A" w14:textId="77777777" w:rsidTr="00B91200">
        <w:trPr>
          <w:trHeight w:val="3257"/>
        </w:trPr>
        <w:tc>
          <w:tcPr>
            <w:tcW w:w="4585" w:type="dxa"/>
          </w:tcPr>
          <w:p w14:paraId="1EF9D99A" w14:textId="77777777" w:rsidR="00BA077C" w:rsidRPr="008D7B34" w:rsidRDefault="00BA077C" w:rsidP="00B91200">
            <w:pPr>
              <w:rPr>
                <w:rFonts w:ascii="Gotham Book" w:hAnsi="Gotham Book"/>
                <w:u w:val="single"/>
              </w:rPr>
            </w:pPr>
            <w:r w:rsidRPr="008D7B34">
              <w:rPr>
                <w:rFonts w:ascii="Gotham Book" w:hAnsi="Gotham Book"/>
                <w:u w:val="single"/>
              </w:rPr>
              <w:t>Pregunta esencial – Tu respuesta:</w:t>
            </w:r>
          </w:p>
        </w:tc>
        <w:tc>
          <w:tcPr>
            <w:tcW w:w="4765" w:type="dxa"/>
          </w:tcPr>
          <w:p w14:paraId="1EBCC639" w14:textId="4B67FE33" w:rsidR="00BA077C" w:rsidRDefault="00B92A75" w:rsidP="00B91200">
            <w:pPr>
              <w:rPr>
                <w:rFonts w:ascii="Gotham Book" w:hAnsi="Gotham Book"/>
              </w:rPr>
            </w:pPr>
            <w:r w:rsidRPr="00B92A75">
              <w:rPr>
                <w:rFonts w:ascii="Gotham Book" w:hAnsi="Gotham Book"/>
                <w:noProof/>
              </w:rPr>
              <w:drawing>
                <wp:inline distT="0" distB="0" distL="0" distR="0" wp14:anchorId="6F8FC197" wp14:editId="2138E259">
                  <wp:extent cx="2296160" cy="2287295"/>
                  <wp:effectExtent l="95250" t="19050" r="27940" b="93980"/>
                  <wp:docPr id="21" name="Picture 20" descr="Un mapa de los límites políticos contemporáneos de Texas y sus alrededores. El mapa muestra la ruta del Camino Real de los Tejas desde México hasta el este de Texas, pasando por San Antonio.">
                    <a:extLst xmlns:a="http://schemas.openxmlformats.org/drawingml/2006/main">
                      <a:ext uri="{FF2B5EF4-FFF2-40B4-BE49-F238E27FC236}">
                        <a16:creationId xmlns:a16="http://schemas.microsoft.com/office/drawing/2014/main" id="{C354E37F-6ACA-5229-E87C-88FD857322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 map of the contemporary political boundaries of Texas and its surrounding areas. The map shows the route of the Camino Real de los Tejas from Mexico to east Texas, passing through San Antonio.">
                            <a:extLst>
                              <a:ext uri="{FF2B5EF4-FFF2-40B4-BE49-F238E27FC236}">
                                <a16:creationId xmlns:a16="http://schemas.microsoft.com/office/drawing/2014/main" id="{C354E37F-6ACA-5229-E87C-88FD85732238}"/>
                              </a:ext>
                            </a:extLst>
                          </pic:cNvPr>
                          <pic:cNvPicPr>
                            <a:picLocks noChangeAspect="1"/>
                          </pic:cNvPicPr>
                        </pic:nvPicPr>
                        <pic:blipFill>
                          <a:blip r:embed="rId12"/>
                          <a:stretch>
                            <a:fillRect/>
                          </a:stretch>
                        </pic:blipFill>
                        <pic:spPr>
                          <a:xfrm>
                            <a:off x="0" y="0"/>
                            <a:ext cx="2305936" cy="2297033"/>
                          </a:xfrm>
                          <a:prstGeom prst="rect">
                            <a:avLst/>
                          </a:prstGeom>
                          <a:effectLst>
                            <a:outerShdw blurRad="50800" dist="50800" dir="7920000" algn="ctr" rotWithShape="0">
                              <a:srgbClr val="000000">
                                <a:alpha val="43137"/>
                              </a:srgbClr>
                            </a:outerShdw>
                          </a:effectLst>
                        </pic:spPr>
                      </pic:pic>
                    </a:graphicData>
                  </a:graphic>
                </wp:inline>
              </w:drawing>
            </w:r>
          </w:p>
        </w:tc>
      </w:tr>
    </w:tbl>
    <w:p w14:paraId="54564DE2" w14:textId="77777777" w:rsidR="00BA077C" w:rsidRDefault="00BA077C" w:rsidP="00BA077C">
      <w:pPr>
        <w:rPr>
          <w:rFonts w:ascii="Gotham Book" w:hAnsi="Gotham Book"/>
          <w:b/>
          <w:bCs/>
          <w:i/>
          <w:iCs/>
          <w:color w:val="747474" w:themeColor="background2" w:themeShade="80"/>
          <w:sz w:val="10"/>
          <w:szCs w:val="10"/>
        </w:rPr>
      </w:pPr>
    </w:p>
    <w:p w14:paraId="6743780A" w14:textId="52C619D7" w:rsidR="00BA077C" w:rsidRDefault="00B92A75" w:rsidP="00B92A75">
      <w:pPr>
        <w:pStyle w:val="ListParagraph"/>
        <w:numPr>
          <w:ilvl w:val="0"/>
          <w:numId w:val="1"/>
        </w:numPr>
        <w:rPr>
          <w:rFonts w:ascii="Gotham Book" w:hAnsi="Gotham Book"/>
        </w:rPr>
      </w:pPr>
      <w:r>
        <w:rPr>
          <w:rFonts w:ascii="Gotham Book" w:hAnsi="Gotham Book"/>
        </w:rPr>
        <w:t xml:space="preserve">¿Cuándo y por qué se fundó San Antonio? </w:t>
      </w:r>
    </w:p>
    <w:tbl>
      <w:tblPr>
        <w:tblStyle w:val="TableGrid"/>
        <w:tblW w:w="0" w:type="auto"/>
        <w:tblInd w:w="720" w:type="dxa"/>
        <w:tblLook w:val="04A0" w:firstRow="1" w:lastRow="0" w:firstColumn="1" w:lastColumn="0" w:noHBand="0" w:noVBand="1"/>
      </w:tblPr>
      <w:tblGrid>
        <w:gridCol w:w="8630"/>
      </w:tblGrid>
      <w:tr w:rsidR="00B92A75" w14:paraId="21EB7D9A" w14:textId="77777777" w:rsidTr="00B92A75">
        <w:trPr>
          <w:trHeight w:val="1979"/>
        </w:trPr>
        <w:tc>
          <w:tcPr>
            <w:tcW w:w="9350" w:type="dxa"/>
          </w:tcPr>
          <w:p w14:paraId="2EBCF40E" w14:textId="77777777" w:rsidR="00B92A75" w:rsidRDefault="00B92A75" w:rsidP="00B92A75">
            <w:pPr>
              <w:pStyle w:val="ListParagraph"/>
              <w:ind w:left="0"/>
              <w:rPr>
                <w:rFonts w:ascii="Gotham Book" w:hAnsi="Gotham Book"/>
              </w:rPr>
            </w:pPr>
          </w:p>
        </w:tc>
      </w:tr>
    </w:tbl>
    <w:p w14:paraId="53FEFAAC" w14:textId="77777777" w:rsidR="00B92A75" w:rsidRDefault="00B92A75" w:rsidP="00B92A75">
      <w:pPr>
        <w:pStyle w:val="ListParagraph"/>
        <w:rPr>
          <w:rFonts w:ascii="Gotham Book" w:hAnsi="Gotham Book"/>
        </w:rPr>
      </w:pPr>
    </w:p>
    <w:p w14:paraId="10BE7BF5" w14:textId="37E129EC" w:rsidR="00B92A75" w:rsidRDefault="00B92A75" w:rsidP="00B92A75">
      <w:pPr>
        <w:pStyle w:val="ListParagraph"/>
        <w:numPr>
          <w:ilvl w:val="0"/>
          <w:numId w:val="1"/>
        </w:numPr>
        <w:rPr>
          <w:rFonts w:ascii="Gotham Book" w:hAnsi="Gotham Book"/>
        </w:rPr>
      </w:pPr>
      <w:r>
        <w:rPr>
          <w:rFonts w:ascii="Gotham Book" w:hAnsi="Gotham Book"/>
        </w:rPr>
        <w:t xml:space="preserve">¿Tuvieron éxito las misiones españolas entre los caddo? ¿Por qué o por qué no? </w:t>
      </w:r>
    </w:p>
    <w:tbl>
      <w:tblPr>
        <w:tblStyle w:val="TableGrid"/>
        <w:tblW w:w="0" w:type="auto"/>
        <w:tblInd w:w="720" w:type="dxa"/>
        <w:tblLook w:val="04A0" w:firstRow="1" w:lastRow="0" w:firstColumn="1" w:lastColumn="0" w:noHBand="0" w:noVBand="1"/>
      </w:tblPr>
      <w:tblGrid>
        <w:gridCol w:w="8630"/>
      </w:tblGrid>
      <w:tr w:rsidR="00B92A75" w14:paraId="6F40AF85" w14:textId="77777777" w:rsidTr="00B92A75">
        <w:trPr>
          <w:trHeight w:val="2303"/>
        </w:trPr>
        <w:tc>
          <w:tcPr>
            <w:tcW w:w="9350" w:type="dxa"/>
          </w:tcPr>
          <w:p w14:paraId="355093BE" w14:textId="77777777" w:rsidR="00B92A75" w:rsidRDefault="00B92A75" w:rsidP="00B92A75">
            <w:pPr>
              <w:pStyle w:val="ListParagraph"/>
              <w:ind w:left="0"/>
              <w:rPr>
                <w:rFonts w:ascii="Gotham Book" w:hAnsi="Gotham Book"/>
              </w:rPr>
            </w:pPr>
          </w:p>
        </w:tc>
      </w:tr>
      <w:bookmarkEnd w:id="0"/>
    </w:tbl>
    <w:p w14:paraId="6B3A3343" w14:textId="6E0C36B2" w:rsidR="0065438C" w:rsidRDefault="0065438C"/>
    <w:sectPr w:rsidR="0065438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C9395" w14:textId="77777777" w:rsidR="00BA077C" w:rsidRDefault="00BA077C" w:rsidP="00BA077C">
      <w:pPr>
        <w:spacing w:after="0" w:line="240" w:lineRule="auto"/>
      </w:pPr>
      <w:r>
        <w:separator/>
      </w:r>
    </w:p>
  </w:endnote>
  <w:endnote w:type="continuationSeparator" w:id="0">
    <w:p w14:paraId="7D807649" w14:textId="77777777" w:rsidR="00BA077C" w:rsidRDefault="00BA077C" w:rsidP="00BA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646539"/>
      <w:docPartObj>
        <w:docPartGallery w:val="Page Numbers (Bottom of Page)"/>
        <w:docPartUnique/>
      </w:docPartObj>
    </w:sdtPr>
    <w:sdtEndPr>
      <w:rPr>
        <w:noProof/>
      </w:rPr>
    </w:sdtEndPr>
    <w:sdtContent>
      <w:p w14:paraId="56A675EB" w14:textId="2926A92F" w:rsidR="00BA077C" w:rsidRDefault="002377B6">
        <w:pPr>
          <w:pStyle w:val="Footer"/>
          <w:jc w:val="center"/>
        </w:pPr>
        <w:r>
          <w:rPr>
            <w:noProof/>
            <w:sz w:val="18"/>
            <w:szCs w:val="18"/>
          </w:rPr>
          <w:drawing>
            <wp:anchor distT="0" distB="0" distL="114300" distR="114300" simplePos="0" relativeHeight="251662336" behindDoc="1" locked="0" layoutInCell="1" allowOverlap="1" wp14:anchorId="4B35390E" wp14:editId="2665363C">
              <wp:simplePos x="0" y="0"/>
              <wp:positionH relativeFrom="margin">
                <wp:align>right</wp:align>
              </wp:positionH>
              <wp:positionV relativeFrom="paragraph">
                <wp:posOffset>5080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BA077C">
          <w:fldChar w:fldCharType="begin"/>
        </w:r>
        <w:r w:rsidR="00BA077C">
          <w:instrText xml:space="preserve"> PAGE   \* MERGEFORMAT </w:instrText>
        </w:r>
        <w:r w:rsidR="00BA077C">
          <w:fldChar w:fldCharType="separate"/>
        </w:r>
        <w:r w:rsidR="00BA077C">
          <w:rPr>
            <w:noProof/>
          </w:rPr>
          <w:t>2</w:t>
        </w:r>
        <w:r w:rsidR="00BA077C">
          <w:rPr>
            <w:noProof/>
          </w:rPr>
          <w:fldChar w:fldCharType="end"/>
        </w:r>
      </w:p>
    </w:sdtContent>
  </w:sdt>
  <w:p w14:paraId="6204D3A7" w14:textId="5050B5EB" w:rsidR="00BA077C" w:rsidRDefault="00BA0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ED48E" w14:textId="77777777" w:rsidR="00BA077C" w:rsidRDefault="00BA077C" w:rsidP="00BA077C">
      <w:pPr>
        <w:spacing w:after="0" w:line="240" w:lineRule="auto"/>
      </w:pPr>
      <w:r>
        <w:separator/>
      </w:r>
    </w:p>
  </w:footnote>
  <w:footnote w:type="continuationSeparator" w:id="0">
    <w:p w14:paraId="0146A7FD" w14:textId="77777777" w:rsidR="00BA077C" w:rsidRDefault="00BA077C" w:rsidP="00BA0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C2A6" w14:textId="5CAD97FA" w:rsidR="00BA077C" w:rsidRDefault="00BA077C" w:rsidP="00EB28FD">
    <w:pPr>
      <w:pStyle w:val="Header"/>
      <w:tabs>
        <w:tab w:val="clear" w:pos="4680"/>
        <w:tab w:val="clear" w:pos="9360"/>
        <w:tab w:val="left" w:pos="1912"/>
      </w:tabs>
    </w:pPr>
    <w:r w:rsidRPr="008D7B34">
      <w:rPr>
        <w:rFonts w:ascii="Gotham Book" w:hAnsi="Gotham Book"/>
        <w:noProof/>
      </w:rPr>
      <w:drawing>
        <wp:anchor distT="0" distB="0" distL="114300" distR="114300" simplePos="0" relativeHeight="251660288" behindDoc="1" locked="0" layoutInCell="1" allowOverlap="1" wp14:anchorId="0A0DD304" wp14:editId="5C9F0C74">
          <wp:simplePos x="0" y="0"/>
          <wp:positionH relativeFrom="column">
            <wp:posOffset>0</wp:posOffset>
          </wp:positionH>
          <wp:positionV relativeFrom="paragraph">
            <wp:posOffset>-294640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B28F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82E95"/>
    <w:multiLevelType w:val="hybridMultilevel"/>
    <w:tmpl w:val="25160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20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CB"/>
    <w:rsid w:val="00041E8D"/>
    <w:rsid w:val="000C1554"/>
    <w:rsid w:val="00102DAC"/>
    <w:rsid w:val="001B4B2F"/>
    <w:rsid w:val="002377B6"/>
    <w:rsid w:val="00254783"/>
    <w:rsid w:val="00275F6F"/>
    <w:rsid w:val="004948B9"/>
    <w:rsid w:val="004D6D41"/>
    <w:rsid w:val="004E0143"/>
    <w:rsid w:val="0065438C"/>
    <w:rsid w:val="006B1E1B"/>
    <w:rsid w:val="00963012"/>
    <w:rsid w:val="009F7AC1"/>
    <w:rsid w:val="00B92A75"/>
    <w:rsid w:val="00BA077C"/>
    <w:rsid w:val="00BA53A5"/>
    <w:rsid w:val="00BD507D"/>
    <w:rsid w:val="00C85BC7"/>
    <w:rsid w:val="00CD12CB"/>
    <w:rsid w:val="00E07807"/>
    <w:rsid w:val="00EB28FD"/>
    <w:rsid w:val="00F43E94"/>
    <w:rsid w:val="00F6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E7E417"/>
  <w15:chartTrackingRefBased/>
  <w15:docId w15:val="{A3585C9D-CA00-4FC4-B630-CCA32D7F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77C"/>
  </w:style>
  <w:style w:type="paragraph" w:styleId="Heading1">
    <w:name w:val="heading 1"/>
    <w:basedOn w:val="Normal"/>
    <w:next w:val="Normal"/>
    <w:link w:val="Heading1Char"/>
    <w:uiPriority w:val="9"/>
    <w:qFormat/>
    <w:rsid w:val="00CD1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2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2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2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2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2CB"/>
    <w:rPr>
      <w:rFonts w:eastAsiaTheme="majorEastAsia" w:cstheme="majorBidi"/>
      <w:color w:val="272727" w:themeColor="text1" w:themeTint="D8"/>
    </w:rPr>
  </w:style>
  <w:style w:type="paragraph" w:styleId="Title">
    <w:name w:val="Title"/>
    <w:basedOn w:val="Normal"/>
    <w:next w:val="Normal"/>
    <w:link w:val="TitleChar"/>
    <w:uiPriority w:val="10"/>
    <w:qFormat/>
    <w:rsid w:val="00CD1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2CB"/>
    <w:pPr>
      <w:spacing w:before="160"/>
      <w:jc w:val="center"/>
    </w:pPr>
    <w:rPr>
      <w:i/>
      <w:iCs/>
      <w:color w:val="404040" w:themeColor="text1" w:themeTint="BF"/>
    </w:rPr>
  </w:style>
  <w:style w:type="character" w:customStyle="1" w:styleId="QuoteChar">
    <w:name w:val="Quote Char"/>
    <w:basedOn w:val="DefaultParagraphFont"/>
    <w:link w:val="Quote"/>
    <w:uiPriority w:val="29"/>
    <w:rsid w:val="00CD12CB"/>
    <w:rPr>
      <w:i/>
      <w:iCs/>
      <w:color w:val="404040" w:themeColor="text1" w:themeTint="BF"/>
    </w:rPr>
  </w:style>
  <w:style w:type="paragraph" w:styleId="ListParagraph">
    <w:name w:val="List Paragraph"/>
    <w:basedOn w:val="Normal"/>
    <w:uiPriority w:val="34"/>
    <w:qFormat/>
    <w:rsid w:val="00CD12CB"/>
    <w:pPr>
      <w:ind w:left="720"/>
      <w:contextualSpacing/>
    </w:pPr>
  </w:style>
  <w:style w:type="character" w:styleId="IntenseEmphasis">
    <w:name w:val="Intense Emphasis"/>
    <w:basedOn w:val="DefaultParagraphFont"/>
    <w:uiPriority w:val="21"/>
    <w:qFormat/>
    <w:rsid w:val="00CD12CB"/>
    <w:rPr>
      <w:i/>
      <w:iCs/>
      <w:color w:val="0F4761" w:themeColor="accent1" w:themeShade="BF"/>
    </w:rPr>
  </w:style>
  <w:style w:type="paragraph" w:styleId="IntenseQuote">
    <w:name w:val="Intense Quote"/>
    <w:basedOn w:val="Normal"/>
    <w:next w:val="Normal"/>
    <w:link w:val="IntenseQuoteChar"/>
    <w:uiPriority w:val="30"/>
    <w:qFormat/>
    <w:rsid w:val="00CD1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2CB"/>
    <w:rPr>
      <w:i/>
      <w:iCs/>
      <w:color w:val="0F4761" w:themeColor="accent1" w:themeShade="BF"/>
    </w:rPr>
  </w:style>
  <w:style w:type="character" w:styleId="IntenseReference">
    <w:name w:val="Intense Reference"/>
    <w:basedOn w:val="DefaultParagraphFont"/>
    <w:uiPriority w:val="32"/>
    <w:qFormat/>
    <w:rsid w:val="00CD12CB"/>
    <w:rPr>
      <w:b/>
      <w:bCs/>
      <w:smallCaps/>
      <w:color w:val="0F4761" w:themeColor="accent1" w:themeShade="BF"/>
      <w:spacing w:val="5"/>
    </w:rPr>
  </w:style>
  <w:style w:type="character" w:styleId="Strong">
    <w:name w:val="Strong"/>
    <w:basedOn w:val="DefaultParagraphFont"/>
    <w:uiPriority w:val="22"/>
    <w:qFormat/>
    <w:rsid w:val="00BA077C"/>
    <w:rPr>
      <w:b/>
      <w:bCs/>
    </w:rPr>
  </w:style>
  <w:style w:type="table" w:styleId="TableGrid">
    <w:name w:val="Table Grid"/>
    <w:basedOn w:val="TableNormal"/>
    <w:uiPriority w:val="39"/>
    <w:rsid w:val="00BA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0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77C"/>
  </w:style>
  <w:style w:type="paragraph" w:styleId="Footer">
    <w:name w:val="footer"/>
    <w:basedOn w:val="Normal"/>
    <w:link w:val="FooterChar"/>
    <w:uiPriority w:val="99"/>
    <w:unhideWhenUsed/>
    <w:rsid w:val="00BA0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77C"/>
  </w:style>
  <w:style w:type="character" w:styleId="PlaceholderText">
    <w:name w:val="Placeholder Text"/>
    <w:basedOn w:val="DefaultParagraphFont"/>
    <w:uiPriority w:val="99"/>
    <w:semiHidden/>
    <w:rsid w:val="002547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67489-51C7-49D1-8D19-B781B706E7FD}">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D18D09EA-63D3-43B2-A73A-047A174B2955}"/>
</file>

<file path=customXml/itemProps3.xml><?xml version="1.0" encoding="utf-8"?>
<ds:datastoreItem xmlns:ds="http://schemas.openxmlformats.org/officeDocument/2006/customXml" ds:itemID="{50EF28DA-EB35-4982-98AE-C3DDF651FD9C}">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2</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2024-10-24T15:58:00Z</dcterms:created>
  <dcterms:modified xsi:type="dcterms:W3CDTF">2025-11-25T00:56:00Z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