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154B0" w14:textId="4D6587CF" w:rsidR="00056383" w:rsidRPr="00076004" w:rsidRDefault="00056383" w:rsidP="00056383">
      <w:pPr>
        <w:spacing w:after="0"/>
        <w:rPr>
          <w:rFonts w:ascii="Gotham Book" w:hAnsi="Gotham Book"/>
          <w:sz w:val="48"/>
          <w:szCs w:val="160"/>
        </w:rPr>
      </w:pPr>
      <w:bookmarkStart w:id="0" w:name="_Hlk169089722"/>
      <w:bookmarkStart w:id="1" w:name="_Hlk184282632"/>
      <w:r w:rsidRPr="00076004">
        <w:rPr>
          <w:rFonts w:ascii="Gotham Book" w:hAnsi="Gotham Book"/>
          <w:noProof/>
        </w:rPr>
        <w:drawing>
          <wp:inline distT="0" distB="0" distL="0" distR="0" wp14:anchorId="4F90E272" wp14:editId="044C135F">
            <wp:extent cx="590550" cy="542809"/>
            <wp:effectExtent l="0" t="0" r="0" b="0"/>
            <wp:docPr id="1717976300" name="Picture 1" descr="Historia de Texas para profesore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76004">
        <w:rPr>
          <w:rFonts w:ascii="Gotham Book" w:hAnsi="Gotham Book"/>
        </w:rPr>
        <w:t xml:space="preserve">                                              </w:t>
      </w:r>
      <w:r w:rsidRPr="006C343F">
        <w:rPr>
          <w:rFonts w:ascii="Gotham Book" w:hAnsi="Gotham Book"/>
          <w:b/>
          <w:bCs/>
          <w:i/>
          <w:iCs/>
          <w:sz w:val="48"/>
          <w:szCs w:val="48"/>
        </w:rPr>
        <w:t xml:space="preserve">Calentamiento: </w:t>
      </w:r>
      <w:r w:rsidRPr="006C343F">
        <w:rPr>
          <w:rFonts w:ascii="Gotham Book" w:hAnsi="Gotham Book"/>
          <w:sz w:val="48"/>
          <w:szCs w:val="48"/>
        </w:rPr>
        <w:t xml:space="preserve">Vocabulario </w:t>
      </w:r>
    </w:p>
    <w:p w14:paraId="33BAC246" w14:textId="56F0B334" w:rsidR="00056383" w:rsidRPr="00076004" w:rsidRDefault="00056383" w:rsidP="00416146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076004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Unidad 3: La época colonial española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056383" w:rsidRPr="00340E91" w14:paraId="12FEAF1F" w14:textId="77777777" w:rsidTr="00CD281C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p w14:paraId="1EBBC535" w14:textId="77777777" w:rsidR="00056383" w:rsidRPr="00340E91" w:rsidRDefault="00056383" w:rsidP="00CD281C">
            <w:r w:rsidRPr="00340E91"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894A90" w14:textId="77777777" w:rsidR="00056383" w:rsidRPr="00340E91" w:rsidRDefault="00056383" w:rsidP="00CD281C"/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FE34A7" w14:textId="77777777" w:rsidR="00056383" w:rsidRPr="00340E91" w:rsidRDefault="00056383" w:rsidP="00CD281C">
            <w:r w:rsidRPr="00340E91"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36C94D" w14:textId="77777777" w:rsidR="00056383" w:rsidRPr="00340E91" w:rsidRDefault="00056383" w:rsidP="00CD281C"/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D5789F" w14:textId="77777777" w:rsidR="00056383" w:rsidRPr="00340E91" w:rsidRDefault="00056383" w:rsidP="00CD281C">
            <w:r w:rsidRPr="00340E91">
              <w:t xml:space="preserve"> Periodo: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788149F2" w14:textId="77777777" w:rsidR="00056383" w:rsidRPr="00340E91" w:rsidRDefault="00056383" w:rsidP="00CD281C"/>
        </w:tc>
      </w:tr>
    </w:tbl>
    <w:p w14:paraId="6ED86CBF" w14:textId="77777777" w:rsidR="00056383" w:rsidRDefault="00056383" w:rsidP="00056383">
      <w:pPr>
        <w:spacing w:after="0"/>
        <w:rPr>
          <w:rFonts w:ascii="Gotham Book" w:hAnsi="Gotham Book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056383" w14:paraId="3BED57B9" w14:textId="77777777" w:rsidTr="00CD281C">
        <w:tc>
          <w:tcPr>
            <w:tcW w:w="5395" w:type="dxa"/>
            <w:shd w:val="clear" w:color="auto" w:fill="D9D9D9" w:themeFill="background1" w:themeFillShade="D9"/>
          </w:tcPr>
          <w:p w14:paraId="7FD0C555" w14:textId="5324FBBD" w:rsidR="00056383" w:rsidRDefault="00056383" w:rsidP="00CD281C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Hasta ahora, ¿qué sabemos sobre esta unidad: la era colonial española? Piensa en las tareas y las discusiones que hemos tenido hasta ahora y escribe todo lo que puedas recordar. </w:t>
            </w:r>
          </w:p>
        </w:tc>
        <w:tc>
          <w:tcPr>
            <w:tcW w:w="5395" w:type="dxa"/>
            <w:shd w:val="clear" w:color="auto" w:fill="D9D9D9" w:themeFill="background1" w:themeFillShade="D9"/>
          </w:tcPr>
          <w:p w14:paraId="072F4817" w14:textId="77777777" w:rsidR="00056383" w:rsidRDefault="00056383" w:rsidP="00CD281C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Ahora, piensa en términos de vocabulario, palabras o frases importantes que crees que podríamos ver en esta unidad. Escribe los términos, palabras o frases que aparecen a continuación.</w:t>
            </w:r>
          </w:p>
        </w:tc>
      </w:tr>
      <w:tr w:rsidR="00056383" w14:paraId="41EACCA4" w14:textId="77777777" w:rsidTr="00CD281C">
        <w:trPr>
          <w:trHeight w:val="2069"/>
        </w:trPr>
        <w:tc>
          <w:tcPr>
            <w:tcW w:w="5395" w:type="dxa"/>
          </w:tcPr>
          <w:p w14:paraId="1B4B24FB" w14:textId="77777777" w:rsidR="00056383" w:rsidRDefault="00056383" w:rsidP="00CD281C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5395" w:type="dxa"/>
          </w:tcPr>
          <w:p w14:paraId="2CD683AE" w14:textId="77777777" w:rsidR="00056383" w:rsidRDefault="00056383" w:rsidP="00CD281C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  <w:p w14:paraId="3C868387" w14:textId="77777777" w:rsidR="00056383" w:rsidRDefault="00056383" w:rsidP="00CD281C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  <w:p w14:paraId="0F70994E" w14:textId="77777777" w:rsidR="00056383" w:rsidRDefault="00056383" w:rsidP="00CD281C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  <w:p w14:paraId="6DB5EED8" w14:textId="77777777" w:rsidR="00056383" w:rsidRDefault="00056383" w:rsidP="00CD281C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  <w:p w14:paraId="7798C66E" w14:textId="77777777" w:rsidR="00056383" w:rsidRDefault="00056383" w:rsidP="00CD281C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  <w:p w14:paraId="3B0174CE" w14:textId="77777777" w:rsidR="00056383" w:rsidRDefault="00056383" w:rsidP="00CD281C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67B98631" w14:textId="77777777" w:rsidR="00056383" w:rsidRPr="00BF1497" w:rsidRDefault="00056383" w:rsidP="00056383">
      <w:pPr>
        <w:spacing w:after="0"/>
        <w:rPr>
          <w:rFonts w:ascii="Gotham Book" w:hAnsi="Gotham Book"/>
          <w:sz w:val="24"/>
          <w:szCs w:val="24"/>
        </w:rPr>
      </w:pPr>
    </w:p>
    <w:p w14:paraId="46A2CE7D" w14:textId="77777777" w:rsidR="00056383" w:rsidRDefault="00056383"/>
    <w:p w14:paraId="09DB8214" w14:textId="77777777" w:rsidR="00056383" w:rsidRDefault="00056383"/>
    <w:p w14:paraId="10C9AD9C" w14:textId="77777777" w:rsidR="00056383" w:rsidRDefault="00056383"/>
    <w:p w14:paraId="07E4626F" w14:textId="77777777" w:rsidR="00056383" w:rsidRDefault="00056383"/>
    <w:p w14:paraId="62B79B83" w14:textId="45362299" w:rsidR="00056383" w:rsidRPr="00076004" w:rsidRDefault="00056383" w:rsidP="00056383">
      <w:pPr>
        <w:spacing w:after="0"/>
        <w:rPr>
          <w:rFonts w:ascii="Gotham Book" w:hAnsi="Gotham Book"/>
          <w:sz w:val="48"/>
          <w:szCs w:val="160"/>
        </w:rPr>
      </w:pPr>
      <w:r w:rsidRPr="00076004">
        <w:rPr>
          <w:rFonts w:ascii="Gotham Book" w:hAnsi="Gotham Book"/>
          <w:noProof/>
        </w:rPr>
        <w:drawing>
          <wp:inline distT="0" distB="0" distL="0" distR="0" wp14:anchorId="776733CA" wp14:editId="4D3AC34B">
            <wp:extent cx="590550" cy="542809"/>
            <wp:effectExtent l="0" t="0" r="0" b="0"/>
            <wp:docPr id="1831698299" name="Picture 1" descr="Historia de Texas para profesore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76004">
        <w:rPr>
          <w:rFonts w:ascii="Gotham Book" w:hAnsi="Gotham Book"/>
        </w:rPr>
        <w:t xml:space="preserve">                                              </w:t>
      </w:r>
      <w:r w:rsidR="006C343F" w:rsidRPr="006C343F">
        <w:rPr>
          <w:rFonts w:ascii="Gotham Book" w:hAnsi="Gotham Book"/>
          <w:b/>
          <w:bCs/>
          <w:i/>
          <w:iCs/>
          <w:sz w:val="48"/>
          <w:szCs w:val="48"/>
        </w:rPr>
        <w:t xml:space="preserve">Calentamiento: </w:t>
      </w:r>
      <w:r w:rsidR="006C343F" w:rsidRPr="006C343F">
        <w:rPr>
          <w:rFonts w:ascii="Gotham Book" w:hAnsi="Gotham Book"/>
          <w:sz w:val="48"/>
          <w:szCs w:val="48"/>
        </w:rPr>
        <w:t>Vocabulario</w:t>
      </w:r>
    </w:p>
    <w:p w14:paraId="38D5DEBC" w14:textId="1065E986" w:rsidR="00056383" w:rsidRPr="00076004" w:rsidRDefault="00056383" w:rsidP="00416146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076004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Unidad 3: La época colonial española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056383" w:rsidRPr="00340E91" w14:paraId="24169C60" w14:textId="77777777" w:rsidTr="00CD281C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FCEAC95" w14:textId="77777777" w:rsidR="00056383" w:rsidRPr="00340E91" w:rsidRDefault="00056383" w:rsidP="00CD281C">
            <w:r w:rsidRPr="00340E91"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BFCB9D" w14:textId="77777777" w:rsidR="00056383" w:rsidRPr="00340E91" w:rsidRDefault="00056383" w:rsidP="00CD281C"/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F306B2" w14:textId="77777777" w:rsidR="00056383" w:rsidRPr="00340E91" w:rsidRDefault="00056383" w:rsidP="00CD281C">
            <w:r w:rsidRPr="00340E91"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54D180" w14:textId="77777777" w:rsidR="00056383" w:rsidRPr="00340E91" w:rsidRDefault="00056383" w:rsidP="00CD281C"/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F5F8A3" w14:textId="77777777" w:rsidR="00056383" w:rsidRPr="00340E91" w:rsidRDefault="00056383" w:rsidP="00CD281C">
            <w:r w:rsidRPr="00340E91">
              <w:t xml:space="preserve"> Periodo: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0B505697" w14:textId="77777777" w:rsidR="00056383" w:rsidRPr="00340E91" w:rsidRDefault="00056383" w:rsidP="00CD281C"/>
        </w:tc>
      </w:tr>
    </w:tbl>
    <w:p w14:paraId="1279C739" w14:textId="77777777" w:rsidR="00056383" w:rsidRDefault="00056383" w:rsidP="00056383"/>
    <w:p w14:paraId="64DC9FF6" w14:textId="77777777" w:rsidR="00056383" w:rsidRDefault="00056383" w:rsidP="00056383">
      <w:pPr>
        <w:spacing w:after="0"/>
        <w:rPr>
          <w:rFonts w:ascii="Gotham Book" w:hAnsi="Gotham Book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056383" w14:paraId="4A04DF3C" w14:textId="77777777" w:rsidTr="00CD281C">
        <w:tc>
          <w:tcPr>
            <w:tcW w:w="5395" w:type="dxa"/>
            <w:shd w:val="clear" w:color="auto" w:fill="D9D9D9" w:themeFill="background1" w:themeFillShade="D9"/>
          </w:tcPr>
          <w:p w14:paraId="7EF17A6D" w14:textId="7384462C" w:rsidR="00056383" w:rsidRDefault="00056383" w:rsidP="00CD281C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Hasta ahora, ¿qué sabemos sobre esta unidad: la era colonial española? Piensa en las tareas y las discusiones que hemos tenido hasta ahora y escribe todo lo que puedas recordar. </w:t>
            </w:r>
          </w:p>
        </w:tc>
        <w:tc>
          <w:tcPr>
            <w:tcW w:w="5395" w:type="dxa"/>
            <w:shd w:val="clear" w:color="auto" w:fill="D9D9D9" w:themeFill="background1" w:themeFillShade="D9"/>
          </w:tcPr>
          <w:p w14:paraId="10F2B48A" w14:textId="77777777" w:rsidR="00056383" w:rsidRDefault="00056383" w:rsidP="00CD281C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Ahora, piensa en términos de vocabulario, palabras o frases importantes que crees que podríamos ver en esta unidad. Escribe los términos, palabras o frases que aparecen a continuación.</w:t>
            </w:r>
          </w:p>
        </w:tc>
      </w:tr>
      <w:tr w:rsidR="00056383" w14:paraId="251DAA65" w14:textId="77777777" w:rsidTr="00CD281C">
        <w:trPr>
          <w:trHeight w:val="2069"/>
        </w:trPr>
        <w:tc>
          <w:tcPr>
            <w:tcW w:w="5395" w:type="dxa"/>
          </w:tcPr>
          <w:p w14:paraId="37F4D71D" w14:textId="77777777" w:rsidR="00056383" w:rsidRDefault="00056383" w:rsidP="00CD281C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5395" w:type="dxa"/>
          </w:tcPr>
          <w:p w14:paraId="46ED56F7" w14:textId="77777777" w:rsidR="00056383" w:rsidRDefault="00056383" w:rsidP="00CD281C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  <w:p w14:paraId="1A2E1CFF" w14:textId="77777777" w:rsidR="00056383" w:rsidRDefault="00056383" w:rsidP="00CD281C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  <w:p w14:paraId="761B1F40" w14:textId="77777777" w:rsidR="00056383" w:rsidRDefault="00056383" w:rsidP="00CD281C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  <w:p w14:paraId="098AD86F" w14:textId="77777777" w:rsidR="00056383" w:rsidRDefault="00056383" w:rsidP="00CD281C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  <w:p w14:paraId="2E9DC94E" w14:textId="77777777" w:rsidR="00056383" w:rsidRDefault="00056383" w:rsidP="00CD281C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  <w:p w14:paraId="76408AE7" w14:textId="77777777" w:rsidR="00056383" w:rsidRDefault="00056383" w:rsidP="00CD281C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7E1E9C82" w14:textId="77777777" w:rsidR="00056383" w:rsidRDefault="00056383" w:rsidP="00056383">
      <w:pPr>
        <w:spacing w:after="0"/>
        <w:rPr>
          <w:rFonts w:ascii="Gotham Book" w:hAnsi="Gotham Book"/>
          <w:sz w:val="24"/>
          <w:szCs w:val="24"/>
        </w:rPr>
      </w:pPr>
    </w:p>
    <w:p w14:paraId="3D754DA0" w14:textId="77777777" w:rsidR="00056383" w:rsidRDefault="00056383" w:rsidP="00056383">
      <w:pPr>
        <w:spacing w:after="0"/>
        <w:rPr>
          <w:rFonts w:ascii="Gotham Book" w:hAnsi="Gotham Book"/>
          <w:sz w:val="24"/>
          <w:szCs w:val="24"/>
        </w:rPr>
      </w:pPr>
    </w:p>
    <w:p w14:paraId="3D66AAF0" w14:textId="77777777" w:rsidR="00056383" w:rsidRPr="00BF1497" w:rsidRDefault="00056383" w:rsidP="00056383">
      <w:pPr>
        <w:spacing w:after="0"/>
        <w:rPr>
          <w:rFonts w:ascii="Gotham Book" w:hAnsi="Gotham Book"/>
          <w:sz w:val="24"/>
          <w:szCs w:val="24"/>
        </w:rPr>
      </w:pPr>
    </w:p>
    <w:p w14:paraId="11DC1772" w14:textId="05CCE13C" w:rsidR="00056383" w:rsidRPr="00076004" w:rsidRDefault="004E6E0B" w:rsidP="004E6E0B">
      <w:pPr>
        <w:rPr>
          <w:rFonts w:ascii="Gotham Book" w:hAnsi="Gotham Book"/>
          <w:b/>
          <w:bCs/>
          <w:i/>
          <w:iCs/>
          <w:sz w:val="48"/>
          <w:szCs w:val="4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1E99F1EA" wp14:editId="1D99350D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al logotipo de la historia de Tex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otham Book" w:hAnsi="Gotham Book"/>
          <w:color w:val="3A3A3A" w:themeColor="background2" w:themeShade="40"/>
          <w:sz w:val="48"/>
          <w:szCs w:val="48"/>
        </w:rPr>
        <w:t xml:space="preserve"> Ticket de Salida de Vocabulario </w:t>
      </w:r>
    </w:p>
    <w:p w14:paraId="437C1ADC" w14:textId="77777777" w:rsidR="00056383" w:rsidRDefault="00056383" w:rsidP="00056383">
      <w:pPr>
        <w:jc w:val="center"/>
        <w:rPr>
          <w:rFonts w:ascii="Gotham Book" w:hAnsi="Gotham Book"/>
          <w:b/>
          <w:bCs/>
          <w:i/>
          <w:iCs/>
          <w:sz w:val="22"/>
          <w:szCs w:val="22"/>
        </w:rPr>
      </w:pPr>
    </w:p>
    <w:p w14:paraId="4BC33707" w14:textId="325D5C79" w:rsidR="00056383" w:rsidRDefault="00056383" w:rsidP="00056383">
      <w:pPr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Consideremos los principales, términos y conceptos que hemos tratado hasta ahora en nuestra unidad: La era colonial española. Rodea o resalta los términos en los recuadros de abajo que mejor se relacionen con estos temas y conceptos principales.</w:t>
      </w:r>
    </w:p>
    <w:p w14:paraId="1B22DEB0" w14:textId="77777777" w:rsidR="00056383" w:rsidRPr="00C8284B" w:rsidRDefault="00056383" w:rsidP="00056383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4"/>
        <w:gridCol w:w="2694"/>
        <w:gridCol w:w="2695"/>
        <w:gridCol w:w="2695"/>
      </w:tblGrid>
      <w:tr w:rsidR="00056383" w14:paraId="7E652C19" w14:textId="77777777" w:rsidTr="00CD281C">
        <w:trPr>
          <w:trHeight w:val="539"/>
        </w:trPr>
        <w:tc>
          <w:tcPr>
            <w:tcW w:w="2694" w:type="dxa"/>
            <w:vAlign w:val="center"/>
          </w:tcPr>
          <w:p w14:paraId="23C5C2EE" w14:textId="732355A5" w:rsidR="00056383" w:rsidRDefault="0014373A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Exploración</w:t>
            </w:r>
          </w:p>
        </w:tc>
        <w:tc>
          <w:tcPr>
            <w:tcW w:w="2694" w:type="dxa"/>
            <w:vAlign w:val="center"/>
          </w:tcPr>
          <w:p w14:paraId="74D3F8C1" w14:textId="6A6F2F2F" w:rsidR="00056383" w:rsidRDefault="00056383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Religión</w:t>
            </w:r>
          </w:p>
        </w:tc>
        <w:tc>
          <w:tcPr>
            <w:tcW w:w="2695" w:type="dxa"/>
            <w:vAlign w:val="center"/>
          </w:tcPr>
          <w:p w14:paraId="02FAEB38" w14:textId="1F562BBA" w:rsidR="00056383" w:rsidRDefault="0014373A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Frontera</w:t>
            </w:r>
          </w:p>
        </w:tc>
        <w:tc>
          <w:tcPr>
            <w:tcW w:w="2695" w:type="dxa"/>
            <w:vAlign w:val="center"/>
          </w:tcPr>
          <w:p w14:paraId="6F1E746B" w14:textId="0C0102D8" w:rsidR="00056383" w:rsidRDefault="00056383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Discriminación</w:t>
            </w:r>
          </w:p>
        </w:tc>
      </w:tr>
      <w:tr w:rsidR="00056383" w14:paraId="73A8ABA9" w14:textId="77777777" w:rsidTr="00CD281C">
        <w:trPr>
          <w:trHeight w:val="530"/>
        </w:trPr>
        <w:tc>
          <w:tcPr>
            <w:tcW w:w="2694" w:type="dxa"/>
            <w:vAlign w:val="center"/>
          </w:tcPr>
          <w:p w14:paraId="0A59BC56" w14:textId="0AA6C5EC" w:rsidR="00056383" w:rsidRDefault="00056383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Soldadesca</w:t>
            </w:r>
          </w:p>
        </w:tc>
        <w:tc>
          <w:tcPr>
            <w:tcW w:w="2694" w:type="dxa"/>
            <w:vAlign w:val="center"/>
          </w:tcPr>
          <w:p w14:paraId="2F9AEF75" w14:textId="1E376F90" w:rsidR="00056383" w:rsidRDefault="0014373A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Estados Unidos</w:t>
            </w:r>
          </w:p>
        </w:tc>
        <w:tc>
          <w:tcPr>
            <w:tcW w:w="2695" w:type="dxa"/>
            <w:vAlign w:val="center"/>
          </w:tcPr>
          <w:p w14:paraId="65E12887" w14:textId="2B18F41D" w:rsidR="00056383" w:rsidRDefault="00056383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Convertir</w:t>
            </w:r>
          </w:p>
        </w:tc>
        <w:tc>
          <w:tcPr>
            <w:tcW w:w="2695" w:type="dxa"/>
            <w:vAlign w:val="center"/>
          </w:tcPr>
          <w:p w14:paraId="09DCB8C2" w14:textId="29DE6170" w:rsidR="00056383" w:rsidRDefault="00056383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Colonización</w:t>
            </w:r>
          </w:p>
        </w:tc>
      </w:tr>
      <w:tr w:rsidR="00056383" w14:paraId="58B383FA" w14:textId="77777777" w:rsidTr="00CD281C">
        <w:trPr>
          <w:trHeight w:val="530"/>
        </w:trPr>
        <w:tc>
          <w:tcPr>
            <w:tcW w:w="2694" w:type="dxa"/>
            <w:vAlign w:val="center"/>
          </w:tcPr>
          <w:p w14:paraId="28CE73A6" w14:textId="6D36A769" w:rsidR="00056383" w:rsidRDefault="00056383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Reclamaciones territoriales</w:t>
            </w:r>
          </w:p>
        </w:tc>
        <w:tc>
          <w:tcPr>
            <w:tcW w:w="2694" w:type="dxa"/>
            <w:vAlign w:val="center"/>
          </w:tcPr>
          <w:p w14:paraId="13376785" w14:textId="711EF165" w:rsidR="00056383" w:rsidRDefault="0014373A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Beneficio</w:t>
            </w:r>
          </w:p>
        </w:tc>
        <w:tc>
          <w:tcPr>
            <w:tcW w:w="2695" w:type="dxa"/>
            <w:vAlign w:val="center"/>
          </w:tcPr>
          <w:p w14:paraId="4F8B2658" w14:textId="61A9B952" w:rsidR="00056383" w:rsidRDefault="00056383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Católico</w:t>
            </w:r>
          </w:p>
        </w:tc>
        <w:tc>
          <w:tcPr>
            <w:tcW w:w="2695" w:type="dxa"/>
            <w:vAlign w:val="center"/>
          </w:tcPr>
          <w:p w14:paraId="284ACD52" w14:textId="418E2F53" w:rsidR="00056383" w:rsidRDefault="00056383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Indígenas americanos</w:t>
            </w:r>
          </w:p>
        </w:tc>
      </w:tr>
      <w:tr w:rsidR="00056383" w14:paraId="2DAC35D6" w14:textId="77777777" w:rsidTr="00CD281C">
        <w:trPr>
          <w:trHeight w:val="530"/>
        </w:trPr>
        <w:tc>
          <w:tcPr>
            <w:tcW w:w="2694" w:type="dxa"/>
            <w:vAlign w:val="center"/>
          </w:tcPr>
          <w:p w14:paraId="79DAE8B5" w14:textId="0101C6B7" w:rsidR="00056383" w:rsidRDefault="0014373A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Tratados</w:t>
            </w:r>
          </w:p>
        </w:tc>
        <w:tc>
          <w:tcPr>
            <w:tcW w:w="2694" w:type="dxa"/>
            <w:vAlign w:val="center"/>
          </w:tcPr>
          <w:p w14:paraId="5E1E4E41" w14:textId="366F0B31" w:rsidR="00056383" w:rsidRDefault="00056383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Francia</w:t>
            </w:r>
          </w:p>
        </w:tc>
        <w:tc>
          <w:tcPr>
            <w:tcW w:w="2695" w:type="dxa"/>
            <w:vAlign w:val="center"/>
          </w:tcPr>
          <w:p w14:paraId="4BAD0009" w14:textId="1635F4E9" w:rsidR="00056383" w:rsidRDefault="0014373A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Agricultura</w:t>
            </w:r>
          </w:p>
        </w:tc>
        <w:tc>
          <w:tcPr>
            <w:tcW w:w="2695" w:type="dxa"/>
            <w:vAlign w:val="center"/>
          </w:tcPr>
          <w:p w14:paraId="46E72CBD" w14:textId="2BE722DF" w:rsidR="00056383" w:rsidRDefault="0014373A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Inglaterra</w:t>
            </w:r>
          </w:p>
        </w:tc>
      </w:tr>
    </w:tbl>
    <w:p w14:paraId="429A3127" w14:textId="77777777" w:rsidR="00056383" w:rsidRPr="00BF1497" w:rsidRDefault="00056383" w:rsidP="00056383">
      <w:pPr>
        <w:rPr>
          <w:rFonts w:ascii="Gotham Book" w:hAnsi="Gotham Book"/>
          <w:sz w:val="24"/>
          <w:szCs w:val="24"/>
        </w:rPr>
      </w:pPr>
    </w:p>
    <w:p w14:paraId="305C79EA" w14:textId="77777777" w:rsidR="00056383" w:rsidRDefault="00056383" w:rsidP="00056383">
      <w:pPr>
        <w:rPr>
          <w:rFonts w:ascii="Gotham Book" w:hAnsi="Gotham Book"/>
        </w:rPr>
      </w:pPr>
    </w:p>
    <w:p w14:paraId="66BDCA31" w14:textId="77777777" w:rsidR="00056383" w:rsidRDefault="00056383" w:rsidP="00056383">
      <w:pPr>
        <w:rPr>
          <w:rFonts w:ascii="Gotham Book" w:hAnsi="Gotham Book"/>
        </w:rPr>
      </w:pPr>
    </w:p>
    <w:p w14:paraId="1A029EE2" w14:textId="77777777" w:rsidR="00056383" w:rsidRDefault="00056383" w:rsidP="00056383">
      <w:pPr>
        <w:rPr>
          <w:rFonts w:ascii="Gotham Book" w:hAnsi="Gotham Book"/>
        </w:rPr>
      </w:pPr>
    </w:p>
    <w:p w14:paraId="7195F8D9" w14:textId="77777777" w:rsidR="00056383" w:rsidRDefault="00056383" w:rsidP="00056383">
      <w:pPr>
        <w:rPr>
          <w:rFonts w:ascii="Gotham Book" w:hAnsi="Gotham Book"/>
        </w:rPr>
      </w:pPr>
    </w:p>
    <w:p w14:paraId="55ED4F01" w14:textId="77777777" w:rsidR="0014373A" w:rsidRDefault="0014373A" w:rsidP="00056383">
      <w:pPr>
        <w:rPr>
          <w:rFonts w:ascii="Gotham Book" w:hAnsi="Gotham Book"/>
        </w:rPr>
      </w:pPr>
    </w:p>
    <w:p w14:paraId="7A033195" w14:textId="77777777" w:rsidR="0014373A" w:rsidRDefault="0014373A" w:rsidP="00056383">
      <w:pPr>
        <w:rPr>
          <w:rFonts w:ascii="Gotham Book" w:hAnsi="Gotham Book"/>
        </w:rPr>
      </w:pPr>
    </w:p>
    <w:p w14:paraId="53B19AB5" w14:textId="77777777" w:rsidR="00056383" w:rsidRPr="00076004" w:rsidRDefault="00056383" w:rsidP="00056383">
      <w:pPr>
        <w:rPr>
          <w:rFonts w:ascii="Gotham Book" w:hAnsi="Gotham Book"/>
        </w:rPr>
      </w:pPr>
    </w:p>
    <w:p w14:paraId="5F88EF90" w14:textId="42BC12AA" w:rsidR="00056383" w:rsidRPr="00076004" w:rsidRDefault="00056383" w:rsidP="00056383">
      <w:pPr>
        <w:rPr>
          <w:rFonts w:ascii="Gotham Book" w:hAnsi="Gotham Book"/>
        </w:rPr>
      </w:pPr>
    </w:p>
    <w:p w14:paraId="235B510A" w14:textId="2384A276" w:rsidR="00056383" w:rsidRPr="00076004" w:rsidRDefault="004E6E0B" w:rsidP="004E6E0B">
      <w:pPr>
        <w:rPr>
          <w:rFonts w:ascii="Gotham Book" w:hAnsi="Gotham Book"/>
          <w:b/>
          <w:bCs/>
          <w:i/>
          <w:iCs/>
          <w:sz w:val="48"/>
          <w:szCs w:val="4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3360" behindDoc="1" locked="0" layoutInCell="1" allowOverlap="1" wp14:anchorId="31CA2F4C" wp14:editId="503508A3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1870768277" name="Picture 1870768277" descr="Portal al logotipo de la historia de Tex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otham Book" w:hAnsi="Gotham Book"/>
          <w:color w:val="3A3A3A" w:themeColor="background2" w:themeShade="40"/>
          <w:sz w:val="48"/>
          <w:szCs w:val="48"/>
        </w:rPr>
        <w:t xml:space="preserve"> Ticket de Salida de Vocabulario </w:t>
      </w:r>
    </w:p>
    <w:p w14:paraId="0140AB6D" w14:textId="77777777" w:rsidR="00056383" w:rsidRDefault="00056383" w:rsidP="00056383">
      <w:pPr>
        <w:rPr>
          <w:rFonts w:ascii="Gotham Book" w:hAnsi="Gotham Book"/>
        </w:rPr>
      </w:pPr>
    </w:p>
    <w:p w14:paraId="28FD3051" w14:textId="29EA6E67" w:rsidR="00056383" w:rsidRPr="00B407D5" w:rsidRDefault="00056383" w:rsidP="00056383">
      <w:pPr>
        <w:rPr>
          <w:rFonts w:ascii="Gotham Book" w:hAnsi="Gotham Book"/>
          <w:sz w:val="24"/>
          <w:szCs w:val="24"/>
        </w:rPr>
      </w:pPr>
      <w:bookmarkStart w:id="2" w:name="_Hlk184283442"/>
      <w:r>
        <w:rPr>
          <w:rFonts w:ascii="Gotham Book" w:hAnsi="Gotham Book"/>
          <w:sz w:val="24"/>
          <w:szCs w:val="24"/>
        </w:rPr>
        <w:t>Consideremos los principales, términos y conceptos que hemos tratado hasta ahora en nuestra unidad: La era colonial española. Rodea o resalta los términos en los recuadros de abajo que mejor se relacionen con estos temas y conceptos principales.</w:t>
      </w:r>
    </w:p>
    <w:p w14:paraId="417C6BA4" w14:textId="77777777" w:rsidR="0014373A" w:rsidRPr="00C8284B" w:rsidRDefault="0014373A" w:rsidP="0014373A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4"/>
        <w:gridCol w:w="2694"/>
        <w:gridCol w:w="2695"/>
        <w:gridCol w:w="2695"/>
      </w:tblGrid>
      <w:tr w:rsidR="0014373A" w14:paraId="061E3138" w14:textId="77777777" w:rsidTr="00CD281C">
        <w:trPr>
          <w:trHeight w:val="539"/>
        </w:trPr>
        <w:tc>
          <w:tcPr>
            <w:tcW w:w="2694" w:type="dxa"/>
            <w:vAlign w:val="center"/>
          </w:tcPr>
          <w:p w14:paraId="5D3A53C2" w14:textId="77777777" w:rsidR="0014373A" w:rsidRDefault="0014373A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Exploración</w:t>
            </w:r>
          </w:p>
        </w:tc>
        <w:tc>
          <w:tcPr>
            <w:tcW w:w="2694" w:type="dxa"/>
            <w:vAlign w:val="center"/>
          </w:tcPr>
          <w:p w14:paraId="21AC29DF" w14:textId="77777777" w:rsidR="0014373A" w:rsidRDefault="0014373A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Religión</w:t>
            </w:r>
          </w:p>
        </w:tc>
        <w:tc>
          <w:tcPr>
            <w:tcW w:w="2695" w:type="dxa"/>
            <w:vAlign w:val="center"/>
          </w:tcPr>
          <w:p w14:paraId="64CF152B" w14:textId="77777777" w:rsidR="0014373A" w:rsidRDefault="0014373A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Frontera</w:t>
            </w:r>
          </w:p>
        </w:tc>
        <w:tc>
          <w:tcPr>
            <w:tcW w:w="2695" w:type="dxa"/>
            <w:vAlign w:val="center"/>
          </w:tcPr>
          <w:p w14:paraId="776C058F" w14:textId="77777777" w:rsidR="0014373A" w:rsidRDefault="0014373A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Discriminación</w:t>
            </w:r>
          </w:p>
        </w:tc>
      </w:tr>
      <w:tr w:rsidR="0014373A" w14:paraId="7D934AE1" w14:textId="77777777" w:rsidTr="00CD281C">
        <w:trPr>
          <w:trHeight w:val="530"/>
        </w:trPr>
        <w:tc>
          <w:tcPr>
            <w:tcW w:w="2694" w:type="dxa"/>
            <w:vAlign w:val="center"/>
          </w:tcPr>
          <w:p w14:paraId="4F52E4F8" w14:textId="77777777" w:rsidR="0014373A" w:rsidRDefault="0014373A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Soldadesca</w:t>
            </w:r>
          </w:p>
        </w:tc>
        <w:tc>
          <w:tcPr>
            <w:tcW w:w="2694" w:type="dxa"/>
            <w:vAlign w:val="center"/>
          </w:tcPr>
          <w:p w14:paraId="3A26DDB4" w14:textId="77777777" w:rsidR="0014373A" w:rsidRDefault="0014373A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Estados Unidos</w:t>
            </w:r>
          </w:p>
        </w:tc>
        <w:tc>
          <w:tcPr>
            <w:tcW w:w="2695" w:type="dxa"/>
            <w:vAlign w:val="center"/>
          </w:tcPr>
          <w:p w14:paraId="0014138B" w14:textId="77777777" w:rsidR="0014373A" w:rsidRDefault="0014373A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Convertir</w:t>
            </w:r>
          </w:p>
        </w:tc>
        <w:tc>
          <w:tcPr>
            <w:tcW w:w="2695" w:type="dxa"/>
            <w:vAlign w:val="center"/>
          </w:tcPr>
          <w:p w14:paraId="1D3E641C" w14:textId="77777777" w:rsidR="0014373A" w:rsidRDefault="0014373A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Colonización</w:t>
            </w:r>
          </w:p>
        </w:tc>
      </w:tr>
      <w:tr w:rsidR="0014373A" w14:paraId="5AA9D58B" w14:textId="77777777" w:rsidTr="00CD281C">
        <w:trPr>
          <w:trHeight w:val="530"/>
        </w:trPr>
        <w:tc>
          <w:tcPr>
            <w:tcW w:w="2694" w:type="dxa"/>
            <w:vAlign w:val="center"/>
          </w:tcPr>
          <w:p w14:paraId="16AC96DF" w14:textId="77777777" w:rsidR="0014373A" w:rsidRDefault="0014373A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Reclamaciones territoriales</w:t>
            </w:r>
          </w:p>
        </w:tc>
        <w:tc>
          <w:tcPr>
            <w:tcW w:w="2694" w:type="dxa"/>
            <w:vAlign w:val="center"/>
          </w:tcPr>
          <w:p w14:paraId="7624A9AC" w14:textId="77777777" w:rsidR="0014373A" w:rsidRDefault="0014373A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Beneficio</w:t>
            </w:r>
          </w:p>
        </w:tc>
        <w:tc>
          <w:tcPr>
            <w:tcW w:w="2695" w:type="dxa"/>
            <w:vAlign w:val="center"/>
          </w:tcPr>
          <w:p w14:paraId="778E2251" w14:textId="77777777" w:rsidR="0014373A" w:rsidRDefault="0014373A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Católico</w:t>
            </w:r>
          </w:p>
        </w:tc>
        <w:tc>
          <w:tcPr>
            <w:tcW w:w="2695" w:type="dxa"/>
            <w:vAlign w:val="center"/>
          </w:tcPr>
          <w:p w14:paraId="22C780ED" w14:textId="77777777" w:rsidR="0014373A" w:rsidRDefault="0014373A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Indígenas americanos</w:t>
            </w:r>
          </w:p>
        </w:tc>
      </w:tr>
      <w:tr w:rsidR="0014373A" w14:paraId="27FD66AC" w14:textId="77777777" w:rsidTr="00CD281C">
        <w:trPr>
          <w:trHeight w:val="530"/>
        </w:trPr>
        <w:tc>
          <w:tcPr>
            <w:tcW w:w="2694" w:type="dxa"/>
            <w:vAlign w:val="center"/>
          </w:tcPr>
          <w:p w14:paraId="40722058" w14:textId="77777777" w:rsidR="0014373A" w:rsidRDefault="0014373A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Tratados</w:t>
            </w:r>
          </w:p>
        </w:tc>
        <w:tc>
          <w:tcPr>
            <w:tcW w:w="2694" w:type="dxa"/>
            <w:vAlign w:val="center"/>
          </w:tcPr>
          <w:p w14:paraId="754FAA8E" w14:textId="77777777" w:rsidR="0014373A" w:rsidRDefault="0014373A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Francia</w:t>
            </w:r>
          </w:p>
        </w:tc>
        <w:tc>
          <w:tcPr>
            <w:tcW w:w="2695" w:type="dxa"/>
            <w:vAlign w:val="center"/>
          </w:tcPr>
          <w:p w14:paraId="0C4EFA95" w14:textId="77777777" w:rsidR="0014373A" w:rsidRDefault="0014373A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Agricultura</w:t>
            </w:r>
          </w:p>
        </w:tc>
        <w:tc>
          <w:tcPr>
            <w:tcW w:w="2695" w:type="dxa"/>
            <w:vAlign w:val="center"/>
          </w:tcPr>
          <w:p w14:paraId="4CEFD64F" w14:textId="77777777" w:rsidR="0014373A" w:rsidRDefault="0014373A" w:rsidP="00CD281C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Inglaterra</w:t>
            </w:r>
          </w:p>
        </w:tc>
      </w:tr>
      <w:bookmarkEnd w:id="2"/>
    </w:tbl>
    <w:p w14:paraId="3F58A362" w14:textId="77777777" w:rsidR="0014373A" w:rsidRPr="00BF1497" w:rsidRDefault="0014373A" w:rsidP="0014373A">
      <w:pPr>
        <w:rPr>
          <w:rFonts w:ascii="Gotham Book" w:hAnsi="Gotham Book"/>
          <w:sz w:val="24"/>
          <w:szCs w:val="24"/>
        </w:rPr>
      </w:pPr>
    </w:p>
    <w:p w14:paraId="72BEBDE2" w14:textId="77777777" w:rsidR="00056383" w:rsidRDefault="00056383" w:rsidP="00056383"/>
    <w:bookmarkEnd w:id="1"/>
    <w:p w14:paraId="2E0A7858" w14:textId="2D5FC06B" w:rsidR="00056383" w:rsidRDefault="00056383"/>
    <w:sectPr w:rsidR="00056383" w:rsidSect="000563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79"/>
    <w:rsid w:val="00056383"/>
    <w:rsid w:val="00102DAC"/>
    <w:rsid w:val="0014373A"/>
    <w:rsid w:val="00157CBE"/>
    <w:rsid w:val="001B4B2F"/>
    <w:rsid w:val="00416146"/>
    <w:rsid w:val="004E6E0B"/>
    <w:rsid w:val="005272A3"/>
    <w:rsid w:val="00542D82"/>
    <w:rsid w:val="005616C5"/>
    <w:rsid w:val="00652079"/>
    <w:rsid w:val="0065438C"/>
    <w:rsid w:val="006C343F"/>
    <w:rsid w:val="00705B3A"/>
    <w:rsid w:val="00963012"/>
    <w:rsid w:val="009A6172"/>
    <w:rsid w:val="009F7AC1"/>
    <w:rsid w:val="00BD507D"/>
    <w:rsid w:val="00CC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67BB8"/>
  <w15:chartTrackingRefBased/>
  <w15:docId w15:val="{76E22094-1398-4BAB-8353-FB5EDC00C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383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20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0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07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07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07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07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07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07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07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0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0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0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0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0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0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2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52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07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52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2079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520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2079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520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0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20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56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616C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832017D2-C96E-400E-9AB0-0CED80633058}"/>
</file>

<file path=customXml/itemProps2.xml><?xml version="1.0" encoding="utf-8"?>
<ds:datastoreItem xmlns:ds="http://schemas.openxmlformats.org/officeDocument/2006/customXml" ds:itemID="{BE3FE418-C901-423D-A1A9-D95114335A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1D834F-6B86-4D41-9E68-57B78BF184B3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2024-10-10T16:15:00Z</dcterms:created>
  <dcterms:modified xsi:type="dcterms:W3CDTF">2025-11-25T15:06:00Z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