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B31BA" w14:textId="77777777" w:rsidR="00627D24" w:rsidRPr="00A67C19" w:rsidRDefault="00627D24" w:rsidP="00A67C19">
      <w:pPr>
        <w:jc w:val="center"/>
        <w:rPr>
          <w:rFonts w:ascii="Gotham Book" w:hAnsi="Gotham Book"/>
          <w:b/>
          <w:sz w:val="44"/>
          <w:szCs w:val="44"/>
        </w:rPr>
      </w:pPr>
      <w:r w:rsidRPr="00A67C19">
        <w:rPr>
          <w:rFonts w:ascii="Gotham Book" w:hAnsi="Gotham Book"/>
          <w:sz w:val="44"/>
          <w:szCs w:val="44"/>
        </w:rPr>
        <w:t>Unit 3 The Spanish Colonial Era: Unit Plan</w:t>
      </w:r>
    </w:p>
    <w:p w14:paraId="3A7F6E82" w14:textId="4D9E2FA9" w:rsidR="00627D24" w:rsidRPr="00A67C19" w:rsidRDefault="00627D24" w:rsidP="00A67C19">
      <w:pPr>
        <w:jc w:val="center"/>
        <w:rPr>
          <w:rFonts w:ascii="Gotham Book" w:hAnsi="Gotham Book"/>
        </w:rPr>
      </w:pPr>
      <w:r w:rsidRPr="00A67C19">
        <w:rPr>
          <w:rFonts w:ascii="Gotham Book" w:hAnsi="Gotham Book"/>
        </w:rPr>
        <w:t>(</w:t>
      </w:r>
      <w:r w:rsidR="00292216" w:rsidRPr="00A67C19">
        <w:rPr>
          <w:rFonts w:ascii="Gotham Book" w:hAnsi="Gotham Book"/>
        </w:rPr>
        <w:t xml:space="preserve">13 </w:t>
      </w:r>
      <w:r w:rsidRPr="00A67C19">
        <w:rPr>
          <w:rFonts w:ascii="Gotham Book" w:hAnsi="Gotham Book"/>
        </w:rPr>
        <w:t xml:space="preserve">Estimated Instructional Days; </w:t>
      </w:r>
      <w:r w:rsidR="00292216" w:rsidRPr="00A67C19">
        <w:rPr>
          <w:rFonts w:ascii="Gotham Book" w:hAnsi="Gotham Book"/>
        </w:rPr>
        <w:t xml:space="preserve">3 </w:t>
      </w:r>
      <w:r w:rsidRPr="00A67C19">
        <w:rPr>
          <w:rFonts w:ascii="Gotham Book" w:hAnsi="Gotham Book"/>
        </w:rPr>
        <w:t>optional review days prior to assessment)</w:t>
      </w:r>
    </w:p>
    <w:p w14:paraId="45BF4512" w14:textId="77777777" w:rsidR="00627D24" w:rsidRPr="00CC2103" w:rsidRDefault="00627D24" w:rsidP="00627D24">
      <w:pPr>
        <w:pStyle w:val="NoSpacing"/>
        <w:jc w:val="center"/>
        <w:rPr>
          <w:rFonts w:ascii="Gotham Book" w:hAnsi="Gotham Book"/>
        </w:rPr>
      </w:pPr>
    </w:p>
    <w:tbl>
      <w:tblPr>
        <w:tblStyle w:val="TableGrid"/>
        <w:tblW w:w="5000" w:type="pct"/>
        <w:tblLook w:val="0620" w:firstRow="1" w:lastRow="0" w:firstColumn="0" w:lastColumn="0" w:noHBand="1" w:noVBand="1"/>
      </w:tblPr>
      <w:tblGrid>
        <w:gridCol w:w="12950"/>
      </w:tblGrid>
      <w:tr w:rsidR="00CC2103" w:rsidRPr="00CC2103" w14:paraId="341FF2F8" w14:textId="77777777">
        <w:trPr>
          <w:cantSplit/>
          <w:trHeight w:val="630"/>
          <w:tblHeader/>
        </w:trPr>
        <w:tc>
          <w:tcPr>
            <w:tcW w:w="5000" w:type="pct"/>
            <w:shd w:val="clear" w:color="auto" w:fill="D9D9D9" w:themeFill="background1" w:themeFillShade="D9"/>
            <w:vAlign w:val="center"/>
          </w:tcPr>
          <w:p w14:paraId="55C9A731" w14:textId="4C201A1E" w:rsidR="00627D24" w:rsidRPr="00CC2103" w:rsidRDefault="00627D24">
            <w:pPr>
              <w:jc w:val="center"/>
              <w:rPr>
                <w:rFonts w:ascii="Gotham Book" w:hAnsi="Gotham Book"/>
                <w:b/>
                <w:color w:val="auto"/>
                <w:sz w:val="24"/>
                <w:szCs w:val="24"/>
              </w:rPr>
            </w:pPr>
            <w:r w:rsidRPr="00CC2103">
              <w:rPr>
                <w:rFonts w:ascii="Gotham Book" w:hAnsi="Gotham Book"/>
                <w:b/>
                <w:color w:val="auto"/>
                <w:sz w:val="24"/>
                <w:szCs w:val="24"/>
              </w:rPr>
              <w:t>Era Overview</w:t>
            </w:r>
          </w:p>
        </w:tc>
      </w:tr>
      <w:tr w:rsidR="00CC2103" w:rsidRPr="00CC2103" w14:paraId="6F34E9D6" w14:textId="77777777">
        <w:trPr>
          <w:cantSplit/>
          <w:trHeight w:val="440"/>
        </w:trPr>
        <w:tc>
          <w:tcPr>
            <w:tcW w:w="5000" w:type="pct"/>
            <w:shd w:val="clear" w:color="auto" w:fill="auto"/>
          </w:tcPr>
          <w:p w14:paraId="48B8EAB6" w14:textId="0AF3FF84" w:rsidR="00627D24" w:rsidRPr="00CC2103" w:rsidRDefault="00627D24">
            <w:pPr>
              <w:rPr>
                <w:rFonts w:ascii="Gotham Book" w:eastAsia="Lato" w:hAnsi="Gotham Book" w:cs="Lato"/>
                <w:bCs/>
                <w:color w:val="auto"/>
                <w:sz w:val="24"/>
                <w:szCs w:val="24"/>
                <w:lang w:val="en-US"/>
              </w:rPr>
            </w:pPr>
            <w:r w:rsidRPr="00CC2103">
              <w:rPr>
                <w:rFonts w:ascii="Gotham Book" w:eastAsia="Lato" w:hAnsi="Gotham Book" w:cs="Lato"/>
                <w:bCs/>
                <w:color w:val="auto"/>
                <w:sz w:val="24"/>
                <w:szCs w:val="24"/>
                <w:lang w:val="en-US"/>
              </w:rPr>
              <w:t>During the Spanish Colonial Era (1690-1820), Spain made numerous attempts to settle and control Texas. But the major challenge that Spain never overcame was that various American Indian tribes remained the dominant forces controlling the regions that would eventually become Texas.</w:t>
            </w:r>
          </w:p>
          <w:p w14:paraId="7911210E" w14:textId="77777777" w:rsidR="00627D24" w:rsidRPr="00CC2103" w:rsidRDefault="00627D24">
            <w:pPr>
              <w:rPr>
                <w:rFonts w:ascii="Gotham Book" w:eastAsia="Lato" w:hAnsi="Gotham Book" w:cs="Lato"/>
                <w:bCs/>
                <w:color w:val="auto"/>
                <w:sz w:val="24"/>
                <w:szCs w:val="24"/>
                <w:lang w:val="en-US"/>
              </w:rPr>
            </w:pPr>
          </w:p>
          <w:p w14:paraId="7DD820B2" w14:textId="59363044" w:rsidR="00627D24" w:rsidRDefault="00627D24">
            <w:pPr>
              <w:rPr>
                <w:rFonts w:ascii="Gotham Book" w:eastAsia="Lato" w:hAnsi="Gotham Book" w:cs="Lato"/>
                <w:bCs/>
                <w:color w:val="auto"/>
                <w:sz w:val="24"/>
                <w:szCs w:val="24"/>
                <w:lang w:val="en-US"/>
              </w:rPr>
            </w:pPr>
            <w:r w:rsidRPr="00CC2103">
              <w:rPr>
                <w:rFonts w:ascii="Gotham Book" w:eastAsia="Lato" w:hAnsi="Gotham Book" w:cs="Lato"/>
                <w:bCs/>
                <w:color w:val="auto"/>
                <w:sz w:val="24"/>
                <w:szCs w:val="24"/>
                <w:lang w:val="en-US"/>
              </w:rPr>
              <w:t>Beginning in the 1690s, Spaniards attempted to control Texas by establishing numerous missions throughout the region. The goal of these missions was to instruct local native peoples on Spanish civilization and, in the process, transform them into loyal Spanish subjects. Yet these missions never succeeded because they failed to attract Indians (since virtually none wanted to adapt themselves to Spanish culture) and Spanish authorities in Mexico City put few resources into supporting these far-flung missions. Spain, as a result, never secured a strong presence in Texas and began abandoning the region’s mission system during the 1790s.</w:t>
            </w:r>
            <w:r w:rsidR="00A67C19">
              <w:rPr>
                <w:rFonts w:ascii="Gotham Book" w:eastAsia="Lato" w:hAnsi="Gotham Book" w:cs="Lato"/>
                <w:bCs/>
                <w:color w:val="auto"/>
                <w:sz w:val="24"/>
                <w:szCs w:val="24"/>
                <w:lang w:val="en-US"/>
              </w:rPr>
              <w:t xml:space="preserve"> </w:t>
            </w:r>
          </w:p>
          <w:p w14:paraId="313CAC57" w14:textId="77777777" w:rsidR="00A67C19" w:rsidRPr="00CC2103" w:rsidRDefault="00A67C19">
            <w:pPr>
              <w:rPr>
                <w:rFonts w:ascii="Gotham Book" w:eastAsia="Lato" w:hAnsi="Gotham Book" w:cs="Lato"/>
                <w:bCs/>
                <w:color w:val="auto"/>
                <w:sz w:val="24"/>
                <w:szCs w:val="24"/>
                <w:lang w:val="en-US"/>
              </w:rPr>
            </w:pPr>
          </w:p>
          <w:p w14:paraId="676B4AB1" w14:textId="77777777" w:rsidR="00627D24" w:rsidRPr="00CC2103" w:rsidRDefault="00627D24">
            <w:pPr>
              <w:rPr>
                <w:rFonts w:ascii="Gotham Book" w:eastAsia="Lato" w:hAnsi="Gotham Book" w:cs="Lato"/>
                <w:bCs/>
                <w:color w:val="auto"/>
                <w:sz w:val="24"/>
                <w:szCs w:val="24"/>
                <w:lang w:val="en-US"/>
              </w:rPr>
            </w:pPr>
            <w:r w:rsidRPr="00CC2103">
              <w:rPr>
                <w:rFonts w:ascii="Gotham Book" w:eastAsia="Lato" w:hAnsi="Gotham Book" w:cs="Lato"/>
                <w:bCs/>
                <w:color w:val="auto"/>
                <w:sz w:val="24"/>
                <w:szCs w:val="24"/>
                <w:lang w:val="en-US"/>
              </w:rPr>
              <w:t>By the early 1800s, the Comanches and Apaches of the Texas Plains and the Caddos of East Texas controlled far more of the region than did the Spanish.</w:t>
            </w:r>
          </w:p>
          <w:p w14:paraId="1A1D5639" w14:textId="77777777" w:rsidR="00627D24" w:rsidRPr="00CC2103" w:rsidRDefault="00627D24">
            <w:pPr>
              <w:rPr>
                <w:rFonts w:ascii="Gotham Book" w:eastAsia="Lato" w:hAnsi="Gotham Book" w:cs="Lato"/>
                <w:bCs/>
                <w:color w:val="auto"/>
                <w:sz w:val="24"/>
                <w:szCs w:val="24"/>
                <w:lang w:val="en-US"/>
              </w:rPr>
            </w:pPr>
            <w:r w:rsidRPr="00CC2103">
              <w:rPr>
                <w:rFonts w:ascii="Gotham Book" w:eastAsia="Lato" w:hAnsi="Gotham Book" w:cs="Lato"/>
                <w:bCs/>
                <w:color w:val="auto"/>
                <w:sz w:val="24"/>
                <w:szCs w:val="24"/>
                <w:lang w:val="en-US"/>
              </w:rPr>
              <w:br/>
              <w:t>When the Mexican War for Independence broke out in 1810, the violence and bloodshed that followed further weakened the already anemic Spanish presence within Texas. When Comanches and Apaches responded by increasing their raiding of San Antonio during the 1810s, Spain’s presence in Texas careened toward the edge of total collapse. By late 1820, the situation had become so dire that the Spanish leadership in San Antonio considered abandoning the province altogether. Which turned out to be the same moment that Moses Austin arrived in San Antonio from the United States with a proposal to bring American colonists into Texas.</w:t>
            </w:r>
          </w:p>
          <w:p w14:paraId="407789FC" w14:textId="77777777" w:rsidR="009C7789" w:rsidRPr="00CC2103" w:rsidRDefault="009C7789">
            <w:pPr>
              <w:rPr>
                <w:rFonts w:ascii="Gotham Book" w:eastAsia="Lato" w:hAnsi="Gotham Book" w:cs="Lato"/>
                <w:bCs/>
                <w:color w:val="auto"/>
                <w:sz w:val="24"/>
                <w:szCs w:val="24"/>
                <w:lang w:val="en-US"/>
              </w:rPr>
            </w:pPr>
          </w:p>
          <w:p w14:paraId="121D408C" w14:textId="77777777" w:rsidR="009C7789" w:rsidRPr="00CC2103" w:rsidRDefault="009C7789">
            <w:pPr>
              <w:rPr>
                <w:rFonts w:ascii="Gotham Book" w:eastAsia="Lato" w:hAnsi="Gotham Book" w:cs="Lato"/>
                <w:bCs/>
                <w:color w:val="auto"/>
                <w:sz w:val="24"/>
                <w:szCs w:val="24"/>
                <w:lang w:val="en-US"/>
              </w:rPr>
            </w:pPr>
          </w:p>
          <w:p w14:paraId="0B2F9F13" w14:textId="77777777" w:rsidR="009C7789" w:rsidRDefault="009C7789">
            <w:pPr>
              <w:rPr>
                <w:rFonts w:ascii="Gotham Book" w:eastAsia="Lato" w:hAnsi="Gotham Book" w:cs="Lato"/>
                <w:bCs/>
                <w:color w:val="auto"/>
                <w:sz w:val="24"/>
                <w:szCs w:val="24"/>
                <w:lang w:val="en-US"/>
              </w:rPr>
            </w:pPr>
          </w:p>
          <w:p w14:paraId="3C42B5CC" w14:textId="77777777" w:rsidR="00A67C19" w:rsidRPr="00CC2103" w:rsidRDefault="00A67C19">
            <w:pPr>
              <w:rPr>
                <w:rFonts w:ascii="Gotham Book" w:eastAsia="Lato" w:hAnsi="Gotham Book" w:cs="Lato"/>
                <w:bCs/>
                <w:color w:val="auto"/>
                <w:sz w:val="24"/>
                <w:szCs w:val="24"/>
                <w:lang w:val="en-US"/>
              </w:rPr>
            </w:pPr>
          </w:p>
          <w:p w14:paraId="539A4804" w14:textId="77777777" w:rsidR="009C7789" w:rsidRPr="00CC2103" w:rsidRDefault="009C7789">
            <w:pPr>
              <w:rPr>
                <w:rFonts w:ascii="Gotham Book" w:eastAsia="Lato" w:hAnsi="Gotham Book" w:cs="Lato"/>
                <w:bCs/>
                <w:color w:val="auto"/>
                <w:sz w:val="24"/>
                <w:szCs w:val="24"/>
                <w:lang w:val="en-US"/>
              </w:rPr>
            </w:pPr>
          </w:p>
          <w:p w14:paraId="72818E16" w14:textId="77777777" w:rsidR="00627D24" w:rsidRPr="00CC2103" w:rsidRDefault="00627D24">
            <w:pPr>
              <w:rPr>
                <w:rFonts w:ascii="Gotham Book" w:eastAsia="Lato" w:hAnsi="Gotham Book" w:cs="Lato"/>
                <w:bCs/>
                <w:color w:val="auto"/>
              </w:rPr>
            </w:pPr>
          </w:p>
        </w:tc>
      </w:tr>
      <w:tr w:rsidR="00CC2103" w:rsidRPr="00CC2103" w14:paraId="5EB820EC" w14:textId="77777777">
        <w:trPr>
          <w:cantSplit/>
          <w:trHeight w:val="440"/>
        </w:trPr>
        <w:tc>
          <w:tcPr>
            <w:tcW w:w="5000" w:type="pct"/>
            <w:shd w:val="clear" w:color="auto" w:fill="D9D9D9" w:themeFill="background1" w:themeFillShade="D9"/>
          </w:tcPr>
          <w:p w14:paraId="5BFB9CB8" w14:textId="5C704FF1" w:rsidR="00627D24" w:rsidRPr="00CC2103" w:rsidRDefault="00627D24">
            <w:pPr>
              <w:jc w:val="center"/>
              <w:rPr>
                <w:rFonts w:ascii="Gotham Book" w:hAnsi="Gotham Book"/>
                <w:b/>
                <w:color w:val="auto"/>
                <w:sz w:val="24"/>
                <w:szCs w:val="24"/>
              </w:rPr>
            </w:pPr>
            <w:r w:rsidRPr="00CC2103">
              <w:rPr>
                <w:rFonts w:ascii="Gotham Book" w:hAnsi="Gotham Book"/>
                <w:b/>
                <w:color w:val="auto"/>
                <w:sz w:val="24"/>
                <w:szCs w:val="24"/>
              </w:rPr>
              <w:lastRenderedPageBreak/>
              <w:t>Pacing</w:t>
            </w:r>
          </w:p>
        </w:tc>
      </w:tr>
      <w:tr w:rsidR="00CC2103" w:rsidRPr="00CC2103" w14:paraId="566BA140" w14:textId="77777777">
        <w:trPr>
          <w:cantSplit/>
          <w:trHeight w:val="440"/>
        </w:trPr>
        <w:tc>
          <w:tcPr>
            <w:tcW w:w="5000" w:type="pct"/>
            <w:shd w:val="clear" w:color="auto" w:fill="auto"/>
          </w:tcPr>
          <w:p w14:paraId="58D3F505" w14:textId="7FAC5EB1" w:rsidR="00627D24" w:rsidRPr="00CC2103" w:rsidRDefault="00E12EA2" w:rsidP="00A67C19">
            <w:pPr>
              <w:rPr>
                <w:rFonts w:ascii="Gotham Book" w:hAnsi="Gotham Book"/>
                <w:b/>
                <w:color w:val="auto"/>
              </w:rPr>
            </w:pPr>
            <w:r w:rsidRPr="00CC2103">
              <w:rPr>
                <w:rFonts w:ascii="Gotham Book" w:eastAsia="Lato" w:hAnsi="Gotham Book" w:cs="Lato"/>
                <w:color w:val="auto"/>
                <w:sz w:val="24"/>
                <w:szCs w:val="24"/>
              </w:rPr>
              <w:t>This unit is a</w:t>
            </w:r>
            <w:r w:rsidR="00292216" w:rsidRPr="00CC2103">
              <w:rPr>
                <w:rFonts w:ascii="Gotham Book" w:eastAsia="Lato" w:hAnsi="Gotham Book" w:cs="Lato"/>
                <w:color w:val="auto"/>
                <w:sz w:val="24"/>
                <w:szCs w:val="24"/>
              </w:rPr>
              <w:t xml:space="preserve"> thirteen</w:t>
            </w:r>
            <w:r w:rsidRPr="00CC2103">
              <w:rPr>
                <w:rFonts w:ascii="Gotham Book" w:eastAsia="Lato" w:hAnsi="Gotham Book" w:cs="Lato"/>
                <w:color w:val="auto"/>
                <w:sz w:val="24"/>
                <w:szCs w:val="24"/>
              </w:rPr>
              <w:t xml:space="preserve">-day study of the </w:t>
            </w:r>
            <w:r w:rsidR="00292216" w:rsidRPr="00CC2103">
              <w:rPr>
                <w:rFonts w:ascii="Gotham Book" w:eastAsia="Lato" w:hAnsi="Gotham Book" w:cs="Lato"/>
                <w:color w:val="auto"/>
                <w:sz w:val="24"/>
                <w:szCs w:val="24"/>
              </w:rPr>
              <w:t>Spanish Colonial Era.</w:t>
            </w:r>
            <w:r w:rsidRPr="00CC2103">
              <w:rPr>
                <w:rFonts w:ascii="Gotham Book" w:eastAsia="Lato" w:hAnsi="Gotham Book" w:cs="Lato"/>
                <w:color w:val="auto"/>
                <w:sz w:val="24"/>
                <w:szCs w:val="24"/>
              </w:rPr>
              <w:t xml:space="preserve"> There are three additional review lessons to prepare students for testing. Suggested pacing minutes are based on the average time it will take a class to complete each lesson; however, as the educator, use your best judgement based on the average pace of your class learning needs and styles. </w:t>
            </w:r>
          </w:p>
        </w:tc>
      </w:tr>
      <w:tr w:rsidR="00CC2103" w:rsidRPr="00CC2103" w14:paraId="350B6929" w14:textId="77777777">
        <w:trPr>
          <w:cantSplit/>
          <w:trHeight w:val="440"/>
        </w:trPr>
        <w:tc>
          <w:tcPr>
            <w:tcW w:w="5000" w:type="pct"/>
            <w:shd w:val="clear" w:color="auto" w:fill="D9D9D9" w:themeFill="background1" w:themeFillShade="D9"/>
          </w:tcPr>
          <w:p w14:paraId="7A15E552" w14:textId="77777777" w:rsidR="00627D24" w:rsidRPr="00CC2103" w:rsidRDefault="00627D24">
            <w:pPr>
              <w:jc w:val="center"/>
              <w:rPr>
                <w:rFonts w:ascii="Gotham Book" w:hAnsi="Gotham Book"/>
                <w:b/>
                <w:color w:val="auto"/>
              </w:rPr>
            </w:pPr>
            <w:r w:rsidRPr="00CC2103">
              <w:rPr>
                <w:rFonts w:ascii="Gotham Book" w:hAnsi="Gotham Book"/>
                <w:b/>
                <w:color w:val="auto"/>
                <w:sz w:val="24"/>
                <w:szCs w:val="24"/>
              </w:rPr>
              <w:t>Unit Pacing by Day</w:t>
            </w:r>
          </w:p>
        </w:tc>
      </w:tr>
    </w:tbl>
    <w:p w14:paraId="11CE12CE" w14:textId="77777777" w:rsidR="00627D24" w:rsidRPr="00CC2103" w:rsidRDefault="00627D24" w:rsidP="00627D24">
      <w:pPr>
        <w:spacing w:after="120"/>
        <w:rPr>
          <w:rFonts w:ascii="Gotham Book" w:hAnsi="Gotham Book"/>
          <w:sz w:val="8"/>
          <w:szCs w:val="4"/>
        </w:rPr>
      </w:pPr>
    </w:p>
    <w:tbl>
      <w:tblPr>
        <w:tblStyle w:val="TableGrid"/>
        <w:tblpPr w:leftFromText="180" w:rightFromText="180" w:vertAnchor="text" w:tblpY="1"/>
        <w:tblOverlap w:val="never"/>
        <w:tblW w:w="5000" w:type="pct"/>
        <w:tblLook w:val="0620" w:firstRow="1" w:lastRow="0" w:firstColumn="0" w:lastColumn="0" w:noHBand="1" w:noVBand="1"/>
      </w:tblPr>
      <w:tblGrid>
        <w:gridCol w:w="1660"/>
        <w:gridCol w:w="1826"/>
        <w:gridCol w:w="2090"/>
        <w:gridCol w:w="5263"/>
        <w:gridCol w:w="2111"/>
      </w:tblGrid>
      <w:tr w:rsidR="00CC2103" w:rsidRPr="00CC2103" w14:paraId="29A2179D" w14:textId="77777777">
        <w:trPr>
          <w:cantSplit/>
          <w:trHeight w:val="630"/>
          <w:tblHeader/>
        </w:trPr>
        <w:tc>
          <w:tcPr>
            <w:tcW w:w="641" w:type="pct"/>
            <w:shd w:val="clear" w:color="auto" w:fill="D9D9D9" w:themeFill="background1" w:themeFillShade="D9"/>
            <w:vAlign w:val="center"/>
          </w:tcPr>
          <w:p w14:paraId="29B41233" w14:textId="77777777" w:rsidR="00627D24" w:rsidRPr="00CC2103" w:rsidRDefault="00627D24" w:rsidP="00627D24">
            <w:pPr>
              <w:jc w:val="center"/>
              <w:rPr>
                <w:rFonts w:ascii="Gotham Book" w:hAnsi="Gotham Book"/>
                <w:b/>
                <w:i/>
                <w:color w:val="auto"/>
                <w:sz w:val="24"/>
                <w:szCs w:val="24"/>
              </w:rPr>
            </w:pPr>
            <w:r w:rsidRPr="00CC2103">
              <w:rPr>
                <w:rFonts w:ascii="Gotham Book" w:hAnsi="Gotham Book"/>
                <w:b/>
                <w:color w:val="auto"/>
                <w:sz w:val="24"/>
                <w:szCs w:val="24"/>
              </w:rPr>
              <w:t>Minutes</w:t>
            </w:r>
          </w:p>
        </w:tc>
        <w:tc>
          <w:tcPr>
            <w:tcW w:w="705" w:type="pct"/>
            <w:shd w:val="clear" w:color="auto" w:fill="D9D9D9" w:themeFill="background1" w:themeFillShade="D9"/>
            <w:vAlign w:val="center"/>
          </w:tcPr>
          <w:p w14:paraId="7C2AEC31" w14:textId="4063AAFA" w:rsidR="00627D24" w:rsidRPr="00CC2103" w:rsidRDefault="00627D24" w:rsidP="00627D24">
            <w:pPr>
              <w:shd w:val="clear" w:color="auto" w:fill="D9D9D9" w:themeFill="background1" w:themeFillShade="D9"/>
              <w:jc w:val="center"/>
              <w:rPr>
                <w:rFonts w:ascii="Gotham Book" w:hAnsi="Gotham Book"/>
                <w:b/>
                <w:color w:val="auto"/>
                <w:sz w:val="24"/>
                <w:szCs w:val="24"/>
              </w:rPr>
            </w:pPr>
            <w:r w:rsidRPr="00CC2103">
              <w:rPr>
                <w:rFonts w:ascii="Gotham Book" w:hAnsi="Gotham Book"/>
                <w:b/>
                <w:color w:val="auto"/>
                <w:sz w:val="24"/>
                <w:szCs w:val="24"/>
              </w:rPr>
              <w:t>Essential</w:t>
            </w:r>
          </w:p>
          <w:p w14:paraId="15B40073" w14:textId="77777777" w:rsidR="00627D24" w:rsidRPr="00CC2103" w:rsidRDefault="00627D24" w:rsidP="00627D24">
            <w:pPr>
              <w:jc w:val="center"/>
              <w:rPr>
                <w:rFonts w:ascii="Gotham Book" w:hAnsi="Gotham Book"/>
                <w:b/>
                <w:color w:val="auto"/>
                <w:sz w:val="24"/>
                <w:szCs w:val="24"/>
              </w:rPr>
            </w:pPr>
            <w:r w:rsidRPr="00CC2103">
              <w:rPr>
                <w:rFonts w:ascii="Gotham Book" w:hAnsi="Gotham Book"/>
                <w:b/>
                <w:color w:val="auto"/>
                <w:sz w:val="24"/>
                <w:szCs w:val="24"/>
              </w:rPr>
              <w:t>Questions</w:t>
            </w:r>
          </w:p>
        </w:tc>
        <w:tc>
          <w:tcPr>
            <w:tcW w:w="807" w:type="pct"/>
            <w:shd w:val="clear" w:color="auto" w:fill="D9D9D9" w:themeFill="background1" w:themeFillShade="D9"/>
            <w:vAlign w:val="center"/>
          </w:tcPr>
          <w:p w14:paraId="3581FDF1" w14:textId="77777777" w:rsidR="00627D24" w:rsidRPr="00CC2103" w:rsidRDefault="00627D24" w:rsidP="00627D24">
            <w:pPr>
              <w:jc w:val="center"/>
              <w:rPr>
                <w:rFonts w:ascii="Gotham Book" w:hAnsi="Gotham Book"/>
                <w:b/>
                <w:color w:val="auto"/>
              </w:rPr>
            </w:pPr>
            <w:r w:rsidRPr="00CC2103">
              <w:rPr>
                <w:rFonts w:ascii="Gotham Book" w:hAnsi="Gotham Book"/>
                <w:b/>
                <w:color w:val="auto"/>
                <w:sz w:val="24"/>
                <w:szCs w:val="24"/>
              </w:rPr>
              <w:t>Description</w:t>
            </w:r>
          </w:p>
        </w:tc>
        <w:tc>
          <w:tcPr>
            <w:tcW w:w="2032" w:type="pct"/>
            <w:shd w:val="clear" w:color="auto" w:fill="D9D9D9" w:themeFill="background1" w:themeFillShade="D9"/>
            <w:vAlign w:val="center"/>
          </w:tcPr>
          <w:p w14:paraId="56F7C8F0" w14:textId="77777777" w:rsidR="00627D24" w:rsidRPr="00CC2103" w:rsidRDefault="00627D24" w:rsidP="00627D24">
            <w:pPr>
              <w:jc w:val="center"/>
              <w:rPr>
                <w:rFonts w:ascii="Gotham Book" w:hAnsi="Gotham Book"/>
                <w:b/>
                <w:color w:val="auto"/>
              </w:rPr>
            </w:pPr>
            <w:r w:rsidRPr="00CC2103">
              <w:rPr>
                <w:rFonts w:ascii="Gotham Book" w:hAnsi="Gotham Book"/>
                <w:b/>
                <w:color w:val="auto"/>
              </w:rPr>
              <w:t>Student Learning Experiences</w:t>
            </w:r>
          </w:p>
        </w:tc>
        <w:tc>
          <w:tcPr>
            <w:tcW w:w="815" w:type="pct"/>
            <w:shd w:val="clear" w:color="auto" w:fill="D9D9D9" w:themeFill="background1" w:themeFillShade="D9"/>
            <w:vAlign w:val="center"/>
          </w:tcPr>
          <w:p w14:paraId="7AE4767A" w14:textId="77777777" w:rsidR="00627D24" w:rsidRPr="00CC2103" w:rsidRDefault="00627D24" w:rsidP="00627D24">
            <w:pPr>
              <w:jc w:val="center"/>
              <w:rPr>
                <w:rFonts w:ascii="Gotham Book" w:hAnsi="Gotham Book"/>
                <w:b/>
                <w:color w:val="auto"/>
              </w:rPr>
            </w:pPr>
            <w:r w:rsidRPr="00CC2103">
              <w:rPr>
                <w:rFonts w:ascii="Gotham Book" w:hAnsi="Gotham Book"/>
                <w:b/>
                <w:color w:val="auto"/>
                <w:sz w:val="24"/>
                <w:szCs w:val="24"/>
              </w:rPr>
              <w:t>Lesson</w:t>
            </w:r>
          </w:p>
        </w:tc>
      </w:tr>
      <w:tr w:rsidR="00CC2103" w:rsidRPr="00CC2103" w14:paraId="674E0094" w14:textId="77777777">
        <w:trPr>
          <w:cantSplit/>
          <w:trHeight w:val="440"/>
        </w:trPr>
        <w:tc>
          <w:tcPr>
            <w:tcW w:w="641" w:type="pct"/>
          </w:tcPr>
          <w:p w14:paraId="4A70AE16" w14:textId="766210C8" w:rsidR="00627D24" w:rsidRPr="00CC2103" w:rsidRDefault="00627D24" w:rsidP="00627D24">
            <w:pPr>
              <w:ind w:right="10"/>
              <w:jc w:val="center"/>
              <w:rPr>
                <w:rFonts w:ascii="Gotham Book" w:hAnsi="Gotham Book"/>
                <w:b/>
                <w:color w:val="auto"/>
                <w:sz w:val="20"/>
                <w:szCs w:val="20"/>
              </w:rPr>
            </w:pPr>
            <w:r w:rsidRPr="00CC2103">
              <w:rPr>
                <w:rFonts w:ascii="Gotham Book" w:hAnsi="Gotham Book"/>
                <w:b/>
                <w:color w:val="auto"/>
                <w:sz w:val="20"/>
                <w:szCs w:val="20"/>
              </w:rPr>
              <w:t>45 - 60</w:t>
            </w:r>
          </w:p>
        </w:tc>
        <w:tc>
          <w:tcPr>
            <w:tcW w:w="705" w:type="pct"/>
          </w:tcPr>
          <w:p w14:paraId="5FD369D7" w14:textId="7C270605" w:rsidR="00627D24" w:rsidRPr="00CC2103" w:rsidRDefault="00627D24" w:rsidP="00627D24">
            <w:pPr>
              <w:rPr>
                <w:rFonts w:ascii="Gotham Book" w:hAnsi="Gotham Book"/>
                <w:color w:val="auto"/>
                <w:sz w:val="20"/>
                <w:szCs w:val="20"/>
              </w:rPr>
            </w:pPr>
            <w:r w:rsidRPr="00CC2103">
              <w:rPr>
                <w:rFonts w:ascii="Gotham Book" w:hAnsi="Gotham Book"/>
                <w:color w:val="auto"/>
                <w:sz w:val="20"/>
                <w:szCs w:val="20"/>
              </w:rPr>
              <w:t>What are the defining characteristics and significant events of the Spanish Colonial Era?</w:t>
            </w:r>
          </w:p>
        </w:tc>
        <w:tc>
          <w:tcPr>
            <w:tcW w:w="807" w:type="pct"/>
          </w:tcPr>
          <w:p w14:paraId="4C9053DE" w14:textId="02A9650F" w:rsidR="00627D24" w:rsidRPr="00CC2103" w:rsidRDefault="00627D24" w:rsidP="00627D24">
            <w:pPr>
              <w:rPr>
                <w:rFonts w:ascii="Gotham Book" w:hAnsi="Gotham Book"/>
                <w:color w:val="auto"/>
                <w:sz w:val="20"/>
                <w:szCs w:val="20"/>
              </w:rPr>
            </w:pPr>
            <w:r w:rsidRPr="00CC2103">
              <w:rPr>
                <w:rFonts w:ascii="Gotham Book" w:hAnsi="Gotham Book"/>
                <w:color w:val="auto"/>
                <w:sz w:val="20"/>
                <w:szCs w:val="20"/>
              </w:rPr>
              <w:t xml:space="preserve">This one-day lesson introduces key concepts within the unit, including Spain’s attempts to solidify its claim to Texas by establishing the Mission Presidio System </w:t>
            </w:r>
            <w:proofErr w:type="gramStart"/>
            <w:r w:rsidRPr="00CC2103">
              <w:rPr>
                <w:rFonts w:ascii="Gotham Book" w:hAnsi="Gotham Book"/>
                <w:color w:val="auto"/>
                <w:sz w:val="20"/>
                <w:szCs w:val="20"/>
              </w:rPr>
              <w:t>in order to</w:t>
            </w:r>
            <w:proofErr w:type="gramEnd"/>
            <w:r w:rsidRPr="00CC2103">
              <w:rPr>
                <w:rFonts w:ascii="Gotham Book" w:hAnsi="Gotham Book"/>
                <w:color w:val="auto"/>
                <w:sz w:val="20"/>
                <w:szCs w:val="20"/>
              </w:rPr>
              <w:t xml:space="preserve"> prevent French encroachment and assimilate Texas Indians. </w:t>
            </w:r>
          </w:p>
        </w:tc>
        <w:tc>
          <w:tcPr>
            <w:tcW w:w="2032" w:type="pct"/>
          </w:tcPr>
          <w:p w14:paraId="57EE41AA" w14:textId="77777777" w:rsidR="00627D24" w:rsidRPr="00CC2103" w:rsidRDefault="00627D24" w:rsidP="00627D24">
            <w:pPr>
              <w:rPr>
                <w:rFonts w:ascii="Gotham Book" w:eastAsia="Lato" w:hAnsi="Gotham Book" w:cs="Lato"/>
                <w:b/>
                <w:i/>
                <w:color w:val="auto"/>
              </w:rPr>
            </w:pPr>
            <w:r w:rsidRPr="00CC2103">
              <w:rPr>
                <w:rFonts w:ascii="Gotham Book" w:eastAsia="Lato" w:hAnsi="Gotham Book" w:cs="Lato"/>
                <w:b/>
                <w:i/>
                <w:color w:val="auto"/>
              </w:rPr>
              <w:t>Students will know the following information and develop the following skills based on TEKS standards:</w:t>
            </w:r>
          </w:p>
          <w:p w14:paraId="6A5A04AD" w14:textId="77777777" w:rsidR="00627D24" w:rsidRPr="00CC2103" w:rsidRDefault="00627D24" w:rsidP="00627D24">
            <w:pPr>
              <w:rPr>
                <w:rFonts w:ascii="Gotham Book" w:eastAsia="Lato" w:hAnsi="Gotham Book" w:cs="Lato"/>
                <w:b/>
                <w:i/>
                <w:color w:val="auto"/>
              </w:rPr>
            </w:pPr>
          </w:p>
          <w:p w14:paraId="1D251EB6" w14:textId="1234840B" w:rsidR="00F22358" w:rsidRPr="00CC2103" w:rsidRDefault="00F22358" w:rsidP="00F22358">
            <w:pPr>
              <w:rPr>
                <w:rFonts w:ascii="Gotham Book" w:hAnsi="Gotham Book"/>
                <w:color w:val="auto"/>
              </w:rPr>
            </w:pPr>
            <w:r w:rsidRPr="00CC2103">
              <w:rPr>
                <w:rFonts w:ascii="Gotham Book" w:hAnsi="Gotham Book"/>
                <w:color w:val="auto"/>
              </w:rPr>
              <w:t xml:space="preserve">New Spain faced </w:t>
            </w:r>
            <w:proofErr w:type="gramStart"/>
            <w:r w:rsidRPr="00CC2103">
              <w:rPr>
                <w:rFonts w:ascii="Gotham Book" w:hAnsi="Gotham Book"/>
                <w:color w:val="auto"/>
              </w:rPr>
              <w:t>a number of</w:t>
            </w:r>
            <w:proofErr w:type="gramEnd"/>
            <w:r w:rsidRPr="00CC2103">
              <w:rPr>
                <w:rFonts w:ascii="Gotham Book" w:hAnsi="Gotham Book"/>
                <w:color w:val="auto"/>
              </w:rPr>
              <w:t xml:space="preserve"> significant problems during the 1700s including a perceived French threat to its territorial claims in Texas, the failure of the mission systems, social unrest, war, and the Comanche dominance of the Great Plains. All of these problems made it difficult for Spain to maintain its claims </w:t>
            </w:r>
            <w:proofErr w:type="gramStart"/>
            <w:r w:rsidRPr="00CC2103">
              <w:rPr>
                <w:rFonts w:ascii="Gotham Book" w:hAnsi="Gotham Book"/>
                <w:color w:val="auto"/>
              </w:rPr>
              <w:t>on</w:t>
            </w:r>
            <w:proofErr w:type="gramEnd"/>
            <w:r w:rsidRPr="00CC2103">
              <w:rPr>
                <w:rFonts w:ascii="Gotham Book" w:hAnsi="Gotham Book"/>
                <w:color w:val="auto"/>
              </w:rPr>
              <w:t xml:space="preserve"> Texas.</w:t>
            </w:r>
          </w:p>
          <w:p w14:paraId="7EC42F3B" w14:textId="77777777" w:rsidR="00F22358" w:rsidRPr="00CC2103" w:rsidRDefault="00F22358" w:rsidP="00627D24">
            <w:pPr>
              <w:rPr>
                <w:rFonts w:ascii="Gotham Book" w:hAnsi="Gotham Book"/>
                <w:color w:val="auto"/>
              </w:rPr>
            </w:pPr>
          </w:p>
          <w:p w14:paraId="459AD6CA" w14:textId="611F09B4" w:rsidR="00627D24" w:rsidRPr="00CC2103" w:rsidRDefault="00627D24" w:rsidP="00627D24">
            <w:pPr>
              <w:rPr>
                <w:rFonts w:ascii="Gotham Book" w:hAnsi="Gotham Book"/>
                <w:color w:val="auto"/>
              </w:rPr>
            </w:pPr>
            <w:r w:rsidRPr="00CC2103">
              <w:rPr>
                <w:rFonts w:ascii="Gotham Book" w:hAnsi="Gotham Book"/>
                <w:color w:val="auto"/>
              </w:rPr>
              <w:t>Making inferences based on context.</w:t>
            </w:r>
          </w:p>
          <w:p w14:paraId="602ED79A" w14:textId="77777777" w:rsidR="00627D24" w:rsidRPr="00CC2103" w:rsidRDefault="00627D24" w:rsidP="00627D24">
            <w:pPr>
              <w:rPr>
                <w:rFonts w:ascii="Gotham Book" w:hAnsi="Gotham Book"/>
                <w:color w:val="auto"/>
              </w:rPr>
            </w:pPr>
            <w:r w:rsidRPr="00CC2103">
              <w:rPr>
                <w:rFonts w:ascii="Gotham Book" w:hAnsi="Gotham Book"/>
                <w:color w:val="auto"/>
              </w:rPr>
              <w:t>Summarizing the significance of chunked excerpts of a passage.</w:t>
            </w:r>
          </w:p>
          <w:p w14:paraId="00120F15" w14:textId="77777777" w:rsidR="00627D24" w:rsidRPr="00CC2103" w:rsidRDefault="00627D24" w:rsidP="00627D24">
            <w:pPr>
              <w:rPr>
                <w:rFonts w:ascii="Gotham Book" w:hAnsi="Gotham Book"/>
                <w:color w:val="auto"/>
              </w:rPr>
            </w:pPr>
            <w:r w:rsidRPr="00CC2103">
              <w:rPr>
                <w:rFonts w:ascii="Gotham Book" w:hAnsi="Gotham Book"/>
                <w:color w:val="auto"/>
              </w:rPr>
              <w:t xml:space="preserve">Identifying the main idea and supporting evidence of a reading. </w:t>
            </w:r>
          </w:p>
          <w:p w14:paraId="1A724C99" w14:textId="77777777" w:rsidR="00627D24" w:rsidRPr="00CC2103" w:rsidRDefault="00627D24" w:rsidP="00F22358">
            <w:pPr>
              <w:rPr>
                <w:rFonts w:ascii="Gotham Book" w:hAnsi="Gotham Book"/>
                <w:color w:val="auto"/>
              </w:rPr>
            </w:pPr>
          </w:p>
        </w:tc>
        <w:tc>
          <w:tcPr>
            <w:tcW w:w="815" w:type="pct"/>
          </w:tcPr>
          <w:p w14:paraId="2DF144B4" w14:textId="77777777" w:rsidR="00627D24" w:rsidRPr="00CC2103" w:rsidRDefault="00627D24" w:rsidP="00627D24">
            <w:pPr>
              <w:rPr>
                <w:color w:val="auto"/>
              </w:rPr>
            </w:pPr>
            <w:r w:rsidRPr="00CC2103">
              <w:rPr>
                <w:rFonts w:ascii="Gotham Book" w:eastAsia="Lato" w:hAnsi="Gotham Book" w:cs="Lato"/>
                <w:b/>
                <w:bCs/>
                <w:color w:val="auto"/>
                <w:sz w:val="20"/>
                <w:szCs w:val="20"/>
              </w:rPr>
              <w:t>Lesson</w:t>
            </w:r>
            <w:r w:rsidRPr="00CC2103">
              <w:rPr>
                <w:rFonts w:ascii="Gotham Book" w:eastAsia="Lato" w:hAnsi="Gotham Book" w:cs="Lato"/>
                <w:color w:val="auto"/>
                <w:sz w:val="20"/>
                <w:szCs w:val="20"/>
              </w:rPr>
              <w:t xml:space="preserve">: </w:t>
            </w:r>
          </w:p>
          <w:p w14:paraId="1BE56CEF" w14:textId="77777777" w:rsidR="00627D24" w:rsidRPr="00CC2103" w:rsidRDefault="00627D24" w:rsidP="00627D24">
            <w:pPr>
              <w:rPr>
                <w:color w:val="auto"/>
              </w:rPr>
            </w:pPr>
          </w:p>
          <w:p w14:paraId="4B90C180" w14:textId="77777777" w:rsidR="00627D24" w:rsidRPr="00CC2103" w:rsidRDefault="00627D24" w:rsidP="00627D24">
            <w:pPr>
              <w:rPr>
                <w:rFonts w:ascii="Gotham Book" w:eastAsia="Lato" w:hAnsi="Gotham Book" w:cs="Lato"/>
                <w:color w:val="auto"/>
                <w:sz w:val="20"/>
                <w:szCs w:val="20"/>
              </w:rPr>
            </w:pPr>
          </w:p>
          <w:p w14:paraId="0B5C1994" w14:textId="716B7382" w:rsidR="00627D24" w:rsidRPr="00CC2103" w:rsidRDefault="00627D24" w:rsidP="00627D24">
            <w:pPr>
              <w:rPr>
                <w:rFonts w:ascii="Gotham Book" w:hAnsi="Gotham Book"/>
                <w:b/>
                <w:bCs/>
                <w:color w:val="auto"/>
                <w:sz w:val="24"/>
                <w:szCs w:val="24"/>
              </w:rPr>
            </w:pPr>
            <w:r w:rsidRPr="00CC2103">
              <w:rPr>
                <w:rFonts w:ascii="Gotham Book" w:hAnsi="Gotham Book"/>
                <w:b/>
                <w:bCs/>
                <w:color w:val="auto"/>
                <w:sz w:val="24"/>
                <w:szCs w:val="24"/>
              </w:rPr>
              <w:t>The Big Picture</w:t>
            </w:r>
          </w:p>
        </w:tc>
      </w:tr>
      <w:tr w:rsidR="00CC2103" w:rsidRPr="00CC2103" w14:paraId="64D81F1D" w14:textId="77777777">
        <w:trPr>
          <w:cantSplit/>
          <w:trHeight w:val="440"/>
        </w:trPr>
        <w:tc>
          <w:tcPr>
            <w:tcW w:w="641" w:type="pct"/>
          </w:tcPr>
          <w:p w14:paraId="36792859" w14:textId="438E4300" w:rsidR="00627D24" w:rsidRPr="00CC2103" w:rsidRDefault="00F22358" w:rsidP="00627D24">
            <w:pPr>
              <w:jc w:val="center"/>
              <w:rPr>
                <w:rFonts w:ascii="Gotham Book" w:hAnsi="Gotham Book"/>
                <w:b/>
                <w:color w:val="auto"/>
                <w:sz w:val="20"/>
                <w:szCs w:val="20"/>
              </w:rPr>
            </w:pPr>
            <w:r w:rsidRPr="00CC2103">
              <w:rPr>
                <w:rFonts w:ascii="Gotham Book" w:hAnsi="Gotham Book"/>
                <w:b/>
                <w:color w:val="auto"/>
                <w:sz w:val="20"/>
                <w:szCs w:val="20"/>
              </w:rPr>
              <w:t>45 - 60</w:t>
            </w:r>
          </w:p>
        </w:tc>
        <w:tc>
          <w:tcPr>
            <w:tcW w:w="705" w:type="pct"/>
          </w:tcPr>
          <w:p w14:paraId="22ECBCE4" w14:textId="77777777" w:rsidR="00F22358" w:rsidRPr="00CC2103" w:rsidRDefault="00F22358" w:rsidP="00F22358">
            <w:pPr>
              <w:spacing w:after="120" w:line="264" w:lineRule="auto"/>
              <w:rPr>
                <w:rFonts w:ascii="Gotham Book" w:hAnsi="Gotham Book"/>
                <w:color w:val="auto"/>
                <w:sz w:val="20"/>
                <w:szCs w:val="20"/>
              </w:rPr>
            </w:pPr>
            <w:r w:rsidRPr="00CC2103">
              <w:rPr>
                <w:rFonts w:ascii="Gotham Book" w:hAnsi="Gotham Book"/>
                <w:color w:val="auto"/>
                <w:sz w:val="20"/>
                <w:szCs w:val="20"/>
              </w:rPr>
              <w:t>How do we know what we know about the Spanish Colonial Era?</w:t>
            </w:r>
          </w:p>
          <w:p w14:paraId="6F172D99" w14:textId="77777777" w:rsidR="00F22358" w:rsidRPr="00CC2103" w:rsidRDefault="00F22358" w:rsidP="00F22358">
            <w:pPr>
              <w:spacing w:after="120" w:line="264" w:lineRule="auto"/>
              <w:rPr>
                <w:rFonts w:ascii="Gotham Book" w:hAnsi="Gotham Book"/>
                <w:color w:val="auto"/>
                <w:sz w:val="20"/>
                <w:szCs w:val="20"/>
              </w:rPr>
            </w:pPr>
            <w:r w:rsidRPr="00CC2103">
              <w:rPr>
                <w:rFonts w:ascii="Gotham Book" w:hAnsi="Gotham Book"/>
                <w:color w:val="auto"/>
                <w:sz w:val="20"/>
                <w:szCs w:val="20"/>
              </w:rPr>
              <w:t xml:space="preserve">Which points of </w:t>
            </w:r>
            <w:r w:rsidRPr="00CC2103">
              <w:rPr>
                <w:rFonts w:ascii="Gotham Book" w:hAnsi="Gotham Book"/>
                <w:color w:val="auto"/>
                <w:sz w:val="20"/>
                <w:szCs w:val="20"/>
              </w:rPr>
              <w:lastRenderedPageBreak/>
              <w:t xml:space="preserve">view are most and least represented in the materials, and why? </w:t>
            </w:r>
          </w:p>
          <w:p w14:paraId="610DBE77" w14:textId="77777777" w:rsidR="00627D24" w:rsidRPr="00CC2103" w:rsidRDefault="00627D24" w:rsidP="00627D24">
            <w:pPr>
              <w:rPr>
                <w:rFonts w:ascii="Gotham Book" w:hAnsi="Gotham Book"/>
                <w:b/>
                <w:color w:val="auto"/>
                <w:sz w:val="20"/>
                <w:szCs w:val="20"/>
              </w:rPr>
            </w:pPr>
          </w:p>
        </w:tc>
        <w:tc>
          <w:tcPr>
            <w:tcW w:w="807" w:type="pct"/>
          </w:tcPr>
          <w:p w14:paraId="00A1F762" w14:textId="78399825" w:rsidR="00F22358" w:rsidRPr="00CC2103" w:rsidRDefault="00F22358" w:rsidP="00F22358">
            <w:pPr>
              <w:rPr>
                <w:rFonts w:ascii="Gotham Book" w:eastAsia="Lato" w:hAnsi="Gotham Book" w:cs="Lato"/>
                <w:color w:val="auto"/>
                <w:sz w:val="20"/>
                <w:szCs w:val="20"/>
              </w:rPr>
            </w:pPr>
            <w:r w:rsidRPr="00CC2103">
              <w:rPr>
                <w:rFonts w:ascii="Gotham Book" w:eastAsia="Lato" w:hAnsi="Gotham Book" w:cs="Lato"/>
                <w:color w:val="auto"/>
                <w:sz w:val="20"/>
                <w:szCs w:val="20"/>
              </w:rPr>
              <w:lastRenderedPageBreak/>
              <w:t xml:space="preserve">This one-day lesson introduces the types of primary source materials historians use to understand the era. Students will </w:t>
            </w:r>
            <w:r w:rsidRPr="00CC2103">
              <w:rPr>
                <w:rFonts w:ascii="Gotham Book" w:eastAsia="Lato" w:hAnsi="Gotham Book" w:cs="Lato"/>
                <w:color w:val="auto"/>
                <w:sz w:val="20"/>
                <w:szCs w:val="20"/>
              </w:rPr>
              <w:lastRenderedPageBreak/>
              <w:t>examine a variety of primary sources from different Spanish points of view and analyze them for significance and bias.</w:t>
            </w:r>
          </w:p>
          <w:p w14:paraId="1E81623D" w14:textId="1CBC58A8" w:rsidR="00627D24" w:rsidRPr="00CC2103" w:rsidRDefault="00627D24" w:rsidP="00627D24">
            <w:pPr>
              <w:rPr>
                <w:rFonts w:ascii="Gotham Book" w:hAnsi="Gotham Book"/>
                <w:bCs/>
                <w:color w:val="auto"/>
                <w:sz w:val="20"/>
                <w:szCs w:val="20"/>
              </w:rPr>
            </w:pPr>
          </w:p>
        </w:tc>
        <w:tc>
          <w:tcPr>
            <w:tcW w:w="2032" w:type="pct"/>
          </w:tcPr>
          <w:p w14:paraId="64A2857D" w14:textId="77777777" w:rsidR="00627D24" w:rsidRPr="00CC2103" w:rsidRDefault="00627D24" w:rsidP="00627D24">
            <w:pPr>
              <w:rPr>
                <w:rFonts w:ascii="Gotham Book" w:eastAsia="Lato" w:hAnsi="Gotham Book" w:cs="Lato"/>
                <w:b/>
                <w:i/>
                <w:color w:val="auto"/>
              </w:rPr>
            </w:pPr>
            <w:r w:rsidRPr="00CC2103">
              <w:rPr>
                <w:rFonts w:ascii="Gotham Book" w:eastAsia="Lato" w:hAnsi="Gotham Book" w:cs="Lato"/>
                <w:b/>
                <w:i/>
                <w:color w:val="auto"/>
              </w:rPr>
              <w:lastRenderedPageBreak/>
              <w:t>Students will know the following information and develop the following skills based on TEKS standards:</w:t>
            </w:r>
          </w:p>
          <w:p w14:paraId="49E8099D" w14:textId="77777777" w:rsidR="00627D24" w:rsidRPr="00CC2103" w:rsidRDefault="00627D24" w:rsidP="00627D24">
            <w:pPr>
              <w:rPr>
                <w:rFonts w:ascii="Gotham Book" w:eastAsia="Lato" w:hAnsi="Gotham Book" w:cs="Lato"/>
                <w:color w:val="auto"/>
              </w:rPr>
            </w:pPr>
          </w:p>
          <w:p w14:paraId="1D25C333" w14:textId="37C95A34" w:rsidR="00F22358" w:rsidRPr="00CC2103" w:rsidRDefault="00F22358" w:rsidP="00F22358">
            <w:pPr>
              <w:rPr>
                <w:rFonts w:ascii="Gotham Book" w:hAnsi="Gotham Book"/>
                <w:color w:val="auto"/>
              </w:rPr>
            </w:pPr>
            <w:r w:rsidRPr="00CC2103">
              <w:rPr>
                <w:rFonts w:ascii="Gotham Book" w:hAnsi="Gotham Book"/>
                <w:color w:val="auto"/>
              </w:rPr>
              <w:t xml:space="preserve">The Spanish and the American Indians each had their </w:t>
            </w:r>
            <w:r w:rsidRPr="00CC2103">
              <w:rPr>
                <w:rFonts w:ascii="Gotham Book" w:hAnsi="Gotham Book"/>
                <w:color w:val="auto"/>
              </w:rPr>
              <w:lastRenderedPageBreak/>
              <w:t>own goals and agendas related to the mission system in Texas. The Spanish goals included solidifying their claim to Texas to prevent French encroachment and assimilating Texas Indians into Spanish culture.</w:t>
            </w:r>
          </w:p>
          <w:p w14:paraId="37492919" w14:textId="1C7316A4" w:rsidR="00F22358" w:rsidRPr="00CC2103" w:rsidRDefault="00F22358" w:rsidP="00F22358">
            <w:pPr>
              <w:rPr>
                <w:rFonts w:ascii="Gotham Book" w:hAnsi="Gotham Book"/>
                <w:color w:val="auto"/>
              </w:rPr>
            </w:pPr>
            <w:r w:rsidRPr="00CC2103">
              <w:rPr>
                <w:rFonts w:ascii="Gotham Book" w:hAnsi="Gotham Book"/>
                <w:color w:val="auto"/>
              </w:rPr>
              <w:t>American Indian goals often included gaining resources and protection from the missions and presidios. Most primary source materials we have from this era provide only the Spanish point of view.</w:t>
            </w:r>
          </w:p>
          <w:p w14:paraId="3C9D83A2" w14:textId="77777777" w:rsidR="00F22358" w:rsidRPr="00CC2103" w:rsidRDefault="00F22358" w:rsidP="00F22358">
            <w:pPr>
              <w:rPr>
                <w:rFonts w:ascii="Gotham Book" w:hAnsi="Gotham Book"/>
                <w:color w:val="auto"/>
              </w:rPr>
            </w:pPr>
          </w:p>
          <w:p w14:paraId="4791C4BC" w14:textId="77777777" w:rsidR="00F22358" w:rsidRPr="00CC2103" w:rsidRDefault="00F22358" w:rsidP="00F22358">
            <w:pPr>
              <w:rPr>
                <w:rFonts w:ascii="Gotham Book" w:hAnsi="Gotham Book"/>
                <w:color w:val="auto"/>
              </w:rPr>
            </w:pPr>
            <w:r w:rsidRPr="00CC2103">
              <w:rPr>
                <w:rFonts w:ascii="Gotham Book" w:hAnsi="Gotham Book"/>
                <w:color w:val="auto"/>
              </w:rPr>
              <w:t>Making inferences and conclusions based on information and evidence from a primary source text.</w:t>
            </w:r>
          </w:p>
          <w:p w14:paraId="3E35491F" w14:textId="77777777" w:rsidR="00F22358" w:rsidRPr="00CC2103" w:rsidRDefault="00F22358" w:rsidP="00F22358">
            <w:pPr>
              <w:rPr>
                <w:rFonts w:ascii="Gotham Book" w:hAnsi="Gotham Book"/>
                <w:color w:val="auto"/>
              </w:rPr>
            </w:pPr>
            <w:r w:rsidRPr="00CC2103">
              <w:rPr>
                <w:rFonts w:ascii="Gotham Book" w:hAnsi="Gotham Book"/>
                <w:color w:val="auto"/>
              </w:rPr>
              <w:t>Examining materials for points of view and bias.</w:t>
            </w:r>
          </w:p>
          <w:p w14:paraId="1D430886" w14:textId="77777777" w:rsidR="00F22358" w:rsidRPr="00CC2103" w:rsidRDefault="00F22358" w:rsidP="00F22358">
            <w:pPr>
              <w:rPr>
                <w:rFonts w:ascii="Gotham Book" w:hAnsi="Gotham Book"/>
                <w:color w:val="auto"/>
              </w:rPr>
            </w:pPr>
            <w:r w:rsidRPr="00CC2103">
              <w:rPr>
                <w:rFonts w:ascii="Gotham Book" w:hAnsi="Gotham Book"/>
                <w:color w:val="auto"/>
              </w:rPr>
              <w:t>Identifying main ideas and supporting evidence.</w:t>
            </w:r>
          </w:p>
          <w:p w14:paraId="65C5B9E1" w14:textId="60C9AEFF" w:rsidR="00627D24" w:rsidRPr="00CC2103" w:rsidRDefault="00F22358" w:rsidP="00627D24">
            <w:pPr>
              <w:rPr>
                <w:rFonts w:ascii="Gotham Book" w:hAnsi="Gotham Book"/>
                <w:color w:val="auto"/>
              </w:rPr>
            </w:pPr>
            <w:r w:rsidRPr="00CC2103">
              <w:rPr>
                <w:rFonts w:ascii="Gotham Book" w:hAnsi="Gotham Book"/>
                <w:color w:val="auto"/>
              </w:rPr>
              <w:t>Making and supporting an historical claim based on a text</w:t>
            </w:r>
          </w:p>
        </w:tc>
        <w:tc>
          <w:tcPr>
            <w:tcW w:w="815" w:type="pct"/>
          </w:tcPr>
          <w:p w14:paraId="6D78D184" w14:textId="77777777" w:rsidR="00627D24" w:rsidRPr="00CC2103" w:rsidRDefault="00627D24" w:rsidP="00627D24">
            <w:pPr>
              <w:rPr>
                <w:rStyle w:val="Hyperlink"/>
                <w:rFonts w:ascii="Gotham Book" w:eastAsia="Lato" w:hAnsi="Gotham Book" w:cs="Lato"/>
                <w:color w:val="auto"/>
                <w:sz w:val="20"/>
                <w:szCs w:val="20"/>
              </w:rPr>
            </w:pPr>
            <w:r w:rsidRPr="00CC2103">
              <w:rPr>
                <w:rFonts w:ascii="Gotham Book" w:eastAsia="Lato" w:hAnsi="Gotham Book" w:cs="Lato"/>
                <w:b/>
                <w:color w:val="auto"/>
                <w:sz w:val="20"/>
                <w:szCs w:val="20"/>
              </w:rPr>
              <w:lastRenderedPageBreak/>
              <w:t xml:space="preserve">Lesson: </w:t>
            </w:r>
            <w:hyperlink r:id="rId7" w:history="1"/>
          </w:p>
          <w:p w14:paraId="485A054A" w14:textId="77777777" w:rsidR="00627D24" w:rsidRPr="00CC2103" w:rsidRDefault="00627D24" w:rsidP="00627D24">
            <w:pPr>
              <w:rPr>
                <w:rFonts w:ascii="Gotham Book" w:hAnsi="Gotham Book"/>
                <w:b/>
                <w:color w:val="auto"/>
              </w:rPr>
            </w:pPr>
          </w:p>
          <w:p w14:paraId="4F0A9A8E" w14:textId="44F54C36" w:rsidR="00F22358" w:rsidRPr="00CC2103" w:rsidRDefault="00F22358" w:rsidP="00627D24">
            <w:pPr>
              <w:rPr>
                <w:rFonts w:ascii="Gotham Book" w:hAnsi="Gotham Book"/>
                <w:b/>
                <w:color w:val="auto"/>
              </w:rPr>
            </w:pPr>
            <w:r w:rsidRPr="00CC2103">
              <w:rPr>
                <w:rFonts w:ascii="Gotham Book" w:hAnsi="Gotham Book"/>
                <w:b/>
                <w:color w:val="auto"/>
                <w:sz w:val="24"/>
                <w:szCs w:val="24"/>
              </w:rPr>
              <w:t xml:space="preserve">How do we know what we know? </w:t>
            </w:r>
          </w:p>
        </w:tc>
      </w:tr>
      <w:tr w:rsidR="00CC2103" w:rsidRPr="00CC2103" w14:paraId="76D3FC6F" w14:textId="77777777">
        <w:trPr>
          <w:cantSplit/>
          <w:trHeight w:val="440"/>
        </w:trPr>
        <w:tc>
          <w:tcPr>
            <w:tcW w:w="641" w:type="pct"/>
          </w:tcPr>
          <w:p w14:paraId="5C9A193E" w14:textId="77777777" w:rsidR="00E12EA2" w:rsidRPr="00CC2103" w:rsidRDefault="00E12EA2" w:rsidP="00E12EA2">
            <w:pPr>
              <w:jc w:val="center"/>
              <w:rPr>
                <w:rFonts w:ascii="Gotham Book" w:eastAsia="Lato" w:hAnsi="Gotham Book" w:cs="Lato"/>
                <w:b/>
                <w:bCs/>
                <w:color w:val="auto"/>
                <w:sz w:val="20"/>
                <w:szCs w:val="20"/>
              </w:rPr>
            </w:pPr>
            <w:r w:rsidRPr="00CC2103">
              <w:rPr>
                <w:rFonts w:ascii="Gotham Book" w:eastAsia="Lato" w:hAnsi="Gotham Book" w:cs="Lato"/>
                <w:b/>
                <w:bCs/>
                <w:color w:val="auto"/>
                <w:sz w:val="20"/>
                <w:szCs w:val="20"/>
              </w:rPr>
              <w:t xml:space="preserve">90 – 120 </w:t>
            </w:r>
          </w:p>
          <w:p w14:paraId="5B4F7DB3" w14:textId="77777777" w:rsidR="00E12EA2" w:rsidRPr="00CC2103" w:rsidRDefault="00E12EA2" w:rsidP="00E12EA2">
            <w:pPr>
              <w:jc w:val="center"/>
              <w:rPr>
                <w:rFonts w:ascii="Gotham Book" w:eastAsia="Lato" w:hAnsi="Gotham Book" w:cs="Lato"/>
                <w:color w:val="auto"/>
                <w:sz w:val="20"/>
                <w:szCs w:val="20"/>
              </w:rPr>
            </w:pPr>
          </w:p>
          <w:p w14:paraId="522E7A18" w14:textId="1299142E" w:rsidR="00E12EA2" w:rsidRPr="00CC2103" w:rsidRDefault="00E12EA2" w:rsidP="00CC2103">
            <w:pPr>
              <w:rPr>
                <w:rFonts w:ascii="Gotham Book" w:eastAsia="Lato" w:hAnsi="Gotham Book" w:cs="Lato"/>
                <w:color w:val="auto"/>
                <w:sz w:val="20"/>
                <w:szCs w:val="20"/>
              </w:rPr>
            </w:pPr>
            <w:r w:rsidRPr="00CC2103">
              <w:rPr>
                <w:rFonts w:ascii="Gotham Book" w:eastAsia="Lato" w:hAnsi="Gotham Book" w:cs="Lato"/>
                <w:b/>
                <w:bCs/>
                <w:color w:val="auto"/>
                <w:sz w:val="20"/>
                <w:szCs w:val="20"/>
              </w:rPr>
              <w:t xml:space="preserve">Optional vocabulary </w:t>
            </w:r>
            <w:r w:rsidR="00CC2103" w:rsidRPr="00CC2103">
              <w:rPr>
                <w:rFonts w:ascii="Gotham Book" w:eastAsia="Lato" w:hAnsi="Gotham Book" w:cs="Lato"/>
                <w:b/>
                <w:bCs/>
                <w:color w:val="auto"/>
                <w:sz w:val="20"/>
                <w:szCs w:val="20"/>
              </w:rPr>
              <w:t>quiz 30</w:t>
            </w:r>
            <w:r w:rsidRPr="00CC2103">
              <w:rPr>
                <w:rFonts w:ascii="Gotham Book" w:eastAsia="Lato" w:hAnsi="Gotham Book" w:cs="Lato"/>
                <w:b/>
                <w:bCs/>
                <w:color w:val="auto"/>
                <w:sz w:val="20"/>
                <w:szCs w:val="20"/>
              </w:rPr>
              <w:t xml:space="preserve"> – 45 min</w:t>
            </w:r>
          </w:p>
        </w:tc>
        <w:tc>
          <w:tcPr>
            <w:tcW w:w="705" w:type="pct"/>
          </w:tcPr>
          <w:p w14:paraId="4A970D6A" w14:textId="77777777" w:rsidR="00E12EA2" w:rsidRPr="00CC2103" w:rsidRDefault="00E12EA2" w:rsidP="00E12EA2">
            <w:pPr>
              <w:rPr>
                <w:rFonts w:ascii="Gotham Book" w:hAnsi="Gotham Book"/>
                <w:i/>
                <w:iCs/>
                <w:color w:val="auto"/>
                <w:sz w:val="20"/>
                <w:szCs w:val="20"/>
              </w:rPr>
            </w:pPr>
            <w:r w:rsidRPr="00CC2103">
              <w:rPr>
                <w:rFonts w:ascii="Gotham Book" w:hAnsi="Gotham Book"/>
                <w:i/>
                <w:iCs/>
                <w:color w:val="auto"/>
                <w:sz w:val="20"/>
                <w:szCs w:val="20"/>
              </w:rPr>
              <w:t>What key words and phrases do we need to know within the context of our unit to be successful?</w:t>
            </w:r>
          </w:p>
          <w:p w14:paraId="5C0ECD66" w14:textId="77777777" w:rsidR="00E12EA2" w:rsidRPr="00CC2103" w:rsidRDefault="00E12EA2" w:rsidP="00E12EA2">
            <w:pPr>
              <w:rPr>
                <w:rFonts w:ascii="Gotham Book" w:eastAsia="Lato" w:hAnsi="Gotham Book" w:cs="Lato"/>
                <w:color w:val="auto"/>
                <w:sz w:val="20"/>
                <w:szCs w:val="20"/>
              </w:rPr>
            </w:pPr>
          </w:p>
        </w:tc>
        <w:tc>
          <w:tcPr>
            <w:tcW w:w="807" w:type="pct"/>
          </w:tcPr>
          <w:p w14:paraId="50AF94C1" w14:textId="77777777" w:rsidR="00E12EA2" w:rsidRPr="00CC2103" w:rsidRDefault="00E12EA2" w:rsidP="00E12EA2">
            <w:pPr>
              <w:rPr>
                <w:rFonts w:ascii="Gotham Book" w:hAnsi="Gotham Book"/>
                <w:color w:val="auto"/>
                <w:sz w:val="20"/>
                <w:szCs w:val="20"/>
              </w:rPr>
            </w:pPr>
            <w:r w:rsidRPr="00CC2103">
              <w:rPr>
                <w:rFonts w:ascii="Gotham Book" w:hAnsi="Gotham Book"/>
                <w:color w:val="auto"/>
                <w:sz w:val="20"/>
                <w:szCs w:val="20"/>
              </w:rPr>
              <w:t>In this two-day lesson, students will be able to identify, define, and provide an example for key terms related to the unit. Students will read passages to summarize the significance of each term and use the context to determine its meaning. Students will recognize major themes within the unit.</w:t>
            </w:r>
          </w:p>
          <w:p w14:paraId="7AEA9D5C" w14:textId="77777777" w:rsidR="00E12EA2" w:rsidRPr="00CC2103" w:rsidRDefault="00E12EA2" w:rsidP="00E12EA2">
            <w:pPr>
              <w:rPr>
                <w:rFonts w:ascii="Gotham Book" w:hAnsi="Gotham Book"/>
                <w:color w:val="auto"/>
                <w:sz w:val="20"/>
                <w:szCs w:val="20"/>
              </w:rPr>
            </w:pPr>
          </w:p>
          <w:p w14:paraId="15A3BCD3" w14:textId="77777777" w:rsidR="00E12EA2" w:rsidRPr="00CC2103" w:rsidRDefault="00E12EA2" w:rsidP="00E12EA2">
            <w:pPr>
              <w:rPr>
                <w:rFonts w:ascii="Gotham Book" w:hAnsi="Gotham Book"/>
                <w:color w:val="auto"/>
                <w:sz w:val="20"/>
                <w:szCs w:val="20"/>
              </w:rPr>
            </w:pPr>
            <w:r w:rsidRPr="00CC2103">
              <w:rPr>
                <w:rFonts w:ascii="Gotham Book" w:hAnsi="Gotham Book"/>
                <w:color w:val="auto"/>
                <w:sz w:val="20"/>
                <w:szCs w:val="20"/>
              </w:rPr>
              <w:t xml:space="preserve">There is an optional vocabulary quiz to accompany the </w:t>
            </w:r>
            <w:r w:rsidRPr="00CC2103">
              <w:rPr>
                <w:rFonts w:ascii="Gotham Book" w:hAnsi="Gotham Book"/>
                <w:color w:val="auto"/>
                <w:sz w:val="20"/>
                <w:szCs w:val="20"/>
              </w:rPr>
              <w:lastRenderedPageBreak/>
              <w:t>lesson.</w:t>
            </w:r>
          </w:p>
          <w:p w14:paraId="3EEAA45C" w14:textId="77777777" w:rsidR="00E12EA2" w:rsidRPr="00CC2103" w:rsidRDefault="00E12EA2" w:rsidP="00E12EA2">
            <w:pPr>
              <w:rPr>
                <w:rFonts w:ascii="Gotham Book" w:eastAsia="Lato" w:hAnsi="Gotham Book" w:cs="Lato"/>
                <w:color w:val="auto"/>
                <w:sz w:val="20"/>
                <w:szCs w:val="20"/>
              </w:rPr>
            </w:pPr>
          </w:p>
        </w:tc>
        <w:tc>
          <w:tcPr>
            <w:tcW w:w="2032" w:type="pct"/>
          </w:tcPr>
          <w:p w14:paraId="4AB04340" w14:textId="77777777" w:rsidR="00E12EA2" w:rsidRPr="00CC2103" w:rsidRDefault="00E12EA2" w:rsidP="00E12EA2">
            <w:pPr>
              <w:rPr>
                <w:rFonts w:ascii="Gotham Book" w:eastAsia="Lato" w:hAnsi="Gotham Book" w:cs="Lato"/>
                <w:b/>
                <w:i/>
                <w:color w:val="auto"/>
              </w:rPr>
            </w:pPr>
            <w:r w:rsidRPr="00CC2103">
              <w:rPr>
                <w:rFonts w:ascii="Gotham Book" w:eastAsia="Lato" w:hAnsi="Gotham Book" w:cs="Lato"/>
                <w:b/>
                <w:i/>
                <w:color w:val="auto"/>
              </w:rPr>
              <w:lastRenderedPageBreak/>
              <w:t>Students will know the following information and develop the following skills based on TEKS standards:</w:t>
            </w:r>
          </w:p>
          <w:p w14:paraId="6710C251" w14:textId="77777777" w:rsidR="00E12EA2" w:rsidRPr="00CC2103" w:rsidRDefault="00E12EA2" w:rsidP="00E12EA2">
            <w:pPr>
              <w:rPr>
                <w:rFonts w:ascii="Gotham Book" w:eastAsia="Lato" w:hAnsi="Gotham Book" w:cs="Lato"/>
                <w:b/>
                <w:i/>
                <w:color w:val="auto"/>
              </w:rPr>
            </w:pPr>
          </w:p>
          <w:p w14:paraId="75E7B36E" w14:textId="77777777" w:rsidR="00E12EA2" w:rsidRPr="00CC2103" w:rsidRDefault="00E12EA2" w:rsidP="00E12EA2">
            <w:pPr>
              <w:rPr>
                <w:rFonts w:ascii="Gotham Book" w:hAnsi="Gotham Book"/>
                <w:color w:val="auto"/>
              </w:rPr>
            </w:pPr>
            <w:r w:rsidRPr="00CC2103">
              <w:rPr>
                <w:rFonts w:ascii="Gotham Book" w:hAnsi="Gotham Book"/>
                <w:color w:val="auto"/>
              </w:rPr>
              <w:t>The Spanish Colonial Era was characterized by Spain’s attempts at solidifying its claim to Texas by establishing the Mission Presidio System. The goals of the Mission Presidio System were to assimilate Texas Indians into Spanish culture and prevent further French encroachment into Texas. Texas Indians were not interested in assimilation, and some tribes mounted raids on missions and presidios for useful resources. As a frontier of New Spain, Texas’ primary significance to Spain was creating a buffer zone between New Spain and the French.</w:t>
            </w:r>
          </w:p>
          <w:p w14:paraId="040A3698" w14:textId="77777777" w:rsidR="00E12EA2" w:rsidRDefault="00E12EA2" w:rsidP="00E12EA2">
            <w:pPr>
              <w:rPr>
                <w:rFonts w:ascii="Gotham Book" w:hAnsi="Gotham Book"/>
                <w:color w:val="auto"/>
              </w:rPr>
            </w:pPr>
          </w:p>
          <w:p w14:paraId="12097FCD" w14:textId="77777777" w:rsidR="00A67C19" w:rsidRDefault="00A67C19" w:rsidP="00E12EA2">
            <w:pPr>
              <w:rPr>
                <w:rFonts w:ascii="Gotham Book" w:hAnsi="Gotham Book"/>
                <w:color w:val="auto"/>
              </w:rPr>
            </w:pPr>
          </w:p>
          <w:p w14:paraId="2AE0DDF9" w14:textId="77777777" w:rsidR="00A67C19" w:rsidRPr="00CC2103" w:rsidRDefault="00A67C19" w:rsidP="00E12EA2">
            <w:pPr>
              <w:rPr>
                <w:rFonts w:ascii="Gotham Book" w:hAnsi="Gotham Book"/>
                <w:color w:val="auto"/>
              </w:rPr>
            </w:pPr>
          </w:p>
          <w:p w14:paraId="16DD24E9" w14:textId="77777777" w:rsidR="00E12EA2" w:rsidRPr="00CC2103" w:rsidRDefault="00E12EA2" w:rsidP="00E12EA2">
            <w:pPr>
              <w:rPr>
                <w:rFonts w:ascii="Gotham Book" w:hAnsi="Gotham Book"/>
                <w:color w:val="auto"/>
              </w:rPr>
            </w:pPr>
            <w:r w:rsidRPr="00CC2103">
              <w:rPr>
                <w:rFonts w:ascii="Gotham Book" w:hAnsi="Gotham Book"/>
                <w:color w:val="auto"/>
              </w:rPr>
              <w:lastRenderedPageBreak/>
              <w:t>Reading for context</w:t>
            </w:r>
          </w:p>
          <w:p w14:paraId="3CDDC142" w14:textId="77777777" w:rsidR="00E12EA2" w:rsidRPr="00CC2103" w:rsidRDefault="00E12EA2" w:rsidP="00E12EA2">
            <w:pPr>
              <w:rPr>
                <w:rFonts w:ascii="Gotham Book" w:hAnsi="Gotham Book"/>
                <w:color w:val="auto"/>
              </w:rPr>
            </w:pPr>
            <w:r w:rsidRPr="00CC2103">
              <w:rPr>
                <w:rFonts w:ascii="Gotham Book" w:hAnsi="Gotham Book"/>
                <w:color w:val="auto"/>
              </w:rPr>
              <w:t>Identifying, defining, and giving examples in context of key terms</w:t>
            </w:r>
          </w:p>
          <w:p w14:paraId="3874F605" w14:textId="77777777" w:rsidR="00E12EA2" w:rsidRDefault="00E12EA2" w:rsidP="00E12EA2">
            <w:pPr>
              <w:rPr>
                <w:rFonts w:ascii="Gotham Book" w:hAnsi="Gotham Book"/>
                <w:color w:val="auto"/>
              </w:rPr>
            </w:pPr>
            <w:r w:rsidRPr="00CC2103">
              <w:rPr>
                <w:rFonts w:ascii="Gotham Book" w:hAnsi="Gotham Book"/>
                <w:color w:val="auto"/>
              </w:rPr>
              <w:t xml:space="preserve">Creating visual </w:t>
            </w:r>
            <w:r w:rsidR="00CC2103" w:rsidRPr="00CC2103">
              <w:rPr>
                <w:rFonts w:ascii="Gotham Book" w:hAnsi="Gotham Book"/>
                <w:color w:val="auto"/>
              </w:rPr>
              <w:t>representations</w:t>
            </w:r>
            <w:r w:rsidRPr="00CC2103">
              <w:rPr>
                <w:rFonts w:ascii="Gotham Book" w:hAnsi="Gotham Book"/>
                <w:color w:val="auto"/>
              </w:rPr>
              <w:t xml:space="preserve"> of key terms</w:t>
            </w:r>
          </w:p>
          <w:p w14:paraId="08FB95FD" w14:textId="07E5AB60" w:rsidR="00A67C19" w:rsidRPr="00CC2103" w:rsidRDefault="00A67C19" w:rsidP="00E12EA2">
            <w:pPr>
              <w:rPr>
                <w:rFonts w:ascii="Gotham Book" w:hAnsi="Gotham Book"/>
                <w:color w:val="auto"/>
              </w:rPr>
            </w:pPr>
          </w:p>
        </w:tc>
        <w:tc>
          <w:tcPr>
            <w:tcW w:w="815" w:type="pct"/>
          </w:tcPr>
          <w:p w14:paraId="0BCD8898" w14:textId="77777777" w:rsidR="00E12EA2" w:rsidRPr="00CC2103" w:rsidRDefault="00E12EA2" w:rsidP="00E12EA2">
            <w:pPr>
              <w:rPr>
                <w:rFonts w:ascii="Gotham Book" w:eastAsia="Lato" w:hAnsi="Gotham Book" w:cs="Lato"/>
                <w:b/>
                <w:color w:val="auto"/>
                <w:sz w:val="20"/>
                <w:szCs w:val="20"/>
              </w:rPr>
            </w:pPr>
            <w:r w:rsidRPr="00CC2103">
              <w:rPr>
                <w:rFonts w:ascii="Gotham Book" w:eastAsia="Lato" w:hAnsi="Gotham Book" w:cs="Lato"/>
                <w:b/>
                <w:color w:val="auto"/>
                <w:sz w:val="20"/>
                <w:szCs w:val="20"/>
              </w:rPr>
              <w:lastRenderedPageBreak/>
              <w:t xml:space="preserve">Lesson: </w:t>
            </w:r>
          </w:p>
          <w:p w14:paraId="3653084D" w14:textId="77777777" w:rsidR="00E12EA2" w:rsidRPr="00CC2103" w:rsidRDefault="00E12EA2" w:rsidP="00E12EA2">
            <w:pPr>
              <w:rPr>
                <w:rFonts w:ascii="Gotham Book" w:eastAsia="Lato" w:hAnsi="Gotham Book" w:cs="Lato"/>
                <w:b/>
                <w:color w:val="auto"/>
                <w:sz w:val="20"/>
                <w:szCs w:val="20"/>
              </w:rPr>
            </w:pPr>
          </w:p>
          <w:p w14:paraId="36B5C85A" w14:textId="1F020281" w:rsidR="00E12EA2" w:rsidRPr="00CC2103" w:rsidRDefault="00E12EA2" w:rsidP="00E12EA2">
            <w:pPr>
              <w:rPr>
                <w:rFonts w:ascii="Gotham Book" w:eastAsia="Lato" w:hAnsi="Gotham Book" w:cs="Lato"/>
                <w:b/>
                <w:color w:val="auto"/>
                <w:sz w:val="20"/>
                <w:szCs w:val="20"/>
              </w:rPr>
            </w:pPr>
            <w:r w:rsidRPr="00CC2103">
              <w:rPr>
                <w:rFonts w:ascii="Gotham Book" w:eastAsia="Lato" w:hAnsi="Gotham Book" w:cs="Lato"/>
                <w:b/>
                <w:color w:val="auto"/>
                <w:sz w:val="24"/>
                <w:szCs w:val="24"/>
              </w:rPr>
              <w:t>Vocabulary</w:t>
            </w:r>
          </w:p>
        </w:tc>
      </w:tr>
      <w:tr w:rsidR="00CC2103" w:rsidRPr="00CC2103" w14:paraId="5650A6F0" w14:textId="77777777">
        <w:trPr>
          <w:cantSplit/>
          <w:trHeight w:val="440"/>
        </w:trPr>
        <w:tc>
          <w:tcPr>
            <w:tcW w:w="641" w:type="pct"/>
          </w:tcPr>
          <w:p w14:paraId="1311E7EB" w14:textId="77777777" w:rsidR="009C7789" w:rsidRPr="00CC2103" w:rsidRDefault="009C7789" w:rsidP="009C7789">
            <w:pPr>
              <w:jc w:val="center"/>
              <w:rPr>
                <w:rFonts w:ascii="Gotham Book" w:hAnsi="Gotham Book"/>
                <w:b/>
                <w:color w:val="auto"/>
                <w:sz w:val="20"/>
                <w:szCs w:val="20"/>
              </w:rPr>
            </w:pPr>
            <w:r w:rsidRPr="00CC2103">
              <w:rPr>
                <w:rFonts w:ascii="Gotham Book" w:hAnsi="Gotham Book"/>
                <w:b/>
                <w:color w:val="auto"/>
                <w:sz w:val="20"/>
                <w:szCs w:val="20"/>
              </w:rPr>
              <w:t xml:space="preserve">45 – 60 </w:t>
            </w:r>
          </w:p>
          <w:p w14:paraId="23A84376" w14:textId="77777777" w:rsidR="009C7789" w:rsidRPr="00CC2103" w:rsidRDefault="009C7789" w:rsidP="009C7789">
            <w:pPr>
              <w:jc w:val="center"/>
              <w:rPr>
                <w:rFonts w:ascii="Gotham Book" w:hAnsi="Gotham Book"/>
                <w:b/>
                <w:color w:val="auto"/>
                <w:sz w:val="20"/>
                <w:szCs w:val="20"/>
              </w:rPr>
            </w:pPr>
            <w:r w:rsidRPr="00CC2103">
              <w:rPr>
                <w:rFonts w:ascii="Gotham Book" w:hAnsi="Gotham Book"/>
                <w:b/>
                <w:color w:val="auto"/>
                <w:sz w:val="20"/>
                <w:szCs w:val="20"/>
              </w:rPr>
              <w:t>(group work)</w:t>
            </w:r>
          </w:p>
          <w:p w14:paraId="2F348045" w14:textId="77777777" w:rsidR="009C7789" w:rsidRPr="00CC2103" w:rsidRDefault="009C7789" w:rsidP="009C7789">
            <w:pPr>
              <w:jc w:val="center"/>
              <w:rPr>
                <w:rFonts w:ascii="Gotham Book" w:hAnsi="Gotham Book"/>
                <w:b/>
                <w:color w:val="auto"/>
                <w:sz w:val="20"/>
                <w:szCs w:val="20"/>
              </w:rPr>
            </w:pPr>
          </w:p>
          <w:p w14:paraId="169CD8F6" w14:textId="0BE9FB1E" w:rsidR="009C7789" w:rsidRPr="00CC2103" w:rsidRDefault="009C7789" w:rsidP="009C7789">
            <w:pPr>
              <w:jc w:val="center"/>
              <w:rPr>
                <w:rFonts w:ascii="Gotham Book" w:hAnsi="Gotham Book"/>
                <w:b/>
                <w:color w:val="auto"/>
                <w:sz w:val="20"/>
                <w:szCs w:val="20"/>
              </w:rPr>
            </w:pPr>
            <w:r w:rsidRPr="00CC2103">
              <w:rPr>
                <w:rFonts w:ascii="Gotham Book" w:hAnsi="Gotham Book"/>
                <w:b/>
                <w:color w:val="auto"/>
                <w:sz w:val="20"/>
                <w:szCs w:val="20"/>
              </w:rPr>
              <w:t>90 – 120</w:t>
            </w:r>
          </w:p>
          <w:p w14:paraId="3D882310" w14:textId="623BC82A" w:rsidR="009C7789" w:rsidRPr="00CC2103" w:rsidRDefault="009C7789" w:rsidP="009C7789">
            <w:pPr>
              <w:jc w:val="center"/>
              <w:rPr>
                <w:rFonts w:ascii="Gotham Book" w:hAnsi="Gotham Book"/>
                <w:b/>
                <w:color w:val="auto"/>
                <w:sz w:val="20"/>
                <w:szCs w:val="20"/>
              </w:rPr>
            </w:pPr>
            <w:r w:rsidRPr="00CC2103">
              <w:rPr>
                <w:rFonts w:ascii="Gotham Book" w:hAnsi="Gotham Book"/>
                <w:b/>
                <w:color w:val="auto"/>
                <w:sz w:val="20"/>
                <w:szCs w:val="20"/>
              </w:rPr>
              <w:t>(Individual work)</w:t>
            </w:r>
          </w:p>
        </w:tc>
        <w:tc>
          <w:tcPr>
            <w:tcW w:w="705" w:type="pct"/>
          </w:tcPr>
          <w:p w14:paraId="2AB5F6A7" w14:textId="0C5294FF" w:rsidR="009C7789" w:rsidRPr="00CC2103" w:rsidRDefault="009C7789" w:rsidP="009C7789">
            <w:pPr>
              <w:rPr>
                <w:rFonts w:ascii="Gotham Book" w:eastAsia="Actor" w:hAnsi="Gotham Book" w:cs="Actor"/>
                <w:b/>
                <w:i/>
                <w:iCs/>
                <w:color w:val="auto"/>
                <w:sz w:val="20"/>
                <w:szCs w:val="20"/>
              </w:rPr>
            </w:pPr>
            <w:bookmarkStart w:id="0" w:name="_Hlk180482496"/>
            <w:r w:rsidRPr="00CC2103">
              <w:rPr>
                <w:rFonts w:ascii="Gotham Book" w:hAnsi="Gotham Book"/>
                <w:i/>
                <w:iCs/>
                <w:color w:val="auto"/>
                <w:sz w:val="20"/>
                <w:szCs w:val="20"/>
              </w:rPr>
              <w:t xml:space="preserve">What are the defining characteristics and most significant events of the Spanish Colonial Era? </w:t>
            </w:r>
            <w:bookmarkEnd w:id="0"/>
          </w:p>
        </w:tc>
        <w:tc>
          <w:tcPr>
            <w:tcW w:w="807" w:type="pct"/>
          </w:tcPr>
          <w:p w14:paraId="21C43658" w14:textId="6754601A" w:rsidR="009C7789" w:rsidRPr="00CC2103" w:rsidRDefault="009C7789" w:rsidP="009C7789">
            <w:pPr>
              <w:rPr>
                <w:rFonts w:ascii="Gotham Book" w:eastAsia="Actor" w:hAnsi="Gotham Book" w:cs="Actor"/>
                <w:bCs/>
                <w:color w:val="auto"/>
                <w:sz w:val="20"/>
                <w:szCs w:val="20"/>
              </w:rPr>
            </w:pPr>
            <w:r w:rsidRPr="00CC2103">
              <w:rPr>
                <w:rFonts w:ascii="Gotham Book" w:eastAsia="Actor" w:hAnsi="Gotham Book" w:cs="Actor"/>
                <w:bCs/>
                <w:color w:val="auto"/>
                <w:sz w:val="20"/>
                <w:szCs w:val="20"/>
              </w:rPr>
              <w:t xml:space="preserve">In this one- or two-day lesson, students </w:t>
            </w:r>
            <w:r w:rsidRPr="00CC2103">
              <w:rPr>
                <w:rFonts w:ascii="Gotham Book" w:hAnsi="Gotham Book"/>
                <w:bCs/>
                <w:color w:val="auto"/>
                <w:sz w:val="20"/>
                <w:szCs w:val="20"/>
              </w:rPr>
              <w:t>will i</w:t>
            </w:r>
            <w:r w:rsidRPr="00CC2103">
              <w:rPr>
                <w:rFonts w:ascii="Gotham Book" w:hAnsi="Gotham Book"/>
                <w:color w:val="auto"/>
                <w:sz w:val="20"/>
                <w:szCs w:val="20"/>
              </w:rPr>
              <w:t>dentify the key events of the Spanish Colonial Era in chronological order to show cause and effect. Students will be able to explain the key defining characteristics of the Spanish Colonial Era based on the significant events from the readings.</w:t>
            </w:r>
          </w:p>
        </w:tc>
        <w:tc>
          <w:tcPr>
            <w:tcW w:w="2032" w:type="pct"/>
          </w:tcPr>
          <w:p w14:paraId="7F6580FE" w14:textId="77777777" w:rsidR="009C7789" w:rsidRPr="00CC2103" w:rsidRDefault="009C7789" w:rsidP="009C7789">
            <w:pPr>
              <w:rPr>
                <w:rFonts w:ascii="Gotham Book" w:eastAsia="Lato" w:hAnsi="Gotham Book" w:cs="Lato"/>
                <w:b/>
                <w:i/>
                <w:color w:val="auto"/>
              </w:rPr>
            </w:pPr>
            <w:r w:rsidRPr="00CC2103">
              <w:rPr>
                <w:rFonts w:ascii="Gotham Book" w:eastAsia="Lato" w:hAnsi="Gotham Book" w:cs="Lato"/>
                <w:b/>
                <w:i/>
                <w:color w:val="auto"/>
              </w:rPr>
              <w:t>Students will know the following information and develop the following skills based on TEKS standards:</w:t>
            </w:r>
          </w:p>
          <w:p w14:paraId="741284DC" w14:textId="77777777" w:rsidR="009C7789" w:rsidRPr="00CC2103" w:rsidRDefault="009C7789" w:rsidP="009C7789">
            <w:pPr>
              <w:rPr>
                <w:rFonts w:ascii="Gotham Book" w:eastAsia="Lato" w:hAnsi="Gotham Book" w:cs="Lato"/>
                <w:b/>
                <w:i/>
                <w:color w:val="auto"/>
              </w:rPr>
            </w:pPr>
          </w:p>
          <w:p w14:paraId="057FDE0B" w14:textId="3F1A457D" w:rsidR="009C7789" w:rsidRPr="00CC2103" w:rsidRDefault="009C7789" w:rsidP="009C7789">
            <w:pPr>
              <w:rPr>
                <w:rFonts w:ascii="Gotham Book" w:hAnsi="Gotham Book"/>
                <w:color w:val="auto"/>
              </w:rPr>
            </w:pPr>
            <w:r w:rsidRPr="00CC2103">
              <w:rPr>
                <w:rFonts w:ascii="Gotham Book" w:hAnsi="Gotham Book"/>
                <w:color w:val="auto"/>
              </w:rPr>
              <w:t>The Spanish Colonial Era was characterized by territorial conflict between Spain and France, New Spain’s struggles to strengthen its claim to Texas, Social unrest between the classes in New Spain, Comanche and Apache dominance of the Great Plains, and growing American interest in Texas</w:t>
            </w:r>
          </w:p>
          <w:p w14:paraId="0E47D911" w14:textId="77777777" w:rsidR="009C7789" w:rsidRPr="00CC2103" w:rsidRDefault="009C7789" w:rsidP="009C7789">
            <w:pPr>
              <w:rPr>
                <w:rFonts w:ascii="Gotham Book" w:hAnsi="Gotham Book"/>
                <w:color w:val="auto"/>
              </w:rPr>
            </w:pPr>
          </w:p>
          <w:p w14:paraId="3C6E8414" w14:textId="77777777" w:rsidR="009C7789" w:rsidRPr="00CC2103" w:rsidRDefault="009C7789" w:rsidP="009C7789">
            <w:pPr>
              <w:rPr>
                <w:rFonts w:ascii="Gotham Book" w:hAnsi="Gotham Book"/>
                <w:color w:val="auto"/>
              </w:rPr>
            </w:pPr>
            <w:r w:rsidRPr="00CC2103">
              <w:rPr>
                <w:rFonts w:ascii="Gotham Book" w:hAnsi="Gotham Book"/>
                <w:color w:val="auto"/>
              </w:rPr>
              <w:t>Reading for context and significance information.</w:t>
            </w:r>
          </w:p>
          <w:p w14:paraId="76CDBD5E" w14:textId="77777777" w:rsidR="009C7789" w:rsidRPr="00CC2103" w:rsidRDefault="009C7789" w:rsidP="009C7789">
            <w:pPr>
              <w:rPr>
                <w:rFonts w:ascii="Gotham Book" w:hAnsi="Gotham Book"/>
                <w:color w:val="auto"/>
              </w:rPr>
            </w:pPr>
            <w:r w:rsidRPr="00CC2103">
              <w:rPr>
                <w:rFonts w:ascii="Gotham Book" w:hAnsi="Gotham Book"/>
                <w:color w:val="auto"/>
              </w:rPr>
              <w:t>Identifying main ideas and supporting evidence.</w:t>
            </w:r>
          </w:p>
          <w:p w14:paraId="4DE6B1A3" w14:textId="77777777" w:rsidR="009C7789" w:rsidRPr="00CC2103" w:rsidRDefault="009C7789" w:rsidP="009C7789">
            <w:pPr>
              <w:rPr>
                <w:rFonts w:ascii="Gotham Book" w:hAnsi="Gotham Book"/>
                <w:color w:val="auto"/>
              </w:rPr>
            </w:pPr>
            <w:r w:rsidRPr="00CC2103">
              <w:rPr>
                <w:rFonts w:ascii="Gotham Book" w:hAnsi="Gotham Book"/>
                <w:color w:val="auto"/>
              </w:rPr>
              <w:t>Identifying the significance of historical events.</w:t>
            </w:r>
          </w:p>
          <w:p w14:paraId="1575F1B0" w14:textId="094B9ABD" w:rsidR="009C7789" w:rsidRPr="00CC2103" w:rsidRDefault="009C7789" w:rsidP="009C7789">
            <w:pPr>
              <w:rPr>
                <w:rFonts w:ascii="Gotham Book" w:hAnsi="Gotham Book"/>
                <w:color w:val="auto"/>
              </w:rPr>
            </w:pPr>
            <w:r w:rsidRPr="00CC2103">
              <w:rPr>
                <w:rFonts w:ascii="Gotham Book" w:hAnsi="Gotham Book"/>
                <w:color w:val="auto"/>
              </w:rPr>
              <w:t>Evaluating a primary source excerpt to make connections to the unit.</w:t>
            </w:r>
          </w:p>
          <w:p w14:paraId="68C5AE6C" w14:textId="77777777" w:rsidR="009C7789" w:rsidRPr="00CC2103" w:rsidRDefault="009C7789" w:rsidP="009C7789">
            <w:pPr>
              <w:rPr>
                <w:rFonts w:ascii="Gotham Book" w:eastAsia="Actor" w:hAnsi="Gotham Book" w:cs="Actor"/>
                <w:b/>
                <w:color w:val="auto"/>
              </w:rPr>
            </w:pPr>
          </w:p>
        </w:tc>
        <w:tc>
          <w:tcPr>
            <w:tcW w:w="815" w:type="pct"/>
          </w:tcPr>
          <w:p w14:paraId="02C15C00" w14:textId="77777777" w:rsidR="009C7789" w:rsidRPr="00CC2103" w:rsidRDefault="009C7789" w:rsidP="009C7789">
            <w:pPr>
              <w:rPr>
                <w:rFonts w:ascii="Gotham Book" w:eastAsia="Lato" w:hAnsi="Gotham Book" w:cs="Lato"/>
                <w:b/>
                <w:color w:val="auto"/>
                <w:sz w:val="20"/>
                <w:szCs w:val="20"/>
              </w:rPr>
            </w:pPr>
            <w:r w:rsidRPr="00CC2103">
              <w:rPr>
                <w:rFonts w:ascii="Gotham Book" w:eastAsia="Lato" w:hAnsi="Gotham Book" w:cs="Lato"/>
                <w:b/>
                <w:color w:val="auto"/>
                <w:sz w:val="20"/>
                <w:szCs w:val="20"/>
              </w:rPr>
              <w:t xml:space="preserve">Lesson: </w:t>
            </w:r>
          </w:p>
          <w:p w14:paraId="4EF31BA7" w14:textId="77777777" w:rsidR="009C7789" w:rsidRPr="00CC2103" w:rsidRDefault="009C7789" w:rsidP="009C7789">
            <w:pPr>
              <w:rPr>
                <w:rFonts w:ascii="Gotham Book" w:eastAsia="Lato" w:hAnsi="Gotham Book" w:cs="Lato"/>
                <w:color w:val="auto"/>
                <w:sz w:val="20"/>
                <w:szCs w:val="20"/>
                <w:highlight w:val="white"/>
              </w:rPr>
            </w:pPr>
          </w:p>
          <w:p w14:paraId="5F78C397" w14:textId="40C73051" w:rsidR="009C7789" w:rsidRPr="00CC2103" w:rsidRDefault="009C7789" w:rsidP="009C7789">
            <w:pPr>
              <w:rPr>
                <w:rFonts w:ascii="Gotham Book" w:eastAsia="Lato" w:hAnsi="Gotham Book" w:cs="Lato"/>
                <w:b/>
                <w:bCs/>
                <w:color w:val="auto"/>
                <w:sz w:val="24"/>
                <w:szCs w:val="24"/>
                <w:highlight w:val="white"/>
              </w:rPr>
            </w:pPr>
            <w:r w:rsidRPr="00CC2103">
              <w:rPr>
                <w:rFonts w:ascii="Gotham Book" w:eastAsia="Lato" w:hAnsi="Gotham Book" w:cs="Lato"/>
                <w:b/>
                <w:bCs/>
                <w:color w:val="auto"/>
                <w:sz w:val="24"/>
                <w:szCs w:val="24"/>
                <w:highlight w:val="white"/>
              </w:rPr>
              <w:t xml:space="preserve">What’s the Story? </w:t>
            </w:r>
          </w:p>
          <w:p w14:paraId="36F4543E" w14:textId="77777777" w:rsidR="009C7789" w:rsidRPr="00CC2103" w:rsidRDefault="009C7789" w:rsidP="009C7789">
            <w:pPr>
              <w:rPr>
                <w:rFonts w:ascii="Gotham Book" w:eastAsia="Actor" w:hAnsi="Gotham Book" w:cs="Actor"/>
                <w:b/>
                <w:color w:val="auto"/>
              </w:rPr>
            </w:pPr>
          </w:p>
        </w:tc>
      </w:tr>
      <w:tr w:rsidR="00CC2103" w:rsidRPr="00CC2103" w14:paraId="09D16FA9" w14:textId="77777777">
        <w:trPr>
          <w:cantSplit/>
          <w:trHeight w:val="440"/>
        </w:trPr>
        <w:tc>
          <w:tcPr>
            <w:tcW w:w="641" w:type="pct"/>
          </w:tcPr>
          <w:p w14:paraId="6F212BE9" w14:textId="393FD06A" w:rsidR="009C7789" w:rsidRPr="00CC2103" w:rsidRDefault="009C7789" w:rsidP="009C7789">
            <w:pPr>
              <w:jc w:val="center"/>
              <w:rPr>
                <w:rFonts w:ascii="Gotham Book" w:eastAsia="Lato" w:hAnsi="Gotham Book" w:cs="Lato"/>
                <w:b/>
                <w:bCs/>
                <w:color w:val="auto"/>
                <w:sz w:val="20"/>
                <w:szCs w:val="20"/>
              </w:rPr>
            </w:pPr>
            <w:r w:rsidRPr="00CC2103">
              <w:rPr>
                <w:rFonts w:ascii="Gotham Book" w:eastAsia="Lato" w:hAnsi="Gotham Book" w:cs="Lato"/>
                <w:b/>
                <w:bCs/>
                <w:color w:val="auto"/>
                <w:sz w:val="20"/>
                <w:szCs w:val="20"/>
              </w:rPr>
              <w:t>45 - 60</w:t>
            </w:r>
          </w:p>
        </w:tc>
        <w:tc>
          <w:tcPr>
            <w:tcW w:w="705" w:type="pct"/>
          </w:tcPr>
          <w:p w14:paraId="669E8AF8" w14:textId="4D6B716D" w:rsidR="009C7789" w:rsidRPr="00CC2103" w:rsidRDefault="009C7789" w:rsidP="009C7789">
            <w:pPr>
              <w:shd w:val="clear" w:color="auto" w:fill="FFFFFF"/>
              <w:spacing w:before="240" w:after="240"/>
              <w:rPr>
                <w:rFonts w:ascii="Gotham Book" w:eastAsia="Lato" w:hAnsi="Gotham Book" w:cs="Lato"/>
                <w:i/>
                <w:iCs/>
                <w:color w:val="auto"/>
                <w:sz w:val="20"/>
                <w:szCs w:val="20"/>
              </w:rPr>
            </w:pPr>
            <w:bookmarkStart w:id="1" w:name="_Hlk180665688"/>
            <w:r w:rsidRPr="00CC2103">
              <w:rPr>
                <w:rFonts w:ascii="Gotham Book" w:hAnsi="Gotham Book"/>
                <w:i/>
                <w:iCs/>
                <w:color w:val="auto"/>
                <w:sz w:val="20"/>
                <w:szCs w:val="20"/>
              </w:rPr>
              <w:t>What was the Mission Presidio System? What were Spain’s goals for the system in Texas? What happened with the first missions in Texas?</w:t>
            </w:r>
            <w:bookmarkEnd w:id="1"/>
          </w:p>
        </w:tc>
        <w:tc>
          <w:tcPr>
            <w:tcW w:w="807" w:type="pct"/>
          </w:tcPr>
          <w:p w14:paraId="6B4639B6" w14:textId="16828D90" w:rsidR="009C7789" w:rsidRPr="00CC2103" w:rsidRDefault="009C7789" w:rsidP="009C7789">
            <w:pPr>
              <w:rPr>
                <w:rFonts w:ascii="Gotham Book" w:eastAsia="Lato" w:hAnsi="Gotham Book" w:cs="Lato"/>
                <w:color w:val="auto"/>
                <w:sz w:val="20"/>
                <w:szCs w:val="20"/>
              </w:rPr>
            </w:pPr>
            <w:r w:rsidRPr="00CC2103">
              <w:rPr>
                <w:rFonts w:ascii="Gotham Book" w:eastAsia="Lato" w:hAnsi="Gotham Book" w:cs="Lato"/>
                <w:color w:val="auto"/>
                <w:sz w:val="20"/>
                <w:szCs w:val="20"/>
              </w:rPr>
              <w:t xml:space="preserve">In this one-day lesson, </w:t>
            </w:r>
            <w:r w:rsidR="00CC2103" w:rsidRPr="00CC2103">
              <w:rPr>
                <w:rFonts w:ascii="Gotham Book" w:eastAsia="Lato" w:hAnsi="Gotham Book" w:cs="Lato"/>
                <w:color w:val="auto"/>
                <w:sz w:val="20"/>
                <w:szCs w:val="20"/>
              </w:rPr>
              <w:t xml:space="preserve">students </w:t>
            </w:r>
            <w:r w:rsidR="00CC2103" w:rsidRPr="00CC2103">
              <w:rPr>
                <w:rFonts w:ascii="Gotham Book" w:hAnsi="Gotham Book"/>
                <w:color w:val="auto"/>
                <w:sz w:val="20"/>
                <w:szCs w:val="20"/>
              </w:rPr>
              <w:t>will</w:t>
            </w:r>
            <w:r w:rsidRPr="00CC2103">
              <w:rPr>
                <w:rFonts w:ascii="Gotham Book" w:hAnsi="Gotham Book"/>
                <w:color w:val="auto"/>
                <w:sz w:val="20"/>
                <w:szCs w:val="20"/>
              </w:rPr>
              <w:t xml:space="preserve"> </w:t>
            </w:r>
            <w:bookmarkStart w:id="2" w:name="_Hlk180665659"/>
            <w:r w:rsidRPr="00CC2103">
              <w:rPr>
                <w:rFonts w:ascii="Gotham Book" w:hAnsi="Gotham Book"/>
                <w:color w:val="auto"/>
                <w:sz w:val="20"/>
                <w:szCs w:val="20"/>
              </w:rPr>
              <w:t xml:space="preserve">be able to explain the Mission Presidio System including what it was, why Spain established the system in Texas, and give information about Spain’s first attempts at establishing missions </w:t>
            </w:r>
            <w:r w:rsidRPr="00CC2103">
              <w:rPr>
                <w:rFonts w:ascii="Gotham Book" w:hAnsi="Gotham Book"/>
                <w:color w:val="auto"/>
                <w:sz w:val="20"/>
                <w:szCs w:val="20"/>
              </w:rPr>
              <w:lastRenderedPageBreak/>
              <w:t>among the Caddo in east Texas. Students will be able to explain why the first missions failed.</w:t>
            </w:r>
            <w:bookmarkEnd w:id="2"/>
          </w:p>
        </w:tc>
        <w:tc>
          <w:tcPr>
            <w:tcW w:w="2032" w:type="pct"/>
          </w:tcPr>
          <w:p w14:paraId="0020F15C" w14:textId="77777777" w:rsidR="009C7789" w:rsidRPr="00CC2103" w:rsidRDefault="009C7789" w:rsidP="009C7789">
            <w:pPr>
              <w:rPr>
                <w:rFonts w:ascii="Gotham Book" w:eastAsia="Lato" w:hAnsi="Gotham Book" w:cs="Lato"/>
                <w:b/>
                <w:i/>
                <w:color w:val="auto"/>
              </w:rPr>
            </w:pPr>
            <w:r w:rsidRPr="00CC2103">
              <w:rPr>
                <w:rFonts w:ascii="Gotham Book" w:eastAsia="Lato" w:hAnsi="Gotham Book" w:cs="Lato"/>
                <w:b/>
                <w:i/>
                <w:color w:val="auto"/>
              </w:rPr>
              <w:lastRenderedPageBreak/>
              <w:t>Students will know the following information and develop the following skills based on TEKS standards:</w:t>
            </w:r>
          </w:p>
          <w:p w14:paraId="0AD7FBD1" w14:textId="77777777" w:rsidR="009C7789" w:rsidRPr="00CC2103" w:rsidRDefault="009C7789" w:rsidP="009C7789">
            <w:pPr>
              <w:rPr>
                <w:rFonts w:ascii="Gotham Book" w:eastAsia="Lato" w:hAnsi="Gotham Book" w:cs="Lato"/>
                <w:b/>
                <w:i/>
                <w:color w:val="auto"/>
              </w:rPr>
            </w:pPr>
          </w:p>
          <w:p w14:paraId="502C0AE3" w14:textId="77777777" w:rsidR="009C7789" w:rsidRPr="00CC2103" w:rsidRDefault="009C7789" w:rsidP="009C7789">
            <w:pPr>
              <w:rPr>
                <w:rFonts w:ascii="Gotham Book" w:hAnsi="Gotham Book"/>
                <w:color w:val="auto"/>
              </w:rPr>
            </w:pPr>
            <w:r w:rsidRPr="00CC2103">
              <w:rPr>
                <w:rFonts w:ascii="Gotham Book" w:hAnsi="Gotham Book"/>
                <w:color w:val="auto"/>
              </w:rPr>
              <w:t>Spain established the Mission Presidio System in Texas primarily to prevent French encroachment into the Region.</w:t>
            </w:r>
          </w:p>
          <w:p w14:paraId="44AA9429" w14:textId="77777777" w:rsidR="009C7789" w:rsidRPr="00CC2103" w:rsidRDefault="009C7789" w:rsidP="009C7789">
            <w:pPr>
              <w:rPr>
                <w:rFonts w:ascii="Gotham Book" w:hAnsi="Gotham Book"/>
                <w:color w:val="auto"/>
              </w:rPr>
            </w:pPr>
            <w:r w:rsidRPr="00CC2103">
              <w:rPr>
                <w:rFonts w:ascii="Gotham Book" w:hAnsi="Gotham Book"/>
                <w:color w:val="auto"/>
              </w:rPr>
              <w:t xml:space="preserve">The first missions were established in east Texas among the Caddo people, who were not interested in mission life. </w:t>
            </w:r>
          </w:p>
          <w:p w14:paraId="5F02BFBC" w14:textId="77777777" w:rsidR="009C7789" w:rsidRPr="00CC2103" w:rsidRDefault="009C7789" w:rsidP="009C7789">
            <w:pPr>
              <w:rPr>
                <w:rFonts w:ascii="Gotham Book" w:hAnsi="Gotham Book"/>
                <w:color w:val="auto"/>
              </w:rPr>
            </w:pPr>
            <w:r w:rsidRPr="00CC2103">
              <w:rPr>
                <w:rFonts w:ascii="Gotham Book" w:hAnsi="Gotham Book"/>
                <w:color w:val="auto"/>
              </w:rPr>
              <w:t xml:space="preserve">The missions in east Texas failed and closed due to </w:t>
            </w:r>
            <w:r w:rsidRPr="00CC2103">
              <w:rPr>
                <w:rFonts w:ascii="Gotham Book" w:hAnsi="Gotham Book"/>
                <w:color w:val="auto"/>
              </w:rPr>
              <w:lastRenderedPageBreak/>
              <w:t>lack of Caddo interest and disease which killed many of the Caddo.</w:t>
            </w:r>
          </w:p>
          <w:p w14:paraId="1AE4268B" w14:textId="07827D25" w:rsidR="009C7789" w:rsidRPr="00CC2103" w:rsidRDefault="009C7789" w:rsidP="009C7789">
            <w:pPr>
              <w:rPr>
                <w:rFonts w:ascii="Gotham Book" w:eastAsia="Lato" w:hAnsi="Gotham Book" w:cs="Lato"/>
                <w:i/>
                <w:color w:val="auto"/>
              </w:rPr>
            </w:pPr>
            <w:r w:rsidRPr="00CC2103">
              <w:rPr>
                <w:rFonts w:ascii="Gotham Book" w:hAnsi="Gotham Book"/>
                <w:color w:val="auto"/>
              </w:rPr>
              <w:t>San Antonio was founded in 1718 as a midpoint from Mexico City to the east Texas missions.</w:t>
            </w:r>
          </w:p>
          <w:p w14:paraId="3DA76B64" w14:textId="77777777" w:rsidR="009C7789" w:rsidRPr="00CC2103" w:rsidRDefault="009C7789" w:rsidP="009C7789">
            <w:pPr>
              <w:ind w:right="140"/>
              <w:rPr>
                <w:rFonts w:ascii="Gotham Book" w:eastAsia="Lato" w:hAnsi="Gotham Book" w:cs="Lato"/>
                <w:color w:val="auto"/>
              </w:rPr>
            </w:pPr>
          </w:p>
          <w:p w14:paraId="45E2D7AF" w14:textId="77777777" w:rsidR="009C7789" w:rsidRPr="00CC2103" w:rsidRDefault="009C7789" w:rsidP="009C7789">
            <w:pPr>
              <w:rPr>
                <w:rFonts w:ascii="Gotham Book" w:hAnsi="Gotham Book"/>
                <w:color w:val="auto"/>
              </w:rPr>
            </w:pPr>
            <w:r w:rsidRPr="00CC2103">
              <w:rPr>
                <w:rFonts w:ascii="Gotham Book" w:hAnsi="Gotham Book"/>
                <w:color w:val="auto"/>
              </w:rPr>
              <w:t>Reading for context and specific information.</w:t>
            </w:r>
          </w:p>
          <w:p w14:paraId="2A7922A7" w14:textId="77777777" w:rsidR="009C7789" w:rsidRPr="00CC2103" w:rsidRDefault="009C7789" w:rsidP="009C7789">
            <w:pPr>
              <w:rPr>
                <w:rFonts w:ascii="Gotham Book" w:hAnsi="Gotham Book"/>
                <w:color w:val="auto"/>
              </w:rPr>
            </w:pPr>
            <w:r w:rsidRPr="00CC2103">
              <w:rPr>
                <w:rFonts w:ascii="Gotham Book" w:hAnsi="Gotham Book"/>
                <w:color w:val="auto"/>
              </w:rPr>
              <w:t>Identifying main ideas and supporting evidence.</w:t>
            </w:r>
          </w:p>
          <w:p w14:paraId="04331E7D" w14:textId="77777777" w:rsidR="009C7789" w:rsidRPr="00CC2103" w:rsidRDefault="009C7789" w:rsidP="009C7789">
            <w:pPr>
              <w:rPr>
                <w:rFonts w:ascii="Gotham Book" w:hAnsi="Gotham Book"/>
                <w:color w:val="auto"/>
              </w:rPr>
            </w:pPr>
            <w:r w:rsidRPr="00CC2103">
              <w:rPr>
                <w:rFonts w:ascii="Gotham Book" w:hAnsi="Gotham Book"/>
                <w:color w:val="auto"/>
              </w:rPr>
              <w:t xml:space="preserve">Identifying and explaining the significance of historical events. </w:t>
            </w:r>
          </w:p>
          <w:p w14:paraId="38254F44" w14:textId="77777777" w:rsidR="009C7789" w:rsidRPr="00CC2103" w:rsidRDefault="009C7789" w:rsidP="009C7789">
            <w:pPr>
              <w:rPr>
                <w:rFonts w:ascii="Gotham Book" w:hAnsi="Gotham Book"/>
                <w:color w:val="auto"/>
              </w:rPr>
            </w:pPr>
            <w:r w:rsidRPr="00CC2103">
              <w:rPr>
                <w:rFonts w:ascii="Gotham Book" w:hAnsi="Gotham Book"/>
                <w:color w:val="auto"/>
              </w:rPr>
              <w:t>Note taking skills.</w:t>
            </w:r>
          </w:p>
          <w:p w14:paraId="6BC947E6" w14:textId="77777777" w:rsidR="009C7789" w:rsidRDefault="009C7789" w:rsidP="009C7789">
            <w:pPr>
              <w:rPr>
                <w:rFonts w:ascii="Gotham Book" w:hAnsi="Gotham Book"/>
                <w:color w:val="auto"/>
              </w:rPr>
            </w:pPr>
            <w:r w:rsidRPr="00CC2103">
              <w:rPr>
                <w:rFonts w:ascii="Gotham Book" w:hAnsi="Gotham Book"/>
                <w:color w:val="auto"/>
              </w:rPr>
              <w:t>Analyzing and forming questions about historical images and maps.</w:t>
            </w:r>
          </w:p>
          <w:p w14:paraId="5ACFC22A" w14:textId="0A5EC3D7" w:rsidR="00A67C19" w:rsidRPr="00CC2103" w:rsidRDefault="00A67C19" w:rsidP="009C7789">
            <w:pPr>
              <w:rPr>
                <w:rFonts w:ascii="Gotham Book" w:eastAsia="Lato" w:hAnsi="Gotham Book" w:cs="Lato"/>
                <w:b/>
                <w:i/>
                <w:color w:val="auto"/>
              </w:rPr>
            </w:pPr>
          </w:p>
        </w:tc>
        <w:tc>
          <w:tcPr>
            <w:tcW w:w="815" w:type="pct"/>
          </w:tcPr>
          <w:p w14:paraId="6F58BDE4" w14:textId="77777777" w:rsidR="009C7789" w:rsidRPr="00CC2103" w:rsidRDefault="009C7789" w:rsidP="009C7789">
            <w:pPr>
              <w:rPr>
                <w:rFonts w:ascii="Gotham Book" w:eastAsia="Lato" w:hAnsi="Gotham Book" w:cs="Lato"/>
                <w:b/>
                <w:color w:val="auto"/>
                <w:sz w:val="20"/>
                <w:szCs w:val="20"/>
              </w:rPr>
            </w:pPr>
            <w:r w:rsidRPr="00CC2103">
              <w:rPr>
                <w:rFonts w:ascii="Gotham Book" w:eastAsia="Lato" w:hAnsi="Gotham Book" w:cs="Lato"/>
                <w:b/>
                <w:color w:val="auto"/>
                <w:sz w:val="20"/>
                <w:szCs w:val="20"/>
              </w:rPr>
              <w:lastRenderedPageBreak/>
              <w:t xml:space="preserve">Lesson: </w:t>
            </w:r>
          </w:p>
          <w:p w14:paraId="3A79BE9A" w14:textId="77777777" w:rsidR="009C7789" w:rsidRPr="00CC2103" w:rsidRDefault="009C7789" w:rsidP="009C7789">
            <w:pPr>
              <w:rPr>
                <w:rFonts w:ascii="Gotham Book" w:eastAsia="Lato" w:hAnsi="Gotham Book" w:cs="Lato"/>
                <w:color w:val="auto"/>
                <w:sz w:val="20"/>
                <w:szCs w:val="20"/>
                <w:highlight w:val="white"/>
              </w:rPr>
            </w:pPr>
          </w:p>
          <w:p w14:paraId="6B91EDA3" w14:textId="282F01A9" w:rsidR="009C7789" w:rsidRPr="00CC2103" w:rsidRDefault="009C7789" w:rsidP="009C7789">
            <w:pPr>
              <w:rPr>
                <w:rFonts w:ascii="Gotham Book" w:eastAsia="Lato" w:hAnsi="Gotham Book" w:cs="Lato"/>
                <w:b/>
                <w:bCs/>
                <w:color w:val="auto"/>
                <w:sz w:val="24"/>
                <w:szCs w:val="24"/>
                <w:highlight w:val="white"/>
              </w:rPr>
            </w:pPr>
            <w:r w:rsidRPr="00CC2103">
              <w:rPr>
                <w:rFonts w:ascii="Gotham Book" w:eastAsia="Lato" w:hAnsi="Gotham Book" w:cs="Lato"/>
                <w:b/>
                <w:bCs/>
                <w:color w:val="auto"/>
                <w:sz w:val="24"/>
                <w:szCs w:val="24"/>
                <w:highlight w:val="white"/>
              </w:rPr>
              <w:t xml:space="preserve">The Mission Presidio System </w:t>
            </w:r>
          </w:p>
          <w:p w14:paraId="5856824C" w14:textId="77777777" w:rsidR="009C7789" w:rsidRPr="00CC2103" w:rsidRDefault="009C7789" w:rsidP="009C7789">
            <w:pPr>
              <w:rPr>
                <w:rFonts w:ascii="Gotham Book" w:eastAsia="Lato" w:hAnsi="Gotham Book" w:cs="Lato"/>
                <w:b/>
                <w:color w:val="auto"/>
                <w:sz w:val="20"/>
                <w:szCs w:val="20"/>
              </w:rPr>
            </w:pPr>
          </w:p>
        </w:tc>
      </w:tr>
      <w:tr w:rsidR="00CC2103" w:rsidRPr="00CC2103" w14:paraId="6439A80B" w14:textId="77777777">
        <w:trPr>
          <w:cantSplit/>
          <w:trHeight w:val="440"/>
        </w:trPr>
        <w:tc>
          <w:tcPr>
            <w:tcW w:w="641" w:type="pct"/>
          </w:tcPr>
          <w:p w14:paraId="42B555E6" w14:textId="63837FC3" w:rsidR="009C7789" w:rsidRPr="00CC2103" w:rsidRDefault="002F0EB9" w:rsidP="009C7789">
            <w:pPr>
              <w:jc w:val="center"/>
              <w:rPr>
                <w:rFonts w:ascii="Gotham Book" w:eastAsia="Lato" w:hAnsi="Gotham Book" w:cs="Lato"/>
                <w:color w:val="auto"/>
                <w:sz w:val="20"/>
                <w:szCs w:val="20"/>
              </w:rPr>
            </w:pPr>
            <w:r w:rsidRPr="00CC2103">
              <w:rPr>
                <w:rFonts w:ascii="Gotham Book" w:eastAsia="Lato" w:hAnsi="Gotham Book" w:cs="Lato"/>
                <w:color w:val="auto"/>
                <w:sz w:val="20"/>
                <w:szCs w:val="20"/>
              </w:rPr>
              <w:t>135 - 180</w:t>
            </w:r>
          </w:p>
        </w:tc>
        <w:tc>
          <w:tcPr>
            <w:tcW w:w="705" w:type="pct"/>
          </w:tcPr>
          <w:p w14:paraId="41AD388A" w14:textId="30641476" w:rsidR="009C7789" w:rsidRPr="00CC2103" w:rsidRDefault="002F0EB9" w:rsidP="009C7789">
            <w:pPr>
              <w:rPr>
                <w:rFonts w:ascii="Gotham Book" w:eastAsia="Lato" w:hAnsi="Gotham Book" w:cs="Lato"/>
                <w:color w:val="auto"/>
                <w:sz w:val="16"/>
                <w:szCs w:val="16"/>
              </w:rPr>
            </w:pPr>
            <w:r w:rsidRPr="00CC2103">
              <w:rPr>
                <w:rFonts w:ascii="Gotham Book" w:hAnsi="Gotham Book"/>
                <w:color w:val="auto"/>
                <w:sz w:val="20"/>
                <w:szCs w:val="20"/>
              </w:rPr>
              <w:t>What are the key people, places, events, and information related to significant Spanish missions in Texas?</w:t>
            </w:r>
          </w:p>
          <w:p w14:paraId="2D5ED3C3" w14:textId="77777777" w:rsidR="009C7789" w:rsidRPr="00CC2103" w:rsidRDefault="009C7789" w:rsidP="009C7789">
            <w:pPr>
              <w:rPr>
                <w:rFonts w:ascii="Gotham Book" w:eastAsia="Lato" w:hAnsi="Gotham Book" w:cs="Lato"/>
                <w:color w:val="auto"/>
                <w:sz w:val="20"/>
                <w:szCs w:val="20"/>
              </w:rPr>
            </w:pPr>
          </w:p>
        </w:tc>
        <w:tc>
          <w:tcPr>
            <w:tcW w:w="807" w:type="pct"/>
          </w:tcPr>
          <w:p w14:paraId="29EE9A36" w14:textId="4960C6F7" w:rsidR="009C7789" w:rsidRPr="00CC2103" w:rsidRDefault="002F0EB9" w:rsidP="009C7789">
            <w:pPr>
              <w:rPr>
                <w:rFonts w:ascii="Gotham Book" w:eastAsia="Lato" w:hAnsi="Gotham Book" w:cs="Lato"/>
                <w:color w:val="auto"/>
                <w:sz w:val="20"/>
                <w:szCs w:val="20"/>
                <w:highlight w:val="white"/>
              </w:rPr>
            </w:pPr>
            <w:r w:rsidRPr="00CC2103">
              <w:rPr>
                <w:rFonts w:ascii="Gotham Book" w:eastAsia="Lato" w:hAnsi="Gotham Book" w:cs="Lato"/>
                <w:color w:val="auto"/>
                <w:sz w:val="20"/>
                <w:szCs w:val="20"/>
                <w:highlight w:val="white"/>
              </w:rPr>
              <w:t xml:space="preserve">This three-day lesson includes a group project researching and presenting information about one of seven significant Texas missions. Students research and present their assigned mission and take notes on other missions presented in class. </w:t>
            </w:r>
          </w:p>
        </w:tc>
        <w:tc>
          <w:tcPr>
            <w:tcW w:w="2032" w:type="pct"/>
          </w:tcPr>
          <w:p w14:paraId="419ED033" w14:textId="77777777" w:rsidR="009C7789" w:rsidRPr="00CC2103" w:rsidRDefault="009C7789" w:rsidP="009C7789">
            <w:pPr>
              <w:rPr>
                <w:rFonts w:ascii="Gotham Book" w:eastAsia="Lato" w:hAnsi="Gotham Book" w:cs="Lato"/>
                <w:b/>
                <w:i/>
                <w:color w:val="auto"/>
              </w:rPr>
            </w:pPr>
            <w:r w:rsidRPr="00CC2103">
              <w:rPr>
                <w:rFonts w:ascii="Gotham Book" w:eastAsia="Lato" w:hAnsi="Gotham Book" w:cs="Lato"/>
                <w:b/>
                <w:i/>
                <w:color w:val="auto"/>
              </w:rPr>
              <w:t>Students will know the following information and develop the following skills based on TEKS standards:</w:t>
            </w:r>
          </w:p>
          <w:p w14:paraId="04A6126B" w14:textId="77777777" w:rsidR="009C7789" w:rsidRPr="00CC2103" w:rsidRDefault="009C7789" w:rsidP="009C7789">
            <w:pPr>
              <w:rPr>
                <w:rFonts w:ascii="Gotham Book" w:eastAsia="Lato" w:hAnsi="Gotham Book" w:cs="Lato"/>
                <w:b/>
                <w:i/>
                <w:color w:val="auto"/>
              </w:rPr>
            </w:pPr>
          </w:p>
          <w:p w14:paraId="2C88E9AB" w14:textId="77777777" w:rsidR="006A4C81" w:rsidRPr="00CC2103" w:rsidRDefault="006A4C81" w:rsidP="006A4C81">
            <w:pPr>
              <w:rPr>
                <w:rFonts w:ascii="Gotham Book" w:hAnsi="Gotham Book"/>
                <w:color w:val="auto"/>
              </w:rPr>
            </w:pPr>
            <w:r w:rsidRPr="00CC2103">
              <w:rPr>
                <w:rFonts w:ascii="Gotham Book" w:hAnsi="Gotham Book"/>
                <w:color w:val="auto"/>
              </w:rPr>
              <w:t>San Antonio was founded as a midpoint to and from east Texas missions on the Camino Real.</w:t>
            </w:r>
          </w:p>
          <w:p w14:paraId="1B791AFE" w14:textId="77777777" w:rsidR="006A4C81" w:rsidRPr="00CC2103" w:rsidRDefault="006A4C81" w:rsidP="006A4C81">
            <w:pPr>
              <w:rPr>
                <w:rFonts w:ascii="Gotham Book" w:hAnsi="Gotham Book"/>
                <w:color w:val="auto"/>
              </w:rPr>
            </w:pPr>
            <w:r w:rsidRPr="00CC2103">
              <w:rPr>
                <w:rFonts w:ascii="Gotham Book" w:hAnsi="Gotham Book"/>
                <w:color w:val="auto"/>
              </w:rPr>
              <w:t>The threat of French encroachment into Texas drove Spain’s establishment of the first missions in Texas.</w:t>
            </w:r>
          </w:p>
          <w:p w14:paraId="100D3BE6" w14:textId="77777777" w:rsidR="006A4C81" w:rsidRPr="00CC2103" w:rsidRDefault="006A4C81" w:rsidP="006A4C81">
            <w:pPr>
              <w:rPr>
                <w:rFonts w:ascii="Gotham Book" w:hAnsi="Gotham Book"/>
                <w:color w:val="auto"/>
              </w:rPr>
            </w:pPr>
            <w:r w:rsidRPr="00CC2103">
              <w:rPr>
                <w:rFonts w:ascii="Gotham Book" w:hAnsi="Gotham Book"/>
                <w:color w:val="auto"/>
              </w:rPr>
              <w:t>Territorial disputes between France and Spain in east was one reason why many missions in the region failed.</w:t>
            </w:r>
          </w:p>
          <w:p w14:paraId="66BF8DD1" w14:textId="77777777" w:rsidR="006A4C81" w:rsidRPr="00CC2103" w:rsidRDefault="006A4C81" w:rsidP="006A4C81">
            <w:pPr>
              <w:rPr>
                <w:rFonts w:ascii="Gotham Book" w:hAnsi="Gotham Book"/>
                <w:color w:val="auto"/>
              </w:rPr>
            </w:pPr>
            <w:r w:rsidRPr="00CC2103">
              <w:rPr>
                <w:rFonts w:ascii="Gotham Book" w:hAnsi="Gotham Book"/>
                <w:color w:val="auto"/>
              </w:rPr>
              <w:t>Many problems caused the Spanish missions to fail including Texas Indian disinterest, Comanche and Apache raids and attacks, and Spain’s unwillingness to adequately support and provide for the missions.</w:t>
            </w:r>
          </w:p>
          <w:p w14:paraId="14879576" w14:textId="77777777" w:rsidR="006A4C81" w:rsidRPr="00CC2103" w:rsidRDefault="006A4C81" w:rsidP="006A4C81">
            <w:pPr>
              <w:rPr>
                <w:rFonts w:ascii="Gotham Book" w:hAnsi="Gotham Book"/>
                <w:color w:val="auto"/>
              </w:rPr>
            </w:pPr>
          </w:p>
          <w:p w14:paraId="02D17891" w14:textId="77777777" w:rsidR="006A4C81" w:rsidRPr="00CC2103" w:rsidRDefault="006A4C81" w:rsidP="006A4C81">
            <w:pPr>
              <w:rPr>
                <w:rFonts w:ascii="Gotham Book" w:hAnsi="Gotham Book"/>
                <w:color w:val="auto"/>
              </w:rPr>
            </w:pPr>
            <w:r w:rsidRPr="00CC2103">
              <w:rPr>
                <w:rFonts w:ascii="Gotham Book" w:hAnsi="Gotham Book"/>
                <w:color w:val="auto"/>
              </w:rPr>
              <w:t>Reading for context and comprehension.</w:t>
            </w:r>
          </w:p>
          <w:p w14:paraId="390B0913" w14:textId="77777777" w:rsidR="006A4C81" w:rsidRPr="00CC2103" w:rsidRDefault="006A4C81" w:rsidP="006A4C81">
            <w:pPr>
              <w:rPr>
                <w:rFonts w:ascii="Gotham Book" w:hAnsi="Gotham Book"/>
                <w:color w:val="auto"/>
              </w:rPr>
            </w:pPr>
            <w:r w:rsidRPr="00CC2103">
              <w:rPr>
                <w:rFonts w:ascii="Gotham Book" w:hAnsi="Gotham Book"/>
                <w:color w:val="auto"/>
              </w:rPr>
              <w:t>Finding the main idea and supporting information in a reading.</w:t>
            </w:r>
          </w:p>
          <w:p w14:paraId="7767F2CC" w14:textId="77777777" w:rsidR="006A4C81" w:rsidRPr="00CC2103" w:rsidRDefault="006A4C81" w:rsidP="006A4C81">
            <w:pPr>
              <w:rPr>
                <w:rFonts w:ascii="Gotham Book" w:hAnsi="Gotham Book"/>
                <w:color w:val="auto"/>
              </w:rPr>
            </w:pPr>
            <w:r w:rsidRPr="00CC2103">
              <w:rPr>
                <w:rFonts w:ascii="Gotham Book" w:hAnsi="Gotham Book"/>
                <w:color w:val="auto"/>
              </w:rPr>
              <w:t>Making generalizations.</w:t>
            </w:r>
          </w:p>
          <w:p w14:paraId="69DA653B" w14:textId="77777777" w:rsidR="006A4C81" w:rsidRPr="00CC2103" w:rsidRDefault="006A4C81" w:rsidP="006A4C81">
            <w:pPr>
              <w:rPr>
                <w:rFonts w:ascii="Gotham Book" w:hAnsi="Gotham Book"/>
                <w:color w:val="auto"/>
              </w:rPr>
            </w:pPr>
            <w:r w:rsidRPr="00CC2103">
              <w:rPr>
                <w:rFonts w:ascii="Gotham Book" w:hAnsi="Gotham Book"/>
                <w:color w:val="auto"/>
              </w:rPr>
              <w:lastRenderedPageBreak/>
              <w:t>Organizing and summarizing information from a reading passage into a presentation.</w:t>
            </w:r>
          </w:p>
          <w:p w14:paraId="7A6A82A3" w14:textId="77777777" w:rsidR="006A4C81" w:rsidRPr="00CC2103" w:rsidRDefault="006A4C81" w:rsidP="006A4C81">
            <w:pPr>
              <w:rPr>
                <w:rFonts w:ascii="Gotham Book" w:hAnsi="Gotham Book"/>
                <w:color w:val="auto"/>
              </w:rPr>
            </w:pPr>
            <w:r w:rsidRPr="00CC2103">
              <w:rPr>
                <w:rFonts w:ascii="Gotham Book" w:hAnsi="Gotham Book"/>
                <w:color w:val="auto"/>
              </w:rPr>
              <w:t>Identifying the most significant information from a reading passage.</w:t>
            </w:r>
          </w:p>
          <w:p w14:paraId="6322B13B" w14:textId="77777777" w:rsidR="006A4C81" w:rsidRPr="00CC2103" w:rsidRDefault="006A4C81" w:rsidP="006A4C81">
            <w:pPr>
              <w:rPr>
                <w:rFonts w:ascii="Gotham Book" w:hAnsi="Gotham Book"/>
                <w:color w:val="auto"/>
              </w:rPr>
            </w:pPr>
            <w:r w:rsidRPr="00CC2103">
              <w:rPr>
                <w:rFonts w:ascii="Gotham Book" w:hAnsi="Gotham Book"/>
                <w:color w:val="auto"/>
              </w:rPr>
              <w:t>Collaboration and group work.</w:t>
            </w:r>
          </w:p>
          <w:p w14:paraId="44F614C0" w14:textId="77777777" w:rsidR="006A4C81" w:rsidRPr="00CC2103" w:rsidRDefault="006A4C81" w:rsidP="006A4C81">
            <w:pPr>
              <w:rPr>
                <w:rFonts w:ascii="Gotham Book" w:hAnsi="Gotham Book"/>
                <w:color w:val="auto"/>
              </w:rPr>
            </w:pPr>
            <w:r w:rsidRPr="00CC2103">
              <w:rPr>
                <w:rFonts w:ascii="Gotham Book" w:hAnsi="Gotham Book"/>
                <w:color w:val="auto"/>
              </w:rPr>
              <w:t>Note-taking skills</w:t>
            </w:r>
          </w:p>
          <w:p w14:paraId="1A37DE77" w14:textId="77777777" w:rsidR="009C7789" w:rsidRPr="00CC2103" w:rsidRDefault="009C7789" w:rsidP="009C7789">
            <w:pPr>
              <w:rPr>
                <w:rFonts w:ascii="Gotham Book" w:eastAsia="Lato" w:hAnsi="Gotham Book" w:cs="Lato"/>
                <w:b/>
                <w:i/>
                <w:color w:val="auto"/>
              </w:rPr>
            </w:pPr>
          </w:p>
        </w:tc>
        <w:tc>
          <w:tcPr>
            <w:tcW w:w="815" w:type="pct"/>
          </w:tcPr>
          <w:p w14:paraId="6C5E293C" w14:textId="77777777" w:rsidR="009C7789" w:rsidRPr="00CC2103" w:rsidRDefault="009C7789" w:rsidP="009C7789">
            <w:pPr>
              <w:rPr>
                <w:rFonts w:ascii="Gotham Book" w:eastAsia="Lato" w:hAnsi="Gotham Book" w:cs="Lato"/>
                <w:b/>
                <w:color w:val="auto"/>
                <w:sz w:val="20"/>
                <w:szCs w:val="20"/>
              </w:rPr>
            </w:pPr>
            <w:r w:rsidRPr="00CC2103">
              <w:rPr>
                <w:rFonts w:ascii="Gotham Book" w:eastAsia="Lato" w:hAnsi="Gotham Book" w:cs="Lato"/>
                <w:b/>
                <w:color w:val="auto"/>
                <w:sz w:val="20"/>
                <w:szCs w:val="20"/>
              </w:rPr>
              <w:lastRenderedPageBreak/>
              <w:t xml:space="preserve">Lesson: </w:t>
            </w:r>
          </w:p>
          <w:p w14:paraId="0E005511" w14:textId="77777777" w:rsidR="009C7789" w:rsidRPr="00CC2103" w:rsidRDefault="009C7789" w:rsidP="009C7789">
            <w:pPr>
              <w:rPr>
                <w:rFonts w:ascii="Gotham Book" w:eastAsia="Lato" w:hAnsi="Gotham Book" w:cs="Lato"/>
                <w:b/>
                <w:color w:val="auto"/>
                <w:sz w:val="24"/>
                <w:szCs w:val="24"/>
              </w:rPr>
            </w:pPr>
          </w:p>
          <w:p w14:paraId="7360D0DD" w14:textId="50779099" w:rsidR="006A4C81" w:rsidRPr="00CC2103" w:rsidRDefault="006A4C81" w:rsidP="009C7789">
            <w:pPr>
              <w:rPr>
                <w:rFonts w:ascii="Gotham Book" w:eastAsia="Lato" w:hAnsi="Gotham Book" w:cs="Lato"/>
                <w:b/>
                <w:color w:val="auto"/>
                <w:sz w:val="24"/>
                <w:szCs w:val="24"/>
              </w:rPr>
            </w:pPr>
            <w:r w:rsidRPr="00CC2103">
              <w:rPr>
                <w:rFonts w:ascii="Gotham Book" w:eastAsia="Lato" w:hAnsi="Gotham Book" w:cs="Lato"/>
                <w:b/>
                <w:color w:val="auto"/>
                <w:sz w:val="24"/>
                <w:szCs w:val="24"/>
              </w:rPr>
              <w:t xml:space="preserve">Texas Missions </w:t>
            </w:r>
          </w:p>
        </w:tc>
      </w:tr>
      <w:tr w:rsidR="00CC2103" w:rsidRPr="00CC2103" w14:paraId="09DA735A" w14:textId="77777777">
        <w:trPr>
          <w:cantSplit/>
          <w:trHeight w:val="440"/>
        </w:trPr>
        <w:tc>
          <w:tcPr>
            <w:tcW w:w="641" w:type="pct"/>
          </w:tcPr>
          <w:p w14:paraId="12F08E48" w14:textId="6A61A0BC" w:rsidR="009C7789" w:rsidRPr="00CC2103" w:rsidRDefault="00087E77" w:rsidP="009C7789">
            <w:pPr>
              <w:jc w:val="center"/>
              <w:rPr>
                <w:rFonts w:ascii="Gotham Book" w:eastAsia="Lato" w:hAnsi="Gotham Book" w:cs="Lato"/>
                <w:color w:val="auto"/>
                <w:sz w:val="20"/>
                <w:szCs w:val="20"/>
              </w:rPr>
            </w:pPr>
            <w:r w:rsidRPr="00CC2103">
              <w:rPr>
                <w:rFonts w:ascii="Gotham Book" w:eastAsia="Lato" w:hAnsi="Gotham Book" w:cs="Lato"/>
                <w:color w:val="auto"/>
                <w:sz w:val="20"/>
                <w:szCs w:val="20"/>
              </w:rPr>
              <w:t>45 - 60</w:t>
            </w:r>
          </w:p>
        </w:tc>
        <w:tc>
          <w:tcPr>
            <w:tcW w:w="705" w:type="pct"/>
          </w:tcPr>
          <w:p w14:paraId="318F234B" w14:textId="111FC56C" w:rsidR="009C7789" w:rsidRPr="00CC2103" w:rsidRDefault="00087E77" w:rsidP="009C7789">
            <w:pPr>
              <w:rPr>
                <w:rFonts w:ascii="Gotham Book" w:eastAsia="Lato" w:hAnsi="Gotham Book" w:cs="Lato"/>
                <w:color w:val="auto"/>
                <w:sz w:val="20"/>
                <w:szCs w:val="20"/>
              </w:rPr>
            </w:pPr>
            <w:bookmarkStart w:id="3" w:name="_Hlk182233690"/>
            <w:r w:rsidRPr="00CC2103">
              <w:rPr>
                <w:rFonts w:ascii="Gotham Book" w:hAnsi="Gotham Book"/>
                <w:color w:val="auto"/>
                <w:sz w:val="20"/>
                <w:szCs w:val="20"/>
              </w:rPr>
              <w:t>What were the key events and who were the significant people of the War for Mexican Independence? What was the result of the war, and how did it affect Texas?</w:t>
            </w:r>
            <w:bookmarkEnd w:id="3"/>
          </w:p>
        </w:tc>
        <w:tc>
          <w:tcPr>
            <w:tcW w:w="807" w:type="pct"/>
          </w:tcPr>
          <w:p w14:paraId="5B49C47E" w14:textId="7C17BBC6" w:rsidR="009C7789" w:rsidRPr="00CC2103" w:rsidRDefault="00087E77" w:rsidP="009C7789">
            <w:pPr>
              <w:rPr>
                <w:rFonts w:ascii="Gotham Book" w:eastAsia="Lato" w:hAnsi="Gotham Book" w:cs="Lato"/>
                <w:color w:val="auto"/>
                <w:sz w:val="20"/>
                <w:szCs w:val="20"/>
                <w:highlight w:val="white"/>
              </w:rPr>
            </w:pPr>
            <w:r w:rsidRPr="00CC2103">
              <w:rPr>
                <w:rFonts w:ascii="Gotham Book" w:eastAsia="Lato" w:hAnsi="Gotham Book" w:cs="Lato"/>
                <w:color w:val="auto"/>
                <w:sz w:val="20"/>
                <w:szCs w:val="20"/>
                <w:highlight w:val="white"/>
              </w:rPr>
              <w:t xml:space="preserve">This one-day lesson </w:t>
            </w:r>
            <w:r w:rsidRPr="00CC2103">
              <w:rPr>
                <w:rFonts w:ascii="Gotham Book" w:hAnsi="Gotham Book"/>
                <w:color w:val="auto"/>
                <w:sz w:val="20"/>
                <w:szCs w:val="20"/>
              </w:rPr>
              <w:t>outlin</w:t>
            </w:r>
            <w:r w:rsidR="00110EF9" w:rsidRPr="00CC2103">
              <w:rPr>
                <w:rFonts w:ascii="Gotham Book" w:hAnsi="Gotham Book"/>
                <w:color w:val="auto"/>
                <w:sz w:val="20"/>
                <w:szCs w:val="20"/>
              </w:rPr>
              <w:t>es</w:t>
            </w:r>
            <w:r w:rsidRPr="00CC2103">
              <w:rPr>
                <w:rFonts w:ascii="Gotham Book" w:hAnsi="Gotham Book"/>
                <w:color w:val="auto"/>
                <w:sz w:val="20"/>
                <w:szCs w:val="20"/>
              </w:rPr>
              <w:t xml:space="preserve"> the causes of the war for Mexican Independence, the key events and people including the filibusters in Texas, and the war’s outcome.</w:t>
            </w:r>
          </w:p>
        </w:tc>
        <w:tc>
          <w:tcPr>
            <w:tcW w:w="2032" w:type="pct"/>
          </w:tcPr>
          <w:p w14:paraId="38040438" w14:textId="77777777" w:rsidR="009C7789" w:rsidRPr="00CC2103" w:rsidRDefault="009C7789" w:rsidP="009C7789">
            <w:pPr>
              <w:rPr>
                <w:rFonts w:ascii="Gotham Book" w:eastAsia="Lato" w:hAnsi="Gotham Book" w:cs="Lato"/>
                <w:b/>
                <w:i/>
                <w:color w:val="auto"/>
              </w:rPr>
            </w:pPr>
            <w:r w:rsidRPr="00CC2103">
              <w:rPr>
                <w:rFonts w:ascii="Gotham Book" w:eastAsia="Lato" w:hAnsi="Gotham Book" w:cs="Lato"/>
                <w:b/>
                <w:i/>
                <w:color w:val="auto"/>
              </w:rPr>
              <w:t>Students will know the following information and develop the following skills based on TEKS standards:</w:t>
            </w:r>
          </w:p>
          <w:p w14:paraId="0D22A825" w14:textId="77777777" w:rsidR="009C7789" w:rsidRPr="00CC2103" w:rsidRDefault="009C7789" w:rsidP="009C7789">
            <w:pPr>
              <w:rPr>
                <w:rFonts w:ascii="Gotham Book" w:eastAsia="Lato" w:hAnsi="Gotham Book" w:cs="Lato"/>
                <w:bCs/>
                <w:iCs/>
                <w:color w:val="auto"/>
              </w:rPr>
            </w:pPr>
          </w:p>
          <w:p w14:paraId="44AFC775" w14:textId="77777777" w:rsidR="00087E77" w:rsidRPr="00CC2103" w:rsidRDefault="00087E77" w:rsidP="00087E77">
            <w:pPr>
              <w:rPr>
                <w:rFonts w:ascii="Gotham Book" w:hAnsi="Gotham Book"/>
                <w:color w:val="auto"/>
              </w:rPr>
            </w:pPr>
            <w:r w:rsidRPr="00CC2103">
              <w:rPr>
                <w:rFonts w:ascii="Gotham Book" w:hAnsi="Gotham Book"/>
                <w:color w:val="auto"/>
              </w:rPr>
              <w:t>The War for Mexican Independence was primary caused by deep dissatisfaction over the unjust caste system in New Spain.</w:t>
            </w:r>
          </w:p>
          <w:p w14:paraId="2683ADF2" w14:textId="77777777" w:rsidR="00087E77" w:rsidRPr="00CC2103" w:rsidRDefault="00087E77" w:rsidP="00087E77">
            <w:pPr>
              <w:rPr>
                <w:rFonts w:ascii="Gotham Book" w:hAnsi="Gotham Book"/>
                <w:color w:val="auto"/>
              </w:rPr>
            </w:pPr>
            <w:r w:rsidRPr="00CC2103">
              <w:rPr>
                <w:rFonts w:ascii="Gotham Book" w:hAnsi="Gotham Book"/>
                <w:color w:val="auto"/>
              </w:rPr>
              <w:t>This era in world history was influenced by several revolutions to overthrow monarchies and instill democratic governments by the people.</w:t>
            </w:r>
          </w:p>
          <w:p w14:paraId="24B4D99C" w14:textId="77777777" w:rsidR="00087E77" w:rsidRPr="00CC2103" w:rsidRDefault="00087E77" w:rsidP="00087E77">
            <w:pPr>
              <w:rPr>
                <w:rFonts w:ascii="Gotham Book" w:hAnsi="Gotham Book"/>
                <w:color w:val="auto"/>
              </w:rPr>
            </w:pPr>
            <w:r w:rsidRPr="00CC2103">
              <w:rPr>
                <w:rFonts w:ascii="Gotham Book" w:hAnsi="Gotham Book"/>
                <w:color w:val="auto"/>
              </w:rPr>
              <w:t>The War for Mexican Independence caused significant damage to the population of Texas with events like the Battle of Medina – the deadliest battle in Texas history.</w:t>
            </w:r>
          </w:p>
          <w:p w14:paraId="490CEE18" w14:textId="77777777" w:rsidR="00087E77" w:rsidRPr="00CC2103" w:rsidRDefault="00087E77" w:rsidP="00087E77">
            <w:pPr>
              <w:rPr>
                <w:rFonts w:ascii="Gotham Book" w:hAnsi="Gotham Book"/>
                <w:color w:val="auto"/>
              </w:rPr>
            </w:pPr>
            <w:r w:rsidRPr="00CC2103">
              <w:rPr>
                <w:rFonts w:ascii="Gotham Book" w:hAnsi="Gotham Book"/>
                <w:color w:val="auto"/>
              </w:rPr>
              <w:t xml:space="preserve">Filibusters were men primarily from America who entered Texas during this period for a variety of reasons including fighting for Mexican Independence and economic gain. </w:t>
            </w:r>
          </w:p>
          <w:p w14:paraId="1975D661" w14:textId="77777777" w:rsidR="009C7789" w:rsidRPr="00CC2103" w:rsidRDefault="00087E77" w:rsidP="00087E77">
            <w:pPr>
              <w:rPr>
                <w:rFonts w:ascii="Gotham Book" w:hAnsi="Gotham Book"/>
                <w:color w:val="auto"/>
              </w:rPr>
            </w:pPr>
            <w:r w:rsidRPr="00CC2103">
              <w:rPr>
                <w:rFonts w:ascii="Gotham Book" w:hAnsi="Gotham Book"/>
                <w:color w:val="auto"/>
              </w:rPr>
              <w:t>The outcome of the War for Mexican Independence was that Mexico became a country in 1821.</w:t>
            </w:r>
          </w:p>
          <w:p w14:paraId="26A302B4" w14:textId="77777777" w:rsidR="00087E77" w:rsidRPr="00CC2103" w:rsidRDefault="00087E77" w:rsidP="00087E77">
            <w:pPr>
              <w:rPr>
                <w:rFonts w:ascii="Gotham Book" w:hAnsi="Gotham Book"/>
                <w:iCs/>
                <w:color w:val="auto"/>
              </w:rPr>
            </w:pPr>
          </w:p>
          <w:p w14:paraId="4A675992" w14:textId="77777777" w:rsidR="00087E77" w:rsidRPr="00CC2103" w:rsidRDefault="00087E77" w:rsidP="00087E77">
            <w:pPr>
              <w:rPr>
                <w:rFonts w:ascii="Gotham Book" w:hAnsi="Gotham Book"/>
                <w:color w:val="auto"/>
              </w:rPr>
            </w:pPr>
            <w:r w:rsidRPr="00CC2103">
              <w:rPr>
                <w:rFonts w:ascii="Gotham Book" w:hAnsi="Gotham Book"/>
                <w:color w:val="auto"/>
              </w:rPr>
              <w:t xml:space="preserve">Reading for specific information and for context. </w:t>
            </w:r>
          </w:p>
          <w:p w14:paraId="79E41C03" w14:textId="77777777" w:rsidR="00087E77" w:rsidRPr="00CC2103" w:rsidRDefault="00087E77" w:rsidP="00087E77">
            <w:pPr>
              <w:rPr>
                <w:rFonts w:ascii="Gotham Book" w:hAnsi="Gotham Book"/>
                <w:color w:val="auto"/>
              </w:rPr>
            </w:pPr>
            <w:r w:rsidRPr="00CC2103">
              <w:rPr>
                <w:rFonts w:ascii="Gotham Book" w:hAnsi="Gotham Book"/>
                <w:color w:val="auto"/>
              </w:rPr>
              <w:t xml:space="preserve">Identifying cause and effect relationships between historical events. </w:t>
            </w:r>
          </w:p>
          <w:p w14:paraId="3F13A776" w14:textId="77777777" w:rsidR="00087E77" w:rsidRPr="00CC2103" w:rsidRDefault="00087E77" w:rsidP="00087E77">
            <w:pPr>
              <w:rPr>
                <w:rFonts w:ascii="Gotham Book" w:hAnsi="Gotham Book"/>
                <w:color w:val="auto"/>
              </w:rPr>
            </w:pPr>
            <w:r w:rsidRPr="00CC2103">
              <w:rPr>
                <w:rFonts w:ascii="Gotham Book" w:hAnsi="Gotham Book"/>
                <w:color w:val="auto"/>
              </w:rPr>
              <w:t xml:space="preserve">Summarizing and paraphrasing information from a reading passage. </w:t>
            </w:r>
          </w:p>
          <w:p w14:paraId="05995814" w14:textId="700C23D2" w:rsidR="00087E77" w:rsidRPr="00CC2103" w:rsidRDefault="00087E77" w:rsidP="00087E77">
            <w:pPr>
              <w:rPr>
                <w:rFonts w:ascii="Gotham Book" w:eastAsia="Lato" w:hAnsi="Gotham Book" w:cs="Lato"/>
                <w:bCs/>
                <w:iCs/>
                <w:color w:val="auto"/>
              </w:rPr>
            </w:pPr>
            <w:r w:rsidRPr="00CC2103">
              <w:rPr>
                <w:rFonts w:ascii="Gotham Book" w:hAnsi="Gotham Book"/>
                <w:color w:val="auto"/>
              </w:rPr>
              <w:lastRenderedPageBreak/>
              <w:t>Formulating complete written responses based on a text.</w:t>
            </w:r>
          </w:p>
        </w:tc>
        <w:tc>
          <w:tcPr>
            <w:tcW w:w="815" w:type="pct"/>
          </w:tcPr>
          <w:p w14:paraId="0DFF2C36" w14:textId="77777777" w:rsidR="009C7789" w:rsidRPr="00CC2103" w:rsidRDefault="009C7789" w:rsidP="009C7789">
            <w:pPr>
              <w:rPr>
                <w:rFonts w:ascii="Gotham Book" w:eastAsia="Lato" w:hAnsi="Gotham Book" w:cs="Lato"/>
                <w:b/>
                <w:color w:val="auto"/>
                <w:sz w:val="20"/>
                <w:szCs w:val="20"/>
              </w:rPr>
            </w:pPr>
            <w:r w:rsidRPr="00CC2103">
              <w:rPr>
                <w:rFonts w:ascii="Gotham Book" w:eastAsia="Lato" w:hAnsi="Gotham Book" w:cs="Lato"/>
                <w:b/>
                <w:color w:val="auto"/>
                <w:sz w:val="20"/>
                <w:szCs w:val="20"/>
              </w:rPr>
              <w:lastRenderedPageBreak/>
              <w:t xml:space="preserve">Lesson: </w:t>
            </w:r>
          </w:p>
          <w:p w14:paraId="3E5BE0F5" w14:textId="77777777" w:rsidR="00087E77" w:rsidRPr="00CC2103" w:rsidRDefault="00087E77" w:rsidP="009C7789">
            <w:pPr>
              <w:rPr>
                <w:rFonts w:ascii="Gotham Book" w:eastAsia="Lato" w:hAnsi="Gotham Book" w:cs="Lato"/>
                <w:b/>
                <w:color w:val="auto"/>
                <w:sz w:val="20"/>
                <w:szCs w:val="20"/>
              </w:rPr>
            </w:pPr>
          </w:p>
          <w:p w14:paraId="66D4B96D" w14:textId="3F8F86AD" w:rsidR="00087E77" w:rsidRPr="00CC2103" w:rsidRDefault="00087E77" w:rsidP="009C7789">
            <w:pPr>
              <w:rPr>
                <w:rFonts w:ascii="Gotham Book" w:eastAsia="Lato" w:hAnsi="Gotham Book" w:cs="Lato"/>
                <w:b/>
                <w:color w:val="auto"/>
                <w:sz w:val="20"/>
                <w:szCs w:val="20"/>
              </w:rPr>
            </w:pPr>
            <w:r w:rsidRPr="00CC2103">
              <w:rPr>
                <w:rFonts w:ascii="Gotham Book" w:eastAsia="Lato" w:hAnsi="Gotham Book" w:cs="Lato"/>
                <w:b/>
                <w:color w:val="auto"/>
                <w:sz w:val="24"/>
                <w:szCs w:val="24"/>
              </w:rPr>
              <w:t>Mexican Independence and the Filibusters</w:t>
            </w:r>
          </w:p>
        </w:tc>
      </w:tr>
      <w:tr w:rsidR="00CC2103" w:rsidRPr="00CC2103" w14:paraId="4945C5D6" w14:textId="77777777">
        <w:trPr>
          <w:cantSplit/>
          <w:trHeight w:val="440"/>
        </w:trPr>
        <w:tc>
          <w:tcPr>
            <w:tcW w:w="641" w:type="pct"/>
          </w:tcPr>
          <w:p w14:paraId="1C87F4A0" w14:textId="6CB3DADB" w:rsidR="009C7789" w:rsidRPr="00CC2103" w:rsidRDefault="00113B00" w:rsidP="009C7789">
            <w:pPr>
              <w:jc w:val="center"/>
              <w:rPr>
                <w:rFonts w:ascii="Gotham Book" w:hAnsi="Gotham Book"/>
                <w:b/>
                <w:color w:val="auto"/>
                <w:sz w:val="20"/>
                <w:szCs w:val="20"/>
              </w:rPr>
            </w:pPr>
            <w:r w:rsidRPr="00CC2103">
              <w:rPr>
                <w:rFonts w:ascii="Gotham Book" w:hAnsi="Gotham Book"/>
                <w:b/>
                <w:color w:val="auto"/>
                <w:sz w:val="20"/>
                <w:szCs w:val="20"/>
              </w:rPr>
              <w:t xml:space="preserve">45 </w:t>
            </w:r>
            <w:r w:rsidR="00292216" w:rsidRPr="00CC2103">
              <w:rPr>
                <w:rFonts w:ascii="Gotham Book" w:hAnsi="Gotham Book"/>
                <w:b/>
                <w:color w:val="auto"/>
                <w:sz w:val="20"/>
                <w:szCs w:val="20"/>
              </w:rPr>
              <w:t>-60</w:t>
            </w:r>
          </w:p>
        </w:tc>
        <w:tc>
          <w:tcPr>
            <w:tcW w:w="705" w:type="pct"/>
          </w:tcPr>
          <w:p w14:paraId="3E8B0A23" w14:textId="21275DC4" w:rsidR="009C7789" w:rsidRPr="00CC2103" w:rsidRDefault="00113B00" w:rsidP="009C7789">
            <w:pPr>
              <w:rPr>
                <w:rFonts w:ascii="Gotham Book" w:hAnsi="Gotham Book"/>
                <w:b/>
                <w:color w:val="auto"/>
                <w:sz w:val="20"/>
                <w:szCs w:val="20"/>
              </w:rPr>
            </w:pPr>
            <w:r w:rsidRPr="00CC2103">
              <w:rPr>
                <w:rFonts w:ascii="Gotham Book" w:hAnsi="Gotham Book"/>
                <w:color w:val="auto"/>
                <w:sz w:val="20"/>
                <w:szCs w:val="20"/>
              </w:rPr>
              <w:t>In what ways can we see evidence of the Spanish Colonial Era in our lives in Texas today?</w:t>
            </w:r>
          </w:p>
        </w:tc>
        <w:tc>
          <w:tcPr>
            <w:tcW w:w="807" w:type="pct"/>
          </w:tcPr>
          <w:p w14:paraId="5425B05F" w14:textId="66A9688A" w:rsidR="00113B00" w:rsidRPr="00CC2103" w:rsidRDefault="00113B00" w:rsidP="00113B00">
            <w:pPr>
              <w:rPr>
                <w:rFonts w:ascii="Gotham Book" w:hAnsi="Gotham Book"/>
                <w:bCs/>
                <w:color w:val="auto"/>
                <w:sz w:val="20"/>
                <w:szCs w:val="20"/>
              </w:rPr>
            </w:pPr>
            <w:r w:rsidRPr="00CC2103">
              <w:rPr>
                <w:rFonts w:ascii="Gotham Book" w:hAnsi="Gotham Book"/>
                <w:bCs/>
                <w:color w:val="auto"/>
                <w:sz w:val="20"/>
                <w:szCs w:val="20"/>
              </w:rPr>
              <w:t xml:space="preserve">In this one-day </w:t>
            </w:r>
            <w:proofErr w:type="gramStart"/>
            <w:r w:rsidRPr="00CC2103">
              <w:rPr>
                <w:rFonts w:ascii="Gotham Book" w:hAnsi="Gotham Book"/>
                <w:bCs/>
                <w:color w:val="auto"/>
                <w:sz w:val="20"/>
                <w:szCs w:val="20"/>
              </w:rPr>
              <w:t>lesson</w:t>
            </w:r>
            <w:r w:rsidR="00110EF9" w:rsidRPr="00CC2103">
              <w:rPr>
                <w:rFonts w:ascii="Gotham Book" w:hAnsi="Gotham Book"/>
                <w:bCs/>
                <w:color w:val="auto"/>
                <w:sz w:val="20"/>
                <w:szCs w:val="20"/>
              </w:rPr>
              <w:t>,</w:t>
            </w:r>
            <w:r w:rsidRPr="00CC2103">
              <w:rPr>
                <w:rFonts w:ascii="Gotham Book" w:hAnsi="Gotham Book"/>
                <w:bCs/>
                <w:color w:val="auto"/>
                <w:sz w:val="20"/>
                <w:szCs w:val="20"/>
              </w:rPr>
              <w:t xml:space="preserve">  </w:t>
            </w:r>
            <w:r w:rsidR="00110EF9" w:rsidRPr="00CC2103">
              <w:rPr>
                <w:rFonts w:ascii="Gotham Book" w:hAnsi="Gotham Book"/>
                <w:bCs/>
                <w:color w:val="auto"/>
                <w:sz w:val="20"/>
                <w:szCs w:val="20"/>
              </w:rPr>
              <w:t>students</w:t>
            </w:r>
            <w:proofErr w:type="gramEnd"/>
            <w:r w:rsidR="00110EF9" w:rsidRPr="00CC2103">
              <w:rPr>
                <w:rFonts w:ascii="Gotham Book" w:hAnsi="Gotham Book"/>
                <w:bCs/>
                <w:color w:val="auto"/>
                <w:sz w:val="20"/>
                <w:szCs w:val="20"/>
              </w:rPr>
              <w:t xml:space="preserve"> </w:t>
            </w:r>
            <w:r w:rsidRPr="00CC2103">
              <w:rPr>
                <w:rFonts w:ascii="Gotham Book" w:hAnsi="Gotham Book"/>
                <w:bCs/>
                <w:color w:val="auto"/>
                <w:sz w:val="20"/>
                <w:szCs w:val="20"/>
              </w:rPr>
              <w:t xml:space="preserve">identify and describe eight elements of contemporary Texas culture that originated from the Spanish and Mexican cultures of the Spanish Colonial Era. </w:t>
            </w:r>
          </w:p>
          <w:p w14:paraId="7710C890" w14:textId="44EC2226" w:rsidR="009C7789" w:rsidRPr="00CC2103" w:rsidRDefault="009C7789" w:rsidP="009C7789">
            <w:pPr>
              <w:rPr>
                <w:rFonts w:ascii="Gotham Book" w:hAnsi="Gotham Book"/>
                <w:b/>
                <w:color w:val="auto"/>
                <w:sz w:val="20"/>
                <w:szCs w:val="20"/>
              </w:rPr>
            </w:pPr>
          </w:p>
        </w:tc>
        <w:tc>
          <w:tcPr>
            <w:tcW w:w="2032" w:type="pct"/>
          </w:tcPr>
          <w:p w14:paraId="59EB3313" w14:textId="77777777" w:rsidR="009C7789" w:rsidRPr="00CC2103" w:rsidRDefault="009C7789" w:rsidP="009C7789">
            <w:pPr>
              <w:rPr>
                <w:rFonts w:ascii="Gotham Book" w:eastAsia="Lato" w:hAnsi="Gotham Book" w:cs="Lato"/>
                <w:b/>
                <w:i/>
                <w:color w:val="auto"/>
              </w:rPr>
            </w:pPr>
            <w:r w:rsidRPr="00CC2103">
              <w:rPr>
                <w:rFonts w:ascii="Gotham Book" w:eastAsia="Lato" w:hAnsi="Gotham Book" w:cs="Lato"/>
                <w:b/>
                <w:i/>
                <w:color w:val="auto"/>
              </w:rPr>
              <w:t>Students will know the following information and develop the following skills based on TEKS standards:</w:t>
            </w:r>
          </w:p>
          <w:p w14:paraId="2F1335FF" w14:textId="77777777" w:rsidR="009C7789" w:rsidRPr="00CC2103" w:rsidRDefault="009C7789" w:rsidP="009C7789">
            <w:pPr>
              <w:rPr>
                <w:rFonts w:ascii="Gotham Book" w:eastAsia="Lato" w:hAnsi="Gotham Book" w:cs="Lato"/>
                <w:b/>
                <w:i/>
                <w:color w:val="auto"/>
              </w:rPr>
            </w:pPr>
          </w:p>
          <w:p w14:paraId="39146947" w14:textId="77777777" w:rsidR="00113B00" w:rsidRPr="00CC2103" w:rsidRDefault="00113B00" w:rsidP="00113B00">
            <w:pPr>
              <w:rPr>
                <w:rFonts w:ascii="Gotham Book" w:hAnsi="Gotham Book"/>
                <w:color w:val="auto"/>
                <w:sz w:val="20"/>
                <w:szCs w:val="20"/>
              </w:rPr>
            </w:pPr>
            <w:r w:rsidRPr="00CC2103">
              <w:rPr>
                <w:rFonts w:ascii="Gotham Book" w:hAnsi="Gotham Book"/>
                <w:color w:val="auto"/>
                <w:sz w:val="20"/>
                <w:szCs w:val="20"/>
              </w:rPr>
              <w:t>Several elements of modern Texas society and culture originated from Spanish and Mexican culture during the Spanish Colonial Era.</w:t>
            </w:r>
          </w:p>
          <w:p w14:paraId="0F0B462A" w14:textId="5F179FB5" w:rsidR="009C7789" w:rsidRPr="00CC2103" w:rsidRDefault="00113B00" w:rsidP="00113B00">
            <w:pPr>
              <w:rPr>
                <w:rFonts w:ascii="Gotham Book" w:hAnsi="Gotham Book"/>
                <w:color w:val="auto"/>
                <w:sz w:val="20"/>
                <w:szCs w:val="20"/>
              </w:rPr>
            </w:pPr>
            <w:r w:rsidRPr="00CC2103">
              <w:rPr>
                <w:rFonts w:ascii="Gotham Book" w:hAnsi="Gotham Book"/>
                <w:color w:val="auto"/>
                <w:sz w:val="20"/>
                <w:szCs w:val="20"/>
              </w:rPr>
              <w:t>Elements presented in this lesson are: acequias (canals or aqueducts), vaqueros, tortillas, Tejano Music, haciendas, the Catholic religion, Rodeos, frescoes.</w:t>
            </w:r>
          </w:p>
          <w:p w14:paraId="11D4E838" w14:textId="77777777" w:rsidR="00113B00" w:rsidRPr="00CC2103" w:rsidRDefault="00113B00" w:rsidP="00113B00">
            <w:pPr>
              <w:rPr>
                <w:rFonts w:ascii="Gotham Book" w:hAnsi="Gotham Book"/>
                <w:iCs/>
                <w:color w:val="auto"/>
              </w:rPr>
            </w:pPr>
          </w:p>
          <w:p w14:paraId="603837A3" w14:textId="77777777" w:rsidR="00113B00" w:rsidRPr="00CC2103" w:rsidRDefault="00113B00" w:rsidP="00113B00">
            <w:pPr>
              <w:rPr>
                <w:rFonts w:ascii="Gotham Book" w:hAnsi="Gotham Book"/>
                <w:color w:val="auto"/>
                <w:sz w:val="20"/>
                <w:szCs w:val="20"/>
              </w:rPr>
            </w:pPr>
            <w:r w:rsidRPr="00CC2103">
              <w:rPr>
                <w:rFonts w:ascii="Gotham Book" w:hAnsi="Gotham Book"/>
                <w:color w:val="auto"/>
                <w:sz w:val="20"/>
                <w:szCs w:val="20"/>
              </w:rPr>
              <w:t>Reading for specific information.</w:t>
            </w:r>
          </w:p>
          <w:p w14:paraId="67BB3FF4" w14:textId="77777777" w:rsidR="00113B00" w:rsidRPr="00CC2103" w:rsidRDefault="00113B00" w:rsidP="00113B00">
            <w:pPr>
              <w:rPr>
                <w:rFonts w:ascii="Gotham Book" w:hAnsi="Gotham Book"/>
                <w:color w:val="auto"/>
                <w:sz w:val="20"/>
                <w:szCs w:val="20"/>
              </w:rPr>
            </w:pPr>
            <w:r w:rsidRPr="00CC2103">
              <w:rPr>
                <w:rFonts w:ascii="Gotham Book" w:hAnsi="Gotham Book"/>
                <w:color w:val="auto"/>
                <w:sz w:val="20"/>
                <w:szCs w:val="20"/>
              </w:rPr>
              <w:t>Identifying significance of a historical topic from a reading.</w:t>
            </w:r>
          </w:p>
          <w:p w14:paraId="15916862" w14:textId="77777777" w:rsidR="00113B00" w:rsidRPr="00CC2103" w:rsidRDefault="00113B00" w:rsidP="00113B00">
            <w:pPr>
              <w:rPr>
                <w:rFonts w:ascii="Gotham Book" w:hAnsi="Gotham Book"/>
                <w:color w:val="auto"/>
                <w:sz w:val="20"/>
                <w:szCs w:val="20"/>
              </w:rPr>
            </w:pPr>
            <w:r w:rsidRPr="00CC2103">
              <w:rPr>
                <w:rFonts w:ascii="Gotham Book" w:hAnsi="Gotham Book"/>
                <w:color w:val="auto"/>
                <w:sz w:val="20"/>
                <w:szCs w:val="20"/>
              </w:rPr>
              <w:t xml:space="preserve">Summarizing and paraphrasing. </w:t>
            </w:r>
          </w:p>
          <w:p w14:paraId="5C7238C9" w14:textId="065E2AEE" w:rsidR="00113B00" w:rsidRPr="00CC2103" w:rsidRDefault="00113B00" w:rsidP="00113B00">
            <w:pPr>
              <w:rPr>
                <w:rFonts w:ascii="Gotham Book" w:eastAsia="Lato" w:hAnsi="Gotham Book" w:cs="Lato"/>
                <w:b/>
                <w:iCs/>
                <w:color w:val="auto"/>
                <w:sz w:val="20"/>
                <w:szCs w:val="20"/>
              </w:rPr>
            </w:pPr>
            <w:r w:rsidRPr="00CC2103">
              <w:rPr>
                <w:rFonts w:ascii="Gotham Book" w:hAnsi="Gotham Book"/>
                <w:color w:val="auto"/>
                <w:sz w:val="20"/>
                <w:szCs w:val="20"/>
              </w:rPr>
              <w:t>Connecting prior knowledge to information in the lesson.</w:t>
            </w:r>
          </w:p>
          <w:p w14:paraId="215C222D" w14:textId="77777777" w:rsidR="009C7789" w:rsidRPr="00CC2103" w:rsidRDefault="009C7789" w:rsidP="009C7789">
            <w:pPr>
              <w:rPr>
                <w:rFonts w:ascii="Gotham Book" w:hAnsi="Gotham Book"/>
                <w:b/>
                <w:color w:val="auto"/>
              </w:rPr>
            </w:pPr>
          </w:p>
        </w:tc>
        <w:tc>
          <w:tcPr>
            <w:tcW w:w="815" w:type="pct"/>
          </w:tcPr>
          <w:p w14:paraId="6697D45D" w14:textId="77777777" w:rsidR="009C7789" w:rsidRPr="00CC2103" w:rsidRDefault="009C7789" w:rsidP="009C7789">
            <w:pPr>
              <w:rPr>
                <w:rFonts w:ascii="Lato" w:eastAsia="Lato" w:hAnsi="Lato" w:cs="Lato"/>
                <w:color w:val="auto"/>
                <w:sz w:val="20"/>
                <w:szCs w:val="20"/>
              </w:rPr>
            </w:pPr>
            <w:r w:rsidRPr="00CC2103">
              <w:rPr>
                <w:rFonts w:ascii="Gotham Book" w:eastAsia="Lato" w:hAnsi="Gotham Book" w:cs="Lato"/>
                <w:b/>
                <w:color w:val="auto"/>
                <w:sz w:val="20"/>
                <w:szCs w:val="20"/>
              </w:rPr>
              <w:t xml:space="preserve">Lesson: </w:t>
            </w:r>
            <w:r w:rsidRPr="00CC2103">
              <w:rPr>
                <w:color w:val="auto"/>
              </w:rPr>
              <w:t xml:space="preserve"> </w:t>
            </w:r>
          </w:p>
          <w:p w14:paraId="69BAE094" w14:textId="77777777" w:rsidR="009C7789" w:rsidRPr="00CC2103" w:rsidRDefault="009C7789" w:rsidP="009C7789">
            <w:pPr>
              <w:rPr>
                <w:rFonts w:ascii="Lato" w:eastAsia="Lato" w:hAnsi="Lato" w:cs="Lato"/>
                <w:color w:val="auto"/>
                <w:sz w:val="20"/>
                <w:szCs w:val="20"/>
              </w:rPr>
            </w:pPr>
          </w:p>
          <w:p w14:paraId="41468414" w14:textId="0713018D" w:rsidR="009C7789" w:rsidRPr="00CC2103" w:rsidRDefault="00113B00" w:rsidP="009C7789">
            <w:pPr>
              <w:rPr>
                <w:rFonts w:ascii="Gotham Book" w:hAnsi="Gotham Book"/>
                <w:b/>
                <w:color w:val="auto"/>
                <w:sz w:val="24"/>
                <w:szCs w:val="24"/>
              </w:rPr>
            </w:pPr>
            <w:r w:rsidRPr="00CC2103">
              <w:rPr>
                <w:rFonts w:ascii="Gotham Book" w:hAnsi="Gotham Book"/>
                <w:b/>
                <w:color w:val="auto"/>
                <w:sz w:val="24"/>
                <w:szCs w:val="24"/>
              </w:rPr>
              <w:t>Texas Today</w:t>
            </w:r>
          </w:p>
        </w:tc>
      </w:tr>
      <w:tr w:rsidR="00CC2103" w:rsidRPr="00CC2103" w14:paraId="54CEBC34" w14:textId="77777777">
        <w:trPr>
          <w:cantSplit/>
          <w:trHeight w:val="440"/>
        </w:trPr>
        <w:tc>
          <w:tcPr>
            <w:tcW w:w="641" w:type="pct"/>
          </w:tcPr>
          <w:p w14:paraId="14C38307" w14:textId="33DAAF67" w:rsidR="009C7789" w:rsidRPr="00CC2103" w:rsidRDefault="00110EF9" w:rsidP="009C7789">
            <w:pPr>
              <w:jc w:val="center"/>
              <w:rPr>
                <w:rFonts w:ascii="Gotham Book" w:hAnsi="Gotham Book"/>
                <w:b/>
                <w:color w:val="auto"/>
                <w:sz w:val="20"/>
                <w:szCs w:val="20"/>
              </w:rPr>
            </w:pPr>
            <w:r w:rsidRPr="00CC2103">
              <w:rPr>
                <w:rFonts w:ascii="Gotham Book" w:hAnsi="Gotham Book"/>
                <w:b/>
                <w:color w:val="auto"/>
                <w:sz w:val="20"/>
                <w:szCs w:val="20"/>
              </w:rPr>
              <w:t>45-60</w:t>
            </w:r>
          </w:p>
        </w:tc>
        <w:tc>
          <w:tcPr>
            <w:tcW w:w="705" w:type="pct"/>
          </w:tcPr>
          <w:p w14:paraId="3D68DCCC" w14:textId="77777777" w:rsidR="00110EF9" w:rsidRPr="00CC2103" w:rsidRDefault="00110EF9" w:rsidP="00110EF9">
            <w:pPr>
              <w:rPr>
                <w:rFonts w:ascii="Gotham Book" w:hAnsi="Gotham Book"/>
                <w:color w:val="auto"/>
                <w:sz w:val="20"/>
                <w:szCs w:val="20"/>
              </w:rPr>
            </w:pPr>
            <w:bookmarkStart w:id="4" w:name="_Hlk182476703"/>
            <w:r w:rsidRPr="00CC2103">
              <w:rPr>
                <w:rFonts w:ascii="Gotham Book" w:hAnsi="Gotham Book"/>
                <w:color w:val="auto"/>
                <w:sz w:val="20"/>
                <w:szCs w:val="20"/>
              </w:rPr>
              <w:t xml:space="preserve">How did the Spanish Colonial Era affect Texas and its population? </w:t>
            </w:r>
          </w:p>
          <w:p w14:paraId="7AEB61D6" w14:textId="77777777" w:rsidR="00110EF9" w:rsidRPr="00CC2103" w:rsidRDefault="00110EF9" w:rsidP="00110EF9">
            <w:pPr>
              <w:rPr>
                <w:rFonts w:ascii="Gotham Book" w:hAnsi="Gotham Book"/>
                <w:color w:val="auto"/>
                <w:sz w:val="20"/>
                <w:szCs w:val="20"/>
              </w:rPr>
            </w:pPr>
            <w:r w:rsidRPr="00CC2103">
              <w:rPr>
                <w:rFonts w:ascii="Gotham Book" w:hAnsi="Gotham Book"/>
                <w:color w:val="auto"/>
                <w:sz w:val="20"/>
                <w:szCs w:val="20"/>
              </w:rPr>
              <w:t>How did Texas pose a challenge to the government of Mexico in 1821?</w:t>
            </w:r>
          </w:p>
          <w:bookmarkEnd w:id="4"/>
          <w:p w14:paraId="2B8666AE" w14:textId="77777777" w:rsidR="009C7789" w:rsidRPr="00CC2103" w:rsidRDefault="009C7789" w:rsidP="009C7789">
            <w:pPr>
              <w:rPr>
                <w:rFonts w:ascii="Gotham Book" w:hAnsi="Gotham Book"/>
                <w:b/>
                <w:color w:val="auto"/>
                <w:sz w:val="20"/>
                <w:szCs w:val="20"/>
              </w:rPr>
            </w:pPr>
          </w:p>
        </w:tc>
        <w:tc>
          <w:tcPr>
            <w:tcW w:w="807" w:type="pct"/>
          </w:tcPr>
          <w:p w14:paraId="391D2820" w14:textId="77777777" w:rsidR="00110EF9" w:rsidRPr="00CC2103" w:rsidRDefault="00110EF9" w:rsidP="00110EF9">
            <w:pPr>
              <w:rPr>
                <w:rFonts w:ascii="Gotham Book" w:hAnsi="Gotham Book"/>
                <w:color w:val="auto"/>
                <w:sz w:val="20"/>
                <w:szCs w:val="20"/>
              </w:rPr>
            </w:pPr>
            <w:r w:rsidRPr="00CC2103">
              <w:rPr>
                <w:rFonts w:ascii="Gotham Book" w:hAnsi="Gotham Book"/>
                <w:color w:val="auto"/>
                <w:sz w:val="20"/>
                <w:szCs w:val="20"/>
              </w:rPr>
              <w:t>In this one-day lesson, students examine primary source excerpts from a newspaper, letters, and a government report to analyze the challenges facing Mexico in 1821, including specifically its weak position in Texas.</w:t>
            </w:r>
          </w:p>
          <w:p w14:paraId="5E1DF175" w14:textId="77777777" w:rsidR="009C7789" w:rsidRPr="00CC2103" w:rsidRDefault="009C7789" w:rsidP="009C7789">
            <w:pPr>
              <w:rPr>
                <w:rFonts w:ascii="Gotham Book" w:hAnsi="Gotham Book" w:cs="Segoe UI"/>
                <w:color w:val="auto"/>
                <w:sz w:val="20"/>
                <w:szCs w:val="20"/>
                <w:shd w:val="clear" w:color="auto" w:fill="FFFFFF"/>
              </w:rPr>
            </w:pPr>
          </w:p>
        </w:tc>
        <w:tc>
          <w:tcPr>
            <w:tcW w:w="2032" w:type="pct"/>
          </w:tcPr>
          <w:p w14:paraId="3DC503F3" w14:textId="77777777" w:rsidR="009C7789" w:rsidRPr="00CC2103" w:rsidRDefault="009C7789" w:rsidP="009C7789">
            <w:pPr>
              <w:rPr>
                <w:rFonts w:ascii="Gotham Book" w:eastAsia="Lato" w:hAnsi="Gotham Book" w:cs="Lato"/>
                <w:b/>
                <w:i/>
                <w:color w:val="auto"/>
              </w:rPr>
            </w:pPr>
            <w:r w:rsidRPr="00CC2103">
              <w:rPr>
                <w:rFonts w:ascii="Gotham Book" w:eastAsia="Lato" w:hAnsi="Gotham Book" w:cs="Lato"/>
                <w:b/>
                <w:i/>
                <w:color w:val="auto"/>
              </w:rPr>
              <w:t>Students will know the following information and develop the following skills based on TEKS standards:</w:t>
            </w:r>
          </w:p>
          <w:p w14:paraId="4A355113" w14:textId="77777777" w:rsidR="009C7789" w:rsidRPr="00CC2103" w:rsidRDefault="009C7789" w:rsidP="009C7789">
            <w:pPr>
              <w:rPr>
                <w:rFonts w:ascii="Gotham Book" w:eastAsia="Lato" w:hAnsi="Gotham Book" w:cs="Lato"/>
                <w:b/>
                <w:i/>
                <w:color w:val="auto"/>
              </w:rPr>
            </w:pPr>
          </w:p>
          <w:p w14:paraId="344B11DA" w14:textId="77777777" w:rsidR="00110EF9" w:rsidRPr="00CC2103" w:rsidRDefault="00110EF9" w:rsidP="00110EF9">
            <w:pPr>
              <w:rPr>
                <w:rFonts w:ascii="Gotham Book" w:hAnsi="Gotham Book"/>
                <w:color w:val="auto"/>
                <w:sz w:val="20"/>
                <w:szCs w:val="20"/>
              </w:rPr>
            </w:pPr>
            <w:r w:rsidRPr="00CC2103">
              <w:rPr>
                <w:rFonts w:ascii="Gotham Book" w:hAnsi="Gotham Book"/>
                <w:color w:val="auto"/>
                <w:sz w:val="20"/>
                <w:szCs w:val="20"/>
              </w:rPr>
              <w:t>The Mission Presidio System failed to strengthen Spain’s claim to Texas.</w:t>
            </w:r>
          </w:p>
          <w:p w14:paraId="3EF8ADB0" w14:textId="77777777" w:rsidR="00110EF9" w:rsidRPr="00CC2103" w:rsidRDefault="00110EF9" w:rsidP="00110EF9">
            <w:pPr>
              <w:rPr>
                <w:rFonts w:ascii="Gotham Book" w:hAnsi="Gotham Book"/>
                <w:color w:val="auto"/>
                <w:sz w:val="20"/>
                <w:szCs w:val="20"/>
              </w:rPr>
            </w:pPr>
            <w:r w:rsidRPr="00CC2103">
              <w:rPr>
                <w:rFonts w:ascii="Gotham Book" w:hAnsi="Gotham Book"/>
                <w:color w:val="auto"/>
                <w:sz w:val="20"/>
                <w:szCs w:val="20"/>
              </w:rPr>
              <w:t>The War for Mexican Independence further decreased Spain’s presence and strength in Texas.</w:t>
            </w:r>
          </w:p>
          <w:p w14:paraId="652C1C71" w14:textId="77777777" w:rsidR="00110EF9" w:rsidRPr="00CC2103" w:rsidRDefault="00110EF9" w:rsidP="00110EF9">
            <w:pPr>
              <w:rPr>
                <w:rFonts w:ascii="Gotham Book" w:hAnsi="Gotham Book"/>
                <w:color w:val="auto"/>
                <w:sz w:val="20"/>
                <w:szCs w:val="20"/>
              </w:rPr>
            </w:pPr>
            <w:r w:rsidRPr="00CC2103">
              <w:rPr>
                <w:rFonts w:ascii="Gotham Book" w:hAnsi="Gotham Book"/>
                <w:color w:val="auto"/>
                <w:sz w:val="20"/>
                <w:szCs w:val="20"/>
              </w:rPr>
              <w:t xml:space="preserve">In 1821, Mexico faced </w:t>
            </w:r>
            <w:proofErr w:type="gramStart"/>
            <w:r w:rsidRPr="00CC2103">
              <w:rPr>
                <w:rFonts w:ascii="Gotham Book" w:hAnsi="Gotham Book"/>
                <w:color w:val="auto"/>
                <w:sz w:val="20"/>
                <w:szCs w:val="20"/>
              </w:rPr>
              <w:t>a number of</w:t>
            </w:r>
            <w:proofErr w:type="gramEnd"/>
            <w:r w:rsidRPr="00CC2103">
              <w:rPr>
                <w:rFonts w:ascii="Gotham Book" w:hAnsi="Gotham Book"/>
                <w:color w:val="auto"/>
                <w:sz w:val="20"/>
                <w:szCs w:val="20"/>
              </w:rPr>
              <w:t xml:space="preserve"> challenges in the new country, the principal challenge being the weak position of Texas. </w:t>
            </w:r>
          </w:p>
          <w:p w14:paraId="7406D497" w14:textId="77777777" w:rsidR="009C7789" w:rsidRPr="00CC2103" w:rsidRDefault="009C7789" w:rsidP="009C7789">
            <w:pPr>
              <w:rPr>
                <w:rFonts w:ascii="Gotham Book" w:hAnsi="Gotham Book"/>
                <w:b/>
                <w:color w:val="auto"/>
                <w:sz w:val="20"/>
                <w:szCs w:val="20"/>
              </w:rPr>
            </w:pPr>
          </w:p>
          <w:p w14:paraId="1A6B4935" w14:textId="77777777" w:rsidR="00110EF9" w:rsidRPr="00CC2103" w:rsidRDefault="00110EF9" w:rsidP="00110EF9">
            <w:pPr>
              <w:rPr>
                <w:rFonts w:ascii="Gotham Book" w:hAnsi="Gotham Book"/>
                <w:color w:val="auto"/>
                <w:sz w:val="20"/>
                <w:szCs w:val="20"/>
              </w:rPr>
            </w:pPr>
            <w:r w:rsidRPr="00CC2103">
              <w:rPr>
                <w:rFonts w:ascii="Gotham Book" w:hAnsi="Gotham Book"/>
                <w:color w:val="auto"/>
                <w:sz w:val="20"/>
                <w:szCs w:val="20"/>
              </w:rPr>
              <w:t>Reading for specific information and for context.</w:t>
            </w:r>
          </w:p>
          <w:p w14:paraId="20E44801" w14:textId="77777777" w:rsidR="00110EF9" w:rsidRPr="00CC2103" w:rsidRDefault="00110EF9" w:rsidP="00110EF9">
            <w:pPr>
              <w:rPr>
                <w:rFonts w:ascii="Gotham Book" w:hAnsi="Gotham Book"/>
                <w:color w:val="auto"/>
                <w:sz w:val="20"/>
                <w:szCs w:val="20"/>
              </w:rPr>
            </w:pPr>
            <w:r w:rsidRPr="00CC2103">
              <w:rPr>
                <w:rFonts w:ascii="Gotham Book" w:hAnsi="Gotham Book"/>
                <w:color w:val="auto"/>
                <w:sz w:val="20"/>
                <w:szCs w:val="20"/>
              </w:rPr>
              <w:t>Analyzing primary source documents for historical information and bias.</w:t>
            </w:r>
          </w:p>
          <w:p w14:paraId="70AB085B" w14:textId="77777777" w:rsidR="00110EF9" w:rsidRPr="00CC2103" w:rsidRDefault="00110EF9" w:rsidP="00110EF9">
            <w:pPr>
              <w:rPr>
                <w:rFonts w:ascii="Gotham Book" w:hAnsi="Gotham Book"/>
                <w:color w:val="auto"/>
                <w:sz w:val="20"/>
                <w:szCs w:val="20"/>
              </w:rPr>
            </w:pPr>
            <w:r w:rsidRPr="00CC2103">
              <w:rPr>
                <w:rFonts w:ascii="Gotham Book" w:hAnsi="Gotham Book"/>
                <w:color w:val="auto"/>
                <w:sz w:val="20"/>
                <w:szCs w:val="20"/>
              </w:rPr>
              <w:t>Making inferences and conclusions about a historical topic based on primary source evidence.</w:t>
            </w:r>
          </w:p>
          <w:p w14:paraId="7A7430E6" w14:textId="7A83CB76" w:rsidR="00110EF9" w:rsidRPr="00CC2103" w:rsidRDefault="00110EF9" w:rsidP="00110EF9">
            <w:pPr>
              <w:rPr>
                <w:rFonts w:ascii="Gotham Book" w:hAnsi="Gotham Book"/>
                <w:color w:val="auto"/>
                <w:sz w:val="20"/>
                <w:szCs w:val="20"/>
              </w:rPr>
            </w:pPr>
            <w:r w:rsidRPr="00CC2103">
              <w:rPr>
                <w:rFonts w:ascii="Gotham Book" w:hAnsi="Gotham Book"/>
                <w:color w:val="auto"/>
                <w:sz w:val="20"/>
                <w:szCs w:val="20"/>
              </w:rPr>
              <w:lastRenderedPageBreak/>
              <w:t xml:space="preserve">Making predictions about events based on prior knowledge and primary source information. </w:t>
            </w:r>
          </w:p>
        </w:tc>
        <w:tc>
          <w:tcPr>
            <w:tcW w:w="815" w:type="pct"/>
          </w:tcPr>
          <w:p w14:paraId="5684D014" w14:textId="77777777" w:rsidR="009C7789" w:rsidRPr="00CC2103" w:rsidRDefault="009C7789" w:rsidP="009C7789">
            <w:pPr>
              <w:rPr>
                <w:rFonts w:ascii="Gotham Book" w:eastAsia="Lato" w:hAnsi="Gotham Book" w:cs="Lato"/>
                <w:b/>
                <w:color w:val="auto"/>
                <w:sz w:val="20"/>
                <w:szCs w:val="20"/>
              </w:rPr>
            </w:pPr>
            <w:r w:rsidRPr="00CC2103">
              <w:rPr>
                <w:rFonts w:ascii="Gotham Book" w:eastAsia="Lato" w:hAnsi="Gotham Book" w:cs="Lato"/>
                <w:b/>
                <w:color w:val="auto"/>
                <w:sz w:val="20"/>
                <w:szCs w:val="20"/>
              </w:rPr>
              <w:lastRenderedPageBreak/>
              <w:t>Lesson:</w:t>
            </w:r>
            <w:r w:rsidRPr="00CC2103">
              <w:rPr>
                <w:rFonts w:ascii="Gotham Book" w:eastAsia="Lato" w:hAnsi="Gotham Book" w:cs="Lato"/>
                <w:color w:val="auto"/>
                <w:sz w:val="20"/>
                <w:szCs w:val="20"/>
              </w:rPr>
              <w:t xml:space="preserve"> </w:t>
            </w:r>
            <w:r w:rsidRPr="00CC2103">
              <w:rPr>
                <w:rFonts w:ascii="Gotham Book" w:hAnsi="Gotham Book"/>
                <w:color w:val="auto"/>
                <w:sz w:val="20"/>
                <w:szCs w:val="20"/>
              </w:rPr>
              <w:t xml:space="preserve"> </w:t>
            </w:r>
          </w:p>
          <w:p w14:paraId="402F7817" w14:textId="77777777" w:rsidR="009C7789" w:rsidRPr="00CC2103" w:rsidRDefault="009C7789" w:rsidP="009C7789">
            <w:pPr>
              <w:rPr>
                <w:rFonts w:ascii="Gotham Book" w:eastAsia="Lato" w:hAnsi="Gotham Book" w:cs="Lato"/>
                <w:color w:val="auto"/>
                <w:sz w:val="20"/>
                <w:szCs w:val="20"/>
              </w:rPr>
            </w:pPr>
          </w:p>
          <w:p w14:paraId="781EE89D" w14:textId="1B1B8FCE" w:rsidR="009C7789" w:rsidRPr="00CC2103" w:rsidRDefault="00C2011D" w:rsidP="009C7789">
            <w:pPr>
              <w:rPr>
                <w:rFonts w:ascii="Gotham Book" w:hAnsi="Gotham Book"/>
                <w:b/>
                <w:color w:val="auto"/>
                <w:sz w:val="24"/>
                <w:szCs w:val="24"/>
              </w:rPr>
            </w:pPr>
            <w:r w:rsidRPr="00CC2103">
              <w:rPr>
                <w:rFonts w:ascii="Gotham Book" w:hAnsi="Gotham Book"/>
                <w:b/>
                <w:color w:val="auto"/>
                <w:sz w:val="24"/>
                <w:szCs w:val="24"/>
              </w:rPr>
              <w:t>Looking Ahead</w:t>
            </w:r>
          </w:p>
        </w:tc>
      </w:tr>
      <w:tr w:rsidR="00CC2103" w:rsidRPr="00CC2103" w14:paraId="66211ADC" w14:textId="77777777">
        <w:trPr>
          <w:cantSplit/>
          <w:trHeight w:val="440"/>
        </w:trPr>
        <w:tc>
          <w:tcPr>
            <w:tcW w:w="641" w:type="pct"/>
          </w:tcPr>
          <w:p w14:paraId="5A74BE3A" w14:textId="7536B8FF" w:rsidR="00110EF9" w:rsidRPr="00CC2103" w:rsidRDefault="00DF734D" w:rsidP="00110EF9">
            <w:pPr>
              <w:jc w:val="center"/>
              <w:rPr>
                <w:rFonts w:ascii="Gotham Book" w:hAnsi="Gotham Book"/>
                <w:b/>
                <w:color w:val="auto"/>
                <w:sz w:val="20"/>
                <w:szCs w:val="20"/>
              </w:rPr>
            </w:pPr>
            <w:r w:rsidRPr="00CC2103">
              <w:rPr>
                <w:rFonts w:ascii="Gotham Book" w:hAnsi="Gotham Book"/>
                <w:b/>
                <w:color w:val="auto"/>
                <w:sz w:val="20"/>
                <w:szCs w:val="20"/>
              </w:rPr>
              <w:t>45 - 60</w:t>
            </w:r>
          </w:p>
        </w:tc>
        <w:tc>
          <w:tcPr>
            <w:tcW w:w="705" w:type="pct"/>
          </w:tcPr>
          <w:p w14:paraId="4A6F58E3" w14:textId="77777777" w:rsidR="00DF734D" w:rsidRPr="00CC2103" w:rsidRDefault="00DF734D" w:rsidP="00DF734D">
            <w:pPr>
              <w:rPr>
                <w:rFonts w:ascii="Gotham Book" w:hAnsi="Gotham Book"/>
                <w:color w:val="auto"/>
                <w:sz w:val="20"/>
                <w:szCs w:val="20"/>
              </w:rPr>
            </w:pPr>
            <w:bookmarkStart w:id="5" w:name="_Hlk182576864"/>
            <w:r w:rsidRPr="00CC2103">
              <w:rPr>
                <w:rFonts w:ascii="Gotham Book" w:hAnsi="Gotham Book"/>
                <w:color w:val="auto"/>
                <w:sz w:val="20"/>
                <w:szCs w:val="20"/>
              </w:rPr>
              <w:t>What significant information do we need to know to be successful on the unit 3 test?</w:t>
            </w:r>
          </w:p>
          <w:bookmarkEnd w:id="5"/>
          <w:p w14:paraId="4BB29016" w14:textId="77777777" w:rsidR="00110EF9" w:rsidRPr="00CC2103" w:rsidRDefault="00110EF9" w:rsidP="00110EF9">
            <w:pPr>
              <w:rPr>
                <w:rFonts w:ascii="Gotham Book" w:hAnsi="Gotham Book"/>
                <w:b/>
                <w:color w:val="auto"/>
                <w:sz w:val="20"/>
                <w:szCs w:val="20"/>
              </w:rPr>
            </w:pPr>
          </w:p>
        </w:tc>
        <w:tc>
          <w:tcPr>
            <w:tcW w:w="807" w:type="pct"/>
          </w:tcPr>
          <w:p w14:paraId="34B52580" w14:textId="7A275C81" w:rsidR="00DF734D" w:rsidRPr="00CC2103" w:rsidRDefault="00DF734D" w:rsidP="00DF734D">
            <w:pPr>
              <w:rPr>
                <w:rFonts w:ascii="Gotham Book" w:hAnsi="Gotham Book"/>
                <w:color w:val="auto"/>
              </w:rPr>
            </w:pPr>
            <w:r w:rsidRPr="00CC2103">
              <w:rPr>
                <w:rFonts w:ascii="Gotham Book" w:hAnsi="Gotham Book"/>
                <w:color w:val="auto"/>
              </w:rPr>
              <w:t xml:space="preserve">This one-day lesson reviews key components of the Spanish Colonial Era unit including major themes and significant people, places, and events. </w:t>
            </w:r>
          </w:p>
          <w:p w14:paraId="4BE2339D" w14:textId="3FE2F9A2" w:rsidR="00DF734D" w:rsidRPr="00CC2103" w:rsidRDefault="00DF734D" w:rsidP="00DF734D">
            <w:pPr>
              <w:rPr>
                <w:rFonts w:ascii="Gotham Book" w:hAnsi="Gotham Book"/>
                <w:color w:val="auto"/>
              </w:rPr>
            </w:pPr>
            <w:r w:rsidRPr="00CC2103">
              <w:rPr>
                <w:rFonts w:ascii="Gotham Book" w:eastAsia="Lato" w:hAnsi="Gotham Book" w:cs="Lato"/>
                <w:color w:val="auto"/>
                <w:sz w:val="20"/>
                <w:szCs w:val="20"/>
              </w:rPr>
              <w:t>Flashcards accompany this lesson for additional opportunities to practice and review information.</w:t>
            </w:r>
          </w:p>
          <w:p w14:paraId="1C4E6DBE" w14:textId="77777777" w:rsidR="00110EF9" w:rsidRPr="00CC2103" w:rsidRDefault="00110EF9" w:rsidP="00110EF9">
            <w:pPr>
              <w:rPr>
                <w:rFonts w:ascii="Gotham Book" w:hAnsi="Gotham Book" w:cs="Segoe UI"/>
                <w:color w:val="auto"/>
                <w:sz w:val="20"/>
                <w:szCs w:val="20"/>
                <w:shd w:val="clear" w:color="auto" w:fill="FFFFFF"/>
              </w:rPr>
            </w:pPr>
          </w:p>
        </w:tc>
        <w:tc>
          <w:tcPr>
            <w:tcW w:w="2032" w:type="pct"/>
          </w:tcPr>
          <w:p w14:paraId="1B40F1D8" w14:textId="77777777" w:rsidR="00110EF9" w:rsidRPr="00CC2103" w:rsidRDefault="00110EF9" w:rsidP="00110EF9">
            <w:pPr>
              <w:rPr>
                <w:rFonts w:ascii="Gotham Book" w:eastAsia="Lato" w:hAnsi="Gotham Book" w:cs="Lato"/>
                <w:b/>
                <w:i/>
                <w:color w:val="auto"/>
                <w:sz w:val="20"/>
                <w:szCs w:val="20"/>
              </w:rPr>
            </w:pPr>
            <w:r w:rsidRPr="00CC2103">
              <w:rPr>
                <w:rFonts w:ascii="Gotham Book" w:eastAsia="Lato" w:hAnsi="Gotham Book" w:cs="Lato"/>
                <w:b/>
                <w:i/>
                <w:color w:val="auto"/>
                <w:sz w:val="20"/>
                <w:szCs w:val="20"/>
              </w:rPr>
              <w:t>Students will know the following information and develop the following skills based on TEKS standards:</w:t>
            </w:r>
          </w:p>
          <w:p w14:paraId="258AAD08" w14:textId="77777777" w:rsidR="00110EF9" w:rsidRPr="00CC2103" w:rsidRDefault="00110EF9" w:rsidP="00110EF9">
            <w:pPr>
              <w:rPr>
                <w:rFonts w:ascii="Gotham Book" w:eastAsia="Lato" w:hAnsi="Gotham Book" w:cs="Lato"/>
                <w:b/>
                <w:i/>
                <w:color w:val="auto"/>
                <w:sz w:val="20"/>
                <w:szCs w:val="20"/>
              </w:rPr>
            </w:pPr>
          </w:p>
          <w:p w14:paraId="60204ADD" w14:textId="77777777" w:rsidR="00DF734D" w:rsidRPr="00CC2103" w:rsidRDefault="00DF734D" w:rsidP="00DF734D">
            <w:pPr>
              <w:rPr>
                <w:rFonts w:ascii="Gotham Book" w:hAnsi="Gotham Book"/>
                <w:color w:val="auto"/>
              </w:rPr>
            </w:pPr>
            <w:r w:rsidRPr="00CC2103">
              <w:rPr>
                <w:rFonts w:ascii="Gotham Book" w:hAnsi="Gotham Book"/>
                <w:color w:val="auto"/>
              </w:rPr>
              <w:t>The Spanish Colonial Era was characterized by:</w:t>
            </w:r>
          </w:p>
          <w:p w14:paraId="51E4F985" w14:textId="77777777" w:rsidR="00DF734D" w:rsidRPr="00CC2103" w:rsidRDefault="00DF734D" w:rsidP="00DF734D">
            <w:pPr>
              <w:rPr>
                <w:rFonts w:ascii="Gotham Book" w:hAnsi="Gotham Book"/>
                <w:color w:val="auto"/>
              </w:rPr>
            </w:pPr>
            <w:r w:rsidRPr="00CC2103">
              <w:rPr>
                <w:rFonts w:ascii="Gotham Book" w:hAnsi="Gotham Book"/>
                <w:color w:val="auto"/>
              </w:rPr>
              <w:t>Spain’s attempts to solidify its claim to Texas by establishing the Mission Presidio System.</w:t>
            </w:r>
          </w:p>
          <w:p w14:paraId="5845391C" w14:textId="77777777" w:rsidR="00DF734D" w:rsidRPr="00CC2103" w:rsidRDefault="00DF734D" w:rsidP="00DF734D">
            <w:pPr>
              <w:rPr>
                <w:rFonts w:ascii="Gotham Book" w:hAnsi="Gotham Book"/>
                <w:color w:val="auto"/>
              </w:rPr>
            </w:pPr>
            <w:r w:rsidRPr="00CC2103">
              <w:rPr>
                <w:rFonts w:ascii="Gotham Book" w:hAnsi="Gotham Book"/>
                <w:color w:val="auto"/>
              </w:rPr>
              <w:t>Turmoil and unrest in New Spain related to the unjust Caste System, which led to the War for Mexican Independence.</w:t>
            </w:r>
          </w:p>
          <w:p w14:paraId="72ACC02F" w14:textId="77777777" w:rsidR="00DF734D" w:rsidRPr="00CC2103" w:rsidRDefault="00DF734D" w:rsidP="00DF734D">
            <w:pPr>
              <w:rPr>
                <w:rFonts w:ascii="Gotham Book" w:hAnsi="Gotham Book"/>
                <w:color w:val="auto"/>
              </w:rPr>
            </w:pPr>
            <w:r w:rsidRPr="00CC2103">
              <w:rPr>
                <w:rFonts w:ascii="Gotham Book" w:hAnsi="Gotham Book"/>
                <w:color w:val="auto"/>
              </w:rPr>
              <w:t xml:space="preserve">The failure of the Mission System in Texas due to Spain’s failure to provide adequate support, the disinterest of Texas Indians, and opposition from powerful tribes like the Comanche. </w:t>
            </w:r>
          </w:p>
          <w:p w14:paraId="6855C32F" w14:textId="77777777" w:rsidR="00DF734D" w:rsidRPr="00CC2103" w:rsidRDefault="00DF734D" w:rsidP="00DF734D">
            <w:pPr>
              <w:rPr>
                <w:rFonts w:ascii="Gotham Book" w:hAnsi="Gotham Book"/>
                <w:color w:val="auto"/>
              </w:rPr>
            </w:pPr>
            <w:r w:rsidRPr="00CC2103">
              <w:rPr>
                <w:rFonts w:ascii="Gotham Book" w:hAnsi="Gotham Book"/>
                <w:color w:val="auto"/>
              </w:rPr>
              <w:t>One result of the events of the Spanish Colonial Era was Spain’s increasingly weak claim on the Texas.</w:t>
            </w:r>
          </w:p>
          <w:p w14:paraId="5E4DE71D" w14:textId="77777777" w:rsidR="00DF734D" w:rsidRPr="00CC2103" w:rsidRDefault="00DF734D" w:rsidP="00DF734D">
            <w:pPr>
              <w:rPr>
                <w:rFonts w:ascii="Gotham Book" w:hAnsi="Gotham Book"/>
                <w:color w:val="auto"/>
              </w:rPr>
            </w:pPr>
          </w:p>
          <w:p w14:paraId="3EFBAE56" w14:textId="77777777" w:rsidR="00DF734D" w:rsidRPr="00CC2103" w:rsidRDefault="00DF734D" w:rsidP="00DF734D">
            <w:pPr>
              <w:rPr>
                <w:rFonts w:ascii="Gotham Book" w:hAnsi="Gotham Book"/>
                <w:color w:val="auto"/>
              </w:rPr>
            </w:pPr>
            <w:r w:rsidRPr="00CC2103">
              <w:rPr>
                <w:rFonts w:ascii="Gotham Book" w:hAnsi="Gotham Book"/>
                <w:color w:val="auto"/>
              </w:rPr>
              <w:t xml:space="preserve">Identifying cause-and-effect relationships. </w:t>
            </w:r>
          </w:p>
          <w:p w14:paraId="585BE61E" w14:textId="77777777" w:rsidR="00DF734D" w:rsidRPr="00CC2103" w:rsidRDefault="00DF734D" w:rsidP="00DF734D">
            <w:pPr>
              <w:rPr>
                <w:rFonts w:ascii="Gotham Book" w:hAnsi="Gotham Book"/>
                <w:color w:val="auto"/>
              </w:rPr>
            </w:pPr>
            <w:r w:rsidRPr="00CC2103">
              <w:rPr>
                <w:rFonts w:ascii="Gotham Book" w:hAnsi="Gotham Book"/>
                <w:color w:val="auto"/>
              </w:rPr>
              <w:t xml:space="preserve">Identifying and explaining the significance of key events of the era. </w:t>
            </w:r>
          </w:p>
          <w:p w14:paraId="5897F4AC" w14:textId="77777777" w:rsidR="00DF734D" w:rsidRPr="00CC2103" w:rsidRDefault="00DF734D" w:rsidP="00DF734D">
            <w:pPr>
              <w:rPr>
                <w:rFonts w:ascii="Gotham Book" w:hAnsi="Gotham Book"/>
                <w:color w:val="auto"/>
              </w:rPr>
            </w:pPr>
            <w:r w:rsidRPr="00CC2103">
              <w:rPr>
                <w:rFonts w:ascii="Gotham Book" w:hAnsi="Gotham Book"/>
                <w:color w:val="auto"/>
              </w:rPr>
              <w:t xml:space="preserve">Identifying the main idea and supporting evidence of a primary source excerpt. </w:t>
            </w:r>
          </w:p>
          <w:p w14:paraId="11224675" w14:textId="77777777" w:rsidR="00110EF9" w:rsidRDefault="00DF734D" w:rsidP="00A67C19">
            <w:pPr>
              <w:rPr>
                <w:rFonts w:ascii="Gotham Book" w:hAnsi="Gotham Book"/>
                <w:color w:val="auto"/>
              </w:rPr>
            </w:pPr>
            <w:r w:rsidRPr="00CC2103">
              <w:rPr>
                <w:rFonts w:ascii="Gotham Book" w:hAnsi="Gotham Book"/>
                <w:color w:val="auto"/>
              </w:rPr>
              <w:t xml:space="preserve">Creating short, written responses making a claim and providing evidence to support it. </w:t>
            </w:r>
          </w:p>
          <w:p w14:paraId="07D4CC06" w14:textId="611706CC" w:rsidR="00A67C19" w:rsidRPr="00CC2103" w:rsidRDefault="00A67C19" w:rsidP="00A67C19">
            <w:pPr>
              <w:rPr>
                <w:rFonts w:ascii="Gotham Book" w:eastAsia="Lato" w:hAnsi="Gotham Book" w:cs="Lato"/>
                <w:b/>
                <w:iCs/>
                <w:color w:val="auto"/>
                <w:sz w:val="20"/>
                <w:szCs w:val="20"/>
              </w:rPr>
            </w:pPr>
          </w:p>
        </w:tc>
        <w:tc>
          <w:tcPr>
            <w:tcW w:w="815" w:type="pct"/>
          </w:tcPr>
          <w:p w14:paraId="541CE346" w14:textId="77777777" w:rsidR="00110EF9" w:rsidRPr="00CC2103" w:rsidRDefault="00110EF9" w:rsidP="00110EF9">
            <w:pPr>
              <w:rPr>
                <w:rFonts w:ascii="Gotham Book" w:eastAsia="Lato" w:hAnsi="Gotham Book" w:cs="Lato"/>
                <w:b/>
                <w:color w:val="auto"/>
                <w:sz w:val="20"/>
                <w:szCs w:val="20"/>
              </w:rPr>
            </w:pPr>
            <w:r w:rsidRPr="00CC2103">
              <w:rPr>
                <w:rFonts w:ascii="Gotham Book" w:eastAsia="Lato" w:hAnsi="Gotham Book" w:cs="Lato"/>
                <w:b/>
                <w:color w:val="auto"/>
                <w:sz w:val="20"/>
                <w:szCs w:val="20"/>
              </w:rPr>
              <w:t>Lesson:</w:t>
            </w:r>
            <w:r w:rsidRPr="00CC2103">
              <w:rPr>
                <w:rFonts w:ascii="Gotham Book" w:eastAsia="Lato" w:hAnsi="Gotham Book" w:cs="Lato"/>
                <w:color w:val="auto"/>
                <w:sz w:val="20"/>
                <w:szCs w:val="20"/>
              </w:rPr>
              <w:t xml:space="preserve"> </w:t>
            </w:r>
            <w:r w:rsidRPr="00CC2103">
              <w:rPr>
                <w:rFonts w:ascii="Gotham Book" w:hAnsi="Gotham Book"/>
                <w:color w:val="auto"/>
                <w:sz w:val="20"/>
                <w:szCs w:val="20"/>
              </w:rPr>
              <w:t xml:space="preserve"> </w:t>
            </w:r>
          </w:p>
          <w:p w14:paraId="7347C653" w14:textId="77777777" w:rsidR="00110EF9" w:rsidRPr="00CC2103" w:rsidRDefault="00110EF9" w:rsidP="00110EF9">
            <w:pPr>
              <w:rPr>
                <w:rFonts w:ascii="Gotham Book" w:eastAsia="Lato" w:hAnsi="Gotham Book" w:cs="Lato"/>
                <w:color w:val="auto"/>
                <w:sz w:val="20"/>
                <w:szCs w:val="20"/>
              </w:rPr>
            </w:pPr>
          </w:p>
          <w:p w14:paraId="7671C395" w14:textId="77777777" w:rsidR="00110EF9" w:rsidRPr="00CC2103" w:rsidRDefault="00110EF9" w:rsidP="00110EF9">
            <w:pPr>
              <w:rPr>
                <w:rFonts w:ascii="Gotham Book" w:eastAsia="Lato" w:hAnsi="Gotham Book" w:cs="Lato"/>
                <w:b/>
                <w:color w:val="auto"/>
                <w:sz w:val="20"/>
                <w:szCs w:val="20"/>
              </w:rPr>
            </w:pPr>
          </w:p>
          <w:p w14:paraId="1017CD4C" w14:textId="77777777" w:rsidR="00C2011D" w:rsidRPr="00CC2103" w:rsidRDefault="00C2011D" w:rsidP="00110EF9">
            <w:pPr>
              <w:rPr>
                <w:rFonts w:ascii="Gotham Book" w:eastAsia="Lato" w:hAnsi="Gotham Book" w:cs="Lato"/>
                <w:b/>
                <w:color w:val="auto"/>
                <w:sz w:val="24"/>
                <w:szCs w:val="24"/>
              </w:rPr>
            </w:pPr>
            <w:r w:rsidRPr="00CC2103">
              <w:rPr>
                <w:rFonts w:ascii="Gotham Book" w:eastAsia="Lato" w:hAnsi="Gotham Book" w:cs="Lato"/>
                <w:b/>
                <w:color w:val="auto"/>
                <w:sz w:val="24"/>
                <w:szCs w:val="24"/>
              </w:rPr>
              <w:t>Review:</w:t>
            </w:r>
          </w:p>
          <w:p w14:paraId="09A3A5ED" w14:textId="62346BC8" w:rsidR="00DF734D" w:rsidRPr="00CC2103" w:rsidRDefault="00DF734D" w:rsidP="00110EF9">
            <w:pPr>
              <w:rPr>
                <w:rFonts w:ascii="Gotham Book" w:eastAsia="Lato" w:hAnsi="Gotham Book" w:cs="Lato"/>
                <w:b/>
                <w:color w:val="auto"/>
                <w:sz w:val="20"/>
                <w:szCs w:val="20"/>
              </w:rPr>
            </w:pPr>
            <w:r w:rsidRPr="00CC2103">
              <w:rPr>
                <w:rFonts w:ascii="Gotham Book" w:eastAsia="Lato" w:hAnsi="Gotham Book" w:cs="Lato"/>
                <w:b/>
                <w:color w:val="auto"/>
                <w:sz w:val="24"/>
                <w:szCs w:val="24"/>
              </w:rPr>
              <w:t>Study Guide &amp; Flashcards</w:t>
            </w:r>
          </w:p>
        </w:tc>
      </w:tr>
      <w:tr w:rsidR="00CC2103" w:rsidRPr="00CC2103" w14:paraId="0CA1A08B" w14:textId="77777777">
        <w:trPr>
          <w:cantSplit/>
          <w:trHeight w:val="440"/>
        </w:trPr>
        <w:tc>
          <w:tcPr>
            <w:tcW w:w="641" w:type="pct"/>
          </w:tcPr>
          <w:p w14:paraId="513C8064" w14:textId="29D423D1" w:rsidR="00110EF9" w:rsidRPr="00CC2103" w:rsidRDefault="00C2011D" w:rsidP="00110EF9">
            <w:pPr>
              <w:jc w:val="center"/>
              <w:rPr>
                <w:rFonts w:ascii="Gotham Book" w:hAnsi="Gotham Book"/>
                <w:b/>
                <w:color w:val="auto"/>
                <w:sz w:val="20"/>
                <w:szCs w:val="20"/>
              </w:rPr>
            </w:pPr>
            <w:r w:rsidRPr="00CC2103">
              <w:rPr>
                <w:rFonts w:ascii="Gotham Book" w:hAnsi="Gotham Book"/>
                <w:b/>
                <w:color w:val="auto"/>
                <w:sz w:val="20"/>
                <w:szCs w:val="20"/>
              </w:rPr>
              <w:t>45 - 60</w:t>
            </w:r>
          </w:p>
        </w:tc>
        <w:tc>
          <w:tcPr>
            <w:tcW w:w="705" w:type="pct"/>
          </w:tcPr>
          <w:p w14:paraId="19166AA0" w14:textId="49193E82" w:rsidR="00110EF9" w:rsidRPr="00CC2103" w:rsidRDefault="00C2011D" w:rsidP="00110EF9">
            <w:pPr>
              <w:rPr>
                <w:rFonts w:ascii="Gotham Book" w:hAnsi="Gotham Book"/>
                <w:b/>
                <w:color w:val="auto"/>
                <w:sz w:val="20"/>
                <w:szCs w:val="20"/>
              </w:rPr>
            </w:pPr>
            <w:bookmarkStart w:id="6" w:name="_Hlk182822912"/>
            <w:r w:rsidRPr="00CC2103">
              <w:rPr>
                <w:rFonts w:ascii="Gotham Book" w:hAnsi="Gotham Book"/>
                <w:color w:val="auto"/>
                <w:sz w:val="20"/>
                <w:szCs w:val="20"/>
              </w:rPr>
              <w:t>What are the key terms and concepts of Unit 3: The Spanish Colonial Era and how do they connect to each other?</w:t>
            </w:r>
            <w:bookmarkEnd w:id="6"/>
          </w:p>
        </w:tc>
        <w:tc>
          <w:tcPr>
            <w:tcW w:w="807" w:type="pct"/>
          </w:tcPr>
          <w:p w14:paraId="0C053DFE" w14:textId="62483DC4" w:rsidR="00110EF9" w:rsidRPr="00CC2103" w:rsidRDefault="00C2011D" w:rsidP="00110EF9">
            <w:pPr>
              <w:rPr>
                <w:rFonts w:ascii="Gotham Book" w:hAnsi="Gotham Book" w:cs="Segoe UI"/>
                <w:color w:val="auto"/>
                <w:sz w:val="20"/>
                <w:szCs w:val="20"/>
                <w:shd w:val="clear" w:color="auto" w:fill="FFFFFF"/>
              </w:rPr>
            </w:pPr>
            <w:r w:rsidRPr="00CC2103">
              <w:rPr>
                <w:rFonts w:ascii="Gotham Book" w:hAnsi="Gotham Book"/>
                <w:color w:val="auto"/>
                <w:sz w:val="20"/>
                <w:szCs w:val="20"/>
              </w:rPr>
              <w:t xml:space="preserve">In this one-day review lesson, students will create a visual representation of terms and concepts from the unit in a mind map. Students will be able to visualize how </w:t>
            </w:r>
            <w:r w:rsidRPr="00CC2103">
              <w:rPr>
                <w:rFonts w:ascii="Gotham Book" w:hAnsi="Gotham Book"/>
                <w:color w:val="auto"/>
                <w:sz w:val="20"/>
                <w:szCs w:val="20"/>
              </w:rPr>
              <w:lastRenderedPageBreak/>
              <w:t>information from the unit is connected by making connections between terms on a mind map.</w:t>
            </w:r>
          </w:p>
        </w:tc>
        <w:tc>
          <w:tcPr>
            <w:tcW w:w="2032" w:type="pct"/>
          </w:tcPr>
          <w:p w14:paraId="1DFAB607" w14:textId="77777777" w:rsidR="00110EF9" w:rsidRPr="00CC2103" w:rsidRDefault="00110EF9" w:rsidP="00110EF9">
            <w:pPr>
              <w:rPr>
                <w:rFonts w:ascii="Gotham Book" w:eastAsia="Lato" w:hAnsi="Gotham Book" w:cs="Lato"/>
                <w:b/>
                <w:i/>
                <w:color w:val="auto"/>
                <w:sz w:val="20"/>
                <w:szCs w:val="20"/>
              </w:rPr>
            </w:pPr>
            <w:r w:rsidRPr="00CC2103">
              <w:rPr>
                <w:rFonts w:ascii="Gotham Book" w:eastAsia="Lato" w:hAnsi="Gotham Book" w:cs="Lato"/>
                <w:b/>
                <w:i/>
                <w:color w:val="auto"/>
                <w:sz w:val="20"/>
                <w:szCs w:val="20"/>
              </w:rPr>
              <w:lastRenderedPageBreak/>
              <w:t>Students will know the following information and develop the following skills based on TEKS standards:</w:t>
            </w:r>
          </w:p>
          <w:p w14:paraId="3625DA20" w14:textId="77777777" w:rsidR="00110EF9" w:rsidRPr="00CC2103" w:rsidRDefault="00110EF9" w:rsidP="00110EF9">
            <w:pPr>
              <w:rPr>
                <w:rFonts w:ascii="Gotham Book" w:eastAsia="Lato" w:hAnsi="Gotham Book" w:cs="Lato"/>
                <w:b/>
                <w:i/>
                <w:color w:val="auto"/>
                <w:sz w:val="20"/>
                <w:szCs w:val="20"/>
              </w:rPr>
            </w:pPr>
          </w:p>
          <w:p w14:paraId="56DB62EB" w14:textId="77777777" w:rsidR="00292216" w:rsidRPr="00CC2103" w:rsidRDefault="00292216" w:rsidP="00292216">
            <w:pPr>
              <w:rPr>
                <w:rFonts w:ascii="Gotham Book" w:hAnsi="Gotham Book"/>
                <w:color w:val="auto"/>
              </w:rPr>
            </w:pPr>
            <w:r w:rsidRPr="00CC2103">
              <w:rPr>
                <w:rFonts w:ascii="Gotham Book" w:hAnsi="Gotham Book"/>
                <w:color w:val="auto"/>
              </w:rPr>
              <w:t>The Spanish Colonial Era was characterized by:</w:t>
            </w:r>
          </w:p>
          <w:p w14:paraId="396EB3E7" w14:textId="77777777" w:rsidR="00292216" w:rsidRPr="00CC2103" w:rsidRDefault="00292216" w:rsidP="00292216">
            <w:pPr>
              <w:rPr>
                <w:rFonts w:ascii="Gotham Book" w:hAnsi="Gotham Book"/>
                <w:color w:val="auto"/>
              </w:rPr>
            </w:pPr>
            <w:r w:rsidRPr="00CC2103">
              <w:rPr>
                <w:rFonts w:ascii="Gotham Book" w:hAnsi="Gotham Book"/>
                <w:color w:val="auto"/>
              </w:rPr>
              <w:t>Spain’s attempts to solidify its claim to Texas by establishing the Mission Presidio System.</w:t>
            </w:r>
          </w:p>
          <w:p w14:paraId="66F87949" w14:textId="77777777" w:rsidR="00292216" w:rsidRPr="00CC2103" w:rsidRDefault="00292216" w:rsidP="00292216">
            <w:pPr>
              <w:rPr>
                <w:rFonts w:ascii="Gotham Book" w:hAnsi="Gotham Book"/>
                <w:color w:val="auto"/>
              </w:rPr>
            </w:pPr>
            <w:r w:rsidRPr="00CC2103">
              <w:rPr>
                <w:rFonts w:ascii="Gotham Book" w:hAnsi="Gotham Book"/>
                <w:color w:val="auto"/>
              </w:rPr>
              <w:t xml:space="preserve">Turmoil and unrest in New Spain related to the unjust Caste System, which led to the War for </w:t>
            </w:r>
            <w:r w:rsidRPr="00CC2103">
              <w:rPr>
                <w:rFonts w:ascii="Gotham Book" w:hAnsi="Gotham Book"/>
                <w:color w:val="auto"/>
              </w:rPr>
              <w:lastRenderedPageBreak/>
              <w:t>Mexican Independence.</w:t>
            </w:r>
          </w:p>
          <w:p w14:paraId="6551D396" w14:textId="77777777" w:rsidR="00292216" w:rsidRPr="00CC2103" w:rsidRDefault="00292216" w:rsidP="00292216">
            <w:pPr>
              <w:rPr>
                <w:rFonts w:ascii="Gotham Book" w:hAnsi="Gotham Book"/>
                <w:color w:val="auto"/>
              </w:rPr>
            </w:pPr>
            <w:r w:rsidRPr="00CC2103">
              <w:rPr>
                <w:rFonts w:ascii="Gotham Book" w:hAnsi="Gotham Book"/>
                <w:color w:val="auto"/>
              </w:rPr>
              <w:t xml:space="preserve">The failure of the Mission System in Texas due to Spain’s failure to provide adequate support, the disinterest of Texas Indians, and opposition from powerful tribes like the Comanche. </w:t>
            </w:r>
          </w:p>
          <w:p w14:paraId="0F2F1B2E" w14:textId="77777777" w:rsidR="00292216" w:rsidRPr="00CC2103" w:rsidRDefault="00292216" w:rsidP="00292216">
            <w:pPr>
              <w:rPr>
                <w:rFonts w:ascii="Gotham Book" w:hAnsi="Gotham Book"/>
                <w:color w:val="auto"/>
              </w:rPr>
            </w:pPr>
            <w:r w:rsidRPr="00CC2103">
              <w:rPr>
                <w:rFonts w:ascii="Gotham Book" w:hAnsi="Gotham Book"/>
                <w:color w:val="auto"/>
              </w:rPr>
              <w:t>One result of the events of the Spanish Colonial Era was Spain’s increasingly weak claim on the Texas.</w:t>
            </w:r>
          </w:p>
          <w:p w14:paraId="31966F25" w14:textId="77777777" w:rsidR="00292216" w:rsidRPr="00CC2103" w:rsidRDefault="00292216" w:rsidP="00C2011D">
            <w:pPr>
              <w:rPr>
                <w:rFonts w:ascii="Gotham Book" w:hAnsi="Gotham Book"/>
                <w:color w:val="auto"/>
                <w:sz w:val="20"/>
                <w:szCs w:val="20"/>
              </w:rPr>
            </w:pPr>
          </w:p>
          <w:p w14:paraId="2F1454A8" w14:textId="1D326697" w:rsidR="00C2011D" w:rsidRPr="00CC2103" w:rsidRDefault="00C2011D" w:rsidP="00C2011D">
            <w:pPr>
              <w:rPr>
                <w:rFonts w:ascii="Gotham Book" w:hAnsi="Gotham Book"/>
                <w:color w:val="auto"/>
                <w:sz w:val="20"/>
                <w:szCs w:val="20"/>
              </w:rPr>
            </w:pPr>
            <w:r w:rsidRPr="00CC2103">
              <w:rPr>
                <w:rFonts w:ascii="Gotham Book" w:hAnsi="Gotham Book"/>
                <w:color w:val="auto"/>
                <w:sz w:val="20"/>
                <w:szCs w:val="20"/>
              </w:rPr>
              <w:t>Terms, concepts, people, and other social studies information from different assignments are connected in a variety of different ways.</w:t>
            </w:r>
          </w:p>
          <w:p w14:paraId="4C5F4496" w14:textId="77777777" w:rsidR="00C2011D" w:rsidRPr="00CC2103" w:rsidRDefault="00C2011D" w:rsidP="00C2011D">
            <w:pPr>
              <w:rPr>
                <w:rFonts w:ascii="Gotham Book" w:hAnsi="Gotham Book"/>
                <w:color w:val="auto"/>
                <w:sz w:val="20"/>
                <w:szCs w:val="20"/>
              </w:rPr>
            </w:pPr>
            <w:r w:rsidRPr="00CC2103">
              <w:rPr>
                <w:rFonts w:ascii="Gotham Book" w:hAnsi="Gotham Book"/>
                <w:color w:val="auto"/>
                <w:sz w:val="20"/>
                <w:szCs w:val="20"/>
              </w:rPr>
              <w:t>Connecting terms and concepts from across the entire unit.</w:t>
            </w:r>
          </w:p>
          <w:p w14:paraId="7DD7160A" w14:textId="77777777" w:rsidR="00C2011D" w:rsidRPr="00CC2103" w:rsidRDefault="00C2011D" w:rsidP="00C2011D">
            <w:pPr>
              <w:rPr>
                <w:rFonts w:ascii="Gotham Book" w:hAnsi="Gotham Book"/>
                <w:color w:val="auto"/>
              </w:rPr>
            </w:pPr>
            <w:r w:rsidRPr="00CC2103">
              <w:rPr>
                <w:rFonts w:ascii="Gotham Book" w:hAnsi="Gotham Book"/>
                <w:color w:val="auto"/>
                <w:sz w:val="20"/>
                <w:szCs w:val="20"/>
              </w:rPr>
              <w:t>Justifying and providing a rationalization for those connections</w:t>
            </w:r>
            <w:r w:rsidRPr="00CC2103">
              <w:rPr>
                <w:rFonts w:ascii="Gotham Book" w:hAnsi="Gotham Book"/>
                <w:color w:val="auto"/>
              </w:rPr>
              <w:t>.</w:t>
            </w:r>
          </w:p>
          <w:p w14:paraId="3F757EE2" w14:textId="5014BEFA" w:rsidR="00C2011D" w:rsidRPr="00CC2103" w:rsidRDefault="00C2011D" w:rsidP="00C2011D">
            <w:pPr>
              <w:rPr>
                <w:rFonts w:ascii="Gotham Book" w:hAnsi="Gotham Book"/>
                <w:color w:val="auto"/>
                <w:sz w:val="20"/>
                <w:szCs w:val="20"/>
              </w:rPr>
            </w:pPr>
            <w:r w:rsidRPr="00CC2103">
              <w:rPr>
                <w:rFonts w:ascii="Gotham Book" w:hAnsi="Gotham Book"/>
                <w:color w:val="auto"/>
                <w:sz w:val="20"/>
                <w:szCs w:val="20"/>
              </w:rPr>
              <w:t>Discussion and debate over the best placement of terms on their Mind Maps.</w:t>
            </w:r>
          </w:p>
          <w:p w14:paraId="70AF3604" w14:textId="77777777" w:rsidR="00110EF9" w:rsidRDefault="00C2011D" w:rsidP="00A67C19">
            <w:pPr>
              <w:rPr>
                <w:rFonts w:ascii="Gotham Book" w:hAnsi="Gotham Book"/>
                <w:color w:val="auto"/>
              </w:rPr>
            </w:pPr>
            <w:r w:rsidRPr="00CC2103">
              <w:rPr>
                <w:rFonts w:ascii="Gotham Book" w:hAnsi="Gotham Book"/>
                <w:color w:val="auto"/>
              </w:rPr>
              <w:t>Creating a visual representation of Social Studies information.</w:t>
            </w:r>
          </w:p>
          <w:p w14:paraId="4027DFC9" w14:textId="12B9AB62" w:rsidR="00A67C19" w:rsidRPr="00CC2103" w:rsidRDefault="00A67C19" w:rsidP="00A67C19">
            <w:pPr>
              <w:rPr>
                <w:rFonts w:ascii="Gotham Book" w:eastAsia="Lato" w:hAnsi="Gotham Book" w:cs="Lato"/>
                <w:b/>
                <w:iCs/>
                <w:color w:val="auto"/>
                <w:sz w:val="20"/>
                <w:szCs w:val="20"/>
              </w:rPr>
            </w:pPr>
          </w:p>
        </w:tc>
        <w:tc>
          <w:tcPr>
            <w:tcW w:w="815" w:type="pct"/>
          </w:tcPr>
          <w:p w14:paraId="652DBE36" w14:textId="77777777" w:rsidR="00110EF9" w:rsidRPr="00CC2103" w:rsidRDefault="00110EF9" w:rsidP="00110EF9">
            <w:pPr>
              <w:rPr>
                <w:rFonts w:ascii="Gotham Book" w:eastAsia="Lato" w:hAnsi="Gotham Book" w:cs="Lato"/>
                <w:b/>
                <w:color w:val="auto"/>
                <w:sz w:val="20"/>
                <w:szCs w:val="20"/>
              </w:rPr>
            </w:pPr>
            <w:r w:rsidRPr="00CC2103">
              <w:rPr>
                <w:rFonts w:ascii="Gotham Book" w:eastAsia="Lato" w:hAnsi="Gotham Book" w:cs="Lato"/>
                <w:b/>
                <w:color w:val="auto"/>
                <w:sz w:val="20"/>
                <w:szCs w:val="20"/>
              </w:rPr>
              <w:lastRenderedPageBreak/>
              <w:t>Lesson:</w:t>
            </w:r>
            <w:r w:rsidRPr="00CC2103">
              <w:rPr>
                <w:rFonts w:ascii="Gotham Book" w:eastAsia="Lato" w:hAnsi="Gotham Book" w:cs="Lato"/>
                <w:color w:val="auto"/>
                <w:sz w:val="20"/>
                <w:szCs w:val="20"/>
              </w:rPr>
              <w:t xml:space="preserve"> </w:t>
            </w:r>
            <w:r w:rsidRPr="00CC2103">
              <w:rPr>
                <w:rFonts w:ascii="Gotham Book" w:hAnsi="Gotham Book"/>
                <w:color w:val="auto"/>
                <w:sz w:val="20"/>
                <w:szCs w:val="20"/>
              </w:rPr>
              <w:t xml:space="preserve"> </w:t>
            </w:r>
          </w:p>
          <w:p w14:paraId="26E70D7D" w14:textId="77777777" w:rsidR="00110EF9" w:rsidRPr="00CC2103" w:rsidRDefault="00110EF9" w:rsidP="00110EF9">
            <w:pPr>
              <w:rPr>
                <w:rFonts w:ascii="Gotham Book" w:eastAsia="Lato" w:hAnsi="Gotham Book" w:cs="Lato"/>
                <w:color w:val="auto"/>
                <w:sz w:val="20"/>
                <w:szCs w:val="20"/>
              </w:rPr>
            </w:pPr>
          </w:p>
          <w:p w14:paraId="6DC74622" w14:textId="77777777" w:rsidR="00C2011D" w:rsidRPr="00CC2103" w:rsidRDefault="00C2011D" w:rsidP="00110EF9">
            <w:pPr>
              <w:rPr>
                <w:rFonts w:ascii="Gotham Book" w:eastAsia="Lato" w:hAnsi="Gotham Book" w:cs="Lato"/>
                <w:b/>
                <w:color w:val="auto"/>
                <w:sz w:val="24"/>
                <w:szCs w:val="24"/>
              </w:rPr>
            </w:pPr>
            <w:r w:rsidRPr="00CC2103">
              <w:rPr>
                <w:rFonts w:ascii="Gotham Book" w:eastAsia="Lato" w:hAnsi="Gotham Book" w:cs="Lato"/>
                <w:b/>
                <w:color w:val="auto"/>
                <w:sz w:val="24"/>
                <w:szCs w:val="24"/>
              </w:rPr>
              <w:t xml:space="preserve">Review: </w:t>
            </w:r>
          </w:p>
          <w:p w14:paraId="54C109CB" w14:textId="2B72CA4A" w:rsidR="00110EF9" w:rsidRPr="00CC2103" w:rsidRDefault="00C2011D" w:rsidP="00110EF9">
            <w:pPr>
              <w:rPr>
                <w:rFonts w:ascii="Gotham Book" w:eastAsia="Lato" w:hAnsi="Gotham Book" w:cs="Lato"/>
                <w:b/>
                <w:color w:val="auto"/>
                <w:sz w:val="20"/>
                <w:szCs w:val="20"/>
              </w:rPr>
            </w:pPr>
            <w:r w:rsidRPr="00CC2103">
              <w:rPr>
                <w:rFonts w:ascii="Gotham Book" w:eastAsia="Lato" w:hAnsi="Gotham Book" w:cs="Lato"/>
                <w:b/>
                <w:color w:val="auto"/>
                <w:sz w:val="24"/>
                <w:szCs w:val="24"/>
              </w:rPr>
              <w:t>Mind Map</w:t>
            </w:r>
          </w:p>
        </w:tc>
      </w:tr>
      <w:tr w:rsidR="00CC2103" w:rsidRPr="00CC2103" w14:paraId="1AA1DFAF" w14:textId="77777777">
        <w:trPr>
          <w:cantSplit/>
          <w:trHeight w:val="440"/>
        </w:trPr>
        <w:tc>
          <w:tcPr>
            <w:tcW w:w="641" w:type="pct"/>
          </w:tcPr>
          <w:p w14:paraId="38EAD50E" w14:textId="18A9E5A1" w:rsidR="00DF734D" w:rsidRPr="00CC2103" w:rsidRDefault="00292216" w:rsidP="00DF734D">
            <w:pPr>
              <w:jc w:val="center"/>
              <w:rPr>
                <w:rFonts w:ascii="Gotham Book" w:hAnsi="Gotham Book"/>
                <w:b/>
                <w:color w:val="auto"/>
                <w:sz w:val="20"/>
                <w:szCs w:val="20"/>
              </w:rPr>
            </w:pPr>
            <w:r w:rsidRPr="00CC2103">
              <w:rPr>
                <w:rFonts w:ascii="Gotham Book" w:hAnsi="Gotham Book"/>
                <w:b/>
                <w:color w:val="auto"/>
                <w:sz w:val="20"/>
                <w:szCs w:val="20"/>
              </w:rPr>
              <w:t>45 - 60</w:t>
            </w:r>
          </w:p>
        </w:tc>
        <w:tc>
          <w:tcPr>
            <w:tcW w:w="705" w:type="pct"/>
          </w:tcPr>
          <w:p w14:paraId="145D54C9" w14:textId="77777777" w:rsidR="00292216" w:rsidRPr="00CC2103" w:rsidRDefault="00292216" w:rsidP="00292216">
            <w:pPr>
              <w:rPr>
                <w:rFonts w:ascii="Gotham Book" w:hAnsi="Gotham Book"/>
                <w:color w:val="auto"/>
                <w:sz w:val="20"/>
                <w:szCs w:val="20"/>
              </w:rPr>
            </w:pPr>
            <w:r w:rsidRPr="00CC2103">
              <w:rPr>
                <w:rFonts w:ascii="Gotham Book" w:hAnsi="Gotham Book"/>
                <w:color w:val="auto"/>
                <w:sz w:val="20"/>
                <w:szCs w:val="20"/>
              </w:rPr>
              <w:t>What key terms and concepts do we need to know to be successful on our unit 3 test?</w:t>
            </w:r>
          </w:p>
          <w:p w14:paraId="23FC3B0D" w14:textId="77777777" w:rsidR="00DF734D" w:rsidRPr="00CC2103" w:rsidRDefault="00DF734D" w:rsidP="00DF734D">
            <w:pPr>
              <w:rPr>
                <w:rFonts w:ascii="Gotham Book" w:hAnsi="Gotham Book"/>
                <w:b/>
                <w:color w:val="auto"/>
                <w:sz w:val="20"/>
                <w:szCs w:val="20"/>
              </w:rPr>
            </w:pPr>
          </w:p>
        </w:tc>
        <w:tc>
          <w:tcPr>
            <w:tcW w:w="807" w:type="pct"/>
          </w:tcPr>
          <w:p w14:paraId="1E7227B5" w14:textId="779214B4" w:rsidR="00DF734D" w:rsidRPr="00CC2103" w:rsidRDefault="00292216" w:rsidP="00DF734D">
            <w:pPr>
              <w:rPr>
                <w:rFonts w:ascii="Gotham Book" w:hAnsi="Gotham Book" w:cs="Segoe UI"/>
                <w:color w:val="auto"/>
                <w:sz w:val="20"/>
                <w:szCs w:val="20"/>
                <w:shd w:val="clear" w:color="auto" w:fill="FFFFFF"/>
              </w:rPr>
            </w:pPr>
            <w:r w:rsidRPr="00CC2103">
              <w:rPr>
                <w:rFonts w:ascii="Gotham Book" w:hAnsi="Gotham Book" w:cs="Segoe UI"/>
                <w:color w:val="auto"/>
                <w:sz w:val="20"/>
                <w:szCs w:val="20"/>
                <w:shd w:val="clear" w:color="auto" w:fill="FFFFFF"/>
              </w:rPr>
              <w:t>In this one-day review lesson, students will play Bingo using key terms from the unit to prepare for the Unit 3 test.</w:t>
            </w:r>
          </w:p>
        </w:tc>
        <w:tc>
          <w:tcPr>
            <w:tcW w:w="2032" w:type="pct"/>
          </w:tcPr>
          <w:p w14:paraId="1DA207A4" w14:textId="77777777" w:rsidR="00DF734D" w:rsidRPr="00CC2103" w:rsidRDefault="00DF734D" w:rsidP="00DF734D">
            <w:pPr>
              <w:rPr>
                <w:rFonts w:ascii="Gotham Book" w:eastAsia="Lato" w:hAnsi="Gotham Book" w:cs="Lato"/>
                <w:b/>
                <w:i/>
                <w:color w:val="auto"/>
                <w:sz w:val="20"/>
                <w:szCs w:val="20"/>
              </w:rPr>
            </w:pPr>
            <w:r w:rsidRPr="00CC2103">
              <w:rPr>
                <w:rFonts w:ascii="Gotham Book" w:eastAsia="Lato" w:hAnsi="Gotham Book" w:cs="Lato"/>
                <w:b/>
                <w:i/>
                <w:color w:val="auto"/>
                <w:sz w:val="20"/>
                <w:szCs w:val="20"/>
              </w:rPr>
              <w:t>Students will know the following information and develop the following skills based on TEKS standards:</w:t>
            </w:r>
          </w:p>
          <w:p w14:paraId="6C0BEF93" w14:textId="77777777" w:rsidR="00DF734D" w:rsidRPr="00CC2103" w:rsidRDefault="00DF734D" w:rsidP="00DF734D">
            <w:pPr>
              <w:rPr>
                <w:rFonts w:ascii="Gotham Book" w:eastAsia="Lato" w:hAnsi="Gotham Book" w:cs="Lato"/>
                <w:b/>
                <w:i/>
                <w:color w:val="auto"/>
                <w:sz w:val="20"/>
                <w:szCs w:val="20"/>
              </w:rPr>
            </w:pPr>
          </w:p>
          <w:p w14:paraId="7332B26F" w14:textId="77777777" w:rsidR="00292216" w:rsidRPr="00CC2103" w:rsidRDefault="00292216" w:rsidP="00292216">
            <w:pPr>
              <w:rPr>
                <w:rFonts w:ascii="Gotham Book" w:hAnsi="Gotham Book"/>
                <w:color w:val="auto"/>
              </w:rPr>
            </w:pPr>
            <w:r w:rsidRPr="00CC2103">
              <w:rPr>
                <w:rFonts w:ascii="Gotham Book" w:hAnsi="Gotham Book"/>
                <w:color w:val="auto"/>
              </w:rPr>
              <w:t>The Spanish Colonial Era was characterized by:</w:t>
            </w:r>
          </w:p>
          <w:p w14:paraId="7AF43DEA" w14:textId="77777777" w:rsidR="00292216" w:rsidRPr="00CC2103" w:rsidRDefault="00292216" w:rsidP="00292216">
            <w:pPr>
              <w:rPr>
                <w:rFonts w:ascii="Gotham Book" w:hAnsi="Gotham Book"/>
                <w:color w:val="auto"/>
              </w:rPr>
            </w:pPr>
            <w:r w:rsidRPr="00CC2103">
              <w:rPr>
                <w:rFonts w:ascii="Gotham Book" w:hAnsi="Gotham Book"/>
                <w:color w:val="auto"/>
              </w:rPr>
              <w:t>Spain’s attempts to solidify its claim to Texas by establishing the Mission Presidio System.</w:t>
            </w:r>
          </w:p>
          <w:p w14:paraId="06F821F0" w14:textId="77777777" w:rsidR="00292216" w:rsidRPr="00CC2103" w:rsidRDefault="00292216" w:rsidP="00292216">
            <w:pPr>
              <w:rPr>
                <w:rFonts w:ascii="Gotham Book" w:hAnsi="Gotham Book"/>
                <w:color w:val="auto"/>
              </w:rPr>
            </w:pPr>
            <w:r w:rsidRPr="00CC2103">
              <w:rPr>
                <w:rFonts w:ascii="Gotham Book" w:hAnsi="Gotham Book"/>
                <w:color w:val="auto"/>
              </w:rPr>
              <w:t>Turmoil and unrest in New Spain related to the unjust Caste System, which led to the War for Mexican Independence.</w:t>
            </w:r>
          </w:p>
          <w:p w14:paraId="783AA543" w14:textId="77777777" w:rsidR="00292216" w:rsidRPr="00CC2103" w:rsidRDefault="00292216" w:rsidP="00292216">
            <w:pPr>
              <w:rPr>
                <w:rFonts w:ascii="Gotham Book" w:hAnsi="Gotham Book"/>
                <w:color w:val="auto"/>
              </w:rPr>
            </w:pPr>
            <w:r w:rsidRPr="00CC2103">
              <w:rPr>
                <w:rFonts w:ascii="Gotham Book" w:hAnsi="Gotham Book"/>
                <w:color w:val="auto"/>
              </w:rPr>
              <w:t xml:space="preserve">The failure of the Mission System in Texas due to Spain’s failure to provide adequate support, the disinterest of Texas Indians, and opposition from powerful tribes like the Comanche. </w:t>
            </w:r>
          </w:p>
          <w:p w14:paraId="7CE2FA91" w14:textId="77777777" w:rsidR="00292216" w:rsidRPr="00CC2103" w:rsidRDefault="00292216" w:rsidP="00292216">
            <w:pPr>
              <w:rPr>
                <w:rFonts w:ascii="Gotham Book" w:hAnsi="Gotham Book"/>
                <w:color w:val="auto"/>
              </w:rPr>
            </w:pPr>
            <w:r w:rsidRPr="00CC2103">
              <w:rPr>
                <w:rFonts w:ascii="Gotham Book" w:hAnsi="Gotham Book"/>
                <w:color w:val="auto"/>
              </w:rPr>
              <w:t>One result of the events of the Spanish Colonial Era was Spain’s increasingly weak claim on the Texas.</w:t>
            </w:r>
          </w:p>
          <w:p w14:paraId="41E90B40" w14:textId="77777777" w:rsidR="00292216" w:rsidRPr="00CC2103" w:rsidRDefault="00292216" w:rsidP="00DF734D">
            <w:pPr>
              <w:rPr>
                <w:rFonts w:ascii="Gotham Book" w:hAnsi="Gotham Book"/>
                <w:color w:val="auto"/>
                <w:sz w:val="24"/>
                <w:szCs w:val="24"/>
              </w:rPr>
            </w:pPr>
          </w:p>
          <w:p w14:paraId="238B2C39" w14:textId="77777777" w:rsidR="00DF734D" w:rsidRDefault="00292216" w:rsidP="00A67C19">
            <w:pPr>
              <w:rPr>
                <w:rFonts w:ascii="Gotham Book" w:hAnsi="Gotham Book"/>
                <w:color w:val="auto"/>
                <w:sz w:val="24"/>
                <w:szCs w:val="24"/>
              </w:rPr>
            </w:pPr>
            <w:r w:rsidRPr="00CC2103">
              <w:rPr>
                <w:rFonts w:ascii="Gotham Book" w:hAnsi="Gotham Book"/>
                <w:color w:val="auto"/>
                <w:sz w:val="24"/>
                <w:szCs w:val="24"/>
              </w:rPr>
              <w:t>Review significant information related to key people, places, events, and concepts.</w:t>
            </w:r>
          </w:p>
          <w:p w14:paraId="1C6A1742" w14:textId="77F08479" w:rsidR="00A67C19" w:rsidRPr="00CC2103" w:rsidRDefault="00A67C19" w:rsidP="00A67C19">
            <w:pPr>
              <w:rPr>
                <w:rFonts w:ascii="Gotham Book" w:eastAsia="Lato" w:hAnsi="Gotham Book" w:cs="Lato"/>
                <w:b/>
                <w:i/>
                <w:color w:val="auto"/>
                <w:sz w:val="20"/>
                <w:szCs w:val="20"/>
              </w:rPr>
            </w:pPr>
          </w:p>
        </w:tc>
        <w:tc>
          <w:tcPr>
            <w:tcW w:w="815" w:type="pct"/>
          </w:tcPr>
          <w:p w14:paraId="1C01C8CA" w14:textId="77777777" w:rsidR="00DF734D" w:rsidRPr="00CC2103" w:rsidRDefault="00DF734D" w:rsidP="00DF734D">
            <w:pPr>
              <w:rPr>
                <w:rFonts w:ascii="Gotham Book" w:eastAsia="Lato" w:hAnsi="Gotham Book" w:cs="Lato"/>
                <w:b/>
                <w:color w:val="auto"/>
                <w:sz w:val="20"/>
                <w:szCs w:val="20"/>
              </w:rPr>
            </w:pPr>
            <w:r w:rsidRPr="00CC2103">
              <w:rPr>
                <w:rFonts w:ascii="Gotham Book" w:eastAsia="Lato" w:hAnsi="Gotham Book" w:cs="Lato"/>
                <w:b/>
                <w:color w:val="auto"/>
                <w:sz w:val="20"/>
                <w:szCs w:val="20"/>
              </w:rPr>
              <w:lastRenderedPageBreak/>
              <w:t>Lesson:</w:t>
            </w:r>
            <w:r w:rsidRPr="00CC2103">
              <w:rPr>
                <w:rFonts w:ascii="Gotham Book" w:eastAsia="Lato" w:hAnsi="Gotham Book" w:cs="Lato"/>
                <w:color w:val="auto"/>
                <w:sz w:val="20"/>
                <w:szCs w:val="20"/>
              </w:rPr>
              <w:t xml:space="preserve"> </w:t>
            </w:r>
            <w:r w:rsidRPr="00CC2103">
              <w:rPr>
                <w:rFonts w:ascii="Gotham Book" w:hAnsi="Gotham Book"/>
                <w:color w:val="auto"/>
                <w:sz w:val="20"/>
                <w:szCs w:val="20"/>
              </w:rPr>
              <w:t xml:space="preserve"> </w:t>
            </w:r>
          </w:p>
          <w:p w14:paraId="0B80B5C4" w14:textId="77777777" w:rsidR="00DF734D" w:rsidRPr="00CC2103" w:rsidRDefault="00DF734D" w:rsidP="00DF734D">
            <w:pPr>
              <w:rPr>
                <w:rFonts w:ascii="Gotham Book" w:eastAsia="Lato" w:hAnsi="Gotham Book" w:cs="Lato"/>
                <w:color w:val="auto"/>
                <w:sz w:val="20"/>
                <w:szCs w:val="20"/>
              </w:rPr>
            </w:pPr>
          </w:p>
          <w:p w14:paraId="7D912B1C" w14:textId="77777777" w:rsidR="00DF734D" w:rsidRPr="00CC2103" w:rsidRDefault="00292216" w:rsidP="00DF734D">
            <w:pPr>
              <w:rPr>
                <w:rFonts w:ascii="Gotham Book" w:eastAsia="Lato" w:hAnsi="Gotham Book" w:cs="Lato"/>
                <w:b/>
                <w:color w:val="auto"/>
                <w:sz w:val="24"/>
                <w:szCs w:val="24"/>
              </w:rPr>
            </w:pPr>
            <w:r w:rsidRPr="00CC2103">
              <w:rPr>
                <w:rFonts w:ascii="Gotham Book" w:eastAsia="Lato" w:hAnsi="Gotham Book" w:cs="Lato"/>
                <w:b/>
                <w:color w:val="auto"/>
                <w:sz w:val="24"/>
                <w:szCs w:val="24"/>
              </w:rPr>
              <w:t>Review:</w:t>
            </w:r>
          </w:p>
          <w:p w14:paraId="2D0B03E9" w14:textId="4F954160" w:rsidR="00292216" w:rsidRPr="00CC2103" w:rsidRDefault="00292216" w:rsidP="00DF734D">
            <w:pPr>
              <w:rPr>
                <w:rFonts w:ascii="Gotham Book" w:eastAsia="Lato" w:hAnsi="Gotham Book" w:cs="Lato"/>
                <w:b/>
                <w:color w:val="auto"/>
                <w:sz w:val="20"/>
                <w:szCs w:val="20"/>
              </w:rPr>
            </w:pPr>
            <w:r w:rsidRPr="00CC2103">
              <w:rPr>
                <w:rFonts w:ascii="Gotham Book" w:eastAsia="Lato" w:hAnsi="Gotham Book" w:cs="Lato"/>
                <w:b/>
                <w:color w:val="auto"/>
                <w:sz w:val="24"/>
                <w:szCs w:val="24"/>
              </w:rPr>
              <w:t>Bingo Game</w:t>
            </w:r>
          </w:p>
        </w:tc>
      </w:tr>
    </w:tbl>
    <w:p w14:paraId="56A5319F" w14:textId="77777777" w:rsidR="00110EF9" w:rsidRPr="00CC2103" w:rsidRDefault="00110EF9" w:rsidP="00627D24">
      <w:pPr>
        <w:spacing w:before="240" w:after="1080"/>
        <w:rPr>
          <w:rFonts w:ascii="Gotham Book" w:hAnsi="Gotham Book"/>
          <w:sz w:val="20"/>
          <w:szCs w:val="20"/>
        </w:rPr>
      </w:pPr>
    </w:p>
    <w:p w14:paraId="00DE1C6A" w14:textId="77777777" w:rsidR="00627D24" w:rsidRPr="00CC2103" w:rsidRDefault="00627D24" w:rsidP="00627D24"/>
    <w:p w14:paraId="63F4C62D" w14:textId="77777777" w:rsidR="00627D24" w:rsidRPr="00CC2103" w:rsidRDefault="00627D24" w:rsidP="00627D24"/>
    <w:p w14:paraId="4FE93B5D" w14:textId="77777777" w:rsidR="0065438C" w:rsidRPr="00CC2103" w:rsidRDefault="0065438C"/>
    <w:sectPr w:rsidR="0065438C" w:rsidRPr="00CC2103" w:rsidSect="00627D24">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46C79" w14:textId="77777777" w:rsidR="00A67C19" w:rsidRDefault="00A67C19" w:rsidP="00A67C19">
      <w:r>
        <w:separator/>
      </w:r>
    </w:p>
  </w:endnote>
  <w:endnote w:type="continuationSeparator" w:id="0">
    <w:p w14:paraId="2CC56B36" w14:textId="77777777" w:rsidR="00A67C19" w:rsidRDefault="00A67C19" w:rsidP="00A6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auto"/>
    <w:notTrueType/>
    <w:pitch w:val="variable"/>
    <w:sig w:usb0="00000001" w:usb1="4000005B"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roid Serif">
    <w:altName w:val="Calibri"/>
    <w:charset w:val="00"/>
    <w:family w:val="auto"/>
    <w:pitch w:val="default"/>
  </w:font>
  <w:font w:name="Lato">
    <w:charset w:val="00"/>
    <w:family w:val="swiss"/>
    <w:pitch w:val="variable"/>
    <w:sig w:usb0="E10002FF" w:usb1="5000ECFF" w:usb2="00000021" w:usb3="00000000" w:csb0="0000019F" w:csb1="00000000"/>
  </w:font>
  <w:font w:name="Acto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5A60F" w14:textId="77777777" w:rsidR="00A67C19" w:rsidRDefault="00A67C19" w:rsidP="00A67C19">
      <w:r>
        <w:separator/>
      </w:r>
    </w:p>
  </w:footnote>
  <w:footnote w:type="continuationSeparator" w:id="0">
    <w:p w14:paraId="679DC099" w14:textId="77777777" w:rsidR="00A67C19" w:rsidRDefault="00A67C19" w:rsidP="00A67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8F035" w14:textId="5AE071A8" w:rsidR="00A67C19" w:rsidRDefault="00A67C19">
    <w:pPr>
      <w:pStyle w:val="Header"/>
    </w:pPr>
    <w:r w:rsidRPr="004E1EEC">
      <w:rPr>
        <w:rFonts w:ascii="Gotham Book" w:hAnsi="Gotham Book"/>
        <w:noProof/>
      </w:rPr>
      <w:drawing>
        <wp:anchor distT="0" distB="0" distL="114300" distR="114300" simplePos="0" relativeHeight="251659264" behindDoc="1" locked="0" layoutInCell="1" allowOverlap="1" wp14:anchorId="6F75197D" wp14:editId="0B145D0C">
          <wp:simplePos x="0" y="0"/>
          <wp:positionH relativeFrom="column">
            <wp:posOffset>0</wp:posOffset>
          </wp:positionH>
          <wp:positionV relativeFrom="paragraph">
            <wp:posOffset>-248920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F0E"/>
    <w:multiLevelType w:val="hybridMultilevel"/>
    <w:tmpl w:val="9FCE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1388D"/>
    <w:multiLevelType w:val="hybridMultilevel"/>
    <w:tmpl w:val="87B2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B36A7"/>
    <w:multiLevelType w:val="hybridMultilevel"/>
    <w:tmpl w:val="BEFC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E2E4F"/>
    <w:multiLevelType w:val="hybridMultilevel"/>
    <w:tmpl w:val="AC8605FE"/>
    <w:lvl w:ilvl="0" w:tplc="59C2BAB0">
      <w:start w:val="1"/>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B20B76"/>
    <w:multiLevelType w:val="hybridMultilevel"/>
    <w:tmpl w:val="BE9A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D1E00"/>
    <w:multiLevelType w:val="hybridMultilevel"/>
    <w:tmpl w:val="20A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77499"/>
    <w:multiLevelType w:val="hybridMultilevel"/>
    <w:tmpl w:val="CE6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E3BE3"/>
    <w:multiLevelType w:val="hybridMultilevel"/>
    <w:tmpl w:val="79DC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6C122A"/>
    <w:multiLevelType w:val="hybridMultilevel"/>
    <w:tmpl w:val="F6A4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A4717"/>
    <w:multiLevelType w:val="hybridMultilevel"/>
    <w:tmpl w:val="DA20A118"/>
    <w:lvl w:ilvl="0" w:tplc="48520284">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CE0AA5"/>
    <w:multiLevelType w:val="hybridMultilevel"/>
    <w:tmpl w:val="16900DB8"/>
    <w:lvl w:ilvl="0" w:tplc="CD70C35C">
      <w:start w:val="1"/>
      <w:numFmt w:val="decimal"/>
      <w:lvlText w:val="%1."/>
      <w:lvlJc w:val="left"/>
      <w:pPr>
        <w:tabs>
          <w:tab w:val="num" w:pos="720"/>
        </w:tabs>
        <w:ind w:left="720" w:hanging="360"/>
      </w:pPr>
    </w:lvl>
    <w:lvl w:ilvl="1" w:tplc="2C74A794" w:tentative="1">
      <w:start w:val="1"/>
      <w:numFmt w:val="decimal"/>
      <w:lvlText w:val="%2."/>
      <w:lvlJc w:val="left"/>
      <w:pPr>
        <w:tabs>
          <w:tab w:val="num" w:pos="1440"/>
        </w:tabs>
        <w:ind w:left="1440" w:hanging="360"/>
      </w:pPr>
    </w:lvl>
    <w:lvl w:ilvl="2" w:tplc="6B562404" w:tentative="1">
      <w:start w:val="1"/>
      <w:numFmt w:val="decimal"/>
      <w:lvlText w:val="%3."/>
      <w:lvlJc w:val="left"/>
      <w:pPr>
        <w:tabs>
          <w:tab w:val="num" w:pos="2160"/>
        </w:tabs>
        <w:ind w:left="2160" w:hanging="360"/>
      </w:pPr>
    </w:lvl>
    <w:lvl w:ilvl="3" w:tplc="1D14EEB0" w:tentative="1">
      <w:start w:val="1"/>
      <w:numFmt w:val="decimal"/>
      <w:lvlText w:val="%4."/>
      <w:lvlJc w:val="left"/>
      <w:pPr>
        <w:tabs>
          <w:tab w:val="num" w:pos="2880"/>
        </w:tabs>
        <w:ind w:left="2880" w:hanging="360"/>
      </w:pPr>
    </w:lvl>
    <w:lvl w:ilvl="4" w:tplc="94002BD6" w:tentative="1">
      <w:start w:val="1"/>
      <w:numFmt w:val="decimal"/>
      <w:lvlText w:val="%5."/>
      <w:lvlJc w:val="left"/>
      <w:pPr>
        <w:tabs>
          <w:tab w:val="num" w:pos="3600"/>
        </w:tabs>
        <w:ind w:left="3600" w:hanging="360"/>
      </w:pPr>
    </w:lvl>
    <w:lvl w:ilvl="5" w:tplc="0D0A73E8" w:tentative="1">
      <w:start w:val="1"/>
      <w:numFmt w:val="decimal"/>
      <w:lvlText w:val="%6."/>
      <w:lvlJc w:val="left"/>
      <w:pPr>
        <w:tabs>
          <w:tab w:val="num" w:pos="4320"/>
        </w:tabs>
        <w:ind w:left="4320" w:hanging="360"/>
      </w:pPr>
    </w:lvl>
    <w:lvl w:ilvl="6" w:tplc="F968B376" w:tentative="1">
      <w:start w:val="1"/>
      <w:numFmt w:val="decimal"/>
      <w:lvlText w:val="%7."/>
      <w:lvlJc w:val="left"/>
      <w:pPr>
        <w:tabs>
          <w:tab w:val="num" w:pos="5040"/>
        </w:tabs>
        <w:ind w:left="5040" w:hanging="360"/>
      </w:pPr>
    </w:lvl>
    <w:lvl w:ilvl="7" w:tplc="4F8AB7E8" w:tentative="1">
      <w:start w:val="1"/>
      <w:numFmt w:val="decimal"/>
      <w:lvlText w:val="%8."/>
      <w:lvlJc w:val="left"/>
      <w:pPr>
        <w:tabs>
          <w:tab w:val="num" w:pos="5760"/>
        </w:tabs>
        <w:ind w:left="5760" w:hanging="360"/>
      </w:pPr>
    </w:lvl>
    <w:lvl w:ilvl="8" w:tplc="C74660F8" w:tentative="1">
      <w:start w:val="1"/>
      <w:numFmt w:val="decimal"/>
      <w:lvlText w:val="%9."/>
      <w:lvlJc w:val="left"/>
      <w:pPr>
        <w:tabs>
          <w:tab w:val="num" w:pos="6480"/>
        </w:tabs>
        <w:ind w:left="6480" w:hanging="360"/>
      </w:pPr>
    </w:lvl>
  </w:abstractNum>
  <w:abstractNum w:abstractNumId="12" w15:restartNumberingAfterBreak="0">
    <w:nsid w:val="516D1958"/>
    <w:multiLevelType w:val="hybridMultilevel"/>
    <w:tmpl w:val="E18A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F6080"/>
    <w:multiLevelType w:val="hybridMultilevel"/>
    <w:tmpl w:val="959C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9E1F03"/>
    <w:multiLevelType w:val="hybridMultilevel"/>
    <w:tmpl w:val="D5DE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B595C"/>
    <w:multiLevelType w:val="hybridMultilevel"/>
    <w:tmpl w:val="BCF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24779"/>
    <w:multiLevelType w:val="hybridMultilevel"/>
    <w:tmpl w:val="7E92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33EEB"/>
    <w:multiLevelType w:val="hybridMultilevel"/>
    <w:tmpl w:val="DFE6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12D4D"/>
    <w:multiLevelType w:val="hybridMultilevel"/>
    <w:tmpl w:val="416C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57F14"/>
    <w:multiLevelType w:val="hybridMultilevel"/>
    <w:tmpl w:val="DC36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E192B"/>
    <w:multiLevelType w:val="hybridMultilevel"/>
    <w:tmpl w:val="6272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93F7B"/>
    <w:multiLevelType w:val="hybridMultilevel"/>
    <w:tmpl w:val="294C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43667"/>
    <w:multiLevelType w:val="hybridMultilevel"/>
    <w:tmpl w:val="AF0A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641120">
    <w:abstractNumId w:val="15"/>
  </w:num>
  <w:num w:numId="2" w16cid:durableId="724184589">
    <w:abstractNumId w:val="4"/>
  </w:num>
  <w:num w:numId="3" w16cid:durableId="1317031003">
    <w:abstractNumId w:val="2"/>
  </w:num>
  <w:num w:numId="4" w16cid:durableId="1352878262">
    <w:abstractNumId w:val="11"/>
  </w:num>
  <w:num w:numId="5" w16cid:durableId="555438973">
    <w:abstractNumId w:val="8"/>
  </w:num>
  <w:num w:numId="6" w16cid:durableId="259533345">
    <w:abstractNumId w:val="20"/>
  </w:num>
  <w:num w:numId="7" w16cid:durableId="1644195439">
    <w:abstractNumId w:val="21"/>
  </w:num>
  <w:num w:numId="8" w16cid:durableId="687289940">
    <w:abstractNumId w:val="22"/>
  </w:num>
  <w:num w:numId="9" w16cid:durableId="313948722">
    <w:abstractNumId w:val="3"/>
  </w:num>
  <w:num w:numId="10" w16cid:durableId="1980185973">
    <w:abstractNumId w:val="17"/>
  </w:num>
  <w:num w:numId="11" w16cid:durableId="568728606">
    <w:abstractNumId w:val="13"/>
  </w:num>
  <w:num w:numId="12" w16cid:durableId="1431926093">
    <w:abstractNumId w:val="19"/>
  </w:num>
  <w:num w:numId="13" w16cid:durableId="169685731">
    <w:abstractNumId w:val="16"/>
  </w:num>
  <w:num w:numId="14" w16cid:durableId="426075123">
    <w:abstractNumId w:val="5"/>
  </w:num>
  <w:num w:numId="15" w16cid:durableId="1486167180">
    <w:abstractNumId w:val="14"/>
  </w:num>
  <w:num w:numId="16" w16cid:durableId="253830238">
    <w:abstractNumId w:val="12"/>
  </w:num>
  <w:num w:numId="17" w16cid:durableId="1168638024">
    <w:abstractNumId w:val="1"/>
  </w:num>
  <w:num w:numId="18" w16cid:durableId="961036160">
    <w:abstractNumId w:val="18"/>
  </w:num>
  <w:num w:numId="19" w16cid:durableId="2047871966">
    <w:abstractNumId w:val="0"/>
  </w:num>
  <w:num w:numId="20" w16cid:durableId="735013872">
    <w:abstractNumId w:val="7"/>
  </w:num>
  <w:num w:numId="21" w16cid:durableId="499584514">
    <w:abstractNumId w:val="10"/>
  </w:num>
  <w:num w:numId="22" w16cid:durableId="1701320976">
    <w:abstractNumId w:val="6"/>
  </w:num>
  <w:num w:numId="23" w16cid:durableId="1803887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EC"/>
    <w:rsid w:val="00087E77"/>
    <w:rsid w:val="000F4FCE"/>
    <w:rsid w:val="00110EF9"/>
    <w:rsid w:val="00113B00"/>
    <w:rsid w:val="001B4B2F"/>
    <w:rsid w:val="002440A3"/>
    <w:rsid w:val="00292216"/>
    <w:rsid w:val="002F0EB9"/>
    <w:rsid w:val="00493558"/>
    <w:rsid w:val="00627D24"/>
    <w:rsid w:val="0065438C"/>
    <w:rsid w:val="006A4C81"/>
    <w:rsid w:val="006E2E49"/>
    <w:rsid w:val="007A42DD"/>
    <w:rsid w:val="00805F1D"/>
    <w:rsid w:val="00882885"/>
    <w:rsid w:val="00963012"/>
    <w:rsid w:val="009664EC"/>
    <w:rsid w:val="009C7789"/>
    <w:rsid w:val="009F7AC1"/>
    <w:rsid w:val="00A04AD1"/>
    <w:rsid w:val="00A67C19"/>
    <w:rsid w:val="00B9044D"/>
    <w:rsid w:val="00BD507D"/>
    <w:rsid w:val="00C2011D"/>
    <w:rsid w:val="00C639D6"/>
    <w:rsid w:val="00CC2103"/>
    <w:rsid w:val="00D30006"/>
    <w:rsid w:val="00DA0EED"/>
    <w:rsid w:val="00DF734D"/>
    <w:rsid w:val="00E01E58"/>
    <w:rsid w:val="00E12EA2"/>
    <w:rsid w:val="00E1523C"/>
    <w:rsid w:val="00E4100C"/>
    <w:rsid w:val="00F0566A"/>
    <w:rsid w:val="00F22358"/>
    <w:rsid w:val="00F7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31D13"/>
  <w15:chartTrackingRefBased/>
  <w15:docId w15:val="{494A5FCC-8701-40F5-B402-6695B468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D24"/>
    <w:pPr>
      <w:spacing w:after="0" w:line="240" w:lineRule="auto"/>
    </w:pPr>
    <w:rPr>
      <w:kern w:val="0"/>
      <w14:ligatures w14:val="none"/>
    </w:rPr>
  </w:style>
  <w:style w:type="paragraph" w:styleId="Heading1">
    <w:name w:val="heading 1"/>
    <w:basedOn w:val="Normal"/>
    <w:next w:val="Normal"/>
    <w:link w:val="Heading1Char"/>
    <w:uiPriority w:val="9"/>
    <w:qFormat/>
    <w:rsid w:val="00966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4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4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4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4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4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4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4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4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4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4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4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4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4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4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4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4EC"/>
    <w:rPr>
      <w:rFonts w:eastAsiaTheme="majorEastAsia" w:cstheme="majorBidi"/>
      <w:color w:val="272727" w:themeColor="text1" w:themeTint="D8"/>
    </w:rPr>
  </w:style>
  <w:style w:type="paragraph" w:styleId="Title">
    <w:name w:val="Title"/>
    <w:basedOn w:val="Normal"/>
    <w:next w:val="Normal"/>
    <w:link w:val="TitleChar"/>
    <w:uiPriority w:val="10"/>
    <w:qFormat/>
    <w:rsid w:val="009664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4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4EC"/>
    <w:pPr>
      <w:spacing w:before="160"/>
      <w:jc w:val="center"/>
    </w:pPr>
    <w:rPr>
      <w:i/>
      <w:iCs/>
      <w:color w:val="404040" w:themeColor="text1" w:themeTint="BF"/>
    </w:rPr>
  </w:style>
  <w:style w:type="character" w:customStyle="1" w:styleId="QuoteChar">
    <w:name w:val="Quote Char"/>
    <w:basedOn w:val="DefaultParagraphFont"/>
    <w:link w:val="Quote"/>
    <w:uiPriority w:val="29"/>
    <w:rsid w:val="009664EC"/>
    <w:rPr>
      <w:i/>
      <w:iCs/>
      <w:color w:val="404040" w:themeColor="text1" w:themeTint="BF"/>
    </w:rPr>
  </w:style>
  <w:style w:type="paragraph" w:styleId="ListParagraph">
    <w:name w:val="List Paragraph"/>
    <w:basedOn w:val="Normal"/>
    <w:uiPriority w:val="34"/>
    <w:qFormat/>
    <w:rsid w:val="009664EC"/>
    <w:pPr>
      <w:ind w:left="720"/>
      <w:contextualSpacing/>
    </w:pPr>
  </w:style>
  <w:style w:type="character" w:styleId="IntenseEmphasis">
    <w:name w:val="Intense Emphasis"/>
    <w:basedOn w:val="DefaultParagraphFont"/>
    <w:uiPriority w:val="21"/>
    <w:qFormat/>
    <w:rsid w:val="009664EC"/>
    <w:rPr>
      <w:i/>
      <w:iCs/>
      <w:color w:val="0F4761" w:themeColor="accent1" w:themeShade="BF"/>
    </w:rPr>
  </w:style>
  <w:style w:type="paragraph" w:styleId="IntenseQuote">
    <w:name w:val="Intense Quote"/>
    <w:basedOn w:val="Normal"/>
    <w:next w:val="Normal"/>
    <w:link w:val="IntenseQuoteChar"/>
    <w:uiPriority w:val="30"/>
    <w:qFormat/>
    <w:rsid w:val="009664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4EC"/>
    <w:rPr>
      <w:i/>
      <w:iCs/>
      <w:color w:val="0F4761" w:themeColor="accent1" w:themeShade="BF"/>
    </w:rPr>
  </w:style>
  <w:style w:type="character" w:styleId="IntenseReference">
    <w:name w:val="Intense Reference"/>
    <w:basedOn w:val="DefaultParagraphFont"/>
    <w:uiPriority w:val="32"/>
    <w:qFormat/>
    <w:rsid w:val="009664EC"/>
    <w:rPr>
      <w:b/>
      <w:bCs/>
      <w:smallCaps/>
      <w:color w:val="0F4761" w:themeColor="accent1" w:themeShade="BF"/>
      <w:spacing w:val="5"/>
    </w:rPr>
  </w:style>
  <w:style w:type="paragraph" w:styleId="NoSpacing">
    <w:name w:val="No Spacing"/>
    <w:uiPriority w:val="1"/>
    <w:qFormat/>
    <w:rsid w:val="00627D24"/>
    <w:pPr>
      <w:spacing w:after="0" w:line="240" w:lineRule="auto"/>
    </w:pPr>
    <w:rPr>
      <w:rFonts w:eastAsiaTheme="minorEastAsia"/>
      <w:kern w:val="0"/>
      <w:sz w:val="22"/>
      <w:szCs w:val="22"/>
      <w:lang w:eastAsia="zh-CN"/>
      <w14:ligatures w14:val="none"/>
    </w:rPr>
  </w:style>
  <w:style w:type="character" w:styleId="Hyperlink">
    <w:name w:val="Hyperlink"/>
    <w:basedOn w:val="DefaultParagraphFont"/>
    <w:uiPriority w:val="99"/>
    <w:unhideWhenUsed/>
    <w:rsid w:val="00627D24"/>
    <w:rPr>
      <w:color w:val="467886" w:themeColor="hyperlink"/>
      <w:u w:val="single"/>
    </w:rPr>
  </w:style>
  <w:style w:type="table" w:styleId="TableGrid">
    <w:name w:val="Table Grid"/>
    <w:basedOn w:val="TableNormal"/>
    <w:uiPriority w:val="39"/>
    <w:rsid w:val="00627D24"/>
    <w:pPr>
      <w:widowControl w:val="0"/>
      <w:spacing w:after="0" w:line="240" w:lineRule="auto"/>
    </w:pPr>
    <w:rPr>
      <w:rFonts w:ascii="Droid Serif" w:eastAsia="Droid Serif" w:hAnsi="Droid Serif" w:cs="Droid Serif"/>
      <w:color w:val="666666"/>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7C19"/>
    <w:pPr>
      <w:tabs>
        <w:tab w:val="center" w:pos="4680"/>
        <w:tab w:val="right" w:pos="9360"/>
      </w:tabs>
    </w:pPr>
  </w:style>
  <w:style w:type="character" w:customStyle="1" w:styleId="HeaderChar">
    <w:name w:val="Header Char"/>
    <w:basedOn w:val="DefaultParagraphFont"/>
    <w:link w:val="Header"/>
    <w:uiPriority w:val="99"/>
    <w:rsid w:val="00A67C19"/>
    <w:rPr>
      <w:kern w:val="0"/>
      <w14:ligatures w14:val="none"/>
    </w:rPr>
  </w:style>
  <w:style w:type="paragraph" w:styleId="Footer">
    <w:name w:val="footer"/>
    <w:basedOn w:val="Normal"/>
    <w:link w:val="FooterChar"/>
    <w:uiPriority w:val="99"/>
    <w:unhideWhenUsed/>
    <w:rsid w:val="00A67C19"/>
    <w:pPr>
      <w:tabs>
        <w:tab w:val="center" w:pos="4680"/>
        <w:tab w:val="right" w:pos="9360"/>
      </w:tabs>
    </w:pPr>
  </w:style>
  <w:style w:type="character" w:customStyle="1" w:styleId="FooterChar">
    <w:name w:val="Footer Char"/>
    <w:basedOn w:val="DefaultParagraphFont"/>
    <w:link w:val="Footer"/>
    <w:uiPriority w:val="99"/>
    <w:rsid w:val="00A67C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texashistory.unt.edu/units/7/reconstruction/civil-war-ends-reconstruction-beg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10</Pages>
  <Words>2761</Words>
  <Characters>14004</Characters>
  <Application>Microsoft Office Word</Application>
  <DocSecurity>0</DocSecurity>
  <Lines>341</Lines>
  <Paragraphs>261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9</cp:revision>
  <dcterms:created xsi:type="dcterms:W3CDTF">2024-10-02T15:03:00Z</dcterms:created>
  <dcterms:modified xsi:type="dcterms:W3CDTF">2025-02-19T15:19:00Z</dcterms:modified>
</cp:coreProperties>
</file>