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F6CC" w14:textId="5C4DF94E" w:rsidR="001B7AB2" w:rsidRPr="001B7AB2" w:rsidRDefault="001B7AB2" w:rsidP="001B7AB2">
      <w:pPr>
        <w:spacing w:after="0" w:line="240" w:lineRule="auto"/>
        <w:jc w:val="center"/>
        <w:rPr>
          <w:rStyle w:val="Strong"/>
          <w:rFonts w:ascii="Gotham Book" w:hAnsi="Gotham Book"/>
          <w:i/>
          <w:iCs/>
          <w:color w:val="747474" w:themeColor="background2" w:themeShade="80"/>
          <w:sz w:val="30"/>
          <w:szCs w:val="20"/>
        </w:rPr>
      </w:pPr>
      <w:bookmarkStart w:id="0" w:name="_Hlk185500731"/>
      <w:r w:rsidRPr="001B7AB2">
        <w:rPr>
          <w:rStyle w:val="Strong"/>
          <w:rFonts w:ascii="Gotham Book" w:hAnsi="Gotham Book"/>
          <w:b w:val="0"/>
          <w:bCs w:val="0"/>
          <w:color w:val="000000" w:themeColor="text1"/>
          <w:sz w:val="46"/>
          <w:szCs w:val="16"/>
        </w:rPr>
        <w:t xml:space="preserve">Texas Declaration of Independence </w:t>
      </w:r>
      <w:r w:rsidRPr="001B7AB2">
        <w:rPr>
          <w:rStyle w:val="Strong"/>
          <w:rFonts w:ascii="Gotham Book" w:hAnsi="Gotham Book"/>
          <w:i/>
          <w:iCs/>
          <w:color w:val="747474" w:themeColor="background2" w:themeShade="80"/>
          <w:sz w:val="38"/>
          <w:szCs w:val="32"/>
        </w:rPr>
        <w:t>Foundations</w:t>
      </w:r>
    </w:p>
    <w:p w14:paraId="4E08CAC6" w14:textId="77777777" w:rsidR="001B7AB2" w:rsidRPr="002D4B12" w:rsidRDefault="001B7AB2" w:rsidP="001B7AB2">
      <w:pPr>
        <w:spacing w:after="0" w:line="240" w:lineRule="auto"/>
        <w:jc w:val="center"/>
        <w:rPr>
          <w:rFonts w:ascii="Gotham Book" w:hAnsi="Gotham Book"/>
          <w:color w:val="595959" w:themeColor="text1" w:themeTint="A6"/>
          <w:sz w:val="34"/>
          <w:szCs w:val="44"/>
        </w:rPr>
      </w:pPr>
      <w:r w:rsidRPr="002D4B12">
        <w:rPr>
          <w:rFonts w:ascii="Gotham Book" w:hAnsi="Gotham Book"/>
          <w:color w:val="595959" w:themeColor="text1" w:themeTint="A6"/>
          <w:sz w:val="34"/>
          <w:szCs w:val="44"/>
        </w:rPr>
        <w:t>Extension Lesson</w:t>
      </w:r>
    </w:p>
    <w:p w14:paraId="4257DF87" w14:textId="77777777" w:rsidR="001B7AB2" w:rsidRPr="008D7B34" w:rsidRDefault="001B7AB2" w:rsidP="001B7AB2">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 </w:t>
      </w:r>
    </w:p>
    <w:p w14:paraId="40271077" w14:textId="77777777" w:rsidR="001B7AB2" w:rsidRPr="008D7B34" w:rsidRDefault="001B7AB2" w:rsidP="001B7AB2">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B7AB2" w:rsidRPr="008D7B34" w14:paraId="4974018F" w14:textId="77777777" w:rsidTr="00BB63F8">
        <w:trPr>
          <w:trHeight w:val="511"/>
        </w:trPr>
        <w:tc>
          <w:tcPr>
            <w:tcW w:w="1023" w:type="dxa"/>
            <w:tcBorders>
              <w:top w:val="nil"/>
              <w:left w:val="nil"/>
              <w:bottom w:val="nil"/>
              <w:right w:val="single" w:sz="4" w:space="0" w:color="auto"/>
            </w:tcBorders>
            <w:vAlign w:val="bottom"/>
          </w:tcPr>
          <w:p w14:paraId="35AF7794" w14:textId="77777777" w:rsidR="001B7AB2" w:rsidRPr="008D7B34" w:rsidRDefault="001B7AB2" w:rsidP="00BB63F8">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78B3425" w14:textId="77777777" w:rsidR="001B7AB2" w:rsidRPr="008D7B34" w:rsidRDefault="001B7AB2" w:rsidP="00BB63F8">
            <w:pPr>
              <w:rPr>
                <w:rFonts w:ascii="Gotham Book" w:hAnsi="Gotham Book"/>
              </w:rPr>
            </w:pPr>
          </w:p>
        </w:tc>
        <w:tc>
          <w:tcPr>
            <w:tcW w:w="875" w:type="dxa"/>
            <w:tcBorders>
              <w:top w:val="nil"/>
              <w:left w:val="single" w:sz="4" w:space="0" w:color="auto"/>
              <w:bottom w:val="nil"/>
              <w:right w:val="single" w:sz="4" w:space="0" w:color="auto"/>
            </w:tcBorders>
            <w:vAlign w:val="bottom"/>
          </w:tcPr>
          <w:p w14:paraId="225C3EF1" w14:textId="77777777" w:rsidR="001B7AB2" w:rsidRPr="008D7B34" w:rsidRDefault="001B7AB2" w:rsidP="00BB63F8">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7E772AD" w14:textId="77777777" w:rsidR="001B7AB2" w:rsidRPr="008D7B34" w:rsidRDefault="001B7AB2" w:rsidP="00BB63F8">
            <w:pPr>
              <w:rPr>
                <w:rFonts w:ascii="Gotham Book" w:hAnsi="Gotham Book"/>
              </w:rPr>
            </w:pPr>
          </w:p>
        </w:tc>
        <w:tc>
          <w:tcPr>
            <w:tcW w:w="1071" w:type="dxa"/>
            <w:tcBorders>
              <w:top w:val="nil"/>
              <w:left w:val="single" w:sz="4" w:space="0" w:color="auto"/>
              <w:bottom w:val="nil"/>
              <w:right w:val="single" w:sz="4" w:space="0" w:color="auto"/>
            </w:tcBorders>
            <w:vAlign w:val="bottom"/>
          </w:tcPr>
          <w:p w14:paraId="1527297F" w14:textId="77777777" w:rsidR="001B7AB2" w:rsidRPr="008D7B34" w:rsidRDefault="001B7AB2" w:rsidP="00BB63F8">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A6FAE07" w14:textId="77777777" w:rsidR="001B7AB2" w:rsidRPr="008D7B34" w:rsidRDefault="001B7AB2" w:rsidP="00BB63F8">
            <w:pPr>
              <w:rPr>
                <w:rFonts w:ascii="Gotham Book" w:hAnsi="Gotham Book"/>
              </w:rPr>
            </w:pPr>
          </w:p>
        </w:tc>
      </w:tr>
    </w:tbl>
    <w:p w14:paraId="026C9B93" w14:textId="77777777" w:rsidR="001B7AB2" w:rsidRPr="00F11B8E" w:rsidRDefault="001B7AB2" w:rsidP="001B7AB2">
      <w:pPr>
        <w:rPr>
          <w:sz w:val="4"/>
          <w:szCs w:val="4"/>
        </w:rPr>
      </w:pPr>
    </w:p>
    <w:bookmarkEnd w:id="0"/>
    <w:p w14:paraId="1B991AF7" w14:textId="77777777" w:rsidR="001B7AB2" w:rsidRPr="002D4B12" w:rsidRDefault="001B7AB2" w:rsidP="00302295">
      <w:pPr>
        <w:spacing w:after="0"/>
        <w:rPr>
          <w:rFonts w:ascii="Gotham Book" w:hAnsi="Gotham Book"/>
          <w:b/>
          <w:bCs/>
          <w:i/>
          <w:iCs/>
          <w:sz w:val="32"/>
          <w:szCs w:val="40"/>
        </w:rPr>
      </w:pPr>
      <w:r w:rsidRPr="00526662">
        <w:rPr>
          <w:rFonts w:ascii="Gotham Book" w:hAnsi="Gotham Book"/>
          <w:i/>
          <w:iCs/>
          <w:sz w:val="32"/>
          <w:szCs w:val="40"/>
        </w:rPr>
        <w:t>Part I</w:t>
      </w:r>
      <w:r>
        <w:rPr>
          <w:rFonts w:ascii="Gotham Book" w:hAnsi="Gotham Book"/>
          <w:b/>
          <w:bCs/>
          <w:i/>
          <w:iCs/>
          <w:sz w:val="32"/>
          <w:szCs w:val="40"/>
        </w:rPr>
        <w:t xml:space="preserve">: </w:t>
      </w:r>
      <w:r w:rsidRPr="002D4B12">
        <w:rPr>
          <w:rFonts w:ascii="Gotham Book" w:hAnsi="Gotham Book"/>
          <w:b/>
          <w:bCs/>
          <w:i/>
          <w:iCs/>
          <w:sz w:val="32"/>
          <w:szCs w:val="40"/>
        </w:rPr>
        <w:t>Introduction</w:t>
      </w:r>
    </w:p>
    <w:p w14:paraId="5BAC30ED" w14:textId="588456ED" w:rsidR="001B7AB2" w:rsidRDefault="001B7AB2" w:rsidP="00302295">
      <w:pPr>
        <w:spacing w:after="0"/>
        <w:rPr>
          <w:rFonts w:ascii="Gotham Book" w:hAnsi="Gotham Book"/>
        </w:rPr>
      </w:pPr>
      <w:r w:rsidRPr="002D4B12">
        <w:rPr>
          <w:rFonts w:ascii="Gotham Book" w:hAnsi="Gotham Book"/>
        </w:rPr>
        <w:t xml:space="preserve">The Texas Declaration of Independence </w:t>
      </w:r>
      <w:r>
        <w:rPr>
          <w:rFonts w:ascii="Gotham Book" w:hAnsi="Gotham Book"/>
        </w:rPr>
        <w:t>was signed on March 2, 1836 at the Constitutional Convention of 1836</w:t>
      </w:r>
      <w:r w:rsidR="00302295">
        <w:rPr>
          <w:rFonts w:ascii="Gotham Book" w:hAnsi="Gotham Book"/>
        </w:rPr>
        <w:t xml:space="preserve"> at Washington-on-the-Brazos</w:t>
      </w:r>
      <w:r>
        <w:rPr>
          <w:rFonts w:ascii="Gotham Book" w:hAnsi="Gotham Book"/>
        </w:rPr>
        <w:t xml:space="preserve">. It </w:t>
      </w:r>
      <w:r w:rsidRPr="002D4B12">
        <w:rPr>
          <w:rFonts w:ascii="Gotham Book" w:hAnsi="Gotham Book"/>
        </w:rPr>
        <w:t>was modeled on the American Declaration of Independence of July 4 1776</w:t>
      </w:r>
      <w:r>
        <w:rPr>
          <w:rFonts w:ascii="Gotham Book" w:hAnsi="Gotham Book"/>
        </w:rPr>
        <w:t xml:space="preserve"> that had been written sixty years earlier</w:t>
      </w:r>
      <w:r w:rsidRPr="002D4B12">
        <w:rPr>
          <w:rFonts w:ascii="Gotham Book" w:hAnsi="Gotham Book"/>
        </w:rPr>
        <w:t>. The Texas Declaration use</w:t>
      </w:r>
      <w:r w:rsidR="00302295">
        <w:rPr>
          <w:rFonts w:ascii="Gotham Book" w:hAnsi="Gotham Book"/>
        </w:rPr>
        <w:t>d</w:t>
      </w:r>
      <w:r w:rsidRPr="002D4B12">
        <w:rPr>
          <w:rFonts w:ascii="Gotham Book" w:hAnsi="Gotham Book"/>
        </w:rPr>
        <w:t xml:space="preserve"> similar language and structure as </w:t>
      </w:r>
      <w:r>
        <w:rPr>
          <w:rFonts w:ascii="Gotham Book" w:hAnsi="Gotham Book"/>
        </w:rPr>
        <w:t>the</w:t>
      </w:r>
      <w:r w:rsidRPr="002D4B12">
        <w:rPr>
          <w:rFonts w:ascii="Gotham Book" w:hAnsi="Gotham Book"/>
        </w:rPr>
        <w:t xml:space="preserve"> American</w:t>
      </w:r>
      <w:r>
        <w:rPr>
          <w:rFonts w:ascii="Gotham Book" w:hAnsi="Gotham Book"/>
        </w:rPr>
        <w:t xml:space="preserve"> Declaration</w:t>
      </w:r>
      <w:r w:rsidRPr="002D4B12">
        <w:rPr>
          <w:rFonts w:ascii="Gotham Book" w:hAnsi="Gotham Book"/>
        </w:rPr>
        <w:t xml:space="preserve">. In this activity you will answer questions based on excerpts from both the Texas and the American Declarations of Independence. </w:t>
      </w:r>
    </w:p>
    <w:tbl>
      <w:tblPr>
        <w:tblStyle w:val="TableGrid"/>
        <w:tblW w:w="0" w:type="auto"/>
        <w:tblLook w:val="04A0" w:firstRow="1" w:lastRow="0" w:firstColumn="1" w:lastColumn="0" w:noHBand="0" w:noVBand="1"/>
      </w:tblPr>
      <w:tblGrid>
        <w:gridCol w:w="4675"/>
        <w:gridCol w:w="4675"/>
      </w:tblGrid>
      <w:tr w:rsidR="001B7AB2" w14:paraId="258FB308" w14:textId="77777777" w:rsidTr="00BB63F8">
        <w:tc>
          <w:tcPr>
            <w:tcW w:w="4675" w:type="dxa"/>
            <w:shd w:val="clear" w:color="auto" w:fill="F2F2F2" w:themeFill="background1" w:themeFillShade="F2"/>
          </w:tcPr>
          <w:p w14:paraId="77DDD19B" w14:textId="77777777" w:rsidR="001B7AB2" w:rsidRPr="00AF7BB4" w:rsidRDefault="001B7AB2" w:rsidP="00BB63F8">
            <w:pPr>
              <w:jc w:val="center"/>
              <w:rPr>
                <w:rFonts w:ascii="Gotham Book" w:hAnsi="Gotham Book"/>
                <w:b/>
                <w:bCs/>
                <w:sz w:val="28"/>
                <w:szCs w:val="32"/>
              </w:rPr>
            </w:pPr>
            <w:r w:rsidRPr="00AF7BB4">
              <w:rPr>
                <w:rFonts w:ascii="Gotham Book" w:hAnsi="Gotham Book"/>
                <w:b/>
                <w:bCs/>
                <w:sz w:val="28"/>
                <w:szCs w:val="32"/>
              </w:rPr>
              <w:t>Texas Declaration of Independence</w:t>
            </w:r>
          </w:p>
        </w:tc>
        <w:tc>
          <w:tcPr>
            <w:tcW w:w="4675" w:type="dxa"/>
            <w:shd w:val="clear" w:color="auto" w:fill="F2F2F2" w:themeFill="background1" w:themeFillShade="F2"/>
          </w:tcPr>
          <w:p w14:paraId="13BF1B87" w14:textId="77777777" w:rsidR="001B7AB2" w:rsidRPr="00AF7BB4" w:rsidRDefault="001B7AB2" w:rsidP="00BB63F8">
            <w:pPr>
              <w:jc w:val="center"/>
              <w:rPr>
                <w:rFonts w:ascii="Gotham Book" w:hAnsi="Gotham Book"/>
                <w:b/>
                <w:bCs/>
                <w:sz w:val="28"/>
                <w:szCs w:val="32"/>
              </w:rPr>
            </w:pPr>
            <w:r w:rsidRPr="00AF7BB4">
              <w:rPr>
                <w:rFonts w:ascii="Gotham Book" w:hAnsi="Gotham Book"/>
                <w:b/>
                <w:bCs/>
                <w:sz w:val="28"/>
                <w:szCs w:val="32"/>
              </w:rPr>
              <w:t>American Declaration of Independence</w:t>
            </w:r>
          </w:p>
        </w:tc>
      </w:tr>
      <w:tr w:rsidR="001B7AB2" w14:paraId="00EEFAD1" w14:textId="77777777" w:rsidTr="001B7AB2">
        <w:trPr>
          <w:trHeight w:val="1799"/>
        </w:trPr>
        <w:tc>
          <w:tcPr>
            <w:tcW w:w="4675" w:type="dxa"/>
            <w:vAlign w:val="center"/>
          </w:tcPr>
          <w:p w14:paraId="14D3FB19" w14:textId="77777777" w:rsidR="001B7AB2" w:rsidRDefault="001B7AB2" w:rsidP="00BB63F8">
            <w:pPr>
              <w:rPr>
                <w:rFonts w:ascii="Gotham Book" w:hAnsi="Gotham Book"/>
              </w:rPr>
            </w:pPr>
            <w:r>
              <w:rPr>
                <w:rFonts w:ascii="Gotham Book" w:hAnsi="Gotham Book"/>
              </w:rPr>
              <w:t>“</w:t>
            </w:r>
            <w:r w:rsidRPr="00FC5338">
              <w:rPr>
                <w:rFonts w:ascii="Gotham Book" w:hAnsi="Gotham Book"/>
              </w:rPr>
              <w:t xml:space="preserve">When a government has ceased to protect the </w:t>
            </w:r>
            <w:r w:rsidRPr="001B7AB2">
              <w:rPr>
                <w:rFonts w:ascii="Gotham Book" w:hAnsi="Gotham Book"/>
                <w:b/>
                <w:bCs/>
              </w:rPr>
              <w:t>lives, liberty and property</w:t>
            </w:r>
            <w:r w:rsidRPr="00FC5338">
              <w:rPr>
                <w:rFonts w:ascii="Gotham Book" w:hAnsi="Gotham Book"/>
              </w:rPr>
              <w:t xml:space="preserve"> of the </w:t>
            </w:r>
            <w:r w:rsidRPr="001B7AB2">
              <w:rPr>
                <w:rFonts w:ascii="Gotham Book" w:hAnsi="Gotham Book"/>
                <w:b/>
                <w:bCs/>
              </w:rPr>
              <w:t>people</w:t>
            </w:r>
            <w:r w:rsidRPr="00FC5338">
              <w:rPr>
                <w:rFonts w:ascii="Gotham Book" w:hAnsi="Gotham Book"/>
              </w:rPr>
              <w:t xml:space="preserve">, </w:t>
            </w:r>
            <w:r w:rsidRPr="001B7AB2">
              <w:rPr>
                <w:rFonts w:ascii="Gotham Book" w:hAnsi="Gotham Book"/>
                <w:b/>
                <w:bCs/>
              </w:rPr>
              <w:t>from whom its legitimate powers are derived</w:t>
            </w:r>
            <w:r w:rsidRPr="00FC5338">
              <w:rPr>
                <w:rFonts w:ascii="Gotham Book" w:hAnsi="Gotham Book"/>
              </w:rPr>
              <w:t>, and for the advancement of whose happiness it was instituted</w:t>
            </w:r>
            <w:r>
              <w:rPr>
                <w:rFonts w:ascii="Gotham Book" w:hAnsi="Gotham Book"/>
              </w:rPr>
              <w:t>…”</w:t>
            </w:r>
          </w:p>
        </w:tc>
        <w:tc>
          <w:tcPr>
            <w:tcW w:w="4675" w:type="dxa"/>
            <w:vAlign w:val="center"/>
          </w:tcPr>
          <w:p w14:paraId="2354A29C" w14:textId="77777777" w:rsidR="001B7AB2" w:rsidRDefault="001B7AB2" w:rsidP="00BB63F8">
            <w:pPr>
              <w:rPr>
                <w:rFonts w:ascii="Gotham Book" w:hAnsi="Gotham Book"/>
              </w:rPr>
            </w:pPr>
            <w:r>
              <w:rPr>
                <w:rFonts w:ascii="Gotham Book" w:hAnsi="Gotham Book"/>
              </w:rPr>
              <w:t>“…</w:t>
            </w:r>
            <w:r w:rsidRPr="00FC5338">
              <w:rPr>
                <w:rFonts w:ascii="Gotham Book" w:hAnsi="Gotham Book"/>
              </w:rPr>
              <w:t xml:space="preserve">that among these </w:t>
            </w:r>
            <w:r>
              <w:rPr>
                <w:rFonts w:ascii="Gotham Book" w:hAnsi="Gotham Book"/>
              </w:rPr>
              <w:t xml:space="preserve">[rights] </w:t>
            </w:r>
            <w:r w:rsidRPr="00FC5338">
              <w:rPr>
                <w:rFonts w:ascii="Gotham Book" w:hAnsi="Gotham Book"/>
              </w:rPr>
              <w:t xml:space="preserve">are </w:t>
            </w:r>
            <w:r w:rsidRPr="001B7AB2">
              <w:rPr>
                <w:rFonts w:ascii="Gotham Book" w:hAnsi="Gotham Book"/>
                <w:b/>
                <w:bCs/>
              </w:rPr>
              <w:t>Life, Liberty and the pursuit of Happiness</w:t>
            </w:r>
            <w:r w:rsidRPr="00FC5338">
              <w:rPr>
                <w:rFonts w:ascii="Gotham Book" w:hAnsi="Gotham Book"/>
              </w:rPr>
              <w:t>.</w:t>
            </w:r>
            <w:r>
              <w:rPr>
                <w:rFonts w:ascii="Gotham Book" w:hAnsi="Gotham Book"/>
              </w:rPr>
              <w:t xml:space="preserve"> – That </w:t>
            </w:r>
            <w:r w:rsidRPr="00FC5338">
              <w:rPr>
                <w:rFonts w:ascii="Gotham Book" w:hAnsi="Gotham Book"/>
              </w:rPr>
              <w:t xml:space="preserve">to secure these rights, Governments are instituted among Men, </w:t>
            </w:r>
            <w:r w:rsidRPr="001B7AB2">
              <w:rPr>
                <w:rFonts w:ascii="Gotham Book" w:hAnsi="Gotham Book"/>
                <w:b/>
                <w:bCs/>
              </w:rPr>
              <w:t>deriving their just powers from</w:t>
            </w:r>
            <w:r w:rsidRPr="00FC5338">
              <w:rPr>
                <w:rFonts w:ascii="Gotham Book" w:hAnsi="Gotham Book"/>
              </w:rPr>
              <w:t xml:space="preserve"> </w:t>
            </w:r>
            <w:r w:rsidRPr="001B7AB2">
              <w:rPr>
                <w:rFonts w:ascii="Gotham Book" w:hAnsi="Gotham Book"/>
                <w:b/>
                <w:bCs/>
              </w:rPr>
              <w:t>the consent of the governed</w:t>
            </w:r>
            <w:r>
              <w:rPr>
                <w:rFonts w:ascii="Gotham Book" w:hAnsi="Gotham Book"/>
              </w:rPr>
              <w:t>…”</w:t>
            </w:r>
          </w:p>
        </w:tc>
      </w:tr>
    </w:tbl>
    <w:p w14:paraId="6B18C39E" w14:textId="77777777" w:rsidR="001B7AB2" w:rsidRPr="001B7AB2" w:rsidRDefault="001B7AB2" w:rsidP="001B7AB2">
      <w:pPr>
        <w:rPr>
          <w:rFonts w:ascii="Gotham Book" w:hAnsi="Gotham Book"/>
          <w:sz w:val="4"/>
          <w:szCs w:val="4"/>
        </w:rPr>
      </w:pPr>
    </w:p>
    <w:p w14:paraId="30157E3C" w14:textId="4147EF17" w:rsidR="001B7AB2" w:rsidRPr="00B616F6" w:rsidRDefault="001B7AB2" w:rsidP="001B7AB2">
      <w:pPr>
        <w:pStyle w:val="ListParagraph"/>
        <w:numPr>
          <w:ilvl w:val="0"/>
          <w:numId w:val="1"/>
        </w:numPr>
        <w:rPr>
          <w:rFonts w:ascii="Gotham Book" w:hAnsi="Gotham Book"/>
        </w:rPr>
      </w:pPr>
      <w:r w:rsidRPr="00B616F6">
        <w:rPr>
          <w:rFonts w:ascii="Gotham Book" w:hAnsi="Gotham Book"/>
        </w:rPr>
        <w:t>What words, phrases, or ideas are similar in each excerpt?</w:t>
      </w:r>
      <w:r>
        <w:rPr>
          <w:rFonts w:ascii="Gotham Book" w:hAnsi="Gotham Book"/>
        </w:rPr>
        <w:t xml:space="preserve"> Choose </w:t>
      </w:r>
      <w:r w:rsidRPr="001B7AB2">
        <w:rPr>
          <w:rFonts w:ascii="Gotham Book" w:hAnsi="Gotham Book"/>
          <w:b/>
          <w:bCs/>
        </w:rPr>
        <w:t>TWO</w:t>
      </w:r>
      <w:r>
        <w:rPr>
          <w:rFonts w:ascii="Gotham Book" w:hAnsi="Gotham Book"/>
        </w:rPr>
        <w:t xml:space="preserve"> answers.</w:t>
      </w:r>
    </w:p>
    <w:tbl>
      <w:tblPr>
        <w:tblStyle w:val="TableGrid"/>
        <w:tblW w:w="0" w:type="auto"/>
        <w:tblLook w:val="04A0" w:firstRow="1" w:lastRow="0" w:firstColumn="1" w:lastColumn="0" w:noHBand="0" w:noVBand="1"/>
      </w:tblPr>
      <w:tblGrid>
        <w:gridCol w:w="9350"/>
      </w:tblGrid>
      <w:tr w:rsidR="001B7AB2" w14:paraId="3D33C6E8" w14:textId="77777777" w:rsidTr="00551B39">
        <w:trPr>
          <w:trHeight w:val="899"/>
        </w:trPr>
        <w:tc>
          <w:tcPr>
            <w:tcW w:w="9350" w:type="dxa"/>
            <w:vAlign w:val="center"/>
          </w:tcPr>
          <w:p w14:paraId="17DABA8F" w14:textId="74DBE712" w:rsidR="001B7AB2" w:rsidRPr="001B7AB2" w:rsidRDefault="001B7AB2" w:rsidP="00551B39">
            <w:pPr>
              <w:spacing w:line="276" w:lineRule="auto"/>
              <w:rPr>
                <w:rFonts w:ascii="Gotham Book" w:hAnsi="Gotham Book"/>
              </w:rPr>
            </w:pPr>
            <w:r>
              <w:rPr>
                <w:rFonts w:ascii="Gotham Book" w:hAnsi="Gotham Book"/>
              </w:rPr>
              <w:t xml:space="preserve">Both documents talk about </w:t>
            </w:r>
            <w:r w:rsidRPr="001B7AB2">
              <w:rPr>
                <w:rFonts w:ascii="Gotham Book" w:hAnsi="Gotham Book"/>
                <w:b/>
                <w:bCs/>
              </w:rPr>
              <w:t>(A)</w:t>
            </w:r>
            <w:r>
              <w:rPr>
                <w:rFonts w:ascii="Gotham Book" w:hAnsi="Gotham Book"/>
              </w:rPr>
              <w:t xml:space="preserve"> </w:t>
            </w:r>
            <w:r w:rsidRPr="001B7AB2">
              <w:rPr>
                <w:rFonts w:ascii="Gotham Book" w:hAnsi="Gotham Book"/>
                <w:u w:val="single"/>
              </w:rPr>
              <w:t>the rights of the people in a country</w:t>
            </w:r>
            <w:r>
              <w:rPr>
                <w:rFonts w:ascii="Gotham Book" w:hAnsi="Gotham Book"/>
              </w:rPr>
              <w:t xml:space="preserve"> </w:t>
            </w:r>
            <w:r w:rsidRPr="001B7AB2">
              <w:rPr>
                <w:rFonts w:ascii="Gotham Book" w:hAnsi="Gotham Book"/>
                <w:b/>
                <w:bCs/>
              </w:rPr>
              <w:t>(B</w:t>
            </w:r>
            <w:r w:rsidRPr="001B7AB2">
              <w:rPr>
                <w:rFonts w:ascii="Gotham Book" w:hAnsi="Gotham Book"/>
                <w:b/>
                <w:bCs/>
                <w:u w:val="single"/>
              </w:rPr>
              <w:t>)</w:t>
            </w:r>
            <w:r w:rsidRPr="001B7AB2">
              <w:rPr>
                <w:rFonts w:ascii="Gotham Book" w:hAnsi="Gotham Book"/>
                <w:u w:val="single"/>
              </w:rPr>
              <w:t xml:space="preserve"> the powers of congress</w:t>
            </w:r>
            <w:r>
              <w:rPr>
                <w:rFonts w:ascii="Gotham Book" w:hAnsi="Gotham Book"/>
              </w:rPr>
              <w:t xml:space="preserve"> </w:t>
            </w:r>
            <w:r w:rsidRPr="001B7AB2">
              <w:rPr>
                <w:rFonts w:ascii="Gotham Book" w:hAnsi="Gotham Book"/>
                <w:b/>
                <w:bCs/>
              </w:rPr>
              <w:t>(C)</w:t>
            </w:r>
            <w:r>
              <w:rPr>
                <w:rFonts w:ascii="Gotham Book" w:hAnsi="Gotham Book"/>
              </w:rPr>
              <w:t xml:space="preserve"> </w:t>
            </w:r>
            <w:r w:rsidRPr="001B7AB2">
              <w:rPr>
                <w:rFonts w:ascii="Gotham Book" w:hAnsi="Gotham Book"/>
                <w:u w:val="single"/>
              </w:rPr>
              <w:t>who gives a government its power</w:t>
            </w:r>
            <w:r>
              <w:rPr>
                <w:rFonts w:ascii="Gotham Book" w:hAnsi="Gotham Book"/>
              </w:rPr>
              <w:t xml:space="preserve"> </w:t>
            </w:r>
            <w:r w:rsidRPr="001B7AB2">
              <w:rPr>
                <w:rFonts w:ascii="Gotham Book" w:hAnsi="Gotham Book"/>
                <w:b/>
                <w:bCs/>
              </w:rPr>
              <w:t>(D)</w:t>
            </w:r>
            <w:r>
              <w:rPr>
                <w:rFonts w:ascii="Gotham Book" w:hAnsi="Gotham Book"/>
              </w:rPr>
              <w:t xml:space="preserve"> </w:t>
            </w:r>
            <w:r w:rsidRPr="001B7AB2">
              <w:rPr>
                <w:rFonts w:ascii="Gotham Book" w:hAnsi="Gotham Book"/>
                <w:u w:val="single"/>
              </w:rPr>
              <w:t>the limitations on military power</w:t>
            </w:r>
            <w:r>
              <w:rPr>
                <w:rFonts w:ascii="Gotham Book" w:hAnsi="Gotham Book"/>
              </w:rPr>
              <w:t>.</w:t>
            </w:r>
          </w:p>
        </w:tc>
      </w:tr>
    </w:tbl>
    <w:p w14:paraId="57243489" w14:textId="77777777" w:rsidR="001B7AB2" w:rsidRPr="00302295" w:rsidRDefault="001B7AB2" w:rsidP="001B7AB2">
      <w:pPr>
        <w:rPr>
          <w:rFonts w:ascii="Gotham Book" w:hAnsi="Gotham Book"/>
          <w:sz w:val="4"/>
          <w:szCs w:val="4"/>
        </w:rPr>
      </w:pPr>
    </w:p>
    <w:p w14:paraId="2300434A" w14:textId="77777777" w:rsidR="001B7AB2" w:rsidRPr="00B616F6" w:rsidRDefault="001B7AB2" w:rsidP="001B7AB2">
      <w:pPr>
        <w:pStyle w:val="ListParagraph"/>
        <w:numPr>
          <w:ilvl w:val="0"/>
          <w:numId w:val="1"/>
        </w:numPr>
        <w:rPr>
          <w:rFonts w:ascii="Gotham Book" w:hAnsi="Gotham Book"/>
        </w:rPr>
      </w:pPr>
      <w:r w:rsidRPr="00B616F6">
        <w:rPr>
          <w:rFonts w:ascii="Gotham Book" w:hAnsi="Gotham Book"/>
        </w:rPr>
        <w:t>Do you notice any differences between the two excerpts?</w:t>
      </w:r>
    </w:p>
    <w:tbl>
      <w:tblPr>
        <w:tblStyle w:val="TableGrid"/>
        <w:tblW w:w="0" w:type="auto"/>
        <w:tblLook w:val="04A0" w:firstRow="1" w:lastRow="0" w:firstColumn="1" w:lastColumn="0" w:noHBand="0" w:noVBand="1"/>
      </w:tblPr>
      <w:tblGrid>
        <w:gridCol w:w="9350"/>
      </w:tblGrid>
      <w:tr w:rsidR="001B7AB2" w14:paraId="294C936D" w14:textId="77777777" w:rsidTr="001B7AB2">
        <w:tc>
          <w:tcPr>
            <w:tcW w:w="9350" w:type="dxa"/>
          </w:tcPr>
          <w:p w14:paraId="6A8C740A" w14:textId="41F2B5FE" w:rsidR="001B7AB2" w:rsidRDefault="001B7AB2" w:rsidP="00551B39">
            <w:pPr>
              <w:spacing w:line="276" w:lineRule="auto"/>
              <w:rPr>
                <w:rFonts w:ascii="Gotham Book" w:hAnsi="Gotham Book"/>
              </w:rPr>
            </w:pPr>
            <w:r>
              <w:rPr>
                <w:rFonts w:ascii="Gotham Book" w:hAnsi="Gotham Book"/>
              </w:rPr>
              <w:t>One major difference is</w:t>
            </w:r>
            <w:r w:rsidR="00551B39">
              <w:rPr>
                <w:rFonts w:ascii="Gotham Book" w:hAnsi="Gotham Book"/>
              </w:rPr>
              <w:t xml:space="preserve"> the Texas document lists the rights of people as “lives, liberty, and _______________________________,” while the American document lists “life, liberty, and __________ _______________________________________________________.” </w:t>
            </w:r>
          </w:p>
        </w:tc>
      </w:tr>
    </w:tbl>
    <w:p w14:paraId="04E6C15D" w14:textId="77777777" w:rsidR="001B7AB2" w:rsidRPr="00551B39" w:rsidRDefault="001B7AB2" w:rsidP="001B7AB2">
      <w:pPr>
        <w:rPr>
          <w:rFonts w:ascii="Gotham Book" w:hAnsi="Gotham Book"/>
          <w:sz w:val="4"/>
          <w:szCs w:val="4"/>
        </w:rPr>
      </w:pPr>
    </w:p>
    <w:p w14:paraId="2394D29F" w14:textId="77777777" w:rsidR="001B7AB2" w:rsidRPr="00B616F6" w:rsidRDefault="001B7AB2" w:rsidP="001B7AB2">
      <w:pPr>
        <w:pStyle w:val="ListParagraph"/>
        <w:numPr>
          <w:ilvl w:val="0"/>
          <w:numId w:val="1"/>
        </w:numPr>
        <w:rPr>
          <w:rFonts w:ascii="Gotham Book" w:hAnsi="Gotham Book"/>
        </w:rPr>
      </w:pPr>
      <w:r w:rsidRPr="00B616F6">
        <w:rPr>
          <w:rFonts w:ascii="Gotham Book" w:hAnsi="Gotham Book"/>
        </w:rPr>
        <w:t>Where do governments get their power from according to BOTH excerpts?</w:t>
      </w:r>
    </w:p>
    <w:p w14:paraId="1F60DC54" w14:textId="77777777" w:rsidR="001B7AB2" w:rsidRPr="00B616F6" w:rsidRDefault="001B7AB2" w:rsidP="001B7AB2">
      <w:pPr>
        <w:pStyle w:val="ListParagraph"/>
        <w:numPr>
          <w:ilvl w:val="1"/>
          <w:numId w:val="1"/>
        </w:numPr>
        <w:rPr>
          <w:rFonts w:ascii="Gotham Book" w:hAnsi="Gotham Book"/>
        </w:rPr>
      </w:pPr>
      <w:r w:rsidRPr="00B616F6">
        <w:rPr>
          <w:rFonts w:ascii="Gotham Book" w:hAnsi="Gotham Book"/>
        </w:rPr>
        <w:t>From the lives and powers of its leaders</w:t>
      </w:r>
    </w:p>
    <w:p w14:paraId="61F14FB1" w14:textId="77777777" w:rsidR="001B7AB2" w:rsidRPr="00B616F6" w:rsidRDefault="001B7AB2" w:rsidP="001B7AB2">
      <w:pPr>
        <w:pStyle w:val="ListParagraph"/>
        <w:numPr>
          <w:ilvl w:val="1"/>
          <w:numId w:val="1"/>
        </w:numPr>
        <w:rPr>
          <w:rFonts w:ascii="Gotham Book" w:hAnsi="Gotham Book"/>
        </w:rPr>
      </w:pPr>
      <w:r w:rsidRPr="00B616F6">
        <w:rPr>
          <w:rFonts w:ascii="Gotham Book" w:hAnsi="Gotham Book"/>
        </w:rPr>
        <w:t>From the people of the country</w:t>
      </w:r>
    </w:p>
    <w:p w14:paraId="018B1697" w14:textId="77777777" w:rsidR="001B7AB2" w:rsidRPr="00B616F6" w:rsidRDefault="001B7AB2" w:rsidP="001B7AB2">
      <w:pPr>
        <w:pStyle w:val="ListParagraph"/>
        <w:numPr>
          <w:ilvl w:val="1"/>
          <w:numId w:val="1"/>
        </w:numPr>
        <w:rPr>
          <w:rFonts w:ascii="Gotham Book" w:hAnsi="Gotham Book"/>
        </w:rPr>
      </w:pPr>
      <w:r w:rsidRPr="00B616F6">
        <w:rPr>
          <w:rFonts w:ascii="Gotham Book" w:hAnsi="Gotham Book"/>
        </w:rPr>
        <w:t>From the institutions of men</w:t>
      </w:r>
    </w:p>
    <w:p w14:paraId="4FEE57CD" w14:textId="77777777" w:rsidR="001B7AB2" w:rsidRPr="00B616F6" w:rsidRDefault="001B7AB2" w:rsidP="001B7AB2">
      <w:pPr>
        <w:pStyle w:val="ListParagraph"/>
        <w:numPr>
          <w:ilvl w:val="1"/>
          <w:numId w:val="1"/>
        </w:numPr>
        <w:rPr>
          <w:rFonts w:ascii="Gotham Book" w:hAnsi="Gotham Book"/>
        </w:rPr>
      </w:pPr>
      <w:r w:rsidRPr="00B616F6">
        <w:rPr>
          <w:rFonts w:ascii="Gotham Book" w:hAnsi="Gotham Book"/>
        </w:rPr>
        <w:t>From legitimate powers and property</w:t>
      </w:r>
    </w:p>
    <w:p w14:paraId="05AB2F1D" w14:textId="77777777" w:rsidR="001B7AB2" w:rsidRPr="00302295" w:rsidRDefault="001B7AB2" w:rsidP="001B7AB2">
      <w:pPr>
        <w:rPr>
          <w:sz w:val="2"/>
          <w:szCs w:val="2"/>
        </w:rPr>
      </w:pPr>
    </w:p>
    <w:p w14:paraId="133B3019" w14:textId="77777777" w:rsidR="001B7AB2" w:rsidRPr="009D6649" w:rsidRDefault="001B7AB2" w:rsidP="001B7AB2">
      <w:pPr>
        <w:rPr>
          <w:rFonts w:ascii="Gotham Book" w:hAnsi="Gotham Book"/>
          <w:sz w:val="32"/>
          <w:szCs w:val="40"/>
        </w:rPr>
      </w:pPr>
      <w:r w:rsidRPr="00526662">
        <w:rPr>
          <w:rFonts w:ascii="Gotham Book" w:hAnsi="Gotham Book"/>
          <w:i/>
          <w:iCs/>
          <w:sz w:val="32"/>
          <w:szCs w:val="40"/>
        </w:rPr>
        <w:lastRenderedPageBreak/>
        <w:t>Part II:</w:t>
      </w:r>
      <w:r>
        <w:rPr>
          <w:rFonts w:ascii="Gotham Book" w:hAnsi="Gotham Book"/>
          <w:b/>
          <w:bCs/>
          <w:i/>
          <w:iCs/>
          <w:sz w:val="32"/>
          <w:szCs w:val="40"/>
        </w:rPr>
        <w:t xml:space="preserve"> </w:t>
      </w:r>
      <w:r w:rsidRPr="009D6649">
        <w:rPr>
          <w:rFonts w:ascii="Gotham Book" w:hAnsi="Gotham Book"/>
          <w:b/>
          <w:bCs/>
          <w:i/>
          <w:iCs/>
          <w:sz w:val="32"/>
          <w:szCs w:val="40"/>
        </w:rPr>
        <w:t>Causes for Separation</w:t>
      </w:r>
    </w:p>
    <w:p w14:paraId="60B0EA46" w14:textId="77777777" w:rsidR="001B7AB2" w:rsidRDefault="001B7AB2" w:rsidP="001B7AB2">
      <w:pPr>
        <w:rPr>
          <w:rFonts w:ascii="Gotham Book" w:hAnsi="Gotham Book"/>
        </w:rPr>
      </w:pPr>
      <w:r>
        <w:rPr>
          <w:rFonts w:ascii="Gotham Book" w:hAnsi="Gotham Book"/>
        </w:rPr>
        <w:t xml:space="preserve">In the first paragraphs of the Texas Declaration of Independence, the Texans explain why they feel the need to separate Texas from Mexico.  Read the following excerpts from those first paragraphs and answer the questions accompanying the excerpts. </w:t>
      </w:r>
    </w:p>
    <w:tbl>
      <w:tblPr>
        <w:tblStyle w:val="TableGrid"/>
        <w:tblW w:w="0" w:type="auto"/>
        <w:tblLook w:val="04A0" w:firstRow="1" w:lastRow="0" w:firstColumn="1" w:lastColumn="0" w:noHBand="0" w:noVBand="1"/>
      </w:tblPr>
      <w:tblGrid>
        <w:gridCol w:w="5305"/>
        <w:gridCol w:w="4045"/>
      </w:tblGrid>
      <w:tr w:rsidR="001B7AB2" w:rsidRPr="009D6649" w14:paraId="496724E6" w14:textId="77777777" w:rsidTr="00BB63F8">
        <w:tc>
          <w:tcPr>
            <w:tcW w:w="5305" w:type="dxa"/>
          </w:tcPr>
          <w:p w14:paraId="7E186C4C" w14:textId="77777777" w:rsidR="001B7AB2" w:rsidRDefault="001B7AB2" w:rsidP="00BB63F8">
            <w:pPr>
              <w:spacing w:line="276" w:lineRule="auto"/>
              <w:rPr>
                <w:rFonts w:ascii="Gotham Book" w:hAnsi="Gotham Book"/>
              </w:rPr>
            </w:pPr>
            <w:r w:rsidRPr="00A21E4D">
              <w:rPr>
                <w:rFonts w:ascii="Gotham Book" w:hAnsi="Gotham Book"/>
              </w:rPr>
              <w:t>When the Federal Republican Constitution of their country, which they have sworn to support, no longer has a substantial existence, and the whole nature of their government has been forcibly changed, without their consent, from a restricted federative republic, composed of sovereign states, to a consolidated central military despotism, in which every interest is disregarded but that of the army and the priesthood, both the eternal enemies of civil liberty, the ever</w:t>
            </w:r>
            <w:r>
              <w:rPr>
                <w:rFonts w:ascii="Gotham Book" w:hAnsi="Gotham Book"/>
              </w:rPr>
              <w:t>-</w:t>
            </w:r>
            <w:r w:rsidRPr="00A21E4D">
              <w:rPr>
                <w:rFonts w:ascii="Gotham Book" w:hAnsi="Gotham Book"/>
              </w:rPr>
              <w:t>ready minions of power, and the usual instruments of tyrants</w:t>
            </w:r>
            <w:r>
              <w:rPr>
                <w:rFonts w:ascii="Gotham Book" w:hAnsi="Gotham Book"/>
              </w:rPr>
              <w:t>…</w:t>
            </w:r>
          </w:p>
          <w:p w14:paraId="09FF9CE5" w14:textId="77777777" w:rsidR="001B7AB2" w:rsidRDefault="001B7AB2" w:rsidP="00BB63F8">
            <w:pPr>
              <w:spacing w:line="276" w:lineRule="auto"/>
              <w:rPr>
                <w:rFonts w:ascii="Gotham Book" w:hAnsi="Gotham Book"/>
              </w:rPr>
            </w:pPr>
          </w:p>
          <w:p w14:paraId="2E32A548" w14:textId="77777777" w:rsidR="001B7AB2" w:rsidRDefault="001B7AB2" w:rsidP="00BB63F8">
            <w:pPr>
              <w:spacing w:line="276" w:lineRule="auto"/>
              <w:rPr>
                <w:rFonts w:ascii="Gotham Book" w:hAnsi="Gotham Book"/>
              </w:rPr>
            </w:pPr>
            <w:r w:rsidRPr="00A21E4D">
              <w:rPr>
                <w:rFonts w:ascii="Gotham Book" w:hAnsi="Gotham Book"/>
              </w:rPr>
              <w:t>The Mexican government, by its colonization laws, invited and induced the Anglo-American population of Texas to colonize its wilderness under the pledged faith of a written constitution, that they should continue to enjoy that constitutional liberty and republican government to which they had been habituated in the land of their birth, the United States of America.</w:t>
            </w:r>
          </w:p>
          <w:p w14:paraId="67FB7573" w14:textId="77777777" w:rsidR="001B7AB2" w:rsidRPr="00A21E4D" w:rsidRDefault="001B7AB2" w:rsidP="00BB63F8">
            <w:pPr>
              <w:spacing w:line="276" w:lineRule="auto"/>
              <w:rPr>
                <w:rFonts w:ascii="Gotham Book" w:hAnsi="Gotham Book"/>
              </w:rPr>
            </w:pPr>
          </w:p>
          <w:p w14:paraId="34D5A2C1" w14:textId="77777777" w:rsidR="001B7AB2" w:rsidRDefault="001B7AB2" w:rsidP="00BB63F8">
            <w:pPr>
              <w:spacing w:line="276" w:lineRule="auto"/>
              <w:rPr>
                <w:rFonts w:ascii="Gotham Book" w:hAnsi="Gotham Book"/>
              </w:rPr>
            </w:pPr>
            <w:r w:rsidRPr="00A21E4D">
              <w:rPr>
                <w:rFonts w:ascii="Gotham Book" w:hAnsi="Gotham Book"/>
              </w:rPr>
              <w:t>In this expectation they have been cruelly disappointed, inasmuch as the Mexican nation has acquiesced in the late changes made in the government by General Antonio Lopez de Santa Anna, who having overturned the constitution of his country, now offers us the cruel alternative, either to abandon our homes, acquired by so many privations, or submit to the most intolerable of all tyranny, the combined despotism of the sword and the priesthood.</w:t>
            </w:r>
          </w:p>
        </w:tc>
        <w:tc>
          <w:tcPr>
            <w:tcW w:w="4045" w:type="dxa"/>
          </w:tcPr>
          <w:p w14:paraId="02D1A820" w14:textId="77777777" w:rsidR="001B7AB2" w:rsidRDefault="001B7AB2" w:rsidP="00BB63F8">
            <w:pPr>
              <w:pStyle w:val="ListParagraph"/>
              <w:numPr>
                <w:ilvl w:val="0"/>
                <w:numId w:val="2"/>
              </w:numPr>
              <w:rPr>
                <w:rFonts w:ascii="Gotham Book" w:hAnsi="Gotham Book"/>
              </w:rPr>
            </w:pPr>
            <w:r>
              <w:rPr>
                <w:rFonts w:ascii="Gotham Book" w:hAnsi="Gotham Book"/>
              </w:rPr>
              <w:t xml:space="preserve">What was one major political cause for Texas separation from Mexico, according to the first paragraph? </w:t>
            </w:r>
          </w:p>
          <w:p w14:paraId="402B7737" w14:textId="77777777" w:rsidR="001B7AB2" w:rsidRDefault="001B7AB2" w:rsidP="00BB63F8">
            <w:pPr>
              <w:pStyle w:val="ListParagraph"/>
              <w:numPr>
                <w:ilvl w:val="0"/>
                <w:numId w:val="3"/>
              </w:numPr>
              <w:rPr>
                <w:rFonts w:ascii="Gotham Book" w:hAnsi="Gotham Book"/>
              </w:rPr>
            </w:pPr>
            <w:r>
              <w:rPr>
                <w:rFonts w:ascii="Gotham Book" w:hAnsi="Gotham Book"/>
              </w:rPr>
              <w:t>The centralists changed the government without the approval of the people</w:t>
            </w:r>
          </w:p>
          <w:p w14:paraId="5E895D89" w14:textId="77777777" w:rsidR="001B7AB2" w:rsidRDefault="001B7AB2" w:rsidP="00BB63F8">
            <w:pPr>
              <w:pStyle w:val="ListParagraph"/>
              <w:numPr>
                <w:ilvl w:val="0"/>
                <w:numId w:val="3"/>
              </w:numPr>
              <w:rPr>
                <w:rFonts w:ascii="Gotham Book" w:hAnsi="Gotham Book"/>
              </w:rPr>
            </w:pPr>
            <w:r>
              <w:rPr>
                <w:rFonts w:ascii="Gotham Book" w:hAnsi="Gotham Book"/>
              </w:rPr>
              <w:t>The government restricts the military and religion making people enemies</w:t>
            </w:r>
          </w:p>
          <w:p w14:paraId="56D63878" w14:textId="77777777" w:rsidR="001B7AB2" w:rsidRDefault="001B7AB2" w:rsidP="00BB63F8">
            <w:pPr>
              <w:pStyle w:val="ListParagraph"/>
              <w:numPr>
                <w:ilvl w:val="0"/>
                <w:numId w:val="3"/>
              </w:numPr>
              <w:rPr>
                <w:rFonts w:ascii="Gotham Book" w:hAnsi="Gotham Book"/>
              </w:rPr>
            </w:pPr>
            <w:r>
              <w:rPr>
                <w:rFonts w:ascii="Gotham Book" w:hAnsi="Gotham Book"/>
              </w:rPr>
              <w:t>The people promised to support the government, but they no longer do.</w:t>
            </w:r>
          </w:p>
          <w:p w14:paraId="73413C6A" w14:textId="77777777" w:rsidR="001B7AB2" w:rsidRPr="00551B39" w:rsidRDefault="001B7AB2" w:rsidP="00BB63F8">
            <w:pPr>
              <w:pStyle w:val="ListParagraph"/>
              <w:numPr>
                <w:ilvl w:val="0"/>
                <w:numId w:val="3"/>
              </w:numPr>
              <w:rPr>
                <w:rFonts w:ascii="Gotham Book" w:hAnsi="Gotham Book"/>
                <w:strike/>
              </w:rPr>
            </w:pPr>
            <w:r w:rsidRPr="00551B39">
              <w:rPr>
                <w:rFonts w:ascii="Gotham Book" w:hAnsi="Gotham Book"/>
                <w:strike/>
              </w:rPr>
              <w:t>The states want to combine their power against the government.</w:t>
            </w:r>
          </w:p>
          <w:p w14:paraId="2A5FE64F" w14:textId="77777777" w:rsidR="001B7AB2" w:rsidRDefault="001B7AB2" w:rsidP="00BB63F8">
            <w:pPr>
              <w:rPr>
                <w:rFonts w:ascii="Gotham Book" w:hAnsi="Gotham Book"/>
              </w:rPr>
            </w:pPr>
          </w:p>
          <w:p w14:paraId="05A8C852" w14:textId="77777777" w:rsidR="00551B39" w:rsidRDefault="00551B39" w:rsidP="00BB63F8">
            <w:pPr>
              <w:rPr>
                <w:rFonts w:ascii="Gotham Book" w:hAnsi="Gotham Book"/>
              </w:rPr>
            </w:pPr>
          </w:p>
          <w:p w14:paraId="6BB84C76" w14:textId="77777777" w:rsidR="00551B39" w:rsidRDefault="00551B39" w:rsidP="00BB63F8">
            <w:pPr>
              <w:rPr>
                <w:rFonts w:ascii="Gotham Book" w:hAnsi="Gotham Book"/>
              </w:rPr>
            </w:pPr>
          </w:p>
          <w:p w14:paraId="5A01CEAA" w14:textId="77777777" w:rsidR="00551B39" w:rsidRDefault="00551B39" w:rsidP="00BB63F8">
            <w:pPr>
              <w:rPr>
                <w:rFonts w:ascii="Gotham Book" w:hAnsi="Gotham Book"/>
              </w:rPr>
            </w:pPr>
          </w:p>
          <w:p w14:paraId="5E779AFF" w14:textId="77777777" w:rsidR="00551B39" w:rsidRPr="00E4526E" w:rsidRDefault="00551B39" w:rsidP="00BB63F8">
            <w:pPr>
              <w:rPr>
                <w:rFonts w:ascii="Gotham Book" w:hAnsi="Gotham Book"/>
              </w:rPr>
            </w:pPr>
          </w:p>
          <w:p w14:paraId="4352BCC6" w14:textId="77777777" w:rsidR="00551B39" w:rsidRDefault="001B7AB2" w:rsidP="00551B39">
            <w:pPr>
              <w:pStyle w:val="ListParagraph"/>
              <w:numPr>
                <w:ilvl w:val="0"/>
                <w:numId w:val="2"/>
              </w:numPr>
              <w:rPr>
                <w:rFonts w:ascii="Gotham Book" w:hAnsi="Gotham Book"/>
              </w:rPr>
            </w:pPr>
            <w:r>
              <w:rPr>
                <w:rFonts w:ascii="Gotham Book" w:hAnsi="Gotham Book"/>
              </w:rPr>
              <w:t xml:space="preserve">According to the third paragraph, how did Santa Anna’s actions influence the Texans’ decision to separate from Mexico? </w:t>
            </w:r>
          </w:p>
          <w:p w14:paraId="36B98CE6" w14:textId="77777777" w:rsidR="00551B39" w:rsidRDefault="00551B39" w:rsidP="00551B39">
            <w:pPr>
              <w:pStyle w:val="ListParagraph"/>
              <w:numPr>
                <w:ilvl w:val="0"/>
                <w:numId w:val="7"/>
              </w:numPr>
              <w:rPr>
                <w:rFonts w:ascii="Gotham Book" w:hAnsi="Gotham Book"/>
              </w:rPr>
            </w:pPr>
            <w:r>
              <w:rPr>
                <w:rFonts w:ascii="Gotham Book" w:hAnsi="Gotham Book"/>
              </w:rPr>
              <w:t>He got rid of the federal constitution.</w:t>
            </w:r>
          </w:p>
          <w:p w14:paraId="3C8F7AAD" w14:textId="44BD767F" w:rsidR="00551B39" w:rsidRDefault="00551B39" w:rsidP="00551B39">
            <w:pPr>
              <w:pStyle w:val="ListParagraph"/>
              <w:numPr>
                <w:ilvl w:val="0"/>
                <w:numId w:val="7"/>
              </w:numPr>
              <w:rPr>
                <w:rFonts w:ascii="Gotham Book" w:hAnsi="Gotham Book"/>
              </w:rPr>
            </w:pPr>
            <w:r>
              <w:rPr>
                <w:rFonts w:ascii="Gotham Book" w:hAnsi="Gotham Book"/>
              </w:rPr>
              <w:t>He is forcing people to follow his controlling government or leave the country.</w:t>
            </w:r>
          </w:p>
          <w:p w14:paraId="7C9E137A" w14:textId="77777777" w:rsidR="00551B39" w:rsidRDefault="00551B39" w:rsidP="00551B39">
            <w:pPr>
              <w:pStyle w:val="ListParagraph"/>
              <w:numPr>
                <w:ilvl w:val="0"/>
                <w:numId w:val="7"/>
              </w:numPr>
              <w:rPr>
                <w:rFonts w:ascii="Gotham Book" w:hAnsi="Gotham Book"/>
              </w:rPr>
            </w:pPr>
            <w:r>
              <w:rPr>
                <w:rFonts w:ascii="Gotham Book" w:hAnsi="Gotham Book"/>
              </w:rPr>
              <w:t>He is controlling people with force and religion.</w:t>
            </w:r>
          </w:p>
          <w:p w14:paraId="3C133F10" w14:textId="530829EF" w:rsidR="00551B39" w:rsidRPr="00551B39" w:rsidRDefault="00551B39" w:rsidP="00551B39">
            <w:pPr>
              <w:pStyle w:val="ListParagraph"/>
              <w:numPr>
                <w:ilvl w:val="0"/>
                <w:numId w:val="7"/>
              </w:numPr>
              <w:rPr>
                <w:rFonts w:ascii="Gotham Book" w:hAnsi="Gotham Book"/>
              </w:rPr>
            </w:pPr>
            <w:r>
              <w:rPr>
                <w:rFonts w:ascii="Gotham Book" w:hAnsi="Gotham Book"/>
              </w:rPr>
              <w:t>All answers are correct.</w:t>
            </w:r>
          </w:p>
        </w:tc>
      </w:tr>
    </w:tbl>
    <w:p w14:paraId="73CA8445" w14:textId="77777777" w:rsidR="00551B39" w:rsidRPr="00302295" w:rsidRDefault="00551B39" w:rsidP="001B7AB2">
      <w:pPr>
        <w:rPr>
          <w:rFonts w:ascii="Gotham Book" w:hAnsi="Gotham Book"/>
          <w:i/>
          <w:iCs/>
          <w:sz w:val="12"/>
          <w:szCs w:val="12"/>
        </w:rPr>
      </w:pPr>
    </w:p>
    <w:p w14:paraId="70410EF1" w14:textId="77777777" w:rsidR="00E44A72" w:rsidRDefault="00E44A72" w:rsidP="001B7AB2">
      <w:pPr>
        <w:rPr>
          <w:rFonts w:ascii="Gotham Book" w:hAnsi="Gotham Book"/>
          <w:i/>
          <w:iCs/>
          <w:sz w:val="32"/>
          <w:szCs w:val="40"/>
        </w:rPr>
      </w:pPr>
    </w:p>
    <w:p w14:paraId="14FF6E77" w14:textId="700E50DD" w:rsidR="001B7AB2" w:rsidRDefault="001B7AB2" w:rsidP="001B7AB2">
      <w:pPr>
        <w:rPr>
          <w:rFonts w:ascii="Gotham Book" w:hAnsi="Gotham Book"/>
          <w:b/>
          <w:bCs/>
          <w:i/>
          <w:iCs/>
          <w:sz w:val="32"/>
          <w:szCs w:val="40"/>
        </w:rPr>
      </w:pPr>
      <w:r w:rsidRPr="00526662">
        <w:rPr>
          <w:rFonts w:ascii="Gotham Book" w:hAnsi="Gotham Book"/>
          <w:i/>
          <w:iCs/>
          <w:sz w:val="32"/>
          <w:szCs w:val="40"/>
        </w:rPr>
        <w:lastRenderedPageBreak/>
        <w:t>Part III:</w:t>
      </w:r>
      <w:r>
        <w:rPr>
          <w:rFonts w:ascii="Gotham Book" w:hAnsi="Gotham Book"/>
          <w:b/>
          <w:bCs/>
          <w:i/>
          <w:iCs/>
          <w:sz w:val="32"/>
          <w:szCs w:val="40"/>
        </w:rPr>
        <w:t xml:space="preserve"> Grievances</w:t>
      </w:r>
    </w:p>
    <w:p w14:paraId="263D75B7" w14:textId="2AC2D8C5" w:rsidR="001B7AB2" w:rsidRDefault="001B7AB2" w:rsidP="001B7AB2">
      <w:pPr>
        <w:rPr>
          <w:rFonts w:ascii="Gotham Book" w:hAnsi="Gotham Book"/>
        </w:rPr>
      </w:pPr>
      <w:r>
        <w:rPr>
          <w:rFonts w:ascii="Gotham Book" w:hAnsi="Gotham Book"/>
        </w:rPr>
        <w:t xml:space="preserve">After the Texans explained why they were </w:t>
      </w:r>
      <w:r w:rsidR="00302295">
        <w:rPr>
          <w:rFonts w:ascii="Gotham Book" w:hAnsi="Gotham Book"/>
        </w:rPr>
        <w:t>declaring independence from Mexico</w:t>
      </w:r>
      <w:r>
        <w:rPr>
          <w:rFonts w:ascii="Gotham Book" w:hAnsi="Gotham Book"/>
        </w:rPr>
        <w:t xml:space="preserve">, they wrote a list of </w:t>
      </w:r>
      <w:r w:rsidRPr="00F36865">
        <w:rPr>
          <w:rFonts w:ascii="Gotham Book" w:hAnsi="Gotham Book"/>
          <w:b/>
          <w:bCs/>
        </w:rPr>
        <w:t>grievances</w:t>
      </w:r>
      <w:r>
        <w:rPr>
          <w:rFonts w:ascii="Gotham Book" w:hAnsi="Gotham Book"/>
        </w:rPr>
        <w:t xml:space="preserve">, or official complaints, against the centralist government of Mexico. They wanted to give specific examples of how the centralist government had violated their constitutional rights under the Constitution of 1824. </w:t>
      </w:r>
    </w:p>
    <w:p w14:paraId="1ED9C6F2" w14:textId="77777777" w:rsidR="001B7AB2" w:rsidRDefault="001B7AB2" w:rsidP="001B7AB2">
      <w:pPr>
        <w:rPr>
          <w:rFonts w:ascii="Gotham Book" w:hAnsi="Gotham Book"/>
        </w:rPr>
      </w:pPr>
      <w:r w:rsidRPr="00CC5657">
        <w:rPr>
          <w:rFonts w:ascii="Gotham Book" w:hAnsi="Gotham Book"/>
          <w:u w:val="single"/>
        </w:rPr>
        <w:t>Step 1</w:t>
      </w:r>
      <w:r>
        <w:rPr>
          <w:rFonts w:ascii="Gotham Book" w:hAnsi="Gotham Book"/>
        </w:rPr>
        <w:t xml:space="preserve">: </w:t>
      </w:r>
      <w:r w:rsidRPr="00CC5657">
        <w:rPr>
          <w:rFonts w:ascii="Gotham Book" w:hAnsi="Gotham Book"/>
          <w:b/>
          <w:bCs/>
          <w:i/>
          <w:iCs/>
        </w:rPr>
        <w:t>Matching</w:t>
      </w:r>
      <w:r>
        <w:rPr>
          <w:rFonts w:ascii="Gotham Book" w:hAnsi="Gotham Book"/>
        </w:rPr>
        <w:t>.</w:t>
      </w:r>
    </w:p>
    <w:p w14:paraId="23B2071C" w14:textId="77777777" w:rsidR="001B7AB2" w:rsidRDefault="001B7AB2" w:rsidP="001B7AB2">
      <w:pPr>
        <w:rPr>
          <w:rFonts w:ascii="Gotham Book" w:hAnsi="Gotham Book"/>
        </w:rPr>
      </w:pPr>
      <w:r>
        <w:rPr>
          <w:rFonts w:ascii="Gotham Book" w:hAnsi="Gotham Book"/>
        </w:rPr>
        <w:t>The gray cards have excerpts of the grievances from the Texas Declaration of Independence. The white cards provide a modern-day translation of each grievance. Match the Excerpt card with its correct translation.</w:t>
      </w:r>
    </w:p>
    <w:p w14:paraId="7FC784CD" w14:textId="77777777" w:rsidR="001B7AB2" w:rsidRDefault="001B7AB2" w:rsidP="001B7AB2">
      <w:pPr>
        <w:rPr>
          <w:rFonts w:ascii="Gotham Book" w:hAnsi="Gotham Book"/>
        </w:rPr>
      </w:pPr>
      <w:r w:rsidRPr="00CC5657">
        <w:rPr>
          <w:rFonts w:ascii="Gotham Book" w:hAnsi="Gotham Book"/>
          <w:u w:val="single"/>
        </w:rPr>
        <w:t>Step 2</w:t>
      </w:r>
      <w:r>
        <w:rPr>
          <w:rFonts w:ascii="Gotham Book" w:hAnsi="Gotham Book"/>
        </w:rPr>
        <w:t xml:space="preserve">: </w:t>
      </w:r>
      <w:r w:rsidRPr="00CC5657">
        <w:rPr>
          <w:rFonts w:ascii="Gotham Book" w:hAnsi="Gotham Book"/>
          <w:b/>
          <w:bCs/>
          <w:i/>
          <w:iCs/>
        </w:rPr>
        <w:t>Comprehension Questions</w:t>
      </w:r>
      <w:r>
        <w:rPr>
          <w:rFonts w:ascii="Gotham Book" w:hAnsi="Gotham Book"/>
        </w:rPr>
        <w:t xml:space="preserve"> </w:t>
      </w:r>
    </w:p>
    <w:p w14:paraId="243E9F31" w14:textId="77777777" w:rsidR="001B7AB2" w:rsidRDefault="001B7AB2" w:rsidP="001B7AB2">
      <w:pPr>
        <w:rPr>
          <w:rFonts w:ascii="Gotham Book" w:hAnsi="Gotham Book"/>
        </w:rPr>
      </w:pPr>
      <w:r>
        <w:rPr>
          <w:rFonts w:ascii="Gotham Book" w:hAnsi="Gotham Book"/>
        </w:rPr>
        <w:t xml:space="preserve">Use the cards to complete the graphic organizer below. Review the grievances from the matching activity. Then, choose the THREE that you think were most important to the Texans. Briefly summarize each grievance in your own words, and explain why you think it was one of the most important grievances to the Texans. </w:t>
      </w:r>
    </w:p>
    <w:p w14:paraId="116DD1E0" w14:textId="77777777" w:rsidR="001B7AB2" w:rsidRDefault="001B7AB2" w:rsidP="001B7AB2">
      <w:pPr>
        <w:pStyle w:val="ListParagraph"/>
        <w:numPr>
          <w:ilvl w:val="0"/>
          <w:numId w:val="4"/>
        </w:numPr>
        <w:rPr>
          <w:rFonts w:ascii="Gotham Book" w:hAnsi="Gotham Book"/>
        </w:rPr>
      </w:pPr>
      <w:r>
        <w:rPr>
          <w:rFonts w:ascii="Gotham Book" w:hAnsi="Gotham Book"/>
        </w:rPr>
        <w:t xml:space="preserve">Which items from the list below are grievances listed in the Texas Declaration of Independence? Choose </w:t>
      </w:r>
      <w:r w:rsidRPr="00B616F6">
        <w:rPr>
          <w:rFonts w:ascii="Gotham Book" w:hAnsi="Gotham Book"/>
          <w:b/>
          <w:bCs/>
        </w:rPr>
        <w:t>THREE</w:t>
      </w:r>
      <w:r>
        <w:rPr>
          <w:rFonts w:ascii="Gotham Book" w:hAnsi="Gotham Book"/>
        </w:rPr>
        <w:t>.</w:t>
      </w:r>
    </w:p>
    <w:p w14:paraId="3D194542" w14:textId="77777777" w:rsidR="001B7AB2" w:rsidRDefault="001B7AB2" w:rsidP="001B7AB2">
      <w:pPr>
        <w:pStyle w:val="ListParagraph"/>
        <w:numPr>
          <w:ilvl w:val="1"/>
          <w:numId w:val="4"/>
        </w:numPr>
        <w:rPr>
          <w:rFonts w:ascii="Gotham Book" w:hAnsi="Gotham Book"/>
        </w:rPr>
      </w:pPr>
      <w:r>
        <w:rPr>
          <w:rFonts w:ascii="Gotham Book" w:hAnsi="Gotham Book"/>
        </w:rPr>
        <w:t>The centralist government granted people freedom of religion.</w:t>
      </w:r>
    </w:p>
    <w:p w14:paraId="0D82C860" w14:textId="77777777" w:rsidR="001B7AB2" w:rsidRDefault="001B7AB2" w:rsidP="001B7AB2">
      <w:pPr>
        <w:pStyle w:val="ListParagraph"/>
        <w:numPr>
          <w:ilvl w:val="1"/>
          <w:numId w:val="4"/>
        </w:numPr>
        <w:rPr>
          <w:rFonts w:ascii="Gotham Book" w:hAnsi="Gotham Book"/>
        </w:rPr>
      </w:pPr>
      <w:r>
        <w:rPr>
          <w:rFonts w:ascii="Gotham Book" w:hAnsi="Gotham Book"/>
        </w:rPr>
        <w:t>The centralist government refused to grant Texas separate statehood.</w:t>
      </w:r>
    </w:p>
    <w:p w14:paraId="6D4DC4B8" w14:textId="77777777" w:rsidR="001B7AB2" w:rsidRDefault="001B7AB2" w:rsidP="001B7AB2">
      <w:pPr>
        <w:pStyle w:val="ListParagraph"/>
        <w:numPr>
          <w:ilvl w:val="1"/>
          <w:numId w:val="4"/>
        </w:numPr>
        <w:rPr>
          <w:rFonts w:ascii="Gotham Book" w:hAnsi="Gotham Book"/>
        </w:rPr>
      </w:pPr>
      <w:r>
        <w:rPr>
          <w:rFonts w:ascii="Gotham Book" w:hAnsi="Gotham Book"/>
        </w:rPr>
        <w:t>The centralist government ended representative government.</w:t>
      </w:r>
    </w:p>
    <w:p w14:paraId="5B80A960" w14:textId="77777777" w:rsidR="001B7AB2" w:rsidRPr="00551B39" w:rsidRDefault="001B7AB2" w:rsidP="001B7AB2">
      <w:pPr>
        <w:pStyle w:val="ListParagraph"/>
        <w:numPr>
          <w:ilvl w:val="1"/>
          <w:numId w:val="4"/>
        </w:numPr>
        <w:rPr>
          <w:rFonts w:ascii="Gotham Book" w:hAnsi="Gotham Book"/>
          <w:strike/>
        </w:rPr>
      </w:pPr>
      <w:r w:rsidRPr="00551B39">
        <w:rPr>
          <w:rFonts w:ascii="Gotham Book" w:hAnsi="Gotham Book"/>
          <w:strike/>
        </w:rPr>
        <w:t>The centralist government upheld trial-by-jury for its citizens.</w:t>
      </w:r>
    </w:p>
    <w:p w14:paraId="71EE9C51" w14:textId="77777777" w:rsidR="001B7AB2" w:rsidRDefault="001B7AB2" w:rsidP="001B7AB2">
      <w:pPr>
        <w:pStyle w:val="ListParagraph"/>
        <w:numPr>
          <w:ilvl w:val="1"/>
          <w:numId w:val="4"/>
        </w:numPr>
        <w:rPr>
          <w:rFonts w:ascii="Gotham Book" w:hAnsi="Gotham Book"/>
        </w:rPr>
      </w:pPr>
      <w:r>
        <w:rPr>
          <w:rFonts w:ascii="Gotham Book" w:hAnsi="Gotham Book"/>
        </w:rPr>
        <w:t xml:space="preserve">The centralist government abolished the constitution without people’s approval. </w:t>
      </w:r>
    </w:p>
    <w:p w14:paraId="69EFC476" w14:textId="77777777" w:rsidR="001B7AB2" w:rsidRDefault="001B7AB2" w:rsidP="001B7AB2">
      <w:pPr>
        <w:pStyle w:val="ListParagraph"/>
        <w:ind w:left="1440"/>
        <w:rPr>
          <w:rFonts w:ascii="Gotham Book" w:hAnsi="Gotham Book"/>
        </w:rPr>
      </w:pPr>
    </w:p>
    <w:p w14:paraId="2E50D895" w14:textId="77777777" w:rsidR="001B7AB2" w:rsidRDefault="001B7AB2" w:rsidP="001B7AB2">
      <w:pPr>
        <w:pStyle w:val="ListParagraph"/>
        <w:numPr>
          <w:ilvl w:val="0"/>
          <w:numId w:val="4"/>
        </w:numPr>
        <w:rPr>
          <w:rFonts w:ascii="Gotham Book" w:hAnsi="Gotham Book"/>
        </w:rPr>
      </w:pPr>
      <w:r>
        <w:rPr>
          <w:rFonts w:ascii="Gotham Book" w:hAnsi="Gotham Book"/>
        </w:rPr>
        <w:t xml:space="preserve">Consider all of the grievances from your matching cards. Which grievance do you think was most important to the Texans? Why? </w:t>
      </w:r>
    </w:p>
    <w:p w14:paraId="2785E4F5" w14:textId="77777777" w:rsidR="00551B39" w:rsidRPr="00551B39" w:rsidRDefault="00551B39" w:rsidP="00551B39">
      <w:pPr>
        <w:pStyle w:val="ListParagraph"/>
        <w:rPr>
          <w:rFonts w:ascii="Gotham Book" w:hAnsi="Gotham Book"/>
          <w:sz w:val="10"/>
          <w:szCs w:val="10"/>
        </w:rPr>
      </w:pPr>
    </w:p>
    <w:tbl>
      <w:tblPr>
        <w:tblStyle w:val="TableGrid"/>
        <w:tblW w:w="0" w:type="auto"/>
        <w:tblInd w:w="720" w:type="dxa"/>
        <w:tblLook w:val="04A0" w:firstRow="1" w:lastRow="0" w:firstColumn="1" w:lastColumn="0" w:noHBand="0" w:noVBand="1"/>
      </w:tblPr>
      <w:tblGrid>
        <w:gridCol w:w="8630"/>
      </w:tblGrid>
      <w:tr w:rsidR="00551B39" w14:paraId="24E291AA" w14:textId="77777777" w:rsidTr="00551B39">
        <w:tc>
          <w:tcPr>
            <w:tcW w:w="9350" w:type="dxa"/>
          </w:tcPr>
          <w:p w14:paraId="0FE02470" w14:textId="06DD2F45" w:rsidR="00551B39" w:rsidRDefault="00551B39" w:rsidP="00551B39">
            <w:pPr>
              <w:pStyle w:val="ListParagraph"/>
              <w:spacing w:line="480" w:lineRule="auto"/>
              <w:ind w:left="0"/>
              <w:rPr>
                <w:rFonts w:ascii="Gotham Book" w:hAnsi="Gotham Book"/>
              </w:rPr>
            </w:pPr>
            <w:r>
              <w:rPr>
                <w:rFonts w:ascii="Gotham Book" w:hAnsi="Gotham Book"/>
              </w:rPr>
              <w:t>I think the most important grievance for Texans was probably _______________________ ______________________________________________________________________________________________ because ____________________________________________________________________________________ ______________________________________________________________________________________________</w:t>
            </w:r>
          </w:p>
        </w:tc>
      </w:tr>
    </w:tbl>
    <w:p w14:paraId="49261304"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697E" w14:textId="77777777" w:rsidR="001B7AB2" w:rsidRDefault="001B7AB2" w:rsidP="001B7AB2">
      <w:pPr>
        <w:spacing w:after="0" w:line="240" w:lineRule="auto"/>
      </w:pPr>
      <w:r>
        <w:separator/>
      </w:r>
    </w:p>
  </w:endnote>
  <w:endnote w:type="continuationSeparator" w:id="0">
    <w:p w14:paraId="2EB08F8D" w14:textId="77777777" w:rsidR="001B7AB2" w:rsidRDefault="001B7AB2" w:rsidP="001B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83665"/>
      <w:docPartObj>
        <w:docPartGallery w:val="Page Numbers (Bottom of Page)"/>
        <w:docPartUnique/>
      </w:docPartObj>
    </w:sdtPr>
    <w:sdtEndPr>
      <w:rPr>
        <w:noProof/>
      </w:rPr>
    </w:sdtEndPr>
    <w:sdtContent>
      <w:p w14:paraId="737B5338" w14:textId="30AEF95C" w:rsidR="001B7AB2" w:rsidRDefault="001847E7">
        <w:pPr>
          <w:pStyle w:val="Footer"/>
          <w:jc w:val="center"/>
        </w:pPr>
        <w:r>
          <w:rPr>
            <w:noProof/>
            <w:sz w:val="18"/>
            <w:szCs w:val="18"/>
          </w:rPr>
          <w:drawing>
            <wp:anchor distT="0" distB="0" distL="114300" distR="114300" simplePos="0" relativeHeight="251659264" behindDoc="1" locked="0" layoutInCell="1" allowOverlap="1" wp14:anchorId="63CA6702" wp14:editId="2F946B66">
              <wp:simplePos x="0" y="0"/>
              <wp:positionH relativeFrom="margin">
                <wp:posOffset>5483725</wp:posOffset>
              </wp:positionH>
              <wp:positionV relativeFrom="paragraph">
                <wp:posOffset>-35560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1B7AB2">
          <w:fldChar w:fldCharType="begin"/>
        </w:r>
        <w:r w:rsidR="001B7AB2">
          <w:instrText xml:space="preserve"> PAGE   \* MERGEFORMAT </w:instrText>
        </w:r>
        <w:r w:rsidR="001B7AB2">
          <w:fldChar w:fldCharType="separate"/>
        </w:r>
        <w:r w:rsidR="001B7AB2">
          <w:rPr>
            <w:noProof/>
          </w:rPr>
          <w:t>2</w:t>
        </w:r>
        <w:r w:rsidR="001B7AB2">
          <w:rPr>
            <w:noProof/>
          </w:rPr>
          <w:fldChar w:fldCharType="end"/>
        </w:r>
      </w:p>
    </w:sdtContent>
  </w:sdt>
  <w:p w14:paraId="5DF56ADF" w14:textId="5C151AB8" w:rsidR="001B7AB2" w:rsidRDefault="001B7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1EB1" w14:textId="77777777" w:rsidR="001B7AB2" w:rsidRDefault="001B7AB2" w:rsidP="001B7AB2">
      <w:pPr>
        <w:spacing w:after="0" w:line="240" w:lineRule="auto"/>
      </w:pPr>
      <w:r>
        <w:separator/>
      </w:r>
    </w:p>
  </w:footnote>
  <w:footnote w:type="continuationSeparator" w:id="0">
    <w:p w14:paraId="3182519D" w14:textId="77777777" w:rsidR="001B7AB2" w:rsidRDefault="001B7AB2" w:rsidP="001B7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0C0D" w14:textId="7F15D47E" w:rsidR="001B7AB2" w:rsidRDefault="001B7AB2">
    <w:pPr>
      <w:pStyle w:val="Header"/>
    </w:pPr>
    <w:r w:rsidRPr="008D7B34">
      <w:rPr>
        <w:rFonts w:ascii="Gotham Book" w:hAnsi="Gotham Book"/>
        <w:noProof/>
      </w:rPr>
      <w:drawing>
        <wp:anchor distT="0" distB="0" distL="114300" distR="114300" simplePos="0" relativeHeight="251660288" behindDoc="1" locked="0" layoutInCell="1" allowOverlap="1" wp14:anchorId="1043ED0D" wp14:editId="25315172">
          <wp:simplePos x="0" y="0"/>
          <wp:positionH relativeFrom="column">
            <wp:posOffset>0</wp:posOffset>
          </wp:positionH>
          <wp:positionV relativeFrom="paragraph">
            <wp:posOffset>-244610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9AFE9" w14:textId="77777777" w:rsidR="00302295" w:rsidRPr="00302295" w:rsidRDefault="00302295">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273"/>
    <w:multiLevelType w:val="hybridMultilevel"/>
    <w:tmpl w:val="61DCA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D3DC8"/>
    <w:multiLevelType w:val="hybridMultilevel"/>
    <w:tmpl w:val="A6A457AC"/>
    <w:lvl w:ilvl="0" w:tplc="B5EA43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015E2"/>
    <w:multiLevelType w:val="hybridMultilevel"/>
    <w:tmpl w:val="729C25A8"/>
    <w:lvl w:ilvl="0" w:tplc="CDBC64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23B36"/>
    <w:multiLevelType w:val="hybridMultilevel"/>
    <w:tmpl w:val="F3301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C30C2"/>
    <w:multiLevelType w:val="hybridMultilevel"/>
    <w:tmpl w:val="3D960486"/>
    <w:lvl w:ilvl="0" w:tplc="88AA4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EC791A"/>
    <w:multiLevelType w:val="hybridMultilevel"/>
    <w:tmpl w:val="5E7C244E"/>
    <w:lvl w:ilvl="0" w:tplc="EACAF1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8E4B87"/>
    <w:multiLevelType w:val="hybridMultilevel"/>
    <w:tmpl w:val="C3C2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77700">
    <w:abstractNumId w:val="0"/>
  </w:num>
  <w:num w:numId="2" w16cid:durableId="555816796">
    <w:abstractNumId w:val="6"/>
  </w:num>
  <w:num w:numId="3" w16cid:durableId="1972248292">
    <w:abstractNumId w:val="4"/>
  </w:num>
  <w:num w:numId="4" w16cid:durableId="1786189611">
    <w:abstractNumId w:val="3"/>
  </w:num>
  <w:num w:numId="5" w16cid:durableId="1998994488">
    <w:abstractNumId w:val="5"/>
  </w:num>
  <w:num w:numId="6" w16cid:durableId="667056705">
    <w:abstractNumId w:val="2"/>
  </w:num>
  <w:num w:numId="7" w16cid:durableId="31584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1E"/>
    <w:rsid w:val="001847E7"/>
    <w:rsid w:val="001B4B2F"/>
    <w:rsid w:val="001B7AB2"/>
    <w:rsid w:val="002217E5"/>
    <w:rsid w:val="00302295"/>
    <w:rsid w:val="00394FA5"/>
    <w:rsid w:val="00551B39"/>
    <w:rsid w:val="006032A5"/>
    <w:rsid w:val="0065438C"/>
    <w:rsid w:val="00963012"/>
    <w:rsid w:val="009B7378"/>
    <w:rsid w:val="009F7AC1"/>
    <w:rsid w:val="00B3241E"/>
    <w:rsid w:val="00BD507D"/>
    <w:rsid w:val="00E44A72"/>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C0518"/>
  <w15:chartTrackingRefBased/>
  <w15:docId w15:val="{FAD86D29-3933-4A80-A415-B2D15BB9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B2"/>
    <w:rPr>
      <w:rFonts w:asciiTheme="minorHAnsi" w:hAnsiTheme="minorHAnsi"/>
    </w:rPr>
  </w:style>
  <w:style w:type="paragraph" w:styleId="Heading1">
    <w:name w:val="heading 1"/>
    <w:basedOn w:val="Normal"/>
    <w:next w:val="Normal"/>
    <w:link w:val="Heading1Char"/>
    <w:uiPriority w:val="9"/>
    <w:qFormat/>
    <w:rsid w:val="00B32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4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4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24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24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4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4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4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4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241E"/>
    <w:pPr>
      <w:spacing w:before="160"/>
      <w:jc w:val="center"/>
    </w:pPr>
    <w:rPr>
      <w:i/>
      <w:iCs/>
      <w:color w:val="404040" w:themeColor="text1" w:themeTint="BF"/>
    </w:rPr>
  </w:style>
  <w:style w:type="character" w:customStyle="1" w:styleId="QuoteChar">
    <w:name w:val="Quote Char"/>
    <w:basedOn w:val="DefaultParagraphFont"/>
    <w:link w:val="Quote"/>
    <w:uiPriority w:val="29"/>
    <w:rsid w:val="00B3241E"/>
    <w:rPr>
      <w:i/>
      <w:iCs/>
      <w:color w:val="404040" w:themeColor="text1" w:themeTint="BF"/>
    </w:rPr>
  </w:style>
  <w:style w:type="paragraph" w:styleId="ListParagraph">
    <w:name w:val="List Paragraph"/>
    <w:basedOn w:val="Normal"/>
    <w:uiPriority w:val="34"/>
    <w:qFormat/>
    <w:rsid w:val="00B3241E"/>
    <w:pPr>
      <w:ind w:left="720"/>
      <w:contextualSpacing/>
    </w:pPr>
  </w:style>
  <w:style w:type="character" w:styleId="IntenseEmphasis">
    <w:name w:val="Intense Emphasis"/>
    <w:basedOn w:val="DefaultParagraphFont"/>
    <w:uiPriority w:val="21"/>
    <w:qFormat/>
    <w:rsid w:val="00B3241E"/>
    <w:rPr>
      <w:i/>
      <w:iCs/>
      <w:color w:val="0F4761" w:themeColor="accent1" w:themeShade="BF"/>
    </w:rPr>
  </w:style>
  <w:style w:type="paragraph" w:styleId="IntenseQuote">
    <w:name w:val="Intense Quote"/>
    <w:basedOn w:val="Normal"/>
    <w:next w:val="Normal"/>
    <w:link w:val="IntenseQuoteChar"/>
    <w:uiPriority w:val="30"/>
    <w:qFormat/>
    <w:rsid w:val="00B32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41E"/>
    <w:rPr>
      <w:i/>
      <w:iCs/>
      <w:color w:val="0F4761" w:themeColor="accent1" w:themeShade="BF"/>
    </w:rPr>
  </w:style>
  <w:style w:type="character" w:styleId="IntenseReference">
    <w:name w:val="Intense Reference"/>
    <w:basedOn w:val="DefaultParagraphFont"/>
    <w:uiPriority w:val="32"/>
    <w:qFormat/>
    <w:rsid w:val="00B3241E"/>
    <w:rPr>
      <w:b/>
      <w:bCs/>
      <w:smallCaps/>
      <w:color w:val="0F4761" w:themeColor="accent1" w:themeShade="BF"/>
      <w:spacing w:val="5"/>
    </w:rPr>
  </w:style>
  <w:style w:type="character" w:styleId="Strong">
    <w:name w:val="Strong"/>
    <w:basedOn w:val="DefaultParagraphFont"/>
    <w:uiPriority w:val="22"/>
    <w:qFormat/>
    <w:rsid w:val="001B7AB2"/>
    <w:rPr>
      <w:b/>
      <w:bCs/>
    </w:rPr>
  </w:style>
  <w:style w:type="table" w:styleId="TableGrid">
    <w:name w:val="Table Grid"/>
    <w:basedOn w:val="TableNormal"/>
    <w:uiPriority w:val="39"/>
    <w:rsid w:val="001B7AB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B2"/>
    <w:rPr>
      <w:rFonts w:asciiTheme="minorHAnsi" w:hAnsiTheme="minorHAnsi"/>
    </w:rPr>
  </w:style>
  <w:style w:type="paragraph" w:styleId="Footer">
    <w:name w:val="footer"/>
    <w:basedOn w:val="Normal"/>
    <w:link w:val="FooterChar"/>
    <w:uiPriority w:val="99"/>
    <w:unhideWhenUsed/>
    <w:rsid w:val="001B7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B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3</Pages>
  <Words>969</Words>
  <Characters>5090</Characters>
  <Application>Microsoft Office Word</Application>
  <DocSecurity>0</DocSecurity>
  <Lines>203</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2025-03-18T16:06:00Z</dcterms:created>
  <dcterms:modified xsi:type="dcterms:W3CDTF">2025-04-08T21:42:00Z</dcterms:modified>
</cp:coreProperties>
</file>