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037D" w14:textId="0CFE2CDC" w:rsidR="008F2350" w:rsidRDefault="008F2350">
      <w:pPr>
        <w:rPr>
          <w:rFonts w:ascii="Gotham Book" w:hAnsi="Gotham Book"/>
        </w:rPr>
      </w:pPr>
    </w:p>
    <w:p w14:paraId="7F644062" w14:textId="14339655" w:rsidR="00FD2265" w:rsidRPr="008F2350" w:rsidRDefault="008F2350">
      <w:pPr>
        <w:rPr>
          <w:rFonts w:ascii="Gotham Book" w:hAnsi="Gotham Book"/>
          <w:b/>
          <w:bCs/>
          <w:sz w:val="32"/>
          <w:szCs w:val="40"/>
        </w:rPr>
      </w:pPr>
      <w:r w:rsidRPr="008F2350">
        <w:rPr>
          <w:rFonts w:ascii="Gotham Book" w:hAnsi="Gotham Book"/>
          <w:b/>
          <w:bCs/>
          <w:sz w:val="32"/>
          <w:szCs w:val="40"/>
        </w:rPr>
        <w:t>Calentamiento</w:t>
      </w:r>
    </w:p>
    <w:p w14:paraId="6A65A89F" w14:textId="02712161" w:rsidR="008F2350" w:rsidRPr="008F2350" w:rsidRDefault="008F2350" w:rsidP="008F2350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p w14:paraId="5BC09B4B" w14:textId="2DB9C226" w:rsidR="008F2350" w:rsidRDefault="008F2350">
      <w:pPr>
        <w:rPr>
          <w:rFonts w:ascii="Gotham Book" w:hAnsi="Gotham Book"/>
          <w:b/>
          <w:bCs/>
          <w:sz w:val="32"/>
          <w:szCs w:val="40"/>
        </w:rPr>
      </w:pPr>
      <w:r w:rsidRPr="008F2350">
        <w:rPr>
          <w:rFonts w:ascii="Gotham Book" w:hAnsi="Gotham Book"/>
          <w:b/>
          <w:bCs/>
          <w:sz w:val="32"/>
          <w:szCs w:val="40"/>
        </w:rPr>
        <w:t>Lección</w:t>
      </w:r>
    </w:p>
    <w:p w14:paraId="50DD9727" w14:textId="7D9B9579" w:rsidR="00D51143" w:rsidRDefault="00D51143">
      <w:pPr>
        <w:rPr>
          <w:rFonts w:ascii="Gotham Book" w:hAnsi="Gotham Book"/>
        </w:rPr>
      </w:pPr>
      <w:r>
        <w:rPr>
          <w:rFonts w:ascii="Gotham Book" w:hAnsi="Gotham Book"/>
        </w:rPr>
        <w:t>NOTA: Las respuestas siguientes se tomaron del trabajo de la Fundación. Deben servir como guía para el trabajo de nivel educativo y avanzado.</w:t>
      </w:r>
    </w:p>
    <w:p w14:paraId="38CA2969" w14:textId="77777777" w:rsidR="00D51143" w:rsidRPr="00D51143" w:rsidRDefault="00D51143">
      <w:pPr>
        <w:rPr>
          <w:rFonts w:ascii="Gotham Book" w:hAnsi="Gotham Book"/>
        </w:rPr>
      </w:pPr>
    </w:p>
    <w:p w14:paraId="47832787" w14:textId="1BF5CB82" w:rsidR="00D51143" w:rsidRPr="00D51143" w:rsidRDefault="00D51143">
      <w:pPr>
        <w:rPr>
          <w:rFonts w:ascii="Gotham Book" w:hAnsi="Gotham Book"/>
          <w:u w:val="single"/>
        </w:rPr>
      </w:pPr>
      <w:r w:rsidRPr="00D51143">
        <w:rPr>
          <w:rFonts w:ascii="Gotham Book" w:hAnsi="Gotham Book"/>
          <w:u w:val="single"/>
        </w:rPr>
        <w:t xml:space="preserve">Texas es independiente... ¿Y ahora qué? </w:t>
      </w:r>
    </w:p>
    <w:p w14:paraId="7B4F5455" w14:textId="6412FD0F" w:rsidR="008F2350" w:rsidRDefault="008F2350">
      <w:pPr>
        <w:rPr>
          <w:rFonts w:ascii="Gotham Book" w:hAnsi="Gotham Book"/>
        </w:rPr>
      </w:pPr>
      <w:r>
        <w:rPr>
          <w:rFonts w:ascii="Gotham Book" w:hAnsi="Gotham Book"/>
        </w:rPr>
        <w:t xml:space="preserve">(Primera) CONSIDERA ESTO: </w:t>
      </w:r>
    </w:p>
    <w:p w14:paraId="7678A82F" w14:textId="22E478D4" w:rsidR="008F2350" w:rsidRDefault="008F2350">
      <w:pPr>
        <w:rPr>
          <w:rFonts w:ascii="Gotham Book" w:hAnsi="Gotham Book"/>
        </w:rPr>
      </w:pPr>
      <w:r>
        <w:rPr>
          <w:rFonts w:ascii="Gotham Book" w:hAnsi="Gotham Book"/>
        </w:rPr>
        <w:t>Las respuestas de los estudiantes varían.</w:t>
      </w:r>
    </w:p>
    <w:p w14:paraId="615145E7" w14:textId="77777777" w:rsidR="008F2350" w:rsidRDefault="008F2350">
      <w:pPr>
        <w:rPr>
          <w:rFonts w:ascii="Gotham Book" w:hAnsi="Gotham Book"/>
        </w:rPr>
      </w:pPr>
    </w:p>
    <w:p w14:paraId="6C399BFB" w14:textId="31DA05AE" w:rsidR="008F2350" w:rsidRDefault="008F2350">
      <w:pPr>
        <w:rPr>
          <w:rFonts w:ascii="Gotham Book" w:hAnsi="Gotham Book"/>
        </w:rPr>
      </w:pPr>
      <w:r>
        <w:rPr>
          <w:rFonts w:ascii="Gotham Book" w:hAnsi="Gotham Book"/>
        </w:rPr>
        <w:t>(Tercero) CONSIDERA ESTO:</w:t>
      </w:r>
    </w:p>
    <w:p w14:paraId="52D394E8" w14:textId="15DDDB04" w:rsidR="008F2350" w:rsidRDefault="008F2350">
      <w:pPr>
        <w:rPr>
          <w:rFonts w:ascii="Gotham Book" w:hAnsi="Gotham Book"/>
        </w:rPr>
      </w:pPr>
      <w:r w:rsidRPr="006C7339">
        <w:rPr>
          <w:rFonts w:ascii="Gotham Book" w:hAnsi="Gotham Book"/>
        </w:rPr>
        <w:t>Los gobiernos suelen recaudar dinero (</w:t>
      </w:r>
      <w:r w:rsidRPr="006C7339">
        <w:rPr>
          <w:rFonts w:ascii="Gotham Book" w:hAnsi="Gotham Book"/>
          <w:b/>
          <w:bCs/>
          <w:i/>
          <w:iCs/>
        </w:rPr>
        <w:t xml:space="preserve">A) </w:t>
      </w:r>
      <w:r w:rsidRPr="006C7339">
        <w:rPr>
          <w:rFonts w:ascii="Gotham Book" w:hAnsi="Gotham Book"/>
          <w:u w:val="single"/>
        </w:rPr>
        <w:t xml:space="preserve">aprobando impuestos que pagan sus ciudadanos. </w:t>
      </w:r>
      <w:r w:rsidRPr="006C7339">
        <w:rPr>
          <w:rFonts w:ascii="Gotham Book" w:hAnsi="Gotham Book"/>
        </w:rPr>
        <w:t xml:space="preserve"> Un desafío que el gobierno de Texas podría haber enfrentado al intentar pagar su deuda de guerra fue (las respuestas varían)</w:t>
      </w:r>
    </w:p>
    <w:p w14:paraId="204F55A8" w14:textId="77777777" w:rsidR="008F2350" w:rsidRDefault="008F2350">
      <w:pPr>
        <w:rPr>
          <w:rFonts w:ascii="Gotham Book" w:hAnsi="Gotham Book"/>
        </w:rPr>
      </w:pPr>
    </w:p>
    <w:p w14:paraId="76FE926A" w14:textId="6FCCBFB0" w:rsidR="008F2350" w:rsidRDefault="008F2350">
      <w:pPr>
        <w:rPr>
          <w:rFonts w:ascii="Gotham Book" w:hAnsi="Gotham Book"/>
        </w:rPr>
      </w:pPr>
      <w:r>
        <w:rPr>
          <w:rFonts w:ascii="Gotham Book" w:hAnsi="Gotham Book"/>
        </w:rPr>
        <w:t>(Cuarto) CONSIDERA ESTO:</w:t>
      </w:r>
    </w:p>
    <w:p w14:paraId="3AE40D63" w14:textId="77777777" w:rsidR="00D51143" w:rsidRDefault="00D51143" w:rsidP="00D5114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Muchos países no apoyaban el sistema de trabajo esclavo que existía en Texas.</w:t>
      </w:r>
    </w:p>
    <w:p w14:paraId="59E26FFF" w14:textId="77777777" w:rsidR="00D51143" w:rsidRDefault="00D51143" w:rsidP="00D5114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Algunos países no querían dañar su relación con México reconociendo a Texas como independiente. </w:t>
      </w:r>
    </w:p>
    <w:p w14:paraId="138B0DFB" w14:textId="77777777" w:rsidR="00D51143" w:rsidRDefault="00D51143" w:rsidP="00D51143">
      <w:pPr>
        <w:pStyle w:val="ListParagraph"/>
        <w:rPr>
          <w:rFonts w:ascii="Gotham Book" w:hAnsi="Gotham Book"/>
        </w:rPr>
      </w:pPr>
    </w:p>
    <w:p w14:paraId="1DE67A02" w14:textId="0DF8880F" w:rsidR="00D51143" w:rsidRPr="00D51143" w:rsidRDefault="00D51143" w:rsidP="00D51143">
      <w:pPr>
        <w:rPr>
          <w:rFonts w:ascii="Gotham Book" w:hAnsi="Gotham Book"/>
          <w:u w:val="single"/>
        </w:rPr>
      </w:pPr>
      <w:r>
        <w:rPr>
          <w:rFonts w:ascii="Gotham Book" w:hAnsi="Gotham Book"/>
          <w:u w:val="single"/>
        </w:rPr>
        <w:t>Abordando los desafíos en Texas</w:t>
      </w:r>
    </w:p>
    <w:p w14:paraId="42C6C96E" w14:textId="44522CA8" w:rsidR="008F2350" w:rsidRDefault="00D51143" w:rsidP="00D51143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Un</w:t>
      </w:r>
    </w:p>
    <w:p w14:paraId="41E85F68" w14:textId="75B50BD1" w:rsidR="00D51143" w:rsidRDefault="00D51143" w:rsidP="00D51143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C</w:t>
      </w:r>
    </w:p>
    <w:p w14:paraId="537A6053" w14:textId="64589896" w:rsidR="00D51143" w:rsidRPr="00D51143" w:rsidRDefault="00D51143" w:rsidP="00D51143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p w14:paraId="425854B4" w14:textId="77777777" w:rsidR="008F2350" w:rsidRDefault="008F2350">
      <w:pPr>
        <w:rPr>
          <w:rFonts w:ascii="Gotham Book" w:hAnsi="Gotham Book"/>
        </w:rPr>
      </w:pPr>
    </w:p>
    <w:p w14:paraId="5AE1483E" w14:textId="77777777" w:rsidR="008F2350" w:rsidRDefault="008F2350">
      <w:pPr>
        <w:rPr>
          <w:rFonts w:ascii="Gotham Book" w:hAnsi="Gotham Book"/>
        </w:rPr>
      </w:pPr>
    </w:p>
    <w:p w14:paraId="333BC7F5" w14:textId="77777777" w:rsidR="008F2350" w:rsidRDefault="008F2350">
      <w:pPr>
        <w:rPr>
          <w:rFonts w:ascii="Gotham Book" w:hAnsi="Gotham Book"/>
        </w:rPr>
      </w:pPr>
    </w:p>
    <w:p w14:paraId="29F61B56" w14:textId="77777777" w:rsidR="008F2350" w:rsidRDefault="008F2350">
      <w:pPr>
        <w:rPr>
          <w:rFonts w:ascii="Gotham Book" w:hAnsi="Gotham Book"/>
        </w:rPr>
      </w:pPr>
    </w:p>
    <w:p w14:paraId="546B4CE0" w14:textId="77777777" w:rsidR="008F2350" w:rsidRDefault="008F2350">
      <w:pPr>
        <w:rPr>
          <w:rFonts w:ascii="Gotham Book" w:hAnsi="Gotham Book"/>
        </w:rPr>
      </w:pPr>
    </w:p>
    <w:p w14:paraId="11D57EAA" w14:textId="48B649A2" w:rsidR="008F2350" w:rsidRDefault="008F2350">
      <w:pPr>
        <w:rPr>
          <w:rFonts w:ascii="Gotham Book" w:hAnsi="Gotham Book"/>
          <w:b/>
          <w:bCs/>
          <w:sz w:val="32"/>
          <w:szCs w:val="40"/>
        </w:rPr>
      </w:pPr>
      <w:r w:rsidRPr="008F2350">
        <w:rPr>
          <w:rFonts w:ascii="Gotham Book" w:hAnsi="Gotham Book"/>
          <w:b/>
          <w:bCs/>
          <w:sz w:val="32"/>
          <w:szCs w:val="40"/>
        </w:rPr>
        <w:t>Billete de salida</w:t>
      </w:r>
    </w:p>
    <w:p w14:paraId="0B08B6FB" w14:textId="291E2FED" w:rsidR="008F2350" w:rsidRDefault="008F2350" w:rsidP="008F2350">
      <w:pPr>
        <w:rPr>
          <w:rFonts w:ascii="Gotham Book" w:hAnsi="Gotham Book"/>
        </w:rPr>
      </w:pPr>
      <w:r w:rsidRPr="008F2350">
        <w:rPr>
          <w:rFonts w:ascii="Gotham Book" w:hAnsi="Gotham Book"/>
        </w:rPr>
        <w:t>Desafíos que enfrentó Texas tras obtener su independencia:</w:t>
      </w:r>
    </w:p>
    <w:p w14:paraId="49B792B9" w14:textId="4396C1A9" w:rsidR="008F2350" w:rsidRDefault="008F2350" w:rsidP="008F2350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El gobierno mexicano se negó a reconocer la independencia de Texas.</w:t>
      </w:r>
    </w:p>
    <w:p w14:paraId="7C99F2B4" w14:textId="5CB24521" w:rsidR="008F2350" w:rsidRDefault="008F2350" w:rsidP="008F2350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Texas estaba endeudado por haber pedido tanto dinero prestado durante la Revolución.</w:t>
      </w:r>
    </w:p>
    <w:p w14:paraId="76778E1F" w14:textId="7B773A00" w:rsidR="008F2350" w:rsidRDefault="008F2350" w:rsidP="008F2350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Tierras, pueblos, comunidades y granjas habían sido destruidos durante la guerra.</w:t>
      </w:r>
    </w:p>
    <w:p w14:paraId="1AA0969B" w14:textId="5774BA06" w:rsidR="008F2350" w:rsidRDefault="008F2350" w:rsidP="008F2350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Otros países se negaron a reconocer a Texas como nación independiente.</w:t>
      </w:r>
    </w:p>
    <w:p w14:paraId="1A221D5C" w14:textId="3C22252F" w:rsidR="008F2350" w:rsidRDefault="008F2350" w:rsidP="008F2350">
      <w:pPr>
        <w:rPr>
          <w:rFonts w:ascii="Gotham Book" w:hAnsi="Gotham Book"/>
        </w:rPr>
      </w:pPr>
      <w:r>
        <w:rPr>
          <w:rFonts w:ascii="Gotham Book" w:hAnsi="Gotham Book"/>
        </w:rPr>
        <w:t>Texas intentó fortalecer su posición mediante:</w:t>
      </w:r>
    </w:p>
    <w:p w14:paraId="69C401CF" w14:textId="1FF8FA8B" w:rsidR="008F2350" w:rsidRDefault="008F2350" w:rsidP="008F2350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Solicitud de anexión a los Estados Unidos</w:t>
      </w:r>
    </w:p>
    <w:p w14:paraId="631C243F" w14:textId="2FCAAA90" w:rsidR="008F2350" w:rsidRPr="008F2350" w:rsidRDefault="008F2350" w:rsidP="008F2350">
      <w:pPr>
        <w:rPr>
          <w:rFonts w:ascii="Gotham Book" w:hAnsi="Gotham Book"/>
        </w:rPr>
      </w:pPr>
      <w:r>
        <w:rPr>
          <w:rFonts w:ascii="Gotham Book" w:hAnsi="Gotham Book"/>
        </w:rPr>
        <w:t>Las predicciones de los estudiantes variarán.</w:t>
      </w:r>
    </w:p>
    <w:sectPr w:rsidR="008F2350" w:rsidRPr="008F235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8524" w14:textId="77777777" w:rsidR="008F2350" w:rsidRDefault="008F2350" w:rsidP="008F2350">
      <w:pPr>
        <w:spacing w:after="0" w:line="240" w:lineRule="auto"/>
      </w:pPr>
      <w:r>
        <w:separator/>
      </w:r>
    </w:p>
  </w:endnote>
  <w:endnote w:type="continuationSeparator" w:id="0">
    <w:p w14:paraId="62B3C60C" w14:textId="77777777" w:rsidR="008F2350" w:rsidRDefault="008F2350" w:rsidP="008F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063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71F1B" w14:textId="4387996F" w:rsidR="008F2350" w:rsidRDefault="008F2350">
        <w:pPr>
          <w:pStyle w:val="Footer"/>
          <w:jc w:val="center"/>
        </w:pPr>
        <w:r w:rsidRPr="00A404C3">
          <w:rPr>
            <w:rFonts w:ascii="Gotham Book" w:hAnsi="Gotham Book"/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0AF89272" wp14:editId="3EA0FF78">
              <wp:simplePos x="0" y="0"/>
              <wp:positionH relativeFrom="margin">
                <wp:posOffset>5447281</wp:posOffset>
              </wp:positionH>
              <wp:positionV relativeFrom="paragraph">
                <wp:posOffset>-87980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D42D0" w14:textId="5613754B" w:rsidR="008F2350" w:rsidRDefault="008F2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E8D8" w14:textId="77777777" w:rsidR="008F2350" w:rsidRDefault="008F2350" w:rsidP="008F2350">
      <w:pPr>
        <w:spacing w:after="0" w:line="240" w:lineRule="auto"/>
      </w:pPr>
      <w:r>
        <w:separator/>
      </w:r>
    </w:p>
  </w:footnote>
  <w:footnote w:type="continuationSeparator" w:id="0">
    <w:p w14:paraId="782617D8" w14:textId="77777777" w:rsidR="008F2350" w:rsidRDefault="008F2350" w:rsidP="008F2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B42B" w14:textId="78925208" w:rsidR="008F2350" w:rsidRPr="008F2350" w:rsidRDefault="008F2350">
    <w:pPr>
      <w:pStyle w:val="Header"/>
      <w:rPr>
        <w:rFonts w:ascii="Gotham Book" w:hAnsi="Gotham Book"/>
        <w:sz w:val="36"/>
        <w:szCs w:val="48"/>
      </w:rPr>
    </w:pPr>
    <w:r w:rsidRPr="008F2350">
      <w:rPr>
        <w:rFonts w:ascii="Gotham Book" w:hAnsi="Gotham Book"/>
        <w:noProof/>
        <w:sz w:val="36"/>
        <w:szCs w:val="48"/>
      </w:rPr>
      <w:drawing>
        <wp:anchor distT="0" distB="0" distL="114300" distR="114300" simplePos="0" relativeHeight="251658240" behindDoc="1" locked="0" layoutInCell="1" allowOverlap="1" wp14:anchorId="4F8FD2EE" wp14:editId="798C9469">
          <wp:simplePos x="0" y="0"/>
          <wp:positionH relativeFrom="margin">
            <wp:align>left</wp:align>
          </wp:positionH>
          <wp:positionV relativeFrom="paragraph">
            <wp:posOffset>-86112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Gotham Book" w:hAnsi="Gotham Book"/>
        <w:sz w:val="36"/>
        <w:szCs w:val="48"/>
      </w:rPr>
      <w:t xml:space="preserve">                   </w:t>
    </w:r>
    <w:r w:rsidRPr="008F2350">
      <w:rPr>
        <w:rFonts w:ascii="Gotham Book" w:hAnsi="Gotham Book"/>
        <w:b/>
        <w:bCs/>
        <w:sz w:val="36"/>
        <w:szCs w:val="48"/>
      </w:rPr>
      <w:t>Clave de respuestas</w:t>
    </w:r>
    <w:r w:rsidRPr="008F2350">
      <w:rPr>
        <w:rFonts w:ascii="Gotham Book" w:hAnsi="Gotham Book"/>
        <w:sz w:val="36"/>
        <w:szCs w:val="48"/>
      </w:rPr>
      <w:t>: Mirando hacia adelante</w:t>
    </w:r>
  </w:p>
  <w:p w14:paraId="7A615287" w14:textId="77777777" w:rsidR="008F2350" w:rsidRDefault="008F2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2FC6"/>
    <w:multiLevelType w:val="hybridMultilevel"/>
    <w:tmpl w:val="D37E0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6680A"/>
    <w:multiLevelType w:val="hybridMultilevel"/>
    <w:tmpl w:val="C5A2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sz w:val="24"/>
        <w:u w:val="none"/>
        <w14:cntxtAlt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B1444"/>
    <w:multiLevelType w:val="hybridMultilevel"/>
    <w:tmpl w:val="4F8C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E3741"/>
    <w:multiLevelType w:val="hybridMultilevel"/>
    <w:tmpl w:val="D772DD66"/>
    <w:lvl w:ilvl="0" w:tplc="256872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kern w:val="0"/>
        <w:sz w:val="24"/>
        <w:u w:val="none"/>
        <w14:cntxtAlt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75B8B"/>
    <w:multiLevelType w:val="hybridMultilevel"/>
    <w:tmpl w:val="C470B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807207">
    <w:abstractNumId w:val="2"/>
  </w:num>
  <w:num w:numId="2" w16cid:durableId="1758482398">
    <w:abstractNumId w:val="3"/>
  </w:num>
  <w:num w:numId="3" w16cid:durableId="1386828635">
    <w:abstractNumId w:val="0"/>
  </w:num>
  <w:num w:numId="4" w16cid:durableId="1360667788">
    <w:abstractNumId w:val="1"/>
  </w:num>
  <w:num w:numId="5" w16cid:durableId="727650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0F"/>
    <w:rsid w:val="0006590F"/>
    <w:rsid w:val="001D1800"/>
    <w:rsid w:val="00490A68"/>
    <w:rsid w:val="00850D5F"/>
    <w:rsid w:val="00892F9B"/>
    <w:rsid w:val="008F2350"/>
    <w:rsid w:val="00AE3959"/>
    <w:rsid w:val="00BB1842"/>
    <w:rsid w:val="00D51143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67483"/>
  <w15:chartTrackingRefBased/>
  <w15:docId w15:val="{D86F3FDC-0E7A-411E-ADDC-6F6135C2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9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2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350"/>
  </w:style>
  <w:style w:type="paragraph" w:styleId="Footer">
    <w:name w:val="footer"/>
    <w:basedOn w:val="Normal"/>
    <w:link w:val="FooterChar"/>
    <w:uiPriority w:val="99"/>
    <w:unhideWhenUsed/>
    <w:rsid w:val="008F2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350"/>
  </w:style>
  <w:style w:type="character" w:styleId="PlaceholderText">
    <w:name w:val="Placeholder Text"/>
    <w:basedOn w:val="DefaultParagraphFont"/>
    <w:uiPriority w:val="99"/>
    <w:semiHidden/>
    <w:rsid w:val="001D18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0F2D6-6045-4810-98AF-751BC90FE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8332F-A855-496C-923C-9E1C8B12098C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AE880C82-3A02-4654-8062-1F2FED0B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dcterms:created xsi:type="dcterms:W3CDTF">2025-10-16T16:56:00Z</dcterms:created>
  <dcterms:modified xsi:type="dcterms:W3CDTF">2026-01-13T21:55:00Z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