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D306218" w:rsidR="00B907F9" w:rsidRPr="00D843B2" w:rsidRDefault="00C57382">
      <w:pPr>
        <w:pStyle w:val="Heading1"/>
        <w:rPr>
          <w:rFonts w:ascii="Gotham Book" w:eastAsia="Gotham Book" w:hAnsi="Gotham Book" w:cs="Gotham Book"/>
          <w:b w:val="0"/>
          <w:lang w:val="es-MX"/>
        </w:rPr>
      </w:pPr>
      <w:bookmarkStart w:id="0" w:name="_heading=h.gjdgxs" w:colFirst="0" w:colLast="0"/>
      <w:bookmarkEnd w:id="0"/>
      <w:r w:rsidRPr="00D843B2">
        <w:rPr>
          <w:rFonts w:ascii="Gotham Book" w:eastAsia="Gotham Book" w:hAnsi="Gotham Book" w:cs="Gotham Book"/>
          <w:b w:val="0"/>
          <w:lang w:val="es-MX"/>
        </w:rPr>
        <w:t xml:space="preserve">La </w:t>
      </w:r>
      <w:r w:rsidR="00D843B2" w:rsidRPr="00D843B2">
        <w:rPr>
          <w:rFonts w:ascii="Gotham Book" w:eastAsia="Gotham Book" w:hAnsi="Gotham Book" w:cs="Gotham Book"/>
          <w:b w:val="0"/>
          <w:lang w:val="es-MX"/>
        </w:rPr>
        <w:t>Revolución</w:t>
      </w:r>
      <w:r w:rsidRPr="00D843B2">
        <w:rPr>
          <w:rFonts w:ascii="Gotham Book" w:eastAsia="Gotham Book" w:hAnsi="Gotham Book" w:cs="Gotham Book"/>
          <w:b w:val="0"/>
          <w:lang w:val="es-MX"/>
        </w:rPr>
        <w:t xml:space="preserve"> </w:t>
      </w:r>
      <w:r w:rsidR="00D843B2" w:rsidRPr="00D843B2">
        <w:rPr>
          <w:rFonts w:ascii="Gotham Book" w:eastAsia="Gotham Book" w:hAnsi="Gotham Book" w:cs="Gotham Book"/>
          <w:b w:val="0"/>
          <w:lang w:val="es-MX"/>
        </w:rPr>
        <w:t>de Texas</w:t>
      </w:r>
      <w:r w:rsidRPr="00D843B2">
        <w:rPr>
          <w:rFonts w:ascii="Gotham Book" w:eastAsia="Gotham Book" w:hAnsi="Gotham Book" w:cs="Gotham Book"/>
          <w:b w:val="0"/>
          <w:lang w:val="es-MX"/>
        </w:rPr>
        <w:t>: Vocabulario del M</w:t>
      </w:r>
      <w:r w:rsidR="00435A5E">
        <w:rPr>
          <w:rFonts w:ascii="Gotham Book" w:eastAsia="Gotham Book" w:hAnsi="Gotham Book" w:cs="Gotham Book"/>
          <w:b w:val="0"/>
          <w:lang w:val="es-MX"/>
        </w:rPr>
        <w:t>ó</w:t>
      </w:r>
      <w:r w:rsidRPr="00D843B2">
        <w:rPr>
          <w:rFonts w:ascii="Gotham Book" w:eastAsia="Gotham Book" w:hAnsi="Gotham Book" w:cs="Gotham Book"/>
          <w:b w:val="0"/>
          <w:lang w:val="es-MX"/>
        </w:rPr>
        <w:t>dulo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B907F9" w:rsidRPr="00D843B2" w14:paraId="0163E27E" w14:textId="77777777" w:rsidTr="0003435E">
        <w:trPr>
          <w:trHeight w:val="630"/>
        </w:trPr>
        <w:tc>
          <w:tcPr>
            <w:tcW w:w="3116" w:type="dxa"/>
            <w:shd w:val="clear" w:color="auto" w:fill="auto"/>
            <w:vAlign w:val="center"/>
          </w:tcPr>
          <w:p w14:paraId="00000003" w14:textId="5FD60322" w:rsidR="00B907F9" w:rsidRPr="00D843B2" w:rsidRDefault="00C57382">
            <w:pPr>
              <w:jc w:val="center"/>
              <w:rPr>
                <w:rFonts w:ascii="Gotham Book" w:eastAsia="Gotham Book" w:hAnsi="Gotham Book" w:cs="Gotham Book"/>
                <w:b/>
                <w:i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i/>
                <w:color w:val="44546A"/>
                <w:sz w:val="18"/>
                <w:szCs w:val="18"/>
                <w:lang w:val="es-MX"/>
              </w:rPr>
              <w:t xml:space="preserve"> </w:t>
            </w:r>
            <w:bookmarkStart w:id="1" w:name="_heading=h.30j0zll" w:colFirst="0" w:colLast="0"/>
            <w:bookmarkEnd w:id="1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Términos de vocabulario</w:t>
            </w:r>
          </w:p>
        </w:tc>
        <w:tc>
          <w:tcPr>
            <w:tcW w:w="3117" w:type="dxa"/>
            <w:vAlign w:val="center"/>
          </w:tcPr>
          <w:p w14:paraId="00000004" w14:textId="77777777" w:rsidR="00B907F9" w:rsidRPr="00D843B2" w:rsidRDefault="00C57382">
            <w:pPr>
              <w:jc w:val="center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Personas claves</w:t>
            </w:r>
          </w:p>
        </w:tc>
        <w:tc>
          <w:tcPr>
            <w:tcW w:w="3117" w:type="dxa"/>
            <w:vAlign w:val="center"/>
          </w:tcPr>
          <w:p w14:paraId="00000005" w14:textId="77777777" w:rsidR="00B907F9" w:rsidRPr="00D843B2" w:rsidRDefault="00C57382">
            <w:pPr>
              <w:jc w:val="center"/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Acontecimientos importantes</w:t>
            </w:r>
          </w:p>
        </w:tc>
      </w:tr>
      <w:tr w:rsidR="00B907F9" w:rsidRPr="007361D2" w14:paraId="4E094DED" w14:textId="77777777" w:rsidTr="0003435E">
        <w:trPr>
          <w:trHeight w:val="440"/>
        </w:trPr>
        <w:tc>
          <w:tcPr>
            <w:tcW w:w="3116" w:type="dxa"/>
          </w:tcPr>
          <w:p w14:paraId="11845CA2" w14:textId="77777777" w:rsidR="004D5098" w:rsidRPr="00D843B2" w:rsidRDefault="004D5098" w:rsidP="004D5098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arancel: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un impuesto sobre mercancías de importación</w:t>
            </w:r>
          </w:p>
          <w:p w14:paraId="42017A4B" w14:textId="445522F6" w:rsidR="004D5098" w:rsidRDefault="004D5098">
            <w:pP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delegado: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una persona </w:t>
            </w:r>
            <w:r w:rsidR="009722A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elegida para representar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un grupo</w:t>
            </w:r>
          </w:p>
          <w:p w14:paraId="7BEC3091" w14:textId="5301E2E6" w:rsidR="00C35F93" w:rsidRDefault="00E16EBA" w:rsidP="00E16EBA">
            <w:pPr>
              <w:rPr>
                <w:rFonts w:ascii="Gotham Book" w:eastAsia="Gotham Book" w:hAnsi="Gotham Book" w:cs="Gotham Book"/>
                <w:color w:val="000000"/>
                <w:sz w:val="24"/>
                <w:szCs w:val="24"/>
                <w:highlight w:val="yellow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E16EBA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derechos </w:t>
            </w:r>
            <w:r w:rsidR="000C4EB8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de los estados</w:t>
            </w:r>
            <w:r w:rsidRPr="00E16EBA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: </w:t>
            </w:r>
            <w:r w:rsidRPr="00E16EBA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facultades reservadas para los gobiernos estatales y no al gobierno federal </w:t>
            </w:r>
          </w:p>
          <w:p w14:paraId="086CDA5D" w14:textId="77777777" w:rsidR="00C35F93" w:rsidRDefault="00C35F93" w:rsidP="00C35F93">
            <w:pP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gobierno provisional: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gobierno temporario</w:t>
            </w:r>
          </w:p>
          <w:p w14:paraId="3F58EC33" w14:textId="4407AD9B" w:rsidR="00D22A97" w:rsidRPr="00D22A97" w:rsidRDefault="00D22A97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●</w:t>
            </w:r>
            <w:r w:rsidR="004B0FF7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impuestos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de aduana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impuestos pagados sobre el valor de mercancías traídas a los Estados Unidos</w:t>
            </w:r>
          </w:p>
          <w:p w14:paraId="00000006" w14:textId="761C864B" w:rsidR="00B907F9" w:rsidRDefault="00C57382">
            <w:pP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="004D5098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interino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temporario/a</w:t>
            </w:r>
          </w:p>
          <w:p w14:paraId="1BBDAF22" w14:textId="535CF0F7" w:rsidR="00E16EBA" w:rsidRPr="00D843B2" w:rsidRDefault="00E16EBA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lealtad: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fidelidad</w:t>
            </w:r>
          </w:p>
          <w:p w14:paraId="0000000B" w14:textId="77777777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república: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forma de gobierno con representantes elegidos  </w:t>
            </w:r>
          </w:p>
          <w:p w14:paraId="0000000C" w14:textId="77777777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revolución: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el intento de mucha gente para derribar un gobierno y crear otro nuevo, normalmente usando la violencia</w:t>
            </w:r>
          </w:p>
          <w:p w14:paraId="0000000D" w14:textId="7E4E6F1C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sitio: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cuando las fuerzas enemigas cercan </w:t>
            </w:r>
            <w:r w:rsidR="00E20C09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un área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, cortando así las provisiones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>esenciales, con la meta de hacer que la gente adentro de ella se rinda</w:t>
            </w:r>
          </w:p>
          <w:p w14:paraId="00000010" w14:textId="7EE8C363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traición:</w:t>
            </w:r>
            <w:r w:rsidR="009C01B9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r w:rsidR="009C01B9">
              <w:rPr>
                <w:rFonts w:ascii="Gotham Book" w:eastAsia="Gotham Book" w:hAnsi="Gotham Book" w:cs="Gotham Book"/>
                <w:bCs/>
                <w:color w:val="000000"/>
                <w:sz w:val="24"/>
                <w:szCs w:val="24"/>
                <w:lang w:val="es-MX"/>
              </w:rPr>
              <w:t>un d</w:t>
            </w:r>
            <w:r w:rsidR="005861D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elito cometido </w:t>
            </w:r>
            <w:r w:rsidR="00DF1C0F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contra la patria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. </w:t>
            </w:r>
          </w:p>
          <w:p w14:paraId="00000011" w14:textId="77777777" w:rsidR="00B907F9" w:rsidRPr="00D843B2" w:rsidRDefault="00C57382">
            <w:pPr>
              <w:rPr>
                <w:rFonts w:ascii="Gotham Book" w:eastAsia="Gotham Book" w:hAnsi="Gotham Book" w:cs="Gotham Book"/>
                <w:sz w:val="24"/>
                <w:szCs w:val="24"/>
                <w:u w:val="single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tratado: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un acuerdo formal entre dos o más países</w:t>
            </w:r>
          </w:p>
        </w:tc>
        <w:tc>
          <w:tcPr>
            <w:tcW w:w="3117" w:type="dxa"/>
          </w:tcPr>
          <w:p w14:paraId="00000012" w14:textId="2EC3BD95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David 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Burnet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seleccionado como presidente del gobierno </w:t>
            </w:r>
            <w:r w:rsidR="00330D9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interino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de Texas </w:t>
            </w:r>
          </w:p>
          <w:p w14:paraId="00000013" w14:textId="7DE92900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George Childress: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escribió la Declaración de Independencia de Texas,</w:t>
            </w:r>
            <w:r w:rsidR="0027717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que </w:t>
            </w:r>
            <w:r w:rsidR="003666FB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fue</w:t>
            </w:r>
            <w:r w:rsidR="003666FB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inspirada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="0027717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por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la Declaración de Independencia de los Estados Unidos</w:t>
            </w:r>
          </w:p>
          <w:p w14:paraId="00000014" w14:textId="2E42CAD4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James Bowie: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coronel en la Batalla del Álamo; Sam Houston le mandó quemar el Álamo, pero él decidió quedarse </w:t>
            </w:r>
            <w:r w:rsidR="00792ED4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para defenderlo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</w:p>
          <w:p w14:paraId="00000015" w14:textId="77777777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James 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Fannin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comandante en </w:t>
            </w:r>
            <w:proofErr w:type="spell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Goliad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; no obedeció las órdenes de Houston para retirarse; fue capturado por el General Urrea; él y sus 300 soldados quedaron muertos </w:t>
            </w:r>
          </w:p>
          <w:p w14:paraId="00000016" w14:textId="1FE80063" w:rsidR="00B907F9" w:rsidRDefault="00C57382">
            <w:pP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Juan Segu</w:t>
            </w:r>
            <w:r w:rsidR="00B747E7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í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n: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aunque era ciudadano mexicano de nacimiento, este individuo apoyó el derecho de Texas para influir en la ley mexicana, y mandó un </w:t>
            </w:r>
            <w:r w:rsidR="00291991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grupo de soldados</w:t>
            </w:r>
            <w:r w:rsidRPr="00B747E7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en la Batalla de San Jacinto</w:t>
            </w:r>
          </w:p>
          <w:p w14:paraId="00000017" w14:textId="1AD7C353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Lorenzo de Zavala: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lang w:val="es-MX"/>
                </w:rPr>
                <w:tag w:val="goog_rdk_0"/>
                <w:id w:val="294256568"/>
              </w:sdtPr>
              <w:sdtEndPr/>
              <w:sdtContent>
                <w:bookmarkStart w:id="2" w:name="_GoBack"/>
                <w:bookmarkEnd w:id="2"/>
              </w:sdtContent>
            </w:sdt>
            <w:r w:rsidR="009C650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Mexic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ano qu</w:t>
            </w:r>
            <w:r w:rsidR="005F75B8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ayudó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 xml:space="preserve">redactar el borrador de la Constitución de 1836; sirvió como vicepresidente </w:t>
            </w:r>
            <w:r w:rsidR="005F75B8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interino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 Texas </w:t>
            </w:r>
          </w:p>
          <w:p w14:paraId="00000018" w14:textId="77777777" w:rsidR="00B907F9" w:rsidRPr="00D843B2" w:rsidRDefault="00C57382">
            <w:pPr>
              <w:spacing w:before="240" w:after="240"/>
              <w:rPr>
                <w:rFonts w:ascii="Gotham Book" w:eastAsia="Gotham Book" w:hAnsi="Gotham Book" w:cs="Gotham Book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Sam Houston: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comandante del ejército texano en la Batalla de San Jacinto; luego fue electo presidente de la República de Texas</w:t>
            </w:r>
          </w:p>
          <w:p w14:paraId="00000019" w14:textId="365F762E" w:rsidR="00B907F9" w:rsidRPr="00D843B2" w:rsidRDefault="00C57382">
            <w:pP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William B. Travis: </w:t>
            </w:r>
            <w:r w:rsidR="005F75B8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teniente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en el Álamo a quien Bowie le dio el mandado al momento de morir; creyó que ocupar el Álamo fue esencial </w:t>
            </w:r>
            <w:r w:rsidR="009F2DCD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para el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="00C2468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futuro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de Texas</w:t>
            </w:r>
          </w:p>
        </w:tc>
        <w:tc>
          <w:tcPr>
            <w:tcW w:w="3117" w:type="dxa"/>
          </w:tcPr>
          <w:p w14:paraId="6BCC98C8" w14:textId="77777777" w:rsidR="002824B0" w:rsidRPr="00D843B2" w:rsidRDefault="002824B0" w:rsidP="00282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2 de marzo de 1836: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Dia de la Independencia de Texas</w:t>
            </w:r>
          </w:p>
          <w:p w14:paraId="0000001A" w14:textId="2E403628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 Batalla del Álamo: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dio por resultado la captura por tropas mexicanas de una misión bajo el poder de los </w:t>
            </w:r>
            <w:r w:rsidR="000E4A5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exanos en San Antonio en 1836. “¡Recuerda al</w:t>
            </w:r>
            <w:r w:rsidR="00912727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Álamo!;</w:t>
            </w:r>
            <w:r w:rsidR="00912727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¡Recuerda </w:t>
            </w:r>
            <w:proofErr w:type="spell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Goliad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!" (grito de batalla de los </w:t>
            </w:r>
            <w:r w:rsidR="000E4A5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exanos)</w:t>
            </w:r>
          </w:p>
          <w:p w14:paraId="0000001B" w14:textId="347FDE1F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 Batalla de Gonzales: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el primer conflicto armado de la Revolución </w:t>
            </w:r>
            <w:r w:rsidR="00D853EC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de Texas</w:t>
            </w:r>
          </w:p>
          <w:p w14:paraId="0000001C" w14:textId="405F5F0E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 Batalla de San Jacinto (1836):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La batalla final de la Revolución </w:t>
            </w:r>
            <w:r w:rsidR="00D853EC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de Texas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; su resultado fue la derrota del ejército mexicano y la independencia de Texas</w:t>
            </w:r>
          </w:p>
          <w:p w14:paraId="0000001E" w14:textId="36624192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bookmarkStart w:id="3" w:name="_heading=h.1fob9te" w:colFirst="0" w:colLast="0"/>
            <w:bookmarkEnd w:id="3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Congreso Constituyente de 1836: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escribió la declaración de Independencia de Texas y la Constitución de la República de Texas, organizó el gobierno </w:t>
            </w:r>
            <w:r w:rsidR="00B65ECC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interino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, y nombró a Sam Houston como comandante en jefe de las fuerzas militares de la </w:t>
            </w:r>
            <w:r w:rsidR="00B65ECC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r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epública  </w:t>
            </w:r>
          </w:p>
          <w:p w14:paraId="7E25257E" w14:textId="514AA153" w:rsidR="002824B0" w:rsidRDefault="00282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El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I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nforme de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Mier y Terán: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un informe escrito por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>un oficial mexicano llamado Mier y Terán; el informe convenció a México que necesitaba mayor control sobre Texas</w:t>
            </w:r>
          </w:p>
          <w:p w14:paraId="00000020" w14:textId="62A6B131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 </w:t>
            </w:r>
            <w:r w:rsidR="007361D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ey de 6 de abril de 1830: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después de que Mier y </w:t>
            </w:r>
            <w:r w:rsidR="00321FD5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Terán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escribiera su informe afirmando que los </w:t>
            </w:r>
            <w:proofErr w:type="spell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anglotexanos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no merecieron la confianza, esta ley cerró la frontera de Texas a cualquiera colonización anglo en el futuro </w:t>
            </w:r>
          </w:p>
          <w:p w14:paraId="00000022" w14:textId="70FD73C6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="000534A6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r w:rsidR="002824B0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M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asacre de 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Goliad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La ejecución de los soldados de la República de </w:t>
            </w:r>
            <w:proofErr w:type="gram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Texas  -</w:t>
            </w:r>
            <w:proofErr w:type="gram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presos con su comandante, James </w:t>
            </w:r>
            <w:proofErr w:type="spell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Fannin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- por el ejército mexicano, a pesar de las peticiones de clemencia hechas por el General José de Urrea; el masacre fue ejecutado de mala gana bajo las órdenes del presidente de </w:t>
            </w:r>
            <w:r w:rsidR="00FD6586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México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, Antonio L</w:t>
            </w:r>
            <w:r w:rsidR="00FA5C58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ó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pez de Santa Anna</w:t>
            </w:r>
          </w:p>
          <w:p w14:paraId="701DCF60" w14:textId="77777777" w:rsidR="00586144" w:rsidRPr="00D843B2" w:rsidRDefault="00586144" w:rsidP="005861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 Rebelión de Fredonia: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en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el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área de Nacogdoches en 1826, la República de Fredonia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sostuvo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que Texas ya no estuvo bajo el control mexicano; </w:t>
            </w:r>
            <w:sdt>
              <w:sdtPr>
                <w:rPr>
                  <w:lang w:val="es-MX"/>
                </w:rPr>
                <w:tag w:val="goog_rdk_1"/>
                <w:id w:val="-308786337"/>
              </w:sdtPr>
              <w:sdtEndPr/>
              <w:sdtContent/>
            </w:sdt>
            <w:proofErr w:type="spell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Benjamin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Edwards lideró un pequeño grupo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que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tom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ó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Nacogdoches, proclamando la ciudad como capitolio de Fredonia; los </w:t>
            </w:r>
            <w:proofErr w:type="spellStart"/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f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redonianos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se rindieron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>cuando recibieron la noticia de la venida de las tropas mexicanas en 1827</w:t>
            </w:r>
          </w:p>
          <w:p w14:paraId="4D0B4B12" w14:textId="034766ED" w:rsidR="002824B0" w:rsidRDefault="002824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>
              <w:rPr>
                <w:rFonts w:ascii="Gotham Book" w:eastAsia="Gotham Book" w:hAnsi="Gotham Book" w:cs="Gotham Book"/>
                <w:b/>
                <w:bCs/>
                <w:color w:val="000000"/>
                <w:sz w:val="24"/>
                <w:szCs w:val="24"/>
                <w:lang w:val="es-MX"/>
              </w:rPr>
              <w:t xml:space="preserve">Las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Resoluciones de 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Turtle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Bayou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resoluciones que escribieron algunos texanos para explicar el conflicto en Anáhuac y declarar su lealtad a la Constitución de 1824</w:t>
            </w:r>
          </w:p>
          <w:p w14:paraId="00000024" w14:textId="60329A5C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="002824B0">
              <w:rPr>
                <w:rFonts w:ascii="Gotham Book" w:eastAsia="Gotham Book" w:hAnsi="Gotham Book" w:cs="Gotham Book"/>
                <w:b/>
                <w:bCs/>
                <w:color w:val="000000"/>
                <w:sz w:val="24"/>
                <w:szCs w:val="24"/>
                <w:lang w:val="es-MX"/>
              </w:rPr>
              <w:t xml:space="preserve">El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Tratado de Velasco: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acuerdo formal firmado por Santa Anna que otorgó la independencia de Texas de </w:t>
            </w:r>
            <w:proofErr w:type="spellStart"/>
            <w:r w:rsidR="009C650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Mexico</w:t>
            </w:r>
            <w:proofErr w:type="spell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y la devolución de todos los prisioneros texanos, y estableció el Río Grande como la frontera entre México y Texas </w:t>
            </w:r>
          </w:p>
          <w:p w14:paraId="4EC41C8D" w14:textId="21DEFBB5" w:rsidR="003A7A64" w:rsidRDefault="003A7A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●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"Venga y Tómela":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el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lema adoptado por los rebeldes texanos, cuando en la mañana del 2 de octubre de 1835, el </w:t>
            </w:r>
            <w:proofErr w:type="gramStart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Teniente</w:t>
            </w:r>
            <w:proofErr w:type="gramEnd"/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Casta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ñ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eda pidió que regresaran un ca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ñón, que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fue dado a los colonos en 1831, al ejército mexicano</w:t>
            </w:r>
          </w:p>
          <w:p w14:paraId="00000026" w14:textId="488956EF" w:rsidR="00B907F9" w:rsidRPr="00D843B2" w:rsidRDefault="00C5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●</w:t>
            </w:r>
            <w:r w:rsidR="00EA4EDB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Washington-</w:t>
            </w:r>
            <w:proofErr w:type="spellStart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on</w:t>
            </w:r>
            <w:proofErr w:type="spellEnd"/>
            <w:r w:rsidRPr="00D843B2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-the-Brazos: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ubicado en el Condado de Washington, Texas, fue establecido cuando Texas todavía formaba parte de </w:t>
            </w:r>
            <w:r w:rsidR="00A11BA7"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México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; el asentamiento </w:t>
            </w:r>
            <w:r w:rsidR="00D9250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se convirtió en el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sitio de la </w:t>
            </w:r>
            <w:r w:rsidR="00D92500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Congreso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de 1836 y la firma de la </w:t>
            </w:r>
            <w:r w:rsidRPr="00D843B2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lastRenderedPageBreak/>
              <w:t>Declaración de Independencia de Texas</w:t>
            </w:r>
          </w:p>
          <w:p w14:paraId="00000027" w14:textId="77777777" w:rsidR="00B907F9" w:rsidRPr="00D843B2" w:rsidRDefault="00B907F9">
            <w:pP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</w:pPr>
          </w:p>
        </w:tc>
      </w:tr>
    </w:tbl>
    <w:p w14:paraId="00000028" w14:textId="77777777" w:rsidR="00B907F9" w:rsidRPr="00D843B2" w:rsidRDefault="00B907F9">
      <w:pPr>
        <w:rPr>
          <w:rFonts w:ascii="Gotham Book" w:eastAsia="Gotham Book" w:hAnsi="Gotham Book" w:cs="Gotham Book"/>
          <w:lang w:val="es-MX"/>
        </w:rPr>
      </w:pPr>
      <w:bookmarkStart w:id="4" w:name="_heading=h.3znysh7" w:colFirst="0" w:colLast="0"/>
      <w:bookmarkEnd w:id="4"/>
    </w:p>
    <w:p w14:paraId="00000029" w14:textId="77777777" w:rsidR="00B907F9" w:rsidRPr="00D843B2" w:rsidRDefault="00B907F9">
      <w:pPr>
        <w:rPr>
          <w:rFonts w:ascii="Gotham Book" w:eastAsia="Gotham Book" w:hAnsi="Gotham Book" w:cs="Gotham Book"/>
          <w:lang w:val="es-MX"/>
        </w:rPr>
      </w:pPr>
    </w:p>
    <w:sectPr w:rsidR="00B907F9" w:rsidRPr="00D843B2">
      <w:headerReference w:type="default" r:id="rId7"/>
      <w:footerReference w:type="default" r:id="rId8"/>
      <w:pgSz w:w="12240" w:h="15840"/>
      <w:pgMar w:top="1440" w:right="1440" w:bottom="1440" w:left="1440" w:header="288" w:footer="43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546BD" w16cex:dateUtc="2021-11-10T0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9663" w14:textId="77777777" w:rsidR="002963E6" w:rsidRDefault="002963E6">
      <w:r>
        <w:separator/>
      </w:r>
    </w:p>
  </w:endnote>
  <w:endnote w:type="continuationSeparator" w:id="0">
    <w:p w14:paraId="29BC3B2C" w14:textId="77777777" w:rsidR="002963E6" w:rsidRDefault="0029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B907F9" w:rsidRDefault="00B907F9">
    <w:pPr>
      <w:rPr>
        <w:rFonts w:ascii="Gotham Book" w:eastAsia="Gotham Book" w:hAnsi="Gotham Book" w:cs="Gotham Book"/>
        <w:sz w:val="18"/>
        <w:szCs w:val="18"/>
      </w:rPr>
    </w:pPr>
  </w:p>
  <w:p w14:paraId="0000002C" w14:textId="77777777" w:rsidR="00B907F9" w:rsidRDefault="00C57382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F7C40C7" wp14:editId="4CCDE1B7">
          <wp:extent cx="700141" cy="717218"/>
          <wp:effectExtent l="0" t="0" r="0" b="0"/>
          <wp:docPr id="26" name="image1.png" descr="Portal to Texas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rtal to Texas Histor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9EA2" w14:textId="77777777" w:rsidR="002963E6" w:rsidRDefault="002963E6">
      <w:r>
        <w:separator/>
      </w:r>
    </w:p>
  </w:footnote>
  <w:footnote w:type="continuationSeparator" w:id="0">
    <w:p w14:paraId="0A39B828" w14:textId="77777777" w:rsidR="002963E6" w:rsidRDefault="0029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B907F9" w:rsidRDefault="00C57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CBD392" wp14:editId="648077AE">
          <wp:extent cx="1092326" cy="1092326"/>
          <wp:effectExtent l="0" t="0" r="0" b="0"/>
          <wp:docPr id="25" name="image2.png" descr="Texas History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as History for Teacher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9"/>
    <w:rsid w:val="0003435E"/>
    <w:rsid w:val="000534A6"/>
    <w:rsid w:val="000C4EB8"/>
    <w:rsid w:val="000E4A50"/>
    <w:rsid w:val="0025030B"/>
    <w:rsid w:val="00277170"/>
    <w:rsid w:val="002824B0"/>
    <w:rsid w:val="00291991"/>
    <w:rsid w:val="002963E6"/>
    <w:rsid w:val="003014CE"/>
    <w:rsid w:val="00321FD5"/>
    <w:rsid w:val="00330D90"/>
    <w:rsid w:val="003666FB"/>
    <w:rsid w:val="003A7A64"/>
    <w:rsid w:val="00435A5E"/>
    <w:rsid w:val="004B0FF7"/>
    <w:rsid w:val="004D5098"/>
    <w:rsid w:val="00586144"/>
    <w:rsid w:val="005861D3"/>
    <w:rsid w:val="005F75B8"/>
    <w:rsid w:val="007361D2"/>
    <w:rsid w:val="00792ED4"/>
    <w:rsid w:val="00897C9B"/>
    <w:rsid w:val="00912727"/>
    <w:rsid w:val="009722A2"/>
    <w:rsid w:val="009C01B9"/>
    <w:rsid w:val="009C6505"/>
    <w:rsid w:val="009F2DCD"/>
    <w:rsid w:val="00A11BA7"/>
    <w:rsid w:val="00A3743F"/>
    <w:rsid w:val="00B65ECC"/>
    <w:rsid w:val="00B747E7"/>
    <w:rsid w:val="00B907F9"/>
    <w:rsid w:val="00B937A3"/>
    <w:rsid w:val="00C24682"/>
    <w:rsid w:val="00C35F93"/>
    <w:rsid w:val="00C57382"/>
    <w:rsid w:val="00D22A97"/>
    <w:rsid w:val="00D843B2"/>
    <w:rsid w:val="00D853EC"/>
    <w:rsid w:val="00D92500"/>
    <w:rsid w:val="00DF1C0F"/>
    <w:rsid w:val="00E070FD"/>
    <w:rsid w:val="00E16EBA"/>
    <w:rsid w:val="00E20C09"/>
    <w:rsid w:val="00EA4EDB"/>
    <w:rsid w:val="00FA5C58"/>
    <w:rsid w:val="00FD5BD8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0B82"/>
  <w15:docId w15:val="{D483B114-01A6-48A6-B6BA-FF55BBA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kw9vyiHIZGoU6z7C6HdwVzNxg==">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Sylve, Joshua</dc:creator>
  <cp:lastModifiedBy>Belden, Dreanna</cp:lastModifiedBy>
  <cp:revision>2</cp:revision>
  <dcterms:created xsi:type="dcterms:W3CDTF">2021-11-16T20:33:00Z</dcterms:created>
  <dcterms:modified xsi:type="dcterms:W3CDTF">2021-11-16T20:33:00Z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