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157"/>
        <w:gridCol w:w="2604"/>
        <w:gridCol w:w="1599"/>
      </w:tblGrid>
      <w:tr w:rsidR="007E202A" w14:paraId="5FC12711" w14:textId="77777777" w:rsidTr="00DA784F">
        <w:trPr>
          <w:cantSplit/>
          <w:trHeight w:val="630"/>
          <w:tblHeader/>
        </w:trPr>
        <w:tc>
          <w:tcPr>
            <w:tcW w:w="2755" w:type="pct"/>
            <w:hideMark/>
          </w:tcPr>
          <w:p w14:paraId="2F49ACAD" w14:textId="77777777" w:rsidR="007E202A" w:rsidRPr="00E97441" w:rsidRDefault="007E202A">
            <w:pPr>
              <w:rPr>
                <w:b/>
                <w:i w:val="0"/>
                <w:sz w:val="24"/>
                <w:szCs w:val="24"/>
              </w:rPr>
            </w:pPr>
            <w:r w:rsidRPr="00E97441">
              <w:rPr>
                <w:b/>
                <w:i w:val="0"/>
                <w:sz w:val="24"/>
                <w:szCs w:val="24"/>
              </w:rPr>
              <w:t>Name:</w:t>
            </w:r>
          </w:p>
        </w:tc>
        <w:tc>
          <w:tcPr>
            <w:tcW w:w="1391" w:type="pct"/>
            <w:hideMark/>
          </w:tcPr>
          <w:p w14:paraId="387234FA" w14:textId="77777777" w:rsidR="007E202A" w:rsidRPr="00E97441" w:rsidRDefault="007E202A">
            <w:pPr>
              <w:rPr>
                <w:b/>
                <w:i w:val="0"/>
                <w:sz w:val="24"/>
                <w:szCs w:val="24"/>
              </w:rPr>
            </w:pPr>
            <w:r w:rsidRPr="00E97441">
              <w:rPr>
                <w:b/>
                <w:i w:val="0"/>
                <w:sz w:val="24"/>
                <w:szCs w:val="24"/>
              </w:rPr>
              <w:t>Date:</w:t>
            </w:r>
          </w:p>
        </w:tc>
        <w:tc>
          <w:tcPr>
            <w:tcW w:w="854" w:type="pct"/>
            <w:hideMark/>
          </w:tcPr>
          <w:p w14:paraId="10672347" w14:textId="77777777" w:rsidR="007E202A" w:rsidRPr="00E97441" w:rsidRDefault="007E202A">
            <w:pPr>
              <w:rPr>
                <w:b/>
                <w:i w:val="0"/>
                <w:sz w:val="24"/>
                <w:szCs w:val="24"/>
              </w:rPr>
            </w:pPr>
            <w:r w:rsidRPr="00E97441">
              <w:rPr>
                <w:b/>
                <w:i w:val="0"/>
                <w:sz w:val="24"/>
                <w:szCs w:val="24"/>
              </w:rPr>
              <w:t>Class/Period:</w:t>
            </w:r>
          </w:p>
        </w:tc>
      </w:tr>
    </w:tbl>
    <w:p w14:paraId="137086AC" w14:textId="77777777" w:rsidR="001A7A37" w:rsidRPr="00FD4DB3" w:rsidRDefault="001A7A37" w:rsidP="001A7A37">
      <w:pPr>
        <w:pStyle w:val="Heading2"/>
        <w:spacing w:before="0" w:after="0"/>
        <w:jc w:val="center"/>
        <w:rPr>
          <w:lang w:val="es-MX"/>
        </w:rPr>
      </w:pPr>
      <w:r w:rsidRPr="00FD4DB3">
        <w:rPr>
          <w:lang w:val="es-MX"/>
        </w:rPr>
        <w:t>Las mujeres en la Revolución de Texas:</w:t>
      </w:r>
    </w:p>
    <w:p w14:paraId="5EEB3B71" w14:textId="77777777" w:rsidR="001A7A37" w:rsidRPr="00FD4DB3" w:rsidRDefault="001A7A37" w:rsidP="001A7A37">
      <w:pPr>
        <w:pStyle w:val="Heading2"/>
        <w:spacing w:before="0"/>
        <w:jc w:val="center"/>
        <w:rPr>
          <w:sz w:val="28"/>
          <w:szCs w:val="28"/>
          <w:lang w:val="es-MX"/>
        </w:rPr>
      </w:pPr>
      <w:bookmarkStart w:id="0" w:name="_heading=h.gjdgxs" w:colFirst="0" w:colLast="0"/>
      <w:bookmarkEnd w:id="0"/>
      <w:r w:rsidRPr="00FD4DB3">
        <w:rPr>
          <w:sz w:val="28"/>
          <w:szCs w:val="28"/>
          <w:lang w:val="es-MX"/>
        </w:rPr>
        <w:t xml:space="preserve">Ejercicio de gancho - Susanna Dickinson </w:t>
      </w:r>
    </w:p>
    <w:p w14:paraId="0154386B" w14:textId="77777777" w:rsidR="001A7A37" w:rsidRPr="00FD4DB3" w:rsidRDefault="001A7A37" w:rsidP="001A7A37">
      <w:pPr>
        <w:spacing w:before="240" w:after="240"/>
        <w:rPr>
          <w:b/>
          <w:i/>
          <w:sz w:val="24"/>
          <w:szCs w:val="24"/>
          <w:lang w:val="es-MX"/>
        </w:rPr>
      </w:pPr>
      <w:r w:rsidRPr="00FD4DB3">
        <w:rPr>
          <w:b/>
          <w:sz w:val="24"/>
          <w:szCs w:val="24"/>
          <w:lang w:val="es-MX"/>
        </w:rPr>
        <w:t xml:space="preserve">Ejercicio de gancho - </w:t>
      </w:r>
      <w:r w:rsidRPr="00FD4DB3">
        <w:rPr>
          <w:sz w:val="24"/>
          <w:szCs w:val="24"/>
          <w:lang w:val="es-MX"/>
        </w:rPr>
        <w:t>En grupos de tres, le</w:t>
      </w:r>
      <w:r>
        <w:rPr>
          <w:sz w:val="24"/>
          <w:szCs w:val="24"/>
          <w:lang w:val="es-MX"/>
        </w:rPr>
        <w:t>an</w:t>
      </w:r>
      <w:r w:rsidRPr="00FD4DB3">
        <w:rPr>
          <w:sz w:val="24"/>
          <w:szCs w:val="24"/>
          <w:lang w:val="es-MX"/>
        </w:rPr>
        <w:t xml:space="preserve"> el </w:t>
      </w:r>
      <w:r w:rsidRPr="00ED593F">
        <w:rPr>
          <w:sz w:val="24"/>
          <w:szCs w:val="24"/>
          <w:lang w:val="es-MX"/>
        </w:rPr>
        <w:t>escenario hipotétic</w:t>
      </w:r>
      <w:r>
        <w:rPr>
          <w:sz w:val="24"/>
          <w:szCs w:val="24"/>
          <w:lang w:val="es-MX"/>
        </w:rPr>
        <w:t>o</w:t>
      </w:r>
      <w:r w:rsidRPr="00FD4DB3">
        <w:rPr>
          <w:sz w:val="24"/>
          <w:szCs w:val="24"/>
          <w:lang w:val="es-MX"/>
        </w:rPr>
        <w:t xml:space="preserve"> a continuación y contesta las preguntas </w:t>
      </w:r>
      <w:r>
        <w:rPr>
          <w:sz w:val="24"/>
          <w:szCs w:val="24"/>
          <w:lang w:val="es-MX"/>
        </w:rPr>
        <w:t>analíticas</w:t>
      </w:r>
      <w:r w:rsidRPr="00FD4DB3">
        <w:rPr>
          <w:sz w:val="24"/>
          <w:szCs w:val="24"/>
          <w:lang w:val="es-MX"/>
        </w:rPr>
        <w:t xml:space="preserve"> usando oraciones completas. </w:t>
      </w:r>
    </w:p>
    <w:p w14:paraId="17051699" w14:textId="77777777" w:rsidR="001A7A37" w:rsidRPr="00FD4DB3" w:rsidRDefault="001A7A37" w:rsidP="001A7A37">
      <w:pPr>
        <w:spacing w:before="240" w:after="240"/>
        <w:rPr>
          <w:sz w:val="24"/>
          <w:szCs w:val="24"/>
          <w:lang w:val="es-MX"/>
        </w:rPr>
      </w:pPr>
      <w:r w:rsidRPr="00FD4DB3">
        <w:rPr>
          <w:sz w:val="24"/>
          <w:szCs w:val="24"/>
          <w:lang w:val="es-MX"/>
        </w:rPr>
        <w:t>Escenario: Junto con dos amigos</w:t>
      </w:r>
      <w:r>
        <w:rPr>
          <w:sz w:val="24"/>
          <w:szCs w:val="24"/>
          <w:lang w:val="es-MX"/>
        </w:rPr>
        <w:t>,</w:t>
      </w:r>
      <w:r w:rsidRPr="00FD4DB3">
        <w:rPr>
          <w:sz w:val="24"/>
          <w:szCs w:val="24"/>
          <w:lang w:val="es-MX"/>
        </w:rPr>
        <w:t xml:space="preserve"> te postulaste para competir en una carrera de una semana (7 de marzo al 14 de marzo). Esta no es una carrera </w:t>
      </w:r>
      <w:r>
        <w:rPr>
          <w:sz w:val="24"/>
          <w:szCs w:val="24"/>
          <w:lang w:val="es-MX"/>
        </w:rPr>
        <w:t>típica</w:t>
      </w:r>
      <w:r w:rsidRPr="00FD4DB3">
        <w:rPr>
          <w:sz w:val="24"/>
          <w:szCs w:val="24"/>
          <w:lang w:val="es-MX"/>
        </w:rPr>
        <w:t xml:space="preserve"> de 5K, y habrá varias restricciones, pero el premio es considerable. El equipo que gane la carrera recibirá un gran premio de $100,000 cada uno y 60 acres de tierra</w:t>
      </w:r>
      <w:r w:rsidRPr="00966287">
        <w:rPr>
          <w:sz w:val="24"/>
          <w:szCs w:val="24"/>
          <w:lang w:val="es-MX"/>
        </w:rPr>
        <w:t xml:space="preserve"> </w:t>
      </w:r>
      <w:r w:rsidRPr="00FD4DB3">
        <w:rPr>
          <w:sz w:val="24"/>
          <w:szCs w:val="24"/>
          <w:lang w:val="es-MX"/>
        </w:rPr>
        <w:t>bella de cultivo en una zona rural de Texas.</w:t>
      </w:r>
    </w:p>
    <w:p w14:paraId="3940A820" w14:textId="77777777" w:rsidR="001A7A37" w:rsidRPr="00FD4DB3" w:rsidRDefault="001A7A37" w:rsidP="001A7A37">
      <w:pPr>
        <w:spacing w:before="240" w:after="240"/>
        <w:rPr>
          <w:sz w:val="24"/>
          <w:szCs w:val="24"/>
          <w:lang w:val="es-MX"/>
        </w:rPr>
      </w:pPr>
      <w:r w:rsidRPr="00FD4DB3">
        <w:rPr>
          <w:sz w:val="24"/>
          <w:szCs w:val="24"/>
          <w:lang w:val="es-MX"/>
        </w:rPr>
        <w:t xml:space="preserve">Detalles de la carrera: Tu equipo debe traer exitosamente una carta desde el punto “A” al punto “B” en siete días o menos y a pie. La distancia de la carrera es de 75 millas desde el inicio hasta el final, y a todo participante debe advertirse que será expuesto a dificultades severas (terreno quebrado, clima extremo, y las amenazas de la fauna silvestre) durante el viaje. Cada miembro del equipo podrá traer solamente tres artículos aprobados para el viaje, así que debes de planear </w:t>
      </w:r>
      <w:r w:rsidRPr="009A7F2D">
        <w:rPr>
          <w:sz w:val="24"/>
          <w:szCs w:val="24"/>
          <w:lang w:val="es-MX"/>
        </w:rPr>
        <w:t>adecuadamente.</w:t>
      </w:r>
      <w:r w:rsidRPr="00FD4DB3">
        <w:rPr>
          <w:sz w:val="24"/>
          <w:szCs w:val="24"/>
          <w:lang w:val="es-MX"/>
        </w:rPr>
        <w:t xml:space="preserve"> </w:t>
      </w:r>
    </w:p>
    <w:p w14:paraId="007EAFFA" w14:textId="77777777" w:rsidR="001A7A37" w:rsidRPr="00FD4DB3" w:rsidRDefault="001A7A37" w:rsidP="001A7A37">
      <w:pPr>
        <w:spacing w:before="240" w:after="240"/>
        <w:rPr>
          <w:sz w:val="24"/>
          <w:szCs w:val="24"/>
          <w:lang w:val="es-MX"/>
        </w:rPr>
      </w:pPr>
      <w:r w:rsidRPr="00FD4DB3">
        <w:rPr>
          <w:sz w:val="24"/>
          <w:szCs w:val="24"/>
          <w:lang w:val="es-MX"/>
        </w:rPr>
        <w:t xml:space="preserve">Los siguientes artículos no se permitirán, y su uso durante cualquier momento de la carrera resultará en la descalificación.  </w:t>
      </w:r>
    </w:p>
    <w:p w14:paraId="1731CB9C" w14:textId="77777777" w:rsidR="001A7A37" w:rsidRPr="00FD4DB3" w:rsidRDefault="001A7A37" w:rsidP="001A7A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MX"/>
        </w:rPr>
      </w:pPr>
      <w:r w:rsidRPr="00FD4DB3">
        <w:rPr>
          <w:sz w:val="24"/>
          <w:szCs w:val="24"/>
          <w:lang w:val="es-MX"/>
        </w:rPr>
        <w:t>Dispositivos electrónicos de cualquier tipo</w:t>
      </w:r>
      <w:r w:rsidRPr="00FD4DB3">
        <w:rPr>
          <w:color w:val="000000"/>
          <w:sz w:val="24"/>
          <w:szCs w:val="24"/>
          <w:lang w:val="es-MX"/>
        </w:rPr>
        <w:t xml:space="preserve"> </w:t>
      </w:r>
    </w:p>
    <w:p w14:paraId="6C5CE594" w14:textId="77777777" w:rsidR="001A7A37" w:rsidRPr="00FD4DB3" w:rsidRDefault="001A7A37" w:rsidP="001A7A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MX"/>
        </w:rPr>
      </w:pPr>
      <w:r w:rsidRPr="00FD4DB3">
        <w:rPr>
          <w:sz w:val="24"/>
          <w:szCs w:val="24"/>
          <w:lang w:val="es-MX"/>
        </w:rPr>
        <w:t>Tienda de campaña</w:t>
      </w:r>
      <w:r w:rsidRPr="00FD4DB3">
        <w:rPr>
          <w:color w:val="000000"/>
          <w:sz w:val="24"/>
          <w:szCs w:val="24"/>
          <w:lang w:val="es-MX"/>
        </w:rPr>
        <w:t>/</w:t>
      </w:r>
      <w:r w:rsidRPr="00FD4DB3">
        <w:rPr>
          <w:sz w:val="24"/>
          <w:szCs w:val="24"/>
          <w:lang w:val="es-MX"/>
        </w:rPr>
        <w:t>alojamiento</w:t>
      </w:r>
    </w:p>
    <w:p w14:paraId="42E0562A" w14:textId="77777777" w:rsidR="001A7A37" w:rsidRPr="00FD4DB3" w:rsidRDefault="001A7A37" w:rsidP="001A7A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MX"/>
        </w:rPr>
      </w:pPr>
      <w:r w:rsidRPr="00FD4DB3">
        <w:rPr>
          <w:sz w:val="24"/>
          <w:szCs w:val="24"/>
          <w:lang w:val="es-MX"/>
        </w:rPr>
        <w:t>Vehículo de motor</w:t>
      </w:r>
      <w:r w:rsidRPr="00FD4DB3">
        <w:rPr>
          <w:color w:val="000000"/>
          <w:sz w:val="24"/>
          <w:szCs w:val="24"/>
          <w:lang w:val="es-MX"/>
        </w:rPr>
        <w:t>/</w:t>
      </w:r>
      <w:r w:rsidRPr="00FD4DB3">
        <w:rPr>
          <w:sz w:val="24"/>
          <w:szCs w:val="24"/>
          <w:lang w:val="es-MX"/>
        </w:rPr>
        <w:t>eléctrico</w:t>
      </w:r>
      <w:r w:rsidRPr="00FD4DB3">
        <w:rPr>
          <w:color w:val="000000"/>
          <w:sz w:val="24"/>
          <w:szCs w:val="24"/>
          <w:lang w:val="es-MX"/>
        </w:rPr>
        <w:t xml:space="preserve"> </w:t>
      </w:r>
    </w:p>
    <w:p w14:paraId="33566100" w14:textId="77777777" w:rsidR="001A7A37" w:rsidRPr="00FD4DB3" w:rsidRDefault="001A7A37" w:rsidP="001A7A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MX"/>
        </w:rPr>
      </w:pPr>
      <w:r w:rsidRPr="00FD4DB3">
        <w:rPr>
          <w:sz w:val="24"/>
          <w:szCs w:val="24"/>
          <w:lang w:val="es-MX"/>
        </w:rPr>
        <w:t>bicicleta</w:t>
      </w:r>
      <w:r w:rsidRPr="00FD4DB3">
        <w:rPr>
          <w:color w:val="000000"/>
          <w:sz w:val="24"/>
          <w:szCs w:val="24"/>
          <w:lang w:val="es-MX"/>
        </w:rPr>
        <w:t>/</w:t>
      </w:r>
      <w:r w:rsidRPr="00FD4DB3">
        <w:rPr>
          <w:sz w:val="24"/>
          <w:szCs w:val="24"/>
          <w:lang w:val="es-MX"/>
        </w:rPr>
        <w:t>patinete</w:t>
      </w:r>
      <w:r w:rsidRPr="00FD4DB3">
        <w:rPr>
          <w:color w:val="000000"/>
          <w:sz w:val="24"/>
          <w:szCs w:val="24"/>
          <w:lang w:val="es-MX"/>
        </w:rPr>
        <w:t xml:space="preserve"> </w:t>
      </w:r>
    </w:p>
    <w:p w14:paraId="13D40B61" w14:textId="77777777" w:rsidR="001A7A37" w:rsidRPr="00FD4DB3" w:rsidRDefault="001A7A37" w:rsidP="001A7A37">
      <w:pPr>
        <w:spacing w:before="240" w:after="240"/>
        <w:rPr>
          <w:b/>
          <w:sz w:val="24"/>
          <w:szCs w:val="24"/>
          <w:lang w:val="es-MX"/>
        </w:rPr>
      </w:pPr>
      <w:r w:rsidRPr="00FD4DB3">
        <w:rPr>
          <w:sz w:val="24"/>
          <w:szCs w:val="24"/>
          <w:lang w:val="es-MX"/>
        </w:rPr>
        <w:t>Cada equipo recibirá un mapa impreso y una carta al registrarse la mañana de la carrera. Si la carta no se entrega intacta o se pierde durante la carrera, tu equipo será descalificado. El equipo que transporta la carta exitosamente desde el punto “A” al punto “B” ganará el premio. ¡Buena suerte para todos!</w:t>
      </w:r>
      <w:r w:rsidRPr="00FD4DB3">
        <w:rPr>
          <w:lang w:val="es-MX"/>
        </w:rPr>
        <w:br w:type="page"/>
      </w:r>
    </w:p>
    <w:p w14:paraId="48C53B90" w14:textId="77777777" w:rsidR="001A7A37" w:rsidRPr="00FD4DB3" w:rsidRDefault="001A7A37" w:rsidP="001A7A37">
      <w:pPr>
        <w:spacing w:before="240" w:after="240"/>
        <w:rPr>
          <w:b/>
          <w:i/>
          <w:sz w:val="24"/>
          <w:szCs w:val="24"/>
          <w:lang w:val="es-MX"/>
        </w:rPr>
      </w:pPr>
      <w:r w:rsidRPr="00FD4DB3">
        <w:rPr>
          <w:b/>
          <w:i/>
          <w:sz w:val="24"/>
          <w:szCs w:val="24"/>
          <w:lang w:val="es-MX"/>
        </w:rPr>
        <w:lastRenderedPageBreak/>
        <w:t xml:space="preserve">Preguntas analíticas </w:t>
      </w:r>
    </w:p>
    <w:p w14:paraId="518AED69" w14:textId="77777777" w:rsidR="001A7A37" w:rsidRPr="00FD4DB3" w:rsidRDefault="001A7A37" w:rsidP="001A7A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  <w:lang w:val="es-MX"/>
        </w:rPr>
      </w:pPr>
      <w:r w:rsidRPr="00FD4DB3">
        <w:rPr>
          <w:sz w:val="24"/>
          <w:szCs w:val="24"/>
          <w:lang w:val="es-MX"/>
        </w:rPr>
        <w:t>Junto con los otros miembros de tu equipo, decide cuáles artículos portará cada uno en la carrera</w:t>
      </w:r>
      <w:r w:rsidRPr="00FD4DB3">
        <w:rPr>
          <w:color w:val="000000"/>
          <w:sz w:val="24"/>
          <w:szCs w:val="24"/>
          <w:lang w:val="es-MX"/>
        </w:rPr>
        <w:t xml:space="preserve">. </w:t>
      </w:r>
      <w:sdt>
        <w:sdtPr>
          <w:rPr>
            <w:lang w:val="es-MX"/>
          </w:rPr>
          <w:tag w:val="goog_rdk_0"/>
          <w:id w:val="-951775735"/>
        </w:sdtPr>
        <w:sdtContent/>
      </w:sdt>
      <w:r w:rsidRPr="00FD4DB3">
        <w:rPr>
          <w:noProof/>
          <w:color w:val="000000"/>
          <w:sz w:val="24"/>
          <w:szCs w:val="24"/>
          <w:lang w:val="es-MX"/>
        </w:rPr>
        <mc:AlternateContent>
          <mc:Choice Requires="wps">
            <w:drawing>
              <wp:inline distT="0" distB="0" distL="0" distR="0" wp14:anchorId="517F015D" wp14:editId="10641B9D">
                <wp:extent cx="6153150" cy="1104900"/>
                <wp:effectExtent l="0" t="0" r="0" b="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8950" y="3237075"/>
                          <a:ext cx="6134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E50EE0" w14:textId="77777777" w:rsidR="001A7A37" w:rsidRPr="00FA39FD" w:rsidRDefault="001A7A37" w:rsidP="001A7A37">
                            <w:pPr>
                              <w:spacing w:after="240" w:line="275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FA39FD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Miembro #1:</w:t>
                            </w:r>
                          </w:p>
                          <w:p w14:paraId="22788BEE" w14:textId="77777777" w:rsidR="001A7A37" w:rsidRPr="00FA39FD" w:rsidRDefault="001A7A37" w:rsidP="001A7A37">
                            <w:pPr>
                              <w:spacing w:after="240" w:line="275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FA39FD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Miembro #2:</w:t>
                            </w:r>
                          </w:p>
                          <w:p w14:paraId="059CFA2A" w14:textId="77777777" w:rsidR="001A7A37" w:rsidRPr="00FA39FD" w:rsidRDefault="001A7A37" w:rsidP="001A7A37">
                            <w:pPr>
                              <w:spacing w:after="240" w:line="275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FA39FD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Miembro #3: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F015D" id="Rectangle 223" o:spid="_x0000_s1026" style="width:484.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" stroked="f">
                <v:textbox inset="2.53958mm,1.2694mm,2.53958mm,1.2694mm">
                  <w:txbxContent>
                    <w:p w14:paraId="44E50EE0" w14:textId="77777777" w:rsidR="001A7A37" w:rsidRPr="00FA39FD" w:rsidRDefault="001A7A37" w:rsidP="001A7A37">
                      <w:pPr>
                        <w:spacing w:after="240" w:line="275" w:lineRule="auto"/>
                        <w:textDirection w:val="btLr"/>
                        <w:rPr>
                          <w:lang w:val="es-MX"/>
                        </w:rPr>
                      </w:pPr>
                      <w:r w:rsidRPr="00FA39FD">
                        <w:rPr>
                          <w:color w:val="000000"/>
                          <w:sz w:val="24"/>
                          <w:lang w:val="es-MX"/>
                        </w:rPr>
                        <w:t>Miembro #1:</w:t>
                      </w:r>
                    </w:p>
                    <w:p w14:paraId="22788BEE" w14:textId="77777777" w:rsidR="001A7A37" w:rsidRPr="00FA39FD" w:rsidRDefault="001A7A37" w:rsidP="001A7A37">
                      <w:pPr>
                        <w:spacing w:after="240" w:line="275" w:lineRule="auto"/>
                        <w:textDirection w:val="btLr"/>
                        <w:rPr>
                          <w:lang w:val="es-MX"/>
                        </w:rPr>
                      </w:pPr>
                      <w:r w:rsidRPr="00FA39FD">
                        <w:rPr>
                          <w:color w:val="000000"/>
                          <w:sz w:val="24"/>
                          <w:lang w:val="es-MX"/>
                        </w:rPr>
                        <w:t>Miembro #2:</w:t>
                      </w:r>
                    </w:p>
                    <w:p w14:paraId="059CFA2A" w14:textId="77777777" w:rsidR="001A7A37" w:rsidRPr="00FA39FD" w:rsidRDefault="001A7A37" w:rsidP="001A7A37">
                      <w:pPr>
                        <w:spacing w:after="240" w:line="275" w:lineRule="auto"/>
                        <w:textDirection w:val="btLr"/>
                        <w:rPr>
                          <w:lang w:val="es-MX"/>
                        </w:rPr>
                      </w:pPr>
                      <w:r w:rsidRPr="00FA39FD">
                        <w:rPr>
                          <w:color w:val="000000"/>
                          <w:sz w:val="24"/>
                          <w:lang w:val="es-MX"/>
                        </w:rPr>
                        <w:t>Miembro #3: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9C2B6C6" w14:textId="77777777" w:rsidR="001A7A37" w:rsidRPr="00FD4DB3" w:rsidRDefault="001A7A37" w:rsidP="001A7A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MX"/>
        </w:rPr>
      </w:pPr>
      <w:r w:rsidRPr="00FD4DB3">
        <w:rPr>
          <w:sz w:val="24"/>
          <w:szCs w:val="24"/>
          <w:lang w:val="es-MX"/>
        </w:rPr>
        <w:t>Explica por qué escogiste los artículos de arriba.</w:t>
      </w:r>
      <w:r w:rsidRPr="00FD4DB3">
        <w:rPr>
          <w:color w:val="000000"/>
          <w:sz w:val="24"/>
          <w:szCs w:val="24"/>
          <w:lang w:val="es-MX"/>
        </w:rPr>
        <w:t xml:space="preserve"> </w:t>
      </w:r>
      <w:r w:rsidRPr="00FD4DB3">
        <w:rPr>
          <w:noProof/>
          <w:color w:val="000000"/>
          <w:sz w:val="24"/>
          <w:szCs w:val="24"/>
          <w:lang w:val="es-MX"/>
        </w:rPr>
        <mc:AlternateContent>
          <mc:Choice Requires="wps">
            <w:drawing>
              <wp:inline distT="0" distB="0" distL="0" distR="0" wp14:anchorId="6B840CCE" wp14:editId="41059FAA">
                <wp:extent cx="6162675" cy="838200"/>
                <wp:effectExtent l="0" t="0" r="0" b="0"/>
                <wp:docPr id="222" name="Rectangle 2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4188" y="3370425"/>
                          <a:ext cx="6143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35C26B" w14:textId="77777777" w:rsidR="001A7A37" w:rsidRDefault="001A7A37" w:rsidP="001A7A3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40CCE" id="Rectangle 222" o:spid="_x0000_s1027" alt="&quot;&quot;" style="width:485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" stroked="f">
                <v:textbox inset="2.53958mm,1.2694mm,2.53958mm,1.2694mm">
                  <w:txbxContent>
                    <w:p w14:paraId="7235C26B" w14:textId="77777777" w:rsidR="001A7A37" w:rsidRDefault="001A7A37" w:rsidP="001A7A3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F487B1E" w14:textId="1DEABDC5" w:rsidR="0004567F" w:rsidRPr="0004567F" w:rsidRDefault="001A7A37" w:rsidP="001A7A37">
      <w:pPr>
        <w:pStyle w:val="ListParagraph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FD4DB3">
        <w:rPr>
          <w:sz w:val="24"/>
          <w:szCs w:val="24"/>
          <w:lang w:val="es-MX"/>
        </w:rPr>
        <w:t xml:space="preserve">¿Crees que tu equipo será exitoso en completar la carrera de 75 millas con los recursos limitados disponibles? ¿Por qué? </w:t>
      </w:r>
      <w:r w:rsidR="00E53854" w:rsidRPr="0004567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08FF93B" wp14:editId="3B670209">
                <wp:extent cx="6191250" cy="819150"/>
                <wp:effectExtent l="0" t="0" r="0" b="0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A3FB" w14:textId="562CD02A" w:rsidR="00E53854" w:rsidRDefault="00E53854" w:rsidP="00E53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8FF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alt="&quot;&quot;" style="width:487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" stroked="f">
                <v:textbox>
                  <w:txbxContent>
                    <w:p w14:paraId="54E1A3FB" w14:textId="562CD02A" w:rsidR="00E53854" w:rsidRDefault="00E53854" w:rsidP="00E53854"/>
                  </w:txbxContent>
                </v:textbox>
                <w10:anchorlock/>
              </v:shape>
            </w:pict>
          </mc:Fallback>
        </mc:AlternateContent>
      </w:r>
    </w:p>
    <w:sectPr w:rsidR="0004567F" w:rsidRPr="0004567F" w:rsidSect="00DA784F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C3BA" w14:textId="77777777" w:rsidR="00536C67" w:rsidRDefault="00536C67">
      <w:pPr>
        <w:spacing w:line="240" w:lineRule="auto"/>
      </w:pPr>
      <w:r>
        <w:separator/>
      </w:r>
    </w:p>
  </w:endnote>
  <w:endnote w:type="continuationSeparator" w:id="0">
    <w:p w14:paraId="70E3B04A" w14:textId="77777777" w:rsidR="00536C67" w:rsidRDefault="00536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vo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ctor">
    <w:charset w:val="00"/>
    <w:family w:val="auto"/>
    <w:pitch w:val="default"/>
  </w:font>
  <w:font w:name="Abril Fatface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D52" w14:textId="77777777" w:rsidR="00A139FB" w:rsidRDefault="001E7D3C">
    <w:pPr>
      <w:jc w:val="right"/>
    </w:pPr>
    <w:r>
      <w:fldChar w:fldCharType="begin"/>
    </w:r>
    <w:r>
      <w:instrText>PAGE</w:instrText>
    </w:r>
    <w:r>
      <w:fldChar w:fldCharType="separate"/>
    </w:r>
    <w:r w:rsidR="00796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9800" w14:textId="77777777" w:rsidR="00536C67" w:rsidRDefault="00536C67">
      <w:pPr>
        <w:spacing w:line="240" w:lineRule="auto"/>
      </w:pPr>
      <w:r>
        <w:separator/>
      </w:r>
    </w:p>
  </w:footnote>
  <w:footnote w:type="continuationSeparator" w:id="0">
    <w:p w14:paraId="14260E34" w14:textId="77777777" w:rsidR="00536C67" w:rsidRDefault="00536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60E0" w14:textId="75E0CCB6" w:rsidR="00BF2C9B" w:rsidRPr="00BF2C9B" w:rsidRDefault="00BF2C9B" w:rsidP="007E202A">
    <w:pPr>
      <w:pStyle w:val="Header"/>
      <w:rPr>
        <w:rFonts w:ascii="Times New Roman" w:eastAsia="Times New Roman" w:hAnsi="Times New Roman" w:cs="Times New Roman"/>
        <w:i/>
        <w:sz w:val="22"/>
        <w:szCs w:val="22"/>
      </w:rPr>
    </w:pPr>
    <w:r>
      <w:rPr>
        <w:noProof/>
      </w:rPr>
      <w:drawing>
        <wp:inline distT="0" distB="0" distL="0" distR="0" wp14:anchorId="7C6551E2" wp14:editId="56033D97">
          <wp:extent cx="1088136" cy="1088136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592"/>
    <w:multiLevelType w:val="hybridMultilevel"/>
    <w:tmpl w:val="FBEAF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CC090C"/>
    <w:multiLevelType w:val="hybridMultilevel"/>
    <w:tmpl w:val="A7F4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5499F"/>
    <w:multiLevelType w:val="multilevel"/>
    <w:tmpl w:val="4E50C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0A2DA8"/>
    <w:multiLevelType w:val="multilevel"/>
    <w:tmpl w:val="79DC5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FC738C1"/>
    <w:multiLevelType w:val="hybridMultilevel"/>
    <w:tmpl w:val="FC92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4567F"/>
    <w:rsid w:val="000808A6"/>
    <w:rsid w:val="000E5093"/>
    <w:rsid w:val="0014382F"/>
    <w:rsid w:val="001A7A37"/>
    <w:rsid w:val="001E7D3C"/>
    <w:rsid w:val="0026127E"/>
    <w:rsid w:val="002A42C4"/>
    <w:rsid w:val="00452BC1"/>
    <w:rsid w:val="00536C67"/>
    <w:rsid w:val="005C7B8E"/>
    <w:rsid w:val="00796A49"/>
    <w:rsid w:val="007B2543"/>
    <w:rsid w:val="007E202A"/>
    <w:rsid w:val="008633D0"/>
    <w:rsid w:val="00953462"/>
    <w:rsid w:val="00986175"/>
    <w:rsid w:val="00A139FB"/>
    <w:rsid w:val="00BE614E"/>
    <w:rsid w:val="00BF2C9B"/>
    <w:rsid w:val="00BF7902"/>
    <w:rsid w:val="00C74461"/>
    <w:rsid w:val="00CD3E06"/>
    <w:rsid w:val="00DA784F"/>
    <w:rsid w:val="00DC69D5"/>
    <w:rsid w:val="00E53854"/>
    <w:rsid w:val="00E97441"/>
    <w:rsid w:val="00F0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CF3FA4"/>
  <w15:docId w15:val="{3DE3673E-0A3A-42BD-BCB7-E088CD8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X4T"/>
    <w:qFormat/>
    <w:rsid w:val="00796A49"/>
    <w:pPr>
      <w:jc w:val="left"/>
    </w:pPr>
    <w:rPr>
      <w:rFonts w:ascii="Gotham Book" w:hAnsi="Gotham Book"/>
      <w:i w:val="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Actor" w:eastAsia="Actor" w:hAnsi="Actor" w:cs="Actor"/>
      <w:b/>
      <w:i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hAnsi="Arvo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paragraph" w:styleId="NoSpacing">
    <w:name w:val="No Spacing"/>
    <w:uiPriority w:val="1"/>
    <w:qFormat/>
    <w:rsid w:val="00452BC1"/>
    <w:pPr>
      <w:spacing w:line="240" w:lineRule="auto"/>
      <w:jc w:val="left"/>
    </w:pPr>
    <w:rPr>
      <w:rFonts w:ascii="Gotham Book" w:hAnsi="Gotham Book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Mangum, Jacob</dc:creator>
  <cp:lastModifiedBy>Belden, Dreanna</cp:lastModifiedBy>
  <cp:revision>3</cp:revision>
  <dcterms:created xsi:type="dcterms:W3CDTF">2022-02-28T19:47:00Z</dcterms:created>
  <dcterms:modified xsi:type="dcterms:W3CDTF">2022-02-28T19:48:00Z</dcterms:modified>
</cp:coreProperties>
</file>