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1A547" w14:textId="49FA3B4D" w:rsidR="00537397" w:rsidRPr="00537397" w:rsidRDefault="00537397" w:rsidP="00537397">
      <w:pPr>
        <w:spacing w:after="0"/>
        <w:jc w:val="center"/>
        <w:rPr>
          <w:rStyle w:val="Strong"/>
          <w:rFonts w:ascii="Gotham Book" w:hAnsi="Gotham Book"/>
          <w:i/>
          <w:iCs/>
          <w:color w:val="747474" w:themeColor="background2" w:themeShade="80"/>
          <w:sz w:val="30"/>
          <w:szCs w:val="20"/>
        </w:rPr>
      </w:pPr>
      <w:r w:rsidRPr="00537397">
        <w:rPr>
          <w:rStyle w:val="Strong"/>
          <w:rFonts w:ascii="Gotham Book" w:hAnsi="Gotham Book"/>
          <w:b w:val="0"/>
          <w:bCs w:val="0"/>
          <w:color w:val="000000" w:themeColor="text1"/>
          <w:sz w:val="46"/>
          <w:szCs w:val="16"/>
        </w:rPr>
        <w:t xml:space="preserve">American Indians in the Texas Revolution </w:t>
      </w:r>
      <w:r w:rsidRPr="00537397">
        <w:rPr>
          <w:rStyle w:val="Strong"/>
          <w:rFonts w:ascii="Gotham Book" w:hAnsi="Gotham Book"/>
          <w:i/>
          <w:iCs/>
          <w:color w:val="747474" w:themeColor="background2" w:themeShade="80"/>
          <w:sz w:val="42"/>
          <w:szCs w:val="40"/>
        </w:rPr>
        <w:t>Video</w:t>
      </w:r>
    </w:p>
    <w:p w14:paraId="60DE815D" w14:textId="77777777" w:rsidR="00537397" w:rsidRPr="008D7B34" w:rsidRDefault="00537397" w:rsidP="00537397">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5</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Texas Revolution</w:t>
      </w:r>
    </w:p>
    <w:p w14:paraId="5315AE31" w14:textId="77777777" w:rsidR="00537397" w:rsidRPr="008D7B34" w:rsidRDefault="00537397" w:rsidP="00537397">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537397" w:rsidRPr="008D7B34" w14:paraId="5DC2D389" w14:textId="77777777" w:rsidTr="001A4F70">
        <w:trPr>
          <w:trHeight w:val="511"/>
        </w:trPr>
        <w:tc>
          <w:tcPr>
            <w:tcW w:w="1023" w:type="dxa"/>
            <w:tcBorders>
              <w:top w:val="nil"/>
              <w:left w:val="nil"/>
              <w:bottom w:val="nil"/>
              <w:right w:val="single" w:sz="4" w:space="0" w:color="auto"/>
            </w:tcBorders>
            <w:vAlign w:val="bottom"/>
          </w:tcPr>
          <w:p w14:paraId="01C86CBD" w14:textId="77777777" w:rsidR="00537397" w:rsidRPr="008D7B34" w:rsidRDefault="00537397" w:rsidP="001A4F70">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01004776" w14:textId="77777777" w:rsidR="00537397" w:rsidRPr="008D7B34" w:rsidRDefault="00537397" w:rsidP="001A4F70">
            <w:pPr>
              <w:rPr>
                <w:rFonts w:ascii="Gotham Book" w:hAnsi="Gotham Book"/>
              </w:rPr>
            </w:pPr>
          </w:p>
        </w:tc>
        <w:tc>
          <w:tcPr>
            <w:tcW w:w="875" w:type="dxa"/>
            <w:tcBorders>
              <w:top w:val="nil"/>
              <w:left w:val="single" w:sz="4" w:space="0" w:color="auto"/>
              <w:bottom w:val="nil"/>
              <w:right w:val="single" w:sz="4" w:space="0" w:color="auto"/>
            </w:tcBorders>
            <w:vAlign w:val="bottom"/>
          </w:tcPr>
          <w:p w14:paraId="02C22136" w14:textId="77777777" w:rsidR="00537397" w:rsidRPr="008D7B34" w:rsidRDefault="00537397" w:rsidP="001A4F70">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6C80C696" w14:textId="77777777" w:rsidR="00537397" w:rsidRPr="008D7B34" w:rsidRDefault="00537397" w:rsidP="001A4F70">
            <w:pPr>
              <w:rPr>
                <w:rFonts w:ascii="Gotham Book" w:hAnsi="Gotham Book"/>
              </w:rPr>
            </w:pPr>
          </w:p>
        </w:tc>
        <w:tc>
          <w:tcPr>
            <w:tcW w:w="1071" w:type="dxa"/>
            <w:tcBorders>
              <w:top w:val="nil"/>
              <w:left w:val="single" w:sz="4" w:space="0" w:color="auto"/>
              <w:bottom w:val="nil"/>
              <w:right w:val="single" w:sz="4" w:space="0" w:color="auto"/>
            </w:tcBorders>
            <w:vAlign w:val="bottom"/>
          </w:tcPr>
          <w:p w14:paraId="234F5B7E" w14:textId="77777777" w:rsidR="00537397" w:rsidRPr="008D7B34" w:rsidRDefault="00537397" w:rsidP="001A4F70">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3675BC3A" w14:textId="77777777" w:rsidR="00537397" w:rsidRPr="008D7B34" w:rsidRDefault="00537397" w:rsidP="001A4F70">
            <w:pPr>
              <w:rPr>
                <w:rFonts w:ascii="Gotham Book" w:hAnsi="Gotham Book"/>
              </w:rPr>
            </w:pPr>
          </w:p>
        </w:tc>
      </w:tr>
    </w:tbl>
    <w:p w14:paraId="163A2024" w14:textId="77777777" w:rsidR="00537397" w:rsidRPr="00A92E83" w:rsidRDefault="00537397" w:rsidP="00537397">
      <w:pPr>
        <w:spacing w:line="240" w:lineRule="auto"/>
        <w:rPr>
          <w:b/>
          <w:bCs/>
          <w:sz w:val="10"/>
          <w:szCs w:val="14"/>
        </w:rPr>
      </w:pPr>
    </w:p>
    <w:p w14:paraId="4EEFB1BC" w14:textId="1ED261CD" w:rsidR="00537397" w:rsidRPr="00A92E83" w:rsidRDefault="00BD71BD" w:rsidP="001D5B6B">
      <w:pPr>
        <w:spacing w:line="240" w:lineRule="auto"/>
        <w:rPr>
          <w:rFonts w:ascii="Gotham Book" w:hAnsi="Gotham Book"/>
          <w:b/>
          <w:bCs/>
          <w:sz w:val="32"/>
          <w:szCs w:val="40"/>
        </w:rPr>
      </w:pPr>
      <w:r>
        <w:rPr>
          <w:rFonts w:ascii="Gotham Book" w:hAnsi="Gotham Book"/>
          <w:b/>
          <w:bCs/>
          <w:sz w:val="32"/>
          <w:szCs w:val="40"/>
        </w:rPr>
        <w:t>Before you watch…</w:t>
      </w:r>
      <w:r w:rsidR="00537397" w:rsidRPr="00A92E83">
        <w:rPr>
          <w:rFonts w:ascii="Gotham Book" w:hAnsi="Gotham Book"/>
          <w:b/>
          <w:bCs/>
          <w:sz w:val="32"/>
          <w:szCs w:val="40"/>
        </w:rPr>
        <w:t xml:space="preserve"> </w:t>
      </w:r>
    </w:p>
    <w:p w14:paraId="38944731" w14:textId="40F220E8" w:rsidR="0065438C" w:rsidRDefault="00BD71BD" w:rsidP="001D5B6B">
      <w:pPr>
        <w:spacing w:line="240" w:lineRule="auto"/>
        <w:rPr>
          <w:rFonts w:ascii="Gotham Book" w:hAnsi="Gotham Book"/>
        </w:rPr>
      </w:pPr>
      <w:r>
        <w:rPr>
          <w:rFonts w:ascii="Gotham Book" w:hAnsi="Gotham Book"/>
        </w:rPr>
        <w:t xml:space="preserve">Before you watch the video, complete the following </w:t>
      </w:r>
      <w:r w:rsidRPr="00875EE6">
        <w:rPr>
          <w:rFonts w:ascii="Gotham Book" w:hAnsi="Gotham Book"/>
          <w:b/>
          <w:bCs/>
        </w:rPr>
        <w:t>True</w:t>
      </w:r>
      <w:r>
        <w:rPr>
          <w:rFonts w:ascii="Gotham Book" w:hAnsi="Gotham Book"/>
        </w:rPr>
        <w:t xml:space="preserve"> or </w:t>
      </w:r>
      <w:r w:rsidRPr="00875EE6">
        <w:rPr>
          <w:rFonts w:ascii="Gotham Book" w:hAnsi="Gotham Book"/>
          <w:b/>
          <w:bCs/>
        </w:rPr>
        <w:t>False</w:t>
      </w:r>
      <w:r>
        <w:rPr>
          <w:rFonts w:ascii="Gotham Book" w:hAnsi="Gotham Book"/>
        </w:rPr>
        <w:t xml:space="preserve"> </w:t>
      </w:r>
      <w:r w:rsidR="00875EE6">
        <w:rPr>
          <w:rFonts w:ascii="Gotham Book" w:hAnsi="Gotham Book"/>
        </w:rPr>
        <w:t>activity below</w:t>
      </w:r>
      <w:r>
        <w:rPr>
          <w:rFonts w:ascii="Gotham Book" w:hAnsi="Gotham Book"/>
        </w:rPr>
        <w:t xml:space="preserve"> based on what you may already know or your best educated guess</w:t>
      </w:r>
      <w:r w:rsidR="00875EE6">
        <w:rPr>
          <w:rFonts w:ascii="Gotham Book" w:hAnsi="Gotham Book"/>
        </w:rPr>
        <w:t xml:space="preserve"> about American Indians during the Texas Revolution</w:t>
      </w:r>
      <w:r>
        <w:rPr>
          <w:rFonts w:ascii="Gotham Book" w:hAnsi="Gotham Book"/>
        </w:rPr>
        <w:t xml:space="preserve">. </w:t>
      </w:r>
      <w:r w:rsidR="001D5B6B">
        <w:rPr>
          <w:rFonts w:ascii="Gotham Book" w:hAnsi="Gotham Book"/>
        </w:rPr>
        <w:t xml:space="preserve">After you watch, return to this chart to give your final answers. </w:t>
      </w:r>
      <w:r w:rsidR="002E2028">
        <w:rPr>
          <w:rFonts w:ascii="Gotham Book" w:hAnsi="Gotham Book"/>
        </w:rPr>
        <w:t>Compare your answers. Were your first answers correct? What was different?</w:t>
      </w:r>
    </w:p>
    <w:tbl>
      <w:tblPr>
        <w:tblStyle w:val="TableGrid"/>
        <w:tblW w:w="0" w:type="auto"/>
        <w:tblLook w:val="04A0" w:firstRow="1" w:lastRow="0" w:firstColumn="1" w:lastColumn="0" w:noHBand="0" w:noVBand="1"/>
      </w:tblPr>
      <w:tblGrid>
        <w:gridCol w:w="1345"/>
        <w:gridCol w:w="1170"/>
        <w:gridCol w:w="6835"/>
      </w:tblGrid>
      <w:tr w:rsidR="00BD71BD" w14:paraId="3CF76E52" w14:textId="77777777" w:rsidTr="00BD71BD">
        <w:tc>
          <w:tcPr>
            <w:tcW w:w="1345" w:type="dxa"/>
            <w:shd w:val="clear" w:color="auto" w:fill="F2F2F2" w:themeFill="background1" w:themeFillShade="F2"/>
            <w:vAlign w:val="center"/>
          </w:tcPr>
          <w:p w14:paraId="5D12EF50" w14:textId="557E0101" w:rsidR="00BD71BD" w:rsidRPr="009723D4" w:rsidRDefault="00BD71BD" w:rsidP="009723D4">
            <w:pPr>
              <w:jc w:val="center"/>
              <w:rPr>
                <w:rFonts w:ascii="Gotham Book" w:hAnsi="Gotham Book"/>
                <w:b/>
                <w:bCs/>
                <w:sz w:val="22"/>
                <w:szCs w:val="22"/>
              </w:rPr>
            </w:pPr>
            <w:r w:rsidRPr="009723D4">
              <w:rPr>
                <w:rFonts w:ascii="Gotham Book" w:hAnsi="Gotham Book"/>
                <w:b/>
                <w:bCs/>
                <w:sz w:val="22"/>
                <w:szCs w:val="22"/>
              </w:rPr>
              <w:t>Before you watch</w:t>
            </w:r>
          </w:p>
        </w:tc>
        <w:tc>
          <w:tcPr>
            <w:tcW w:w="1170" w:type="dxa"/>
            <w:shd w:val="clear" w:color="auto" w:fill="F2F2F2" w:themeFill="background1" w:themeFillShade="F2"/>
            <w:vAlign w:val="center"/>
          </w:tcPr>
          <w:p w14:paraId="3A73C15B" w14:textId="3BBC77DA" w:rsidR="00BD71BD" w:rsidRPr="009723D4" w:rsidRDefault="00BD71BD" w:rsidP="009723D4">
            <w:pPr>
              <w:jc w:val="center"/>
              <w:rPr>
                <w:rFonts w:ascii="Gotham Book" w:hAnsi="Gotham Book"/>
                <w:b/>
                <w:bCs/>
              </w:rPr>
            </w:pPr>
            <w:r w:rsidRPr="009723D4">
              <w:rPr>
                <w:rFonts w:ascii="Gotham Book" w:hAnsi="Gotham Book"/>
                <w:b/>
                <w:bCs/>
                <w:sz w:val="22"/>
                <w:szCs w:val="22"/>
              </w:rPr>
              <w:t>After you watch</w:t>
            </w:r>
          </w:p>
        </w:tc>
        <w:tc>
          <w:tcPr>
            <w:tcW w:w="6835" w:type="dxa"/>
            <w:shd w:val="clear" w:color="auto" w:fill="F2F2F2" w:themeFill="background1" w:themeFillShade="F2"/>
            <w:vAlign w:val="center"/>
          </w:tcPr>
          <w:p w14:paraId="05CDA31E" w14:textId="63E4D5D8" w:rsidR="00BD71BD" w:rsidRPr="009723D4" w:rsidRDefault="00BD71BD" w:rsidP="00BD71BD">
            <w:pPr>
              <w:jc w:val="center"/>
              <w:rPr>
                <w:rFonts w:ascii="Gotham Book" w:hAnsi="Gotham Book"/>
                <w:b/>
                <w:bCs/>
              </w:rPr>
            </w:pPr>
            <w:r w:rsidRPr="009723D4">
              <w:rPr>
                <w:rFonts w:ascii="Gotham Book" w:hAnsi="Gotham Book"/>
                <w:b/>
                <w:bCs/>
              </w:rPr>
              <w:t>Statement</w:t>
            </w:r>
          </w:p>
        </w:tc>
      </w:tr>
      <w:tr w:rsidR="00BD71BD" w14:paraId="593A9B6A" w14:textId="77777777" w:rsidTr="00875EE6">
        <w:trPr>
          <w:trHeight w:val="638"/>
        </w:trPr>
        <w:tc>
          <w:tcPr>
            <w:tcW w:w="1345" w:type="dxa"/>
            <w:shd w:val="clear" w:color="auto" w:fill="FFFFFF" w:themeFill="background1"/>
            <w:vAlign w:val="center"/>
          </w:tcPr>
          <w:p w14:paraId="1783543D" w14:textId="37482B84" w:rsidR="00BD71BD" w:rsidRPr="009723D4" w:rsidRDefault="00875EE6" w:rsidP="00BD71BD">
            <w:pPr>
              <w:rPr>
                <w:rFonts w:ascii="Gotham Book" w:hAnsi="Gotham Book"/>
              </w:rPr>
            </w:pPr>
            <w:r>
              <w:rPr>
                <w:rFonts w:ascii="Gotham Book" w:hAnsi="Gotham Book"/>
              </w:rPr>
              <w:t xml:space="preserve"> T    /     F</w:t>
            </w:r>
          </w:p>
        </w:tc>
        <w:tc>
          <w:tcPr>
            <w:tcW w:w="1170" w:type="dxa"/>
            <w:shd w:val="clear" w:color="auto" w:fill="FFFFFF" w:themeFill="background1"/>
            <w:vAlign w:val="center"/>
          </w:tcPr>
          <w:p w14:paraId="24437809" w14:textId="0B41D3B4" w:rsidR="00BD71BD" w:rsidRPr="009723D4" w:rsidRDefault="00875EE6" w:rsidP="00BD71BD">
            <w:pPr>
              <w:rPr>
                <w:rFonts w:ascii="Gotham Book" w:hAnsi="Gotham Book"/>
              </w:rPr>
            </w:pPr>
            <w:r>
              <w:rPr>
                <w:rFonts w:ascii="Gotham Book" w:hAnsi="Gotham Book"/>
              </w:rPr>
              <w:t>T    /     F</w:t>
            </w:r>
          </w:p>
        </w:tc>
        <w:tc>
          <w:tcPr>
            <w:tcW w:w="6835" w:type="dxa"/>
            <w:shd w:val="clear" w:color="auto" w:fill="FFFFFF" w:themeFill="background1"/>
            <w:vAlign w:val="center"/>
          </w:tcPr>
          <w:p w14:paraId="4B60BCDF" w14:textId="7112FE1A" w:rsidR="00BD71BD" w:rsidRPr="009723D4" w:rsidRDefault="00BD71BD" w:rsidP="00BD71BD">
            <w:pPr>
              <w:pStyle w:val="ListParagraph"/>
              <w:numPr>
                <w:ilvl w:val="0"/>
                <w:numId w:val="1"/>
              </w:numPr>
            </w:pPr>
            <w:r w:rsidRPr="009723D4">
              <w:t>Many American Indian tribes in Texas held a lot of power in the years before and during Anglo colonization.</w:t>
            </w:r>
          </w:p>
        </w:tc>
      </w:tr>
      <w:tr w:rsidR="00BD71BD" w14:paraId="157CAE6B" w14:textId="77777777" w:rsidTr="00875EE6">
        <w:trPr>
          <w:trHeight w:val="620"/>
        </w:trPr>
        <w:tc>
          <w:tcPr>
            <w:tcW w:w="1345" w:type="dxa"/>
            <w:shd w:val="clear" w:color="auto" w:fill="FFFFFF" w:themeFill="background1"/>
            <w:vAlign w:val="center"/>
          </w:tcPr>
          <w:p w14:paraId="58BD2182" w14:textId="36DE0E37" w:rsidR="00BD71BD" w:rsidRPr="009723D4" w:rsidRDefault="00875EE6" w:rsidP="00BD71BD">
            <w:pPr>
              <w:rPr>
                <w:rFonts w:ascii="Gotham Book" w:hAnsi="Gotham Book"/>
              </w:rPr>
            </w:pPr>
            <w:r>
              <w:rPr>
                <w:rFonts w:ascii="Gotham Book" w:hAnsi="Gotham Book"/>
              </w:rPr>
              <w:t>T    /     F</w:t>
            </w:r>
          </w:p>
        </w:tc>
        <w:tc>
          <w:tcPr>
            <w:tcW w:w="1170" w:type="dxa"/>
            <w:shd w:val="clear" w:color="auto" w:fill="FFFFFF" w:themeFill="background1"/>
            <w:vAlign w:val="center"/>
          </w:tcPr>
          <w:p w14:paraId="6ABB5EF3" w14:textId="77635FDA" w:rsidR="00BD71BD" w:rsidRPr="009723D4" w:rsidRDefault="00875EE6" w:rsidP="00BD71BD">
            <w:pPr>
              <w:rPr>
                <w:rFonts w:ascii="Gotham Book" w:hAnsi="Gotham Book"/>
              </w:rPr>
            </w:pPr>
            <w:r>
              <w:rPr>
                <w:rFonts w:ascii="Gotham Book" w:hAnsi="Gotham Book"/>
              </w:rPr>
              <w:t>T    /     F</w:t>
            </w:r>
          </w:p>
        </w:tc>
        <w:tc>
          <w:tcPr>
            <w:tcW w:w="6835" w:type="dxa"/>
            <w:shd w:val="clear" w:color="auto" w:fill="FFFFFF" w:themeFill="background1"/>
            <w:vAlign w:val="center"/>
          </w:tcPr>
          <w:p w14:paraId="3136919B" w14:textId="6B3C00CE" w:rsidR="00BD71BD" w:rsidRPr="009723D4" w:rsidRDefault="00BD71BD" w:rsidP="00BD71BD">
            <w:pPr>
              <w:pStyle w:val="ListParagraph"/>
              <w:numPr>
                <w:ilvl w:val="0"/>
                <w:numId w:val="1"/>
              </w:numPr>
            </w:pPr>
            <w:r w:rsidRPr="009723D4">
              <w:t>Most American Indian tribes in Texas picked a clear side to support during the Texas Revolution.</w:t>
            </w:r>
          </w:p>
        </w:tc>
      </w:tr>
      <w:tr w:rsidR="00BD71BD" w14:paraId="7C494E58" w14:textId="77777777" w:rsidTr="00875EE6">
        <w:trPr>
          <w:trHeight w:val="620"/>
        </w:trPr>
        <w:tc>
          <w:tcPr>
            <w:tcW w:w="1345" w:type="dxa"/>
            <w:shd w:val="clear" w:color="auto" w:fill="FFFFFF" w:themeFill="background1"/>
            <w:vAlign w:val="center"/>
          </w:tcPr>
          <w:p w14:paraId="07F2A06A" w14:textId="7FD436A8" w:rsidR="00BD71BD" w:rsidRPr="009723D4" w:rsidRDefault="00875EE6" w:rsidP="00BD71BD">
            <w:pPr>
              <w:rPr>
                <w:rFonts w:ascii="Gotham Book" w:hAnsi="Gotham Book"/>
              </w:rPr>
            </w:pPr>
            <w:r>
              <w:rPr>
                <w:rFonts w:ascii="Gotham Book" w:hAnsi="Gotham Book"/>
              </w:rPr>
              <w:t>T    /     F</w:t>
            </w:r>
          </w:p>
        </w:tc>
        <w:tc>
          <w:tcPr>
            <w:tcW w:w="1170" w:type="dxa"/>
            <w:shd w:val="clear" w:color="auto" w:fill="FFFFFF" w:themeFill="background1"/>
            <w:vAlign w:val="center"/>
          </w:tcPr>
          <w:p w14:paraId="0200B84F" w14:textId="3A6128A1" w:rsidR="00BD71BD" w:rsidRPr="009723D4" w:rsidRDefault="00875EE6" w:rsidP="00BD71BD">
            <w:pPr>
              <w:rPr>
                <w:rFonts w:ascii="Gotham Book" w:hAnsi="Gotham Book"/>
              </w:rPr>
            </w:pPr>
            <w:r>
              <w:rPr>
                <w:rFonts w:ascii="Gotham Book" w:hAnsi="Gotham Book"/>
              </w:rPr>
              <w:t>T    /     F</w:t>
            </w:r>
          </w:p>
        </w:tc>
        <w:tc>
          <w:tcPr>
            <w:tcW w:w="6835" w:type="dxa"/>
            <w:shd w:val="clear" w:color="auto" w:fill="FFFFFF" w:themeFill="background1"/>
            <w:vAlign w:val="center"/>
          </w:tcPr>
          <w:p w14:paraId="70AB7235" w14:textId="7F481252" w:rsidR="00BD71BD" w:rsidRPr="009723D4" w:rsidRDefault="00875EE6" w:rsidP="00BD71BD">
            <w:pPr>
              <w:pStyle w:val="ListParagraph"/>
              <w:numPr>
                <w:ilvl w:val="0"/>
                <w:numId w:val="1"/>
              </w:numPr>
            </w:pPr>
            <w:r>
              <w:t xml:space="preserve">Some tribes sought alliances during the Texas Revolution in the hopes of gaining land titles in Texas. </w:t>
            </w:r>
          </w:p>
        </w:tc>
      </w:tr>
      <w:tr w:rsidR="00875EE6" w14:paraId="3E3DB35F" w14:textId="77777777" w:rsidTr="00875EE6">
        <w:trPr>
          <w:trHeight w:val="620"/>
        </w:trPr>
        <w:tc>
          <w:tcPr>
            <w:tcW w:w="1345" w:type="dxa"/>
            <w:shd w:val="clear" w:color="auto" w:fill="FFFFFF" w:themeFill="background1"/>
            <w:vAlign w:val="center"/>
          </w:tcPr>
          <w:p w14:paraId="28BB5650" w14:textId="7CC00831" w:rsidR="00875EE6" w:rsidRDefault="00875EE6" w:rsidP="00BD71BD">
            <w:pPr>
              <w:rPr>
                <w:rFonts w:ascii="Gotham Book" w:hAnsi="Gotham Book"/>
              </w:rPr>
            </w:pPr>
            <w:r>
              <w:rPr>
                <w:rFonts w:ascii="Gotham Book" w:hAnsi="Gotham Book"/>
              </w:rPr>
              <w:t>T    /     F</w:t>
            </w:r>
          </w:p>
        </w:tc>
        <w:tc>
          <w:tcPr>
            <w:tcW w:w="1170" w:type="dxa"/>
            <w:shd w:val="clear" w:color="auto" w:fill="FFFFFF" w:themeFill="background1"/>
            <w:vAlign w:val="center"/>
          </w:tcPr>
          <w:p w14:paraId="35EAF967" w14:textId="6E074A31" w:rsidR="00875EE6" w:rsidRDefault="00875EE6" w:rsidP="00BD71BD">
            <w:pPr>
              <w:rPr>
                <w:rFonts w:ascii="Gotham Book" w:hAnsi="Gotham Book"/>
              </w:rPr>
            </w:pPr>
            <w:r>
              <w:rPr>
                <w:rFonts w:ascii="Gotham Book" w:hAnsi="Gotham Book"/>
              </w:rPr>
              <w:t>T    /     F</w:t>
            </w:r>
          </w:p>
        </w:tc>
        <w:tc>
          <w:tcPr>
            <w:tcW w:w="6835" w:type="dxa"/>
            <w:shd w:val="clear" w:color="auto" w:fill="FFFFFF" w:themeFill="background1"/>
            <w:vAlign w:val="center"/>
          </w:tcPr>
          <w:p w14:paraId="126EC30E" w14:textId="6F3C6E71" w:rsidR="00875EE6" w:rsidRDefault="00875EE6" w:rsidP="00BD71BD">
            <w:pPr>
              <w:pStyle w:val="ListParagraph"/>
              <w:numPr>
                <w:ilvl w:val="0"/>
                <w:numId w:val="1"/>
              </w:numPr>
            </w:pPr>
            <w:r>
              <w:t xml:space="preserve">As a result of Texas independence, many tribes gained titles to land from the Republic of Texas government. </w:t>
            </w:r>
          </w:p>
        </w:tc>
      </w:tr>
    </w:tbl>
    <w:p w14:paraId="4F736626" w14:textId="77777777" w:rsidR="00BD71BD" w:rsidRPr="008E14DB" w:rsidRDefault="00BD71BD" w:rsidP="00537397">
      <w:pPr>
        <w:rPr>
          <w:sz w:val="16"/>
          <w:szCs w:val="16"/>
        </w:rPr>
      </w:pPr>
    </w:p>
    <w:p w14:paraId="54F0B91F" w14:textId="7728DACF" w:rsidR="00875EE6" w:rsidRDefault="008E14DB" w:rsidP="00537397">
      <w:pPr>
        <w:rPr>
          <w:rFonts w:ascii="Gotham Book" w:hAnsi="Gotham Book"/>
          <w:b/>
          <w:bCs/>
          <w:sz w:val="32"/>
          <w:szCs w:val="32"/>
        </w:rPr>
      </w:pPr>
      <w:r w:rsidRPr="008E14DB">
        <w:rPr>
          <w:rFonts w:ascii="Gotham Book" w:hAnsi="Gotham Book"/>
          <w:b/>
          <w:bCs/>
          <w:sz w:val="32"/>
          <w:szCs w:val="32"/>
        </w:rPr>
        <w:t xml:space="preserve">Chief Di’Wali (Chief Bowls) </w:t>
      </w:r>
      <w:r>
        <w:rPr>
          <w:rFonts w:ascii="Gotham Book" w:hAnsi="Gotham Book"/>
          <w:b/>
          <w:bCs/>
          <w:sz w:val="32"/>
          <w:szCs w:val="32"/>
        </w:rPr>
        <w:t xml:space="preserve">&amp; the Texas Revolution  </w:t>
      </w:r>
    </w:p>
    <w:p w14:paraId="193BF2E7" w14:textId="5D93E1A7" w:rsidR="008E14DB" w:rsidRPr="008E14DB" w:rsidRDefault="008E14DB" w:rsidP="00537397">
      <w:pPr>
        <w:rPr>
          <w:rFonts w:ascii="Gotham Book" w:hAnsi="Gotham Book"/>
        </w:rPr>
      </w:pPr>
      <w:r w:rsidRPr="008E14DB">
        <w:rPr>
          <w:rFonts w:ascii="Gotham Book" w:hAnsi="Gotham Book"/>
          <w:b/>
          <w:bCs/>
          <w:i/>
          <w:iCs/>
        </w:rPr>
        <w:t>Directions</w:t>
      </w:r>
      <w:r>
        <w:rPr>
          <w:rFonts w:ascii="Gotham Book" w:hAnsi="Gotham Book"/>
        </w:rPr>
        <w:t>: Use the word bank below to complete the fill-in-the-blank statements</w:t>
      </w:r>
      <w:r w:rsidR="004D1C61">
        <w:rPr>
          <w:rFonts w:ascii="Gotham Book" w:hAnsi="Gotham Book"/>
        </w:rPr>
        <w:t xml:space="preserve"> based on information from the video</w:t>
      </w:r>
      <w:r>
        <w:rPr>
          <w:rFonts w:ascii="Gotham Book" w:hAnsi="Gotham Book"/>
        </w:rPr>
        <w:t>.</w:t>
      </w:r>
    </w:p>
    <w:tbl>
      <w:tblPr>
        <w:tblStyle w:val="TableGrid"/>
        <w:tblW w:w="0" w:type="auto"/>
        <w:tblLook w:val="04A0" w:firstRow="1" w:lastRow="0" w:firstColumn="1" w:lastColumn="0" w:noHBand="0" w:noVBand="1"/>
      </w:tblPr>
      <w:tblGrid>
        <w:gridCol w:w="9350"/>
      </w:tblGrid>
      <w:tr w:rsidR="008E14DB" w14:paraId="05227C2A" w14:textId="77777777" w:rsidTr="008E14DB">
        <w:tc>
          <w:tcPr>
            <w:tcW w:w="9350" w:type="dxa"/>
          </w:tcPr>
          <w:p w14:paraId="483DC7B0" w14:textId="427D0138" w:rsidR="008E14DB" w:rsidRDefault="00611698" w:rsidP="004259E0">
            <w:pPr>
              <w:spacing w:line="360" w:lineRule="auto"/>
              <w:jc w:val="center"/>
              <w:rPr>
                <w:rFonts w:ascii="Gotham Book" w:hAnsi="Gotham Book"/>
                <w:b/>
                <w:bCs/>
              </w:rPr>
            </w:pPr>
            <w:r>
              <w:rPr>
                <w:rFonts w:ascii="Gotham Book" w:hAnsi="Gotham Book"/>
                <w:b/>
                <w:bCs/>
              </w:rPr>
              <w:t xml:space="preserve">Sam Houston          /         rights          /            </w:t>
            </w:r>
            <w:r w:rsidR="008E14DB">
              <w:rPr>
                <w:rFonts w:ascii="Gotham Book" w:hAnsi="Gotham Book"/>
                <w:b/>
                <w:bCs/>
              </w:rPr>
              <w:t xml:space="preserve">Cherokee          /        </w:t>
            </w:r>
            <w:r>
              <w:rPr>
                <w:rFonts w:ascii="Gotham Book" w:hAnsi="Gotham Book"/>
                <w:b/>
                <w:bCs/>
              </w:rPr>
              <w:t xml:space="preserve">treaty          /         independence          /     San Antonio           /          </w:t>
            </w:r>
            <w:r w:rsidR="004259E0">
              <w:rPr>
                <w:rFonts w:ascii="Gotham Book" w:hAnsi="Gotham Book"/>
                <w:b/>
                <w:bCs/>
              </w:rPr>
              <w:t xml:space="preserve">allies         /         </w:t>
            </w:r>
            <w:r w:rsidR="008E14DB">
              <w:rPr>
                <w:rFonts w:ascii="Gotham Book" w:hAnsi="Gotham Book"/>
                <w:b/>
                <w:bCs/>
              </w:rPr>
              <w:t xml:space="preserve"> </w:t>
            </w:r>
            <w:r w:rsidR="004259E0">
              <w:rPr>
                <w:rFonts w:ascii="Gotham Book" w:hAnsi="Gotham Book"/>
                <w:b/>
                <w:bCs/>
              </w:rPr>
              <w:t xml:space="preserve">legislature          /                                Anglo-Americans       /        </w:t>
            </w:r>
            <w:r>
              <w:rPr>
                <w:rFonts w:ascii="Gotham Book" w:hAnsi="Gotham Book"/>
                <w:b/>
                <w:bCs/>
              </w:rPr>
              <w:t xml:space="preserve">Santa Anna          /          titles          / </w:t>
            </w:r>
            <w:r w:rsidR="008E14DB">
              <w:rPr>
                <w:rFonts w:ascii="Gotham Book" w:hAnsi="Gotham Book"/>
                <w:b/>
                <w:bCs/>
              </w:rPr>
              <w:t xml:space="preserve"> </w:t>
            </w:r>
            <w:r>
              <w:rPr>
                <w:rFonts w:ascii="Gotham Book" w:hAnsi="Gotham Book"/>
                <w:b/>
                <w:bCs/>
              </w:rPr>
              <w:t xml:space="preserve">        neutral          / </w:t>
            </w:r>
          </w:p>
        </w:tc>
      </w:tr>
    </w:tbl>
    <w:p w14:paraId="5FD1E844" w14:textId="77777777" w:rsidR="008E14DB" w:rsidRPr="008E14DB" w:rsidRDefault="008E14DB" w:rsidP="00537397">
      <w:pPr>
        <w:rPr>
          <w:rFonts w:ascii="Gotham Book" w:hAnsi="Gotham Book"/>
          <w:b/>
          <w:bCs/>
          <w:sz w:val="10"/>
          <w:szCs w:val="10"/>
        </w:rPr>
      </w:pPr>
    </w:p>
    <w:p w14:paraId="2C0D5968" w14:textId="44761547" w:rsidR="008E14DB" w:rsidRDefault="008E14DB" w:rsidP="008E14DB">
      <w:pPr>
        <w:pStyle w:val="ListParagraph"/>
        <w:numPr>
          <w:ilvl w:val="0"/>
          <w:numId w:val="2"/>
        </w:numPr>
        <w:spacing w:line="360" w:lineRule="auto"/>
      </w:pPr>
      <w:r>
        <w:t xml:space="preserve">During the 1820s and 1830s, American Indian tribes from the United States were forced to relocate from their lands in the east to places like Texas in the West. Tribes like the Shawnee, Delaware, and ______________________________ migrated into east Texas. </w:t>
      </w:r>
    </w:p>
    <w:p w14:paraId="1EAB241E" w14:textId="77777777" w:rsidR="004259E0" w:rsidRDefault="008E14DB" w:rsidP="008E14DB">
      <w:pPr>
        <w:pStyle w:val="ListParagraph"/>
        <w:numPr>
          <w:ilvl w:val="0"/>
          <w:numId w:val="2"/>
        </w:numPr>
        <w:spacing w:line="360" w:lineRule="auto"/>
      </w:pPr>
      <w:r>
        <w:t xml:space="preserve">Several of these tribes wanted to gain </w:t>
      </w:r>
      <w:r w:rsidR="00611698">
        <w:t>___________________</w:t>
      </w:r>
      <w:r>
        <w:t>, or legal ownership, to land in east Texas.</w:t>
      </w:r>
    </w:p>
    <w:p w14:paraId="07403F20" w14:textId="4029CD06" w:rsidR="008E14DB" w:rsidRDefault="008E14DB" w:rsidP="008E14DB">
      <w:pPr>
        <w:pStyle w:val="ListParagraph"/>
        <w:numPr>
          <w:ilvl w:val="0"/>
          <w:numId w:val="2"/>
        </w:numPr>
        <w:spacing w:line="360" w:lineRule="auto"/>
      </w:pPr>
      <w:r>
        <w:lastRenderedPageBreak/>
        <w:t xml:space="preserve"> </w:t>
      </w:r>
      <w:r w:rsidR="00611698">
        <w:t>In late 1835, a</w:t>
      </w:r>
      <w:r>
        <w:t xml:space="preserve"> Cherokee chief named Di’Wali met with the Mexican General Ugartechea in ___________________________________ </w:t>
      </w:r>
      <w:r w:rsidR="00611698">
        <w:t>about land ownership in east Texas, but nothing official was decided.</w:t>
      </w:r>
    </w:p>
    <w:p w14:paraId="42D30605" w14:textId="35920B35" w:rsidR="00611698" w:rsidRDefault="004259E0" w:rsidP="008E14DB">
      <w:pPr>
        <w:pStyle w:val="ListParagraph"/>
        <w:numPr>
          <w:ilvl w:val="0"/>
          <w:numId w:val="2"/>
        </w:numPr>
        <w:spacing w:line="360" w:lineRule="auto"/>
      </w:pPr>
      <w:r>
        <w:t>Then in February 1836</w:t>
      </w:r>
      <w:r w:rsidR="00611698">
        <w:t xml:space="preserve">, </w:t>
      </w:r>
      <w:r>
        <w:t xml:space="preserve">Chief </w:t>
      </w:r>
      <w:r w:rsidR="00611698">
        <w:t>Di’Wali met with the Anglo army commander, _____________________________</w:t>
      </w:r>
      <w:r>
        <w:t>____</w:t>
      </w:r>
      <w:r w:rsidR="00611698">
        <w:t>______ about Native American land ownership in east Texas. The two men made an official partnership with a document called a _______________________.</w:t>
      </w:r>
    </w:p>
    <w:p w14:paraId="390F20EF" w14:textId="50A4A825" w:rsidR="00611698" w:rsidRDefault="00611698" w:rsidP="008E14DB">
      <w:pPr>
        <w:pStyle w:val="ListParagraph"/>
        <w:numPr>
          <w:ilvl w:val="0"/>
          <w:numId w:val="2"/>
        </w:numPr>
        <w:spacing w:line="360" w:lineRule="auto"/>
      </w:pPr>
      <w:r>
        <w:t xml:space="preserve"> In </w:t>
      </w:r>
      <w:r w:rsidR="004259E0">
        <w:t>the</w:t>
      </w:r>
      <w:r>
        <w:t xml:space="preserve"> document</w:t>
      </w:r>
      <w:r w:rsidR="004259E0">
        <w:t xml:space="preserve"> mentioned above,</w:t>
      </w:r>
      <w:r>
        <w:t xml:space="preserve"> Di’Wali promised his tribe of American Indians would remain _______________________, meaning they would not fight against the Texans in the </w:t>
      </w:r>
      <w:r w:rsidR="004259E0">
        <w:t>w</w:t>
      </w:r>
      <w:r>
        <w:t xml:space="preserve">ar. In return, </w:t>
      </w:r>
      <w:r w:rsidR="004259E0">
        <w:t>Houston</w:t>
      </w:r>
      <w:r>
        <w:t xml:space="preserve"> promised </w:t>
      </w:r>
      <w:r w:rsidR="004259E0">
        <w:t>that Texas would</w:t>
      </w:r>
      <w:r>
        <w:t xml:space="preserve"> grant </w:t>
      </w:r>
      <w:r w:rsidR="004259E0">
        <w:t>the Cherokee and their ___________________, or partners, the</w:t>
      </w:r>
      <w:r>
        <w:t xml:space="preserve"> titles to land in east Texas if Texas won the war. </w:t>
      </w:r>
    </w:p>
    <w:p w14:paraId="4DB9A719" w14:textId="0355610D" w:rsidR="00611698" w:rsidRDefault="00611698" w:rsidP="008E14DB">
      <w:pPr>
        <w:pStyle w:val="ListParagraph"/>
        <w:numPr>
          <w:ilvl w:val="0"/>
          <w:numId w:val="2"/>
        </w:numPr>
        <w:spacing w:line="360" w:lineRule="auto"/>
      </w:pPr>
      <w:r>
        <w:t xml:space="preserve">The </w:t>
      </w:r>
      <w:r w:rsidR="004D1C61">
        <w:t>leader of the centralist troops, General</w:t>
      </w:r>
      <w:r>
        <w:t xml:space="preserve"> _____________________________________, also met with Di’Wali, promising his tribe land if they would side with the centralists.</w:t>
      </w:r>
      <w:r w:rsidR="004D1C61">
        <w:t xml:space="preserve"> </w:t>
      </w:r>
    </w:p>
    <w:p w14:paraId="3FE81CAA" w14:textId="4332E503" w:rsidR="00611698" w:rsidRDefault="00611698" w:rsidP="008E14DB">
      <w:pPr>
        <w:pStyle w:val="ListParagraph"/>
        <w:numPr>
          <w:ilvl w:val="0"/>
          <w:numId w:val="2"/>
        </w:numPr>
        <w:spacing w:line="360" w:lineRule="auto"/>
      </w:pPr>
      <w:r>
        <w:t>When Texas won its __________________________________ from Mexico, the constitution that created the government of Texas granted no ______________________ to American Indians</w:t>
      </w:r>
      <w:r w:rsidR="004D1C61">
        <w:t xml:space="preserve"> in Texas.</w:t>
      </w:r>
    </w:p>
    <w:p w14:paraId="7709768A" w14:textId="1440793B" w:rsidR="00611698" w:rsidRDefault="004259E0" w:rsidP="008E14DB">
      <w:pPr>
        <w:pStyle w:val="ListParagraph"/>
        <w:numPr>
          <w:ilvl w:val="0"/>
          <w:numId w:val="2"/>
        </w:numPr>
        <w:spacing w:line="360" w:lineRule="auto"/>
      </w:pPr>
      <w:r>
        <w:t xml:space="preserve">Additionally, the Texas ______________________________, or the group of people elected to make laws, did not recognize the treaty that Houston and Di’Wali had signed during the war. </w:t>
      </w:r>
    </w:p>
    <w:p w14:paraId="2B533111" w14:textId="6D883403" w:rsidR="004259E0" w:rsidRDefault="004259E0" w:rsidP="008E14DB">
      <w:pPr>
        <w:pStyle w:val="ListParagraph"/>
        <w:numPr>
          <w:ilvl w:val="0"/>
          <w:numId w:val="2"/>
        </w:numPr>
        <w:spacing w:line="360" w:lineRule="auto"/>
      </w:pPr>
      <w:r>
        <w:t>In the years that followed the Texas Revolution, _____________________________________ poured into Texas</w:t>
      </w:r>
      <w:r w:rsidR="00FC16BC">
        <w:t xml:space="preserve"> from the United States</w:t>
      </w:r>
      <w:r>
        <w:t xml:space="preserve">, eventually outnumbering the American Indians </w:t>
      </w:r>
      <w:r w:rsidR="00FC16BC">
        <w:t>in Texas</w:t>
      </w:r>
      <w:r>
        <w:t xml:space="preserve">. This put a lot of pressure on tribes like the Cherokee and their allies as they continued working for legal ownership of land in Texas. </w:t>
      </w:r>
    </w:p>
    <w:p w14:paraId="46632052" w14:textId="77777777" w:rsidR="004259E0" w:rsidRDefault="004259E0" w:rsidP="004259E0">
      <w:pPr>
        <w:spacing w:line="360" w:lineRule="auto"/>
      </w:pPr>
    </w:p>
    <w:p w14:paraId="378DD2C0" w14:textId="77777777" w:rsidR="004259E0" w:rsidRPr="008E14DB" w:rsidRDefault="004259E0" w:rsidP="004259E0">
      <w:pPr>
        <w:spacing w:line="360" w:lineRule="auto"/>
      </w:pPr>
    </w:p>
    <w:sectPr w:rsidR="004259E0" w:rsidRPr="008E14D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E5407" w14:textId="77777777" w:rsidR="00537397" w:rsidRDefault="00537397" w:rsidP="00537397">
      <w:pPr>
        <w:spacing w:after="0" w:line="240" w:lineRule="auto"/>
      </w:pPr>
      <w:r>
        <w:separator/>
      </w:r>
    </w:p>
  </w:endnote>
  <w:endnote w:type="continuationSeparator" w:id="0">
    <w:p w14:paraId="1B2FBBE7" w14:textId="77777777" w:rsidR="00537397" w:rsidRDefault="00537397" w:rsidP="00537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C2DE" w14:textId="722EE61D" w:rsidR="00537397" w:rsidRDefault="0061325F">
    <w:pPr>
      <w:pStyle w:val="Footer"/>
      <w:jc w:val="center"/>
    </w:pPr>
    <w:r>
      <w:rPr>
        <w:noProof/>
        <w:sz w:val="18"/>
        <w:szCs w:val="18"/>
      </w:rPr>
      <w:drawing>
        <wp:anchor distT="0" distB="0" distL="114300" distR="114300" simplePos="0" relativeHeight="251659264" behindDoc="1" locked="0" layoutInCell="1" allowOverlap="1" wp14:anchorId="0C3EDF8C" wp14:editId="2D8C09AE">
          <wp:simplePos x="0" y="0"/>
          <wp:positionH relativeFrom="margin">
            <wp:posOffset>5544273</wp:posOffset>
          </wp:positionH>
          <wp:positionV relativeFrom="paragraph">
            <wp:posOffset>-92372</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sdt>
      <w:sdtPr>
        <w:id w:val="1075790606"/>
        <w:docPartObj>
          <w:docPartGallery w:val="Page Numbers (Bottom of Page)"/>
          <w:docPartUnique/>
        </w:docPartObj>
      </w:sdtPr>
      <w:sdtEndPr>
        <w:rPr>
          <w:noProof/>
        </w:rPr>
      </w:sdtEndPr>
      <w:sdtContent>
        <w:r w:rsidR="00537397">
          <w:fldChar w:fldCharType="begin"/>
        </w:r>
        <w:r w:rsidR="00537397">
          <w:instrText xml:space="preserve"> PAGE   \* MERGEFORMAT </w:instrText>
        </w:r>
        <w:r w:rsidR="00537397">
          <w:fldChar w:fldCharType="separate"/>
        </w:r>
        <w:r w:rsidR="00537397">
          <w:rPr>
            <w:noProof/>
          </w:rPr>
          <w:t>2</w:t>
        </w:r>
        <w:r w:rsidR="00537397">
          <w:rPr>
            <w:noProof/>
          </w:rPr>
          <w:fldChar w:fldCharType="end"/>
        </w:r>
      </w:sdtContent>
    </w:sdt>
  </w:p>
  <w:p w14:paraId="38BAD202" w14:textId="77777777" w:rsidR="00537397" w:rsidRDefault="00537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E5D8E" w14:textId="77777777" w:rsidR="00537397" w:rsidRDefault="00537397" w:rsidP="00537397">
      <w:pPr>
        <w:spacing w:after="0" w:line="240" w:lineRule="auto"/>
      </w:pPr>
      <w:r>
        <w:separator/>
      </w:r>
    </w:p>
  </w:footnote>
  <w:footnote w:type="continuationSeparator" w:id="0">
    <w:p w14:paraId="18BC9193" w14:textId="77777777" w:rsidR="00537397" w:rsidRDefault="00537397" w:rsidP="00537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DD4B" w14:textId="08B4A735" w:rsidR="00537397" w:rsidRDefault="00537397">
    <w:pPr>
      <w:pStyle w:val="Header"/>
    </w:pPr>
    <w:r w:rsidRPr="008D7B34">
      <w:rPr>
        <w:rFonts w:ascii="Gotham Book" w:hAnsi="Gotham Book"/>
        <w:noProof/>
      </w:rPr>
      <w:drawing>
        <wp:inline distT="0" distB="0" distL="0" distR="0" wp14:anchorId="392ADF0E" wp14:editId="3CBBDC4D">
          <wp:extent cx="679450" cy="615950"/>
          <wp:effectExtent l="0" t="0" r="6350" b="0"/>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inline>
      </w:drawing>
    </w:r>
  </w:p>
  <w:p w14:paraId="1561B6AF" w14:textId="77777777" w:rsidR="00537397" w:rsidRPr="00537397" w:rsidRDefault="00537397">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D2903"/>
    <w:multiLevelType w:val="hybridMultilevel"/>
    <w:tmpl w:val="6D68B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CA1C4E"/>
    <w:multiLevelType w:val="hybridMultilevel"/>
    <w:tmpl w:val="07546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8584273">
    <w:abstractNumId w:val="1"/>
  </w:num>
  <w:num w:numId="2" w16cid:durableId="122965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DB4"/>
    <w:rsid w:val="000F3BED"/>
    <w:rsid w:val="00162EB5"/>
    <w:rsid w:val="001B4B2F"/>
    <w:rsid w:val="001D5B6B"/>
    <w:rsid w:val="002E2028"/>
    <w:rsid w:val="004259E0"/>
    <w:rsid w:val="004D1C61"/>
    <w:rsid w:val="00537397"/>
    <w:rsid w:val="006032A5"/>
    <w:rsid w:val="00611698"/>
    <w:rsid w:val="0061325F"/>
    <w:rsid w:val="0065438C"/>
    <w:rsid w:val="007B4DB4"/>
    <w:rsid w:val="00875EE6"/>
    <w:rsid w:val="008E14DB"/>
    <w:rsid w:val="00963012"/>
    <w:rsid w:val="009723D4"/>
    <w:rsid w:val="009B7378"/>
    <w:rsid w:val="009F7AC1"/>
    <w:rsid w:val="00A34289"/>
    <w:rsid w:val="00BD507D"/>
    <w:rsid w:val="00BD71BD"/>
    <w:rsid w:val="00F0566A"/>
    <w:rsid w:val="00FC1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E8E0C"/>
  <w15:chartTrackingRefBased/>
  <w15:docId w15:val="{5C34AFC2-357A-4CF6-B9DF-4BCE85A7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397"/>
    <w:rPr>
      <w:rFonts w:asciiTheme="minorHAnsi" w:hAnsiTheme="minorHAnsi"/>
    </w:rPr>
  </w:style>
  <w:style w:type="paragraph" w:styleId="Heading1">
    <w:name w:val="heading 1"/>
    <w:basedOn w:val="Normal"/>
    <w:next w:val="Normal"/>
    <w:link w:val="Heading1Char"/>
    <w:uiPriority w:val="9"/>
    <w:qFormat/>
    <w:rsid w:val="007B4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D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D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D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D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D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D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DB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DB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B4DB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B4D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4D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4D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4D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4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D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DB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B4DB4"/>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7B4DB4"/>
    <w:rPr>
      <w:i/>
      <w:iCs/>
      <w:color w:val="404040" w:themeColor="text1" w:themeTint="BF"/>
    </w:rPr>
  </w:style>
  <w:style w:type="paragraph" w:styleId="ListParagraph">
    <w:name w:val="List Paragraph"/>
    <w:basedOn w:val="Normal"/>
    <w:uiPriority w:val="34"/>
    <w:qFormat/>
    <w:rsid w:val="007B4DB4"/>
    <w:pPr>
      <w:ind w:left="720"/>
      <w:contextualSpacing/>
    </w:pPr>
    <w:rPr>
      <w:rFonts w:ascii="Gotham Book" w:hAnsi="Gotham Book"/>
    </w:rPr>
  </w:style>
  <w:style w:type="character" w:styleId="IntenseEmphasis">
    <w:name w:val="Intense Emphasis"/>
    <w:basedOn w:val="DefaultParagraphFont"/>
    <w:uiPriority w:val="21"/>
    <w:qFormat/>
    <w:rsid w:val="007B4DB4"/>
    <w:rPr>
      <w:i/>
      <w:iCs/>
      <w:color w:val="0F4761" w:themeColor="accent1" w:themeShade="BF"/>
    </w:rPr>
  </w:style>
  <w:style w:type="paragraph" w:styleId="IntenseQuote">
    <w:name w:val="Intense Quote"/>
    <w:basedOn w:val="Normal"/>
    <w:next w:val="Normal"/>
    <w:link w:val="IntenseQuoteChar"/>
    <w:uiPriority w:val="30"/>
    <w:qFormat/>
    <w:rsid w:val="007B4DB4"/>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7B4DB4"/>
    <w:rPr>
      <w:i/>
      <w:iCs/>
      <w:color w:val="0F4761" w:themeColor="accent1" w:themeShade="BF"/>
    </w:rPr>
  </w:style>
  <w:style w:type="character" w:styleId="IntenseReference">
    <w:name w:val="Intense Reference"/>
    <w:basedOn w:val="DefaultParagraphFont"/>
    <w:uiPriority w:val="32"/>
    <w:qFormat/>
    <w:rsid w:val="007B4DB4"/>
    <w:rPr>
      <w:b/>
      <w:bCs/>
      <w:smallCaps/>
      <w:color w:val="0F4761" w:themeColor="accent1" w:themeShade="BF"/>
      <w:spacing w:val="5"/>
    </w:rPr>
  </w:style>
  <w:style w:type="character" w:styleId="Strong">
    <w:name w:val="Strong"/>
    <w:basedOn w:val="DefaultParagraphFont"/>
    <w:uiPriority w:val="22"/>
    <w:qFormat/>
    <w:rsid w:val="00537397"/>
    <w:rPr>
      <w:b/>
      <w:bCs/>
    </w:rPr>
  </w:style>
  <w:style w:type="table" w:styleId="TableGrid">
    <w:name w:val="Table Grid"/>
    <w:basedOn w:val="TableNormal"/>
    <w:uiPriority w:val="39"/>
    <w:rsid w:val="0053739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7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397"/>
    <w:rPr>
      <w:rFonts w:asciiTheme="minorHAnsi" w:hAnsiTheme="minorHAnsi"/>
    </w:rPr>
  </w:style>
  <w:style w:type="paragraph" w:styleId="Footer">
    <w:name w:val="footer"/>
    <w:basedOn w:val="Normal"/>
    <w:link w:val="FooterChar"/>
    <w:uiPriority w:val="99"/>
    <w:unhideWhenUsed/>
    <w:rsid w:val="00537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397"/>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103</TotalTime>
  <Pages>2</Pages>
  <Words>600</Words>
  <Characters>2985</Characters>
  <Application>Microsoft Office Word</Application>
  <DocSecurity>0</DocSecurity>
  <Lines>102</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7</cp:revision>
  <dcterms:created xsi:type="dcterms:W3CDTF">2025-03-19T16:52:00Z</dcterms:created>
  <dcterms:modified xsi:type="dcterms:W3CDTF">2025-07-05T16:14:00Z</dcterms:modified>
</cp:coreProperties>
</file>